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C526B9" w:rsidTr="00CF502A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C526B9" w:rsidRDefault="00272AD7" w:rsidP="00CF502A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PLC Splitter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A91A5B" w:rsidP="003B4FEB">
            <w:pPr>
              <w:spacing w:line="0" w:lineRule="atLeast"/>
              <w:jc w:val="center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Rack</w:t>
            </w:r>
            <w:r w:rsidR="003F10D4">
              <w:rPr>
                <w:rFonts w:ascii="Arial" w:eastAsia="Arial" w:hAnsi="Arial"/>
                <w:b/>
                <w:sz w:val="28"/>
              </w:rPr>
              <w:t xml:space="preserve"> </w:t>
            </w:r>
            <w:r w:rsidR="00AE5349">
              <w:rPr>
                <w:rFonts w:ascii="Arial" w:eastAsia="Arial" w:hAnsi="Arial"/>
                <w:b/>
                <w:sz w:val="28"/>
              </w:rPr>
              <w:t>Type</w:t>
            </w:r>
            <w:r w:rsidR="00272AD7">
              <w:rPr>
                <w:rFonts w:ascii="Arial" w:eastAsia="Arial" w:hAnsi="Arial"/>
                <w:b/>
                <w:sz w:val="28"/>
              </w:rPr>
              <w:t xml:space="preserve"> PLC Splitter</w:t>
            </w:r>
          </w:p>
        </w:tc>
      </w:tr>
      <w:tr w:rsidR="00C526B9" w:rsidTr="00CF502A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480868" w:rsidRDefault="00480868"/>
    <w:p w:rsidR="00833AC3" w:rsidRDefault="007A576C" w:rsidP="00833AC3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t xml:space="preserve"> </w:t>
      </w:r>
      <w:r w:rsidR="002924EB">
        <w:rPr>
          <w:noProof/>
        </w:rPr>
        <w:t xml:space="preserve"> </w:t>
      </w:r>
      <w:r w:rsidR="00C526B9">
        <w:rPr>
          <w:noProof/>
        </w:rPr>
        <w:t xml:space="preserve"> </w:t>
      </w:r>
    </w:p>
    <w:p w:rsidR="003B4FEB" w:rsidRDefault="00A91A5B" w:rsidP="003F10D4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>
        <w:rPr>
          <w:noProof/>
        </w:rPr>
        <w:drawing>
          <wp:inline distT="0" distB="0" distL="0" distR="0">
            <wp:extent cx="3323996" cy="2907804"/>
            <wp:effectExtent l="19050" t="0" r="0" b="0"/>
            <wp:docPr id="19" name="Picture 19" descr="Rack Mounted Type PLC Spl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ck Mounted Type PLC Spl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25" cy="290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7306A">
        <w:rPr>
          <w:noProof/>
        </w:rPr>
        <w:t xml:space="preserve"> </w:t>
      </w:r>
      <w:r w:rsidR="003B4FEB">
        <w:rPr>
          <w:noProof/>
        </w:rPr>
        <w:t xml:space="preserve"> </w:t>
      </w:r>
      <w:r w:rsidR="00C526B9" w:rsidRPr="00C526B9">
        <w:rPr>
          <w:rFonts w:ascii="Arial" w:eastAsia="Arial" w:hAnsi="Arial"/>
          <w:b/>
          <w:color w:val="FFFFFF"/>
          <w:sz w:val="24"/>
          <w:szCs w:val="24"/>
        </w:rPr>
        <w:t>FEA</w:t>
      </w:r>
    </w:p>
    <w:p w:rsidR="00C526B9" w:rsidRPr="00C526B9" w:rsidRDefault="00C526B9" w:rsidP="003F10D4">
      <w:pPr>
        <w:spacing w:line="0" w:lineRule="atLeast"/>
        <w:ind w:right="-59"/>
        <w:jc w:val="center"/>
        <w:rPr>
          <w:rFonts w:ascii="Arial" w:eastAsia="Arial" w:hAnsi="Arial"/>
          <w:b/>
          <w:color w:val="FFFFFF"/>
          <w:sz w:val="24"/>
          <w:szCs w:val="24"/>
        </w:rPr>
      </w:pPr>
      <w:r w:rsidRPr="00C526B9">
        <w:rPr>
          <w:rFonts w:ascii="Arial" w:eastAsia="Arial" w:hAnsi="Arial"/>
          <w:b/>
          <w:color w:val="FFFFFF"/>
          <w:sz w:val="24"/>
          <w:szCs w:val="24"/>
        </w:rPr>
        <w:t>TU</w:t>
      </w:r>
    </w:p>
    <w:p w:rsidR="00C526B9" w:rsidRPr="00C526B9" w:rsidRDefault="00272AD7" w:rsidP="00C526B9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DESCRIPTION</w:t>
      </w:r>
    </w:p>
    <w:p w:rsidR="00272AD7" w:rsidRDefault="00272AD7" w:rsidP="00272AD7">
      <w:pPr>
        <w:spacing w:line="406" w:lineRule="auto"/>
        <w:rPr>
          <w:rFonts w:ascii="Arial" w:eastAsia="Arial" w:hAnsi="Arial" w:cs="Times New Roman"/>
          <w:sz w:val="21"/>
        </w:rPr>
      </w:pPr>
      <w:r>
        <w:rPr>
          <w:rFonts w:ascii="Arial" w:eastAsia="Arial" w:hAnsi="Arial"/>
          <w:sz w:val="21"/>
        </w:rPr>
        <w:t>Welltech Enterprises</w:t>
      </w:r>
      <w:r>
        <w:rPr>
          <w:rFonts w:ascii="Arial" w:eastAsia="Arial" w:hAnsi="Arial" w:cs="Times New Roman"/>
          <w:sz w:val="21"/>
        </w:rPr>
        <w:t xml:space="preserve"> PLC splitter is based on silicon dioxide waveguides, which is used to connect main equipment and terminal equipment in EPON, BPON and GPON network.</w:t>
      </w:r>
    </w:p>
    <w:p w:rsidR="00CB5F60" w:rsidRDefault="00CB5F60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272AD7" w:rsidP="00D208B5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FEATURES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 w:cs="Times New Roman"/>
          <w:sz w:val="24"/>
        </w:rPr>
      </w:pPr>
      <w:r w:rsidRPr="00272AD7">
        <w:rPr>
          <w:rFonts w:ascii="Arial" w:eastAsia="Arial" w:hAnsi="Arial" w:cs="Times New Roman"/>
          <w:sz w:val="24"/>
        </w:rPr>
        <w:t>Qualified with CE certificate and ROHS certificate.</w:t>
      </w:r>
    </w:p>
    <w:p w:rsidR="00272AD7" w:rsidRPr="00272AD7" w:rsidRDefault="00272AD7" w:rsidP="00272AD7">
      <w:pPr>
        <w:pStyle w:val="ListParagraph"/>
        <w:numPr>
          <w:ilvl w:val="0"/>
          <w:numId w:val="7"/>
        </w:numPr>
        <w:tabs>
          <w:tab w:val="left" w:pos="1720"/>
        </w:tabs>
        <w:spacing w:after="0" w:line="360" w:lineRule="auto"/>
        <w:rPr>
          <w:rFonts w:ascii="Wingdings" w:eastAsia="Wingdings" w:hAnsi="Wingdings" w:cs="Times New Roman"/>
          <w:sz w:val="21"/>
        </w:rPr>
      </w:pPr>
      <w:r w:rsidRPr="00272AD7">
        <w:rPr>
          <w:rFonts w:ascii="Arial" w:eastAsia="Arial" w:hAnsi="Arial" w:cs="Times New Roman"/>
          <w:sz w:val="21"/>
        </w:rPr>
        <w:t>Comply with GR-1209-CORE, GR-1221-CORE, YD/T 2000.1-2014 and IEC criterion.</w:t>
      </w:r>
    </w:p>
    <w:p w:rsidR="002E2FE3" w:rsidRDefault="002E2FE3" w:rsidP="00272AD7">
      <w:pPr>
        <w:tabs>
          <w:tab w:val="left" w:pos="700"/>
        </w:tabs>
        <w:spacing w:after="0" w:line="360" w:lineRule="auto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DC7C6C" w:rsidRDefault="00DC7C6C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DC7C6C" w:rsidRDefault="00DC7C6C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lastRenderedPageBreak/>
        <w:t>HOUSING SIZE AND RIBBION:</w:t>
      </w:r>
    </w:p>
    <w:tbl>
      <w:tblPr>
        <w:tblW w:w="0" w:type="auto"/>
        <w:tblInd w:w="10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60"/>
        <w:gridCol w:w="1580"/>
        <w:gridCol w:w="2960"/>
        <w:gridCol w:w="2260"/>
      </w:tblGrid>
      <w:tr w:rsidR="00A91A5B" w:rsidTr="00937F8D">
        <w:trPr>
          <w:trHeight w:val="276"/>
        </w:trPr>
        <w:tc>
          <w:tcPr>
            <w:tcW w:w="126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left="1240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P 3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right="164"/>
              <w:jc w:val="righ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Size of 2U 19 Inch Chassis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91A5B" w:rsidTr="00937F8D">
        <w:trPr>
          <w:trHeight w:val="949"/>
        </w:trPr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left="1020"/>
              <w:rPr>
                <w:rFonts w:ascii="Arial" w:eastAsia="Arial" w:hAnsi="Arial"/>
                <w:b/>
                <w:sz w:val="21"/>
              </w:rPr>
            </w:pPr>
            <w:r>
              <w:rPr>
                <w:rFonts w:ascii="Arial" w:eastAsia="Arial" w:hAnsi="Arial"/>
                <w:b/>
                <w:sz w:val="21"/>
              </w:rPr>
              <w:t>T 3.1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jc w:val="right"/>
              <w:rPr>
                <w:rFonts w:ascii="Arial" w:eastAsia="Arial" w:hAnsi="Arial"/>
                <w:b/>
                <w:sz w:val="21"/>
              </w:rPr>
            </w:pPr>
            <w:r>
              <w:rPr>
                <w:rFonts w:ascii="Arial" w:eastAsia="Arial" w:hAnsi="Arial"/>
                <w:b/>
                <w:sz w:val="21"/>
              </w:rPr>
              <w:t>19 Inch Chassis Dimension</w:t>
            </w: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91A5B" w:rsidTr="00937F8D">
        <w:trPr>
          <w:trHeight w:val="279"/>
        </w:trPr>
        <w:tc>
          <w:tcPr>
            <w:tcW w:w="12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left="4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Type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right="504"/>
              <w:jc w:val="righ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Requirement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91A5B" w:rsidTr="00937F8D">
        <w:trPr>
          <w:trHeight w:val="25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91A5B" w:rsidTr="00937F8D">
        <w:trPr>
          <w:trHeight w:val="116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9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right="1504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W x H x D (mm)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left="78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Remark</w:t>
            </w:r>
          </w:p>
        </w:tc>
      </w:tr>
      <w:tr w:rsidR="00A91A5B" w:rsidTr="00937F8D">
        <w:trPr>
          <w:trHeight w:val="161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91A5B" w:rsidTr="00937F8D">
        <w:trPr>
          <w:trHeight w:val="25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91A5B" w:rsidTr="00937F8D">
        <w:trPr>
          <w:trHeight w:val="271"/>
        </w:trPr>
        <w:tc>
          <w:tcPr>
            <w:tcW w:w="12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N: 2~N: 32</w:t>
            </w:r>
          </w:p>
        </w:tc>
        <w:tc>
          <w:tcPr>
            <w:tcW w:w="45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1U, (482±2) x (44±0.5) x (200±2)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width of rack without</w:t>
            </w:r>
          </w:p>
        </w:tc>
      </w:tr>
      <w:tr w:rsidR="00A91A5B" w:rsidTr="00937F8D">
        <w:trPr>
          <w:trHeight w:val="62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91A5B" w:rsidTr="00937F8D">
        <w:trPr>
          <w:trHeight w:val="95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219" w:lineRule="exact"/>
              <w:ind w:left="180"/>
              <w:rPr>
                <w:rFonts w:ascii="SimSun" w:eastAsia="SimSun" w:hAnsi="SimSun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bracket is 433mm</w:t>
            </w:r>
            <w:r>
              <w:rPr>
                <w:rFonts w:ascii="SimSun" w:eastAsia="SimSun" w:hAnsi="SimSun"/>
                <w:sz w:val="18"/>
              </w:rPr>
              <w:t>，</w:t>
            </w:r>
          </w:p>
        </w:tc>
      </w:tr>
      <w:tr w:rsidR="00A91A5B" w:rsidTr="00937F8D">
        <w:trPr>
          <w:trHeight w:val="407"/>
        </w:trPr>
        <w:tc>
          <w:tcPr>
            <w:tcW w:w="12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N: 64</w:t>
            </w:r>
          </w:p>
        </w:tc>
        <w:tc>
          <w:tcPr>
            <w:tcW w:w="45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2U. (482±2) x (88±0.5) x (200±2)</w:t>
            </w: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A91A5B" w:rsidTr="00937F8D">
        <w:trPr>
          <w:trHeight w:val="418"/>
        </w:trPr>
        <w:tc>
          <w:tcPr>
            <w:tcW w:w="12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left="1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tolerances is ±2mm.</w:t>
            </w:r>
          </w:p>
        </w:tc>
      </w:tr>
      <w:tr w:rsidR="00A91A5B" w:rsidTr="00937F8D">
        <w:trPr>
          <w:trHeight w:val="89"/>
        </w:trPr>
        <w:tc>
          <w:tcPr>
            <w:tcW w:w="12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91A5B" w:rsidTr="00937F8D">
        <w:trPr>
          <w:trHeight w:val="31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A91A5B" w:rsidTr="00937F8D">
        <w:trPr>
          <w:trHeight w:val="646"/>
        </w:trPr>
        <w:tc>
          <w:tcPr>
            <w:tcW w:w="126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6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ind w:right="1644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A91A5B" w:rsidRDefault="00A91A5B" w:rsidP="00937F8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272AD7" w:rsidRDefault="00272AD7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</w:p>
    <w:p w:rsidR="007A576C" w:rsidRDefault="007A576C" w:rsidP="00272AD7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OPTICAL PARAMETER: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7A576C" w:rsidRDefault="00AE5349" w:rsidP="007A576C">
      <w:pPr>
        <w:tabs>
          <w:tab w:val="left" w:pos="180"/>
        </w:tabs>
        <w:spacing w:line="0" w:lineRule="atLeast"/>
        <w:ind w:right="-39"/>
        <w:jc w:val="center"/>
        <w:rPr>
          <w:rFonts w:ascii="Arial" w:eastAsia="Arial" w:hAnsi="Arial" w:cs="Times New Roman"/>
          <w:b/>
          <w:sz w:val="21"/>
        </w:rPr>
      </w:pPr>
      <w:r>
        <w:rPr>
          <w:rFonts w:ascii="Arial" w:eastAsia="Arial" w:hAnsi="Arial" w:cs="Times New Roman"/>
          <w:b/>
          <w:sz w:val="21"/>
        </w:rPr>
        <w:t>T4.1</w:t>
      </w:r>
      <w:r>
        <w:rPr>
          <w:rFonts w:ascii="Arial" w:eastAsia="Arial" w:hAnsi="Arial" w:cs="Times New Roman"/>
          <w:b/>
          <w:sz w:val="21"/>
        </w:rPr>
        <w:tab/>
        <w:t>1×N (N≥2</w:t>
      </w:r>
      <w:proofErr w:type="gramStart"/>
      <w:r>
        <w:rPr>
          <w:rFonts w:ascii="Arial" w:eastAsia="Arial" w:hAnsi="Arial" w:cs="Times New Roman"/>
          <w:b/>
          <w:sz w:val="21"/>
        </w:rPr>
        <w:t>)</w:t>
      </w:r>
      <w:r w:rsidR="007A576C">
        <w:rPr>
          <w:rFonts w:ascii="Arial" w:eastAsia="Arial" w:hAnsi="Arial" w:cs="Times New Roman"/>
          <w:b/>
          <w:sz w:val="21"/>
        </w:rPr>
        <w:t>PLC</w:t>
      </w:r>
      <w:proofErr w:type="gramEnd"/>
      <w:r w:rsidR="007A576C">
        <w:rPr>
          <w:rFonts w:ascii="Arial" w:eastAsia="Arial" w:hAnsi="Arial" w:cs="Times New Roman"/>
          <w:b/>
          <w:sz w:val="21"/>
        </w:rPr>
        <w:t xml:space="preserve"> splitter optical parameter</w:t>
      </w: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0"/>
        <w:gridCol w:w="100"/>
        <w:gridCol w:w="180"/>
        <w:gridCol w:w="1780"/>
        <w:gridCol w:w="740"/>
        <w:gridCol w:w="820"/>
        <w:gridCol w:w="160"/>
        <w:gridCol w:w="740"/>
        <w:gridCol w:w="240"/>
        <w:gridCol w:w="1120"/>
        <w:gridCol w:w="240"/>
        <w:gridCol w:w="860"/>
        <w:gridCol w:w="1040"/>
      </w:tblGrid>
      <w:tr w:rsidR="00AE5349" w:rsidTr="00937F8D">
        <w:trPr>
          <w:trHeight w:val="306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Parameter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1X2</w:t>
            </w:r>
          </w:p>
        </w:tc>
        <w:tc>
          <w:tcPr>
            <w:tcW w:w="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1x4</w:t>
            </w: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1x8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1x16</w:t>
            </w:r>
          </w:p>
        </w:tc>
        <w:tc>
          <w:tcPr>
            <w:tcW w:w="2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1x32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1x64</w:t>
            </w: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Wavelength (nm)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 xml:space="preserve">1260 </w:t>
            </w:r>
            <w:r>
              <w:rPr>
                <w:rFonts w:ascii="SimSun" w:eastAsia="SimSun" w:hAnsi="SimSun" w:cs="Times New Roman"/>
                <w:sz w:val="18"/>
              </w:rPr>
              <w:t>～</w:t>
            </w:r>
            <w:r>
              <w:rPr>
                <w:rFonts w:ascii="Arial" w:eastAsia="Arial" w:hAnsi="Arial" w:cs="Times New Roman"/>
                <w:sz w:val="18"/>
              </w:rPr>
              <w:t xml:space="preserve"> 1650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3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IL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≤4.1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≤7.4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≤10.5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≤13.8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≤17.1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≤20.4</w:t>
            </w:r>
          </w:p>
        </w:tc>
      </w:tr>
      <w:tr w:rsidR="00AE5349" w:rsidTr="00937F8D">
        <w:trPr>
          <w:trHeight w:val="66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6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Uniformity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≤0.6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≤0.7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≤0.8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≤1.0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≤1.5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≤2.0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297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RL (dB)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≥50(PC); ≥55(APC)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937F8D">
        <w:trPr>
          <w:trHeight w:val="60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PDL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≤0.15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40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≤0.2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≤0.3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≤0.3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≤0.3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302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Directivity (dB)</w:t>
            </w: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≥55</w:t>
            </w:r>
          </w:p>
        </w:tc>
      </w:tr>
      <w:tr w:rsidR="00AE5349" w:rsidTr="00937F8D">
        <w:trPr>
          <w:trHeight w:val="6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937F8D">
        <w:trPr>
          <w:trHeight w:val="268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Operating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58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-40~85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4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0"/>
        </w:trPr>
        <w:tc>
          <w:tcPr>
            <w:tcW w:w="78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Environ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Storage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58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-40~85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2"/>
        </w:trPr>
        <w:tc>
          <w:tcPr>
            <w:tcW w:w="78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109"/>
        </w:trPr>
        <w:tc>
          <w:tcPr>
            <w:tcW w:w="78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Humidity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340" w:type="dxa"/>
            <w:gridSpan w:val="4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70"/>
              <w:jc w:val="center"/>
              <w:rPr>
                <w:rFonts w:ascii="SimSun" w:eastAsia="SimSun" w:hAnsi="SimSun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≤95%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（</w:t>
            </w:r>
            <w:r>
              <w:rPr>
                <w:rFonts w:ascii="Arial" w:eastAsia="Arial" w:hAnsi="Arial" w:cs="Times New Roman"/>
                <w:w w:val="99"/>
                <w:sz w:val="18"/>
              </w:rPr>
              <w:t>+40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℃）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AE5349" w:rsidTr="00937F8D">
        <w:trPr>
          <w:trHeight w:val="161"/>
        </w:trPr>
        <w:tc>
          <w:tcPr>
            <w:tcW w:w="68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9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proofErr w:type="spellStart"/>
            <w:r>
              <w:rPr>
                <w:rFonts w:ascii="Arial" w:eastAsia="Arial" w:hAnsi="Arial" w:cs="Times New Roman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340" w:type="dxa"/>
            <w:gridSpan w:val="4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32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99"/>
        </w:trPr>
        <w:tc>
          <w:tcPr>
            <w:tcW w:w="68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Atmospheric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00" w:type="dxa"/>
            <w:gridSpan w:val="3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0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62~106kPa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AE5349" w:rsidTr="00937F8D">
        <w:trPr>
          <w:trHeight w:val="170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60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</w:tr>
      <w:tr w:rsidR="00AE5349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pressure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0" w:type="dxa"/>
            <w:gridSpan w:val="3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156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69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Fiber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340" w:type="dxa"/>
            <w:gridSpan w:val="4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7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SM G657A or customized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3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1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70"/>
              <w:jc w:val="center"/>
              <w:rPr>
                <w:rFonts w:ascii="Arial" w:eastAsia="Arial" w:hAnsi="Arial" w:cs="Times New Roman"/>
                <w:w w:val="98"/>
                <w:sz w:val="18"/>
              </w:rPr>
            </w:pPr>
            <w:r>
              <w:rPr>
                <w:rFonts w:ascii="Arial" w:eastAsia="Arial" w:hAnsi="Arial" w:cs="Times New Roman"/>
                <w:w w:val="98"/>
                <w:sz w:val="18"/>
              </w:rPr>
              <w:t>Connector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00" w:type="dxa"/>
            <w:gridSpan w:val="3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0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SC, FC, LC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1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937F8D">
        <w:trPr>
          <w:trHeight w:val="270"/>
        </w:trPr>
        <w:tc>
          <w:tcPr>
            <w:tcW w:w="6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9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7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Pigtail (mm)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336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45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1000, 1500, 2000 or customized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937F8D">
        <w:trPr>
          <w:trHeight w:val="32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</w:tbl>
    <w:p w:rsidR="007A576C" w:rsidRDefault="007A576C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72AD7" w:rsidRDefault="00272AD7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2E2FE3" w:rsidRDefault="002E2FE3" w:rsidP="002E2FE3">
      <w:pPr>
        <w:tabs>
          <w:tab w:val="left" w:pos="700"/>
        </w:tabs>
        <w:spacing w:after="0" w:line="0" w:lineRule="atLeast"/>
        <w:rPr>
          <w:rFonts w:ascii="Arial" w:eastAsia="Arial" w:hAnsi="Arial"/>
          <w:color w:val="333333"/>
        </w:rPr>
      </w:pPr>
    </w:p>
    <w:p w:rsidR="00AE5349" w:rsidRDefault="00AE5349" w:rsidP="00AE5349">
      <w:pPr>
        <w:tabs>
          <w:tab w:val="left" w:pos="180"/>
        </w:tabs>
        <w:spacing w:line="0" w:lineRule="atLeast"/>
        <w:ind w:right="-39"/>
        <w:jc w:val="center"/>
        <w:rPr>
          <w:rFonts w:ascii="Arial" w:eastAsia="Arial" w:hAnsi="Arial" w:cs="Times New Roman"/>
          <w:b/>
          <w:sz w:val="21"/>
        </w:rPr>
      </w:pPr>
      <w:r>
        <w:rPr>
          <w:rFonts w:ascii="Arial" w:eastAsia="Arial" w:hAnsi="Arial" w:cs="Times New Roman"/>
          <w:b/>
          <w:sz w:val="21"/>
        </w:rPr>
        <w:t>T4.2</w:t>
      </w:r>
      <w:r>
        <w:rPr>
          <w:rFonts w:ascii="Arial" w:eastAsia="Arial" w:hAnsi="Arial" w:cs="Times New Roman"/>
          <w:b/>
          <w:sz w:val="21"/>
        </w:rPr>
        <w:tab/>
        <w:t>2×N (N≥2) PLC splitter optical parameter</w:t>
      </w:r>
    </w:p>
    <w:tbl>
      <w:tblPr>
        <w:tblW w:w="8700" w:type="dxa"/>
        <w:tblInd w:w="7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100"/>
        <w:gridCol w:w="140"/>
        <w:gridCol w:w="1800"/>
        <w:gridCol w:w="780"/>
        <w:gridCol w:w="740"/>
        <w:gridCol w:w="210"/>
        <w:gridCol w:w="30"/>
        <w:gridCol w:w="20"/>
        <w:gridCol w:w="700"/>
        <w:gridCol w:w="260"/>
        <w:gridCol w:w="160"/>
        <w:gridCol w:w="240"/>
        <w:gridCol w:w="720"/>
        <w:gridCol w:w="140"/>
        <w:gridCol w:w="100"/>
        <w:gridCol w:w="860"/>
        <w:gridCol w:w="80"/>
        <w:gridCol w:w="960"/>
      </w:tblGrid>
      <w:tr w:rsidR="00AE5349" w:rsidTr="003F10D4">
        <w:trPr>
          <w:trHeight w:val="306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Parameter</w:t>
            </w:r>
          </w:p>
        </w:tc>
        <w:tc>
          <w:tcPr>
            <w:tcW w:w="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2X2</w:t>
            </w: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2x4</w:t>
            </w:r>
          </w:p>
        </w:tc>
        <w:tc>
          <w:tcPr>
            <w:tcW w:w="2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6"/>
                <w:sz w:val="18"/>
              </w:rPr>
            </w:pPr>
            <w:r>
              <w:rPr>
                <w:rFonts w:ascii="Arial" w:eastAsia="Arial" w:hAnsi="Arial" w:cs="Times New Roman"/>
                <w:w w:val="96"/>
                <w:sz w:val="18"/>
              </w:rPr>
              <w:t>2x8</w:t>
            </w: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2x16</w:t>
            </w:r>
          </w:p>
        </w:tc>
        <w:tc>
          <w:tcPr>
            <w:tcW w:w="2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2x32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2x64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Wavelength (nm)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 xml:space="preserve">1260 </w:t>
            </w:r>
            <w:r>
              <w:rPr>
                <w:rFonts w:ascii="SimSun" w:eastAsia="SimSun" w:hAnsi="SimSun" w:cs="Times New Roman"/>
                <w:sz w:val="18"/>
              </w:rPr>
              <w:t>～</w:t>
            </w:r>
            <w:r>
              <w:rPr>
                <w:rFonts w:ascii="Arial" w:eastAsia="Arial" w:hAnsi="Arial" w:cs="Times New Roman"/>
                <w:sz w:val="18"/>
              </w:rPr>
              <w:t xml:space="preserve"> 1650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IL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4.4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7.7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7"/>
                <w:sz w:val="16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7"/>
                <w:sz w:val="16"/>
              </w:rPr>
              <w:t>10.8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14.1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17.4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7"/>
                <w:sz w:val="16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7"/>
                <w:sz w:val="16"/>
              </w:rPr>
              <w:t>20.7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3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5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Uniformity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0.8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1.0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1.0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1.5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21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1.8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2.0</w:t>
            </w:r>
          </w:p>
        </w:tc>
      </w:tr>
      <w:tr w:rsidR="00AE5349" w:rsidTr="003F10D4">
        <w:trPr>
          <w:trHeight w:val="66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29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RL (dB)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≥50(PC); ≥55(APC)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59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2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0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PDL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0.2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60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0.2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0.3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0.3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≤</w:t>
            </w:r>
            <w:r>
              <w:rPr>
                <w:rFonts w:ascii="Arial" w:eastAsia="Arial" w:hAnsi="Arial" w:cs="Times New Roman"/>
                <w:sz w:val="16"/>
              </w:rPr>
              <w:t>0.3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6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≤</w:t>
            </w:r>
            <w:r>
              <w:rPr>
                <w:rFonts w:ascii="Arial" w:eastAsia="Arial" w:hAnsi="Arial" w:cs="Times New Roman"/>
                <w:w w:val="99"/>
                <w:sz w:val="16"/>
              </w:rPr>
              <w:t>0.4</w:t>
            </w:r>
          </w:p>
        </w:tc>
      </w:tr>
      <w:tr w:rsidR="00AE5349" w:rsidTr="003F10D4">
        <w:trPr>
          <w:trHeight w:val="6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302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67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Directivity (dB)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50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190"/>
              <w:jc w:val="center"/>
              <w:rPr>
                <w:rFonts w:ascii="Arial" w:eastAsia="Arial" w:hAnsi="Arial" w:cs="Times New Roman"/>
                <w:w w:val="93"/>
                <w:sz w:val="16"/>
              </w:rPr>
            </w:pPr>
            <w:r>
              <w:rPr>
                <w:rFonts w:ascii="Arial" w:eastAsia="Arial" w:hAnsi="Arial" w:cs="Times New Roman"/>
                <w:w w:val="93"/>
                <w:sz w:val="18"/>
              </w:rPr>
              <w:t>≥</w:t>
            </w:r>
            <w:r>
              <w:rPr>
                <w:rFonts w:ascii="Arial" w:eastAsia="Arial" w:hAnsi="Arial" w:cs="Times New Roman"/>
                <w:w w:val="93"/>
                <w:sz w:val="16"/>
              </w:rPr>
              <w:t>55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16"/>
              </w:rPr>
            </w:pPr>
            <w:r>
              <w:rPr>
                <w:rFonts w:ascii="Arial" w:eastAsia="Arial" w:hAnsi="Arial" w:cs="Times New Roman"/>
                <w:sz w:val="18"/>
              </w:rPr>
              <w:t>≥</w:t>
            </w:r>
            <w:r>
              <w:rPr>
                <w:rFonts w:ascii="Arial" w:eastAsia="Arial" w:hAnsi="Arial" w:cs="Times New Roman"/>
                <w:sz w:val="16"/>
              </w:rPr>
              <w:t>55</w:t>
            </w:r>
          </w:p>
        </w:tc>
      </w:tr>
      <w:tr w:rsidR="00AE5349" w:rsidTr="003F10D4">
        <w:trPr>
          <w:trHeight w:val="6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AE5349" w:rsidTr="003F10D4">
        <w:trPr>
          <w:trHeight w:val="26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Operating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620"/>
              <w:jc w:val="center"/>
              <w:rPr>
                <w:rFonts w:ascii="SimSun" w:eastAsia="SimSun" w:hAnsi="SimSun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-40~85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4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68"/>
        </w:trPr>
        <w:tc>
          <w:tcPr>
            <w:tcW w:w="76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30"/>
              <w:jc w:val="center"/>
              <w:rPr>
                <w:rFonts w:ascii="Arial" w:eastAsia="Arial" w:hAnsi="Arial" w:cs="Times New Roman"/>
                <w:w w:val="98"/>
                <w:sz w:val="18"/>
              </w:rPr>
            </w:pPr>
            <w:r>
              <w:rPr>
                <w:rFonts w:ascii="Arial" w:eastAsia="Arial" w:hAnsi="Arial" w:cs="Times New Roman"/>
                <w:w w:val="98"/>
                <w:sz w:val="18"/>
              </w:rPr>
              <w:t>Environ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Storage temp(</w:t>
            </w:r>
            <w:r>
              <w:rPr>
                <w:rFonts w:ascii="SimSun" w:eastAsia="SimSun" w:hAnsi="SimSun" w:cs="Times New Roman"/>
                <w:w w:val="99"/>
                <w:sz w:val="18"/>
              </w:rPr>
              <w:t>℃</w:t>
            </w:r>
            <w:r>
              <w:rPr>
                <w:rFonts w:ascii="Arial" w:eastAsia="Arial" w:hAnsi="Arial" w:cs="Times New Roman"/>
                <w:w w:val="99"/>
                <w:sz w:val="18"/>
              </w:rPr>
              <w:t>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right="620"/>
              <w:jc w:val="center"/>
              <w:rPr>
                <w:rFonts w:ascii="SimSun" w:eastAsia="SimSun" w:hAnsi="SimSun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-40~85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4"/>
        </w:trPr>
        <w:tc>
          <w:tcPr>
            <w:tcW w:w="76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109"/>
        </w:trPr>
        <w:tc>
          <w:tcPr>
            <w:tcW w:w="76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Humidity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340" w:type="dxa"/>
            <w:gridSpan w:val="8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219" w:lineRule="exact"/>
              <w:ind w:left="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≤95% (+40</w:t>
            </w:r>
            <w:r>
              <w:rPr>
                <w:rFonts w:ascii="SimSun" w:eastAsia="SimSun" w:hAnsi="SimSun" w:cs="Times New Roman"/>
                <w:sz w:val="18"/>
              </w:rPr>
              <w:t>℃</w:t>
            </w:r>
            <w:r>
              <w:rPr>
                <w:rFonts w:ascii="Arial" w:eastAsia="Arial" w:hAnsi="Arial" w:cs="Times New Roman"/>
                <w:sz w:val="18"/>
              </w:rPr>
              <w:t>)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AE5349" w:rsidTr="003F10D4">
        <w:trPr>
          <w:trHeight w:val="161"/>
        </w:trPr>
        <w:tc>
          <w:tcPr>
            <w:tcW w:w="66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3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proofErr w:type="spellStart"/>
            <w:r>
              <w:rPr>
                <w:rFonts w:ascii="Arial" w:eastAsia="Arial" w:hAnsi="Arial" w:cs="Times New Roman"/>
                <w:w w:val="99"/>
                <w:sz w:val="18"/>
              </w:rPr>
              <w:t>ment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340" w:type="dxa"/>
            <w:gridSpan w:val="8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AE5349" w:rsidTr="003F10D4">
        <w:trPr>
          <w:trHeight w:val="32"/>
        </w:trPr>
        <w:tc>
          <w:tcPr>
            <w:tcW w:w="6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99"/>
        </w:trPr>
        <w:tc>
          <w:tcPr>
            <w:tcW w:w="6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w w:val="99"/>
                <w:sz w:val="21"/>
              </w:rPr>
            </w:pPr>
            <w:r>
              <w:rPr>
                <w:rFonts w:ascii="Arial" w:eastAsia="Arial" w:hAnsi="Arial" w:cs="Times New Roman"/>
                <w:w w:val="99"/>
                <w:sz w:val="21"/>
              </w:rPr>
              <w:t>Atmospheric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620" w:type="dxa"/>
            <w:gridSpan w:val="6"/>
            <w:vMerge w:val="restart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2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62~106kPa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AE5349" w:rsidTr="003F10D4">
        <w:trPr>
          <w:trHeight w:val="18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620" w:type="dxa"/>
            <w:gridSpan w:val="6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  <w:tr w:rsidR="00AE5349" w:rsidTr="003F10D4">
        <w:trPr>
          <w:trHeight w:val="138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jc w:val="center"/>
              <w:rPr>
                <w:rFonts w:ascii="Arial" w:eastAsia="Arial" w:hAnsi="Arial" w:cs="Times New Roman"/>
                <w:sz w:val="21"/>
              </w:rPr>
            </w:pPr>
            <w:r>
              <w:rPr>
                <w:rFonts w:ascii="Arial" w:eastAsia="Arial" w:hAnsi="Arial" w:cs="Times New Roman"/>
                <w:sz w:val="21"/>
              </w:rPr>
              <w:t>pressure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620" w:type="dxa"/>
            <w:gridSpan w:val="6"/>
            <w:vMerge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</w:tr>
      <w:tr w:rsidR="00AE5349" w:rsidTr="003F10D4">
        <w:trPr>
          <w:trHeight w:val="18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8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15"/>
              </w:rPr>
            </w:pPr>
          </w:p>
        </w:tc>
      </w:tr>
      <w:tr w:rsidR="00AE5349" w:rsidTr="003F10D4">
        <w:trPr>
          <w:trHeight w:val="276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w w:val="97"/>
                <w:sz w:val="18"/>
              </w:rPr>
            </w:pPr>
            <w:r>
              <w:rPr>
                <w:rFonts w:ascii="Arial" w:eastAsia="Arial" w:hAnsi="Arial" w:cs="Times New Roman"/>
                <w:w w:val="97"/>
                <w:sz w:val="18"/>
              </w:rPr>
              <w:t>Fiber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gridSpan w:val="8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left="1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SM G657A or customized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E5349" w:rsidTr="003F10D4">
        <w:trPr>
          <w:trHeight w:val="33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71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827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Connector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24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620" w:type="dxa"/>
            <w:gridSpan w:val="6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20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SC, FC, LC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9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AE5349" w:rsidTr="003F10D4">
        <w:trPr>
          <w:trHeight w:val="271"/>
        </w:trPr>
        <w:tc>
          <w:tcPr>
            <w:tcW w:w="6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687"/>
              <w:jc w:val="center"/>
              <w:rPr>
                <w:rFonts w:ascii="Arial" w:eastAsia="Arial" w:hAnsi="Arial" w:cs="Times New Roman"/>
                <w:w w:val="99"/>
                <w:sz w:val="18"/>
              </w:rPr>
            </w:pPr>
            <w:r>
              <w:rPr>
                <w:rFonts w:ascii="Arial" w:eastAsia="Arial" w:hAnsi="Arial" w:cs="Times New Roman"/>
                <w:w w:val="99"/>
                <w:sz w:val="18"/>
              </w:rPr>
              <w:t>Pigtail (mm)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3440" w:type="dxa"/>
            <w:gridSpan w:val="11"/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ind w:right="410"/>
              <w:jc w:val="center"/>
              <w:rPr>
                <w:rFonts w:ascii="Arial" w:eastAsia="Arial" w:hAnsi="Arial" w:cs="Times New Roman"/>
                <w:sz w:val="18"/>
              </w:rPr>
            </w:pPr>
            <w:r>
              <w:rPr>
                <w:rFonts w:ascii="Arial" w:eastAsia="Arial" w:hAnsi="Arial" w:cs="Times New Roman"/>
                <w:sz w:val="18"/>
              </w:rPr>
              <w:t>1000, 1500, 2000 or customized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AE5349" w:rsidTr="003F10D4">
        <w:trPr>
          <w:trHeight w:val="31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75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E5349" w:rsidRDefault="00AE5349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"/>
              </w:rPr>
            </w:pPr>
          </w:p>
        </w:tc>
      </w:tr>
      <w:tr w:rsidR="003F10D4" w:rsidTr="003F10D4">
        <w:trPr>
          <w:gridAfter w:val="1"/>
          <w:wAfter w:w="960" w:type="dxa"/>
          <w:trHeight w:val="720"/>
        </w:trPr>
        <w:tc>
          <w:tcPr>
            <w:tcW w:w="66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2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0" w:type="dxa"/>
            <w:gridSpan w:val="3"/>
            <w:shd w:val="clear" w:color="auto" w:fill="auto"/>
            <w:vAlign w:val="bottom"/>
          </w:tcPr>
          <w:p w:rsidR="003F10D4" w:rsidRDefault="003F10D4" w:rsidP="00937F8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E2FE3" w:rsidRDefault="002E2FE3" w:rsidP="002E2FE3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sectPr w:rsidR="002E2FE3" w:rsidSect="00D41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C98" w:rsidRDefault="00466C98" w:rsidP="00DC7C6C">
      <w:pPr>
        <w:spacing w:after="0" w:line="240" w:lineRule="auto"/>
      </w:pPr>
      <w:r>
        <w:separator/>
      </w:r>
    </w:p>
  </w:endnote>
  <w:endnote w:type="continuationSeparator" w:id="0">
    <w:p w:rsidR="00466C98" w:rsidRDefault="00466C98" w:rsidP="00DC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C6C" w:rsidRDefault="00DC7C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C6C" w:rsidRPr="00F37A84" w:rsidRDefault="00DC7C6C" w:rsidP="00DC7C6C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DC7C6C" w:rsidRPr="00F37A84" w:rsidRDefault="00DC7C6C" w:rsidP="00DC7C6C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DC7C6C" w:rsidRPr="00F37A84" w:rsidRDefault="00DC7C6C" w:rsidP="00DC7C6C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DC7C6C" w:rsidRPr="00F37A84" w:rsidRDefault="00DC7C6C" w:rsidP="00DC7C6C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DC7C6C" w:rsidRDefault="00DC7C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C6C" w:rsidRDefault="00DC7C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C98" w:rsidRDefault="00466C98" w:rsidP="00DC7C6C">
      <w:pPr>
        <w:spacing w:after="0" w:line="240" w:lineRule="auto"/>
      </w:pPr>
      <w:r>
        <w:separator/>
      </w:r>
    </w:p>
  </w:footnote>
  <w:footnote w:type="continuationSeparator" w:id="0">
    <w:p w:rsidR="00466C98" w:rsidRDefault="00466C98" w:rsidP="00DC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C6C" w:rsidRDefault="00DC7C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C6C" w:rsidRDefault="00DC7C6C">
    <w:pPr>
      <w:pStyle w:val="Header"/>
    </w:pPr>
    <w:r w:rsidRPr="00DC7C6C">
      <w:drawing>
        <wp:inline distT="0" distB="0" distL="0" distR="0">
          <wp:extent cx="2857899" cy="647790"/>
          <wp:effectExtent l="19050" t="0" r="0" b="0"/>
          <wp:docPr id="13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C6C" w:rsidRDefault="00DC7C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30DB"/>
    <w:multiLevelType w:val="hybridMultilevel"/>
    <w:tmpl w:val="ECC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3FD"/>
    <w:multiLevelType w:val="hybridMultilevel"/>
    <w:tmpl w:val="7A907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22F14"/>
    <w:multiLevelType w:val="hybridMultilevel"/>
    <w:tmpl w:val="8A6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74C59"/>
    <w:multiLevelType w:val="hybridMultilevel"/>
    <w:tmpl w:val="D6C27C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7ADF114A"/>
    <w:multiLevelType w:val="hybridMultilevel"/>
    <w:tmpl w:val="FAF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1E1D04"/>
    <w:rsid w:val="00272AD7"/>
    <w:rsid w:val="002924EB"/>
    <w:rsid w:val="002E2FE3"/>
    <w:rsid w:val="00315B2F"/>
    <w:rsid w:val="00343CF3"/>
    <w:rsid w:val="003B4FEB"/>
    <w:rsid w:val="003F10D4"/>
    <w:rsid w:val="00466C98"/>
    <w:rsid w:val="00480868"/>
    <w:rsid w:val="004F2D57"/>
    <w:rsid w:val="004F6783"/>
    <w:rsid w:val="006B3D5E"/>
    <w:rsid w:val="006B60A4"/>
    <w:rsid w:val="007A576C"/>
    <w:rsid w:val="008118B9"/>
    <w:rsid w:val="00833AC3"/>
    <w:rsid w:val="0087306A"/>
    <w:rsid w:val="00A91A5B"/>
    <w:rsid w:val="00AE5349"/>
    <w:rsid w:val="00C245C9"/>
    <w:rsid w:val="00C526B9"/>
    <w:rsid w:val="00C72010"/>
    <w:rsid w:val="00CB5F60"/>
    <w:rsid w:val="00D208B5"/>
    <w:rsid w:val="00D4119C"/>
    <w:rsid w:val="00D77023"/>
    <w:rsid w:val="00DC7C6C"/>
    <w:rsid w:val="00E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7C6C"/>
  </w:style>
  <w:style w:type="paragraph" w:styleId="Footer">
    <w:name w:val="footer"/>
    <w:basedOn w:val="Normal"/>
    <w:link w:val="FooterChar"/>
    <w:uiPriority w:val="99"/>
    <w:semiHidden/>
    <w:unhideWhenUsed/>
    <w:rsid w:val="00DC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7C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3</cp:revision>
  <dcterms:created xsi:type="dcterms:W3CDTF">2020-07-19T16:51:00Z</dcterms:created>
  <dcterms:modified xsi:type="dcterms:W3CDTF">2020-07-20T12:03:00Z</dcterms:modified>
</cp:coreProperties>
</file>