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3E69C" w14:textId="77777777" w:rsidR="003014F7" w:rsidRDefault="00000000">
      <w:pPr>
        <w:pStyle w:val="Title"/>
        <w:jc w:val="center"/>
      </w:pPr>
      <w:r>
        <w:rPr>
          <w:rFonts w:ascii="TH SarabunPSK" w:hAnsi="TH SarabunPSK"/>
          <w:b/>
          <w:color w:val="003366"/>
          <w:sz w:val="56"/>
        </w:rPr>
        <w:t>รายงานการวิเคราะห์ระบบและสถาปัตยกรรม</w:t>
      </w:r>
    </w:p>
    <w:p w14:paraId="5EA2C86F" w14:textId="77777777" w:rsidR="003014F7" w:rsidRDefault="00000000">
      <w:pPr>
        <w:pStyle w:val="Title"/>
        <w:jc w:val="center"/>
      </w:pPr>
      <w:r>
        <w:rPr>
          <w:rFonts w:ascii="TH SarabunPSK" w:hAnsi="TH SarabunPSK"/>
          <w:b/>
          <w:color w:val="0066CC"/>
          <w:sz w:val="56"/>
        </w:rPr>
        <w:t>Izara-Telemedicine Platform</w:t>
      </w:r>
    </w:p>
    <w:p w14:paraId="25F03B65" w14:textId="77777777" w:rsidR="003014F7" w:rsidRDefault="003014F7">
      <w:pPr>
        <w:rPr>
          <w:rFonts w:hint="eastAsia"/>
        </w:rPr>
      </w:pPr>
    </w:p>
    <w:p w14:paraId="0C2348D8" w14:textId="77777777" w:rsidR="003014F7" w:rsidRDefault="003014F7">
      <w:pPr>
        <w:rPr>
          <w:rFonts w:hint="eastAsia"/>
        </w:rPr>
      </w:pPr>
    </w:p>
    <w:p w14:paraId="40AE2DF5" w14:textId="77777777" w:rsidR="003014F7" w:rsidRDefault="00000000">
      <w:pPr>
        <w:jc w:val="center"/>
        <w:rPr>
          <w:rFonts w:hint="eastAsia"/>
        </w:rPr>
      </w:pPr>
      <w:r>
        <w:rPr>
          <w:b/>
        </w:rPr>
        <w:t xml:space="preserve">เวอร์ชัน: </w:t>
      </w:r>
      <w:r>
        <w:t>V2.0</w:t>
      </w:r>
    </w:p>
    <w:p w14:paraId="7525DF46" w14:textId="77777777" w:rsidR="003014F7" w:rsidRDefault="00000000">
      <w:pPr>
        <w:jc w:val="center"/>
        <w:rPr>
          <w:rFonts w:hint="eastAsia"/>
        </w:rPr>
      </w:pPr>
      <w:r>
        <w:rPr>
          <w:b/>
        </w:rPr>
        <w:t xml:space="preserve">วันที่: </w:t>
      </w:r>
      <w:r>
        <w:t>31 ตุลาคม 2568</w:t>
      </w:r>
    </w:p>
    <w:p w14:paraId="48F38760" w14:textId="77777777" w:rsidR="003014F7" w:rsidRDefault="00000000">
      <w:pPr>
        <w:jc w:val="center"/>
        <w:rPr>
          <w:rFonts w:hint="eastAsia"/>
        </w:rPr>
      </w:pPr>
      <w:r>
        <w:rPr>
          <w:b/>
        </w:rPr>
        <w:t xml:space="preserve">ผู้จัดทำ: </w:t>
      </w:r>
      <w:r>
        <w:t>Izara Development Team</w:t>
      </w:r>
    </w:p>
    <w:p w14:paraId="419D4CF6" w14:textId="77777777" w:rsidR="003014F7" w:rsidRDefault="00000000">
      <w:pPr>
        <w:jc w:val="center"/>
        <w:rPr>
          <w:rFonts w:hint="eastAsia"/>
        </w:rPr>
      </w:pPr>
      <w:r>
        <w:rPr>
          <w:b/>
        </w:rPr>
        <w:t xml:space="preserve">สถานะ: </w:t>
      </w:r>
      <w:r>
        <w:t>Draft for Review</w:t>
      </w:r>
    </w:p>
    <w:p w14:paraId="4A9E4019" w14:textId="77777777" w:rsidR="003014F7" w:rsidRDefault="00000000">
      <w:pPr>
        <w:rPr>
          <w:rFonts w:hint="eastAsia"/>
        </w:rPr>
      </w:pPr>
      <w:r>
        <w:br w:type="page"/>
      </w:r>
    </w:p>
    <w:p w14:paraId="340DEAE8" w14:textId="77777777" w:rsidR="003014F7" w:rsidRDefault="00000000">
      <w:pPr>
        <w:pStyle w:val="Heading1"/>
      </w:pPr>
      <w:r>
        <w:rPr>
          <w:rFonts w:ascii="TH SarabunPSK" w:hAnsi="TH SarabunPSK"/>
          <w:color w:val="003366"/>
          <w:sz w:val="40"/>
        </w:rPr>
        <w:lastRenderedPageBreak/>
        <w:t>สารบัญ</w:t>
      </w:r>
    </w:p>
    <w:p w14:paraId="14F9885F" w14:textId="77777777" w:rsidR="003014F7" w:rsidRDefault="00000000">
      <w:pPr>
        <w:rPr>
          <w:rFonts w:hint="eastAsia"/>
        </w:rPr>
      </w:pPr>
      <w:r>
        <w:rPr>
          <w:i/>
        </w:rPr>
        <w:t>(สารบัญจะถูกสร้างอัตโนมัติเมื่อเปิดเอกสารใน Microsoft Word)</w:t>
      </w:r>
    </w:p>
    <w:p w14:paraId="43F15FEE" w14:textId="77777777" w:rsidR="003014F7" w:rsidRDefault="00000000">
      <w:pPr>
        <w:rPr>
          <w:rFonts w:hint="eastAsia"/>
        </w:rPr>
      </w:pPr>
      <w:r>
        <w:t>1. บทสรุปสำหรับผู้บริหาร (Executive Summary)..................................................</w:t>
      </w:r>
      <w:r>
        <w:rPr>
          <w:b/>
        </w:rPr>
        <w:t xml:space="preserve"> 3</w:t>
      </w:r>
    </w:p>
    <w:p w14:paraId="1DFA08E0" w14:textId="77777777" w:rsidR="003014F7" w:rsidRDefault="00000000">
      <w:pPr>
        <w:rPr>
          <w:rFonts w:hint="eastAsia"/>
        </w:rPr>
      </w:pPr>
      <w:r>
        <w:t>2. ภาพรวมโครงการ (Project Overview)..................................................</w:t>
      </w:r>
      <w:r>
        <w:rPr>
          <w:b/>
        </w:rPr>
        <w:t xml:space="preserve"> 3</w:t>
      </w:r>
    </w:p>
    <w:p w14:paraId="1C3343EE" w14:textId="77777777" w:rsidR="003014F7" w:rsidRDefault="00000000">
      <w:pPr>
        <w:rPr>
          <w:rFonts w:hint="eastAsia"/>
        </w:rPr>
      </w:pPr>
      <w:r>
        <w:t>3. สถาปัตยกรรมระบบ (System Architecture)..................................................</w:t>
      </w:r>
      <w:r>
        <w:rPr>
          <w:b/>
        </w:rPr>
        <w:t xml:space="preserve"> 4</w:t>
      </w:r>
    </w:p>
    <w:p w14:paraId="75C1D108" w14:textId="77777777" w:rsidR="003014F7" w:rsidRDefault="00000000">
      <w:pPr>
        <w:rPr>
          <w:rFonts w:hint="eastAsia"/>
        </w:rPr>
      </w:pPr>
      <w:r>
        <w:t xml:space="preserve">   3.1 ภาพรวมสถาปัตยกรรม..................................................</w:t>
      </w:r>
      <w:r>
        <w:rPr>
          <w:b/>
        </w:rPr>
        <w:t xml:space="preserve"> 4</w:t>
      </w:r>
    </w:p>
    <w:p w14:paraId="277D1C5D" w14:textId="77777777" w:rsidR="003014F7" w:rsidRDefault="00000000">
      <w:pPr>
        <w:rPr>
          <w:rFonts w:hint="eastAsia"/>
        </w:rPr>
      </w:pPr>
      <w:r>
        <w:t xml:space="preserve">   3.2 แอปพลิเคชันทั้ง 3 ส่วน..................................................</w:t>
      </w:r>
      <w:r>
        <w:rPr>
          <w:b/>
        </w:rPr>
        <w:t xml:space="preserve"> 4</w:t>
      </w:r>
    </w:p>
    <w:p w14:paraId="05B5EA64" w14:textId="77777777" w:rsidR="003014F7" w:rsidRDefault="00000000">
      <w:pPr>
        <w:rPr>
          <w:rFonts w:hint="eastAsia"/>
        </w:rPr>
      </w:pPr>
      <w:r>
        <w:t xml:space="preserve">   3.3 ฐานข้อมูลกลาง..................................................</w:t>
      </w:r>
      <w:r>
        <w:rPr>
          <w:b/>
        </w:rPr>
        <w:t xml:space="preserve"> 5</w:t>
      </w:r>
    </w:p>
    <w:p w14:paraId="2EEDA032" w14:textId="77777777" w:rsidR="003014F7" w:rsidRDefault="00000000">
      <w:pPr>
        <w:rPr>
          <w:rFonts w:hint="eastAsia"/>
        </w:rPr>
      </w:pPr>
      <w:r>
        <w:t xml:space="preserve">   3.4 Cloud Storage Structure..................................................</w:t>
      </w:r>
      <w:r>
        <w:rPr>
          <w:b/>
        </w:rPr>
        <w:t xml:space="preserve"> 5</w:t>
      </w:r>
    </w:p>
    <w:p w14:paraId="6D277BE6" w14:textId="77777777" w:rsidR="003014F7" w:rsidRDefault="00000000">
      <w:pPr>
        <w:rPr>
          <w:rFonts w:hint="eastAsia"/>
        </w:rPr>
      </w:pPr>
      <w:r>
        <w:t>4. Features และฟังก์ชันการทำงาน..................................................</w:t>
      </w:r>
      <w:r>
        <w:rPr>
          <w:b/>
        </w:rPr>
        <w:t xml:space="preserve"> 6</w:t>
      </w:r>
    </w:p>
    <w:p w14:paraId="1EC90950" w14:textId="77777777" w:rsidR="003014F7" w:rsidRDefault="00000000">
      <w:pPr>
        <w:rPr>
          <w:rFonts w:hint="eastAsia"/>
        </w:rPr>
      </w:pPr>
      <w:r>
        <w:t xml:space="preserve">   4.1 ฝั่งผู้ป่วย (Patient Application)..................................................</w:t>
      </w:r>
      <w:r>
        <w:rPr>
          <w:b/>
        </w:rPr>
        <w:t xml:space="preserve"> 6</w:t>
      </w:r>
    </w:p>
    <w:p w14:paraId="21770520" w14:textId="77777777" w:rsidR="003014F7" w:rsidRDefault="00000000">
      <w:pPr>
        <w:rPr>
          <w:rFonts w:hint="eastAsia"/>
        </w:rPr>
      </w:pPr>
      <w:r>
        <w:t xml:space="preserve">   4.2 ฝั่งแพทย์ (Doctor Application)..................................................</w:t>
      </w:r>
      <w:r>
        <w:rPr>
          <w:b/>
        </w:rPr>
        <w:t xml:space="preserve"> 8</w:t>
      </w:r>
    </w:p>
    <w:p w14:paraId="6E0C65E7" w14:textId="77777777" w:rsidR="003014F7" w:rsidRDefault="00000000">
      <w:pPr>
        <w:rPr>
          <w:rFonts w:hint="eastAsia"/>
        </w:rPr>
      </w:pPr>
      <w:r>
        <w:t xml:space="preserve">   4.3 ระบบยืนยันตัวตน (Authentication Portal)..................................................</w:t>
      </w:r>
      <w:r>
        <w:rPr>
          <w:b/>
        </w:rPr>
        <w:t xml:space="preserve"> 10</w:t>
      </w:r>
    </w:p>
    <w:p w14:paraId="6CAE417B" w14:textId="77777777" w:rsidR="003014F7" w:rsidRDefault="00000000">
      <w:pPr>
        <w:rPr>
          <w:rFonts w:hint="eastAsia"/>
        </w:rPr>
      </w:pPr>
      <w:r>
        <w:t>5. Workflow และ Business Process..................................................</w:t>
      </w:r>
      <w:r>
        <w:rPr>
          <w:b/>
        </w:rPr>
        <w:t xml:space="preserve"> 11</w:t>
      </w:r>
    </w:p>
    <w:p w14:paraId="7413018B" w14:textId="77777777" w:rsidR="003014F7" w:rsidRDefault="00000000">
      <w:pPr>
        <w:rPr>
          <w:rFonts w:hint="eastAsia"/>
        </w:rPr>
      </w:pPr>
      <w:r>
        <w:t xml:space="preserve">   5.1 Workflow ฝั่งผู้ป่วย..................................................</w:t>
      </w:r>
      <w:r>
        <w:rPr>
          <w:b/>
        </w:rPr>
        <w:t xml:space="preserve"> 11</w:t>
      </w:r>
    </w:p>
    <w:p w14:paraId="182F2710" w14:textId="77777777" w:rsidR="003014F7" w:rsidRDefault="00000000">
      <w:pPr>
        <w:rPr>
          <w:rFonts w:hint="eastAsia"/>
        </w:rPr>
      </w:pPr>
      <w:r>
        <w:t xml:space="preserve">   5.2 Workflow ฝั่งแพทย์..................................................</w:t>
      </w:r>
      <w:r>
        <w:rPr>
          <w:b/>
        </w:rPr>
        <w:t xml:space="preserve"> 12</w:t>
      </w:r>
    </w:p>
    <w:p w14:paraId="63FA4423" w14:textId="77777777" w:rsidR="003014F7" w:rsidRDefault="00000000">
      <w:pPr>
        <w:rPr>
          <w:rFonts w:hint="eastAsia"/>
        </w:rPr>
      </w:pPr>
      <w:r>
        <w:t xml:space="preserve">   5.3 Multi-participant Meeting Workflow..................................................</w:t>
      </w:r>
      <w:r>
        <w:rPr>
          <w:b/>
        </w:rPr>
        <w:t xml:space="preserve"> 13</w:t>
      </w:r>
    </w:p>
    <w:p w14:paraId="1314DCD1" w14:textId="77777777" w:rsidR="003014F7" w:rsidRDefault="00000000">
      <w:pPr>
        <w:rPr>
          <w:rFonts w:hint="eastAsia"/>
        </w:rPr>
      </w:pPr>
      <w:r>
        <w:t>6. เทคโนโลยีและเครื่องมือ..................................................</w:t>
      </w:r>
      <w:r>
        <w:rPr>
          <w:b/>
        </w:rPr>
        <w:t xml:space="preserve"> 14</w:t>
      </w:r>
    </w:p>
    <w:p w14:paraId="2267F932" w14:textId="77777777" w:rsidR="003014F7" w:rsidRDefault="00000000">
      <w:pPr>
        <w:rPr>
          <w:rFonts w:hint="eastAsia"/>
        </w:rPr>
      </w:pPr>
      <w:r>
        <w:t xml:space="preserve">   6.1 Google Cloud Platform Services..................................................</w:t>
      </w:r>
      <w:r>
        <w:rPr>
          <w:b/>
        </w:rPr>
        <w:t xml:space="preserve"> 14</w:t>
      </w:r>
    </w:p>
    <w:p w14:paraId="09CFC0A5" w14:textId="77777777" w:rsidR="003014F7" w:rsidRDefault="00000000">
      <w:pPr>
        <w:rPr>
          <w:rFonts w:hint="eastAsia"/>
        </w:rPr>
      </w:pPr>
      <w:r>
        <w:t xml:space="preserve">   6.2 AI และ Machine Learning..................................................</w:t>
      </w:r>
      <w:r>
        <w:rPr>
          <w:b/>
        </w:rPr>
        <w:t xml:space="preserve"> 15</w:t>
      </w:r>
    </w:p>
    <w:p w14:paraId="021E2661" w14:textId="77777777" w:rsidR="003014F7" w:rsidRDefault="00000000">
      <w:pPr>
        <w:rPr>
          <w:rFonts w:hint="eastAsia"/>
        </w:rPr>
      </w:pPr>
      <w:r>
        <w:t xml:space="preserve">   6.3 Security และ Compliance..................................................</w:t>
      </w:r>
      <w:r>
        <w:rPr>
          <w:b/>
        </w:rPr>
        <w:t xml:space="preserve"> 16</w:t>
      </w:r>
    </w:p>
    <w:p w14:paraId="59B2FFB3" w14:textId="77777777" w:rsidR="003014F7" w:rsidRDefault="00000000">
      <w:pPr>
        <w:rPr>
          <w:rFonts w:hint="eastAsia"/>
        </w:rPr>
      </w:pPr>
      <w:r>
        <w:t>7. Data Management..................................................</w:t>
      </w:r>
      <w:r>
        <w:rPr>
          <w:b/>
        </w:rPr>
        <w:t xml:space="preserve"> 17</w:t>
      </w:r>
    </w:p>
    <w:p w14:paraId="4308532A" w14:textId="77777777" w:rsidR="003014F7" w:rsidRDefault="00000000">
      <w:pPr>
        <w:rPr>
          <w:rFonts w:hint="eastAsia"/>
        </w:rPr>
      </w:pPr>
      <w:r>
        <w:t xml:space="preserve">   7.1 PHR (Personal Health Record)..................................................</w:t>
      </w:r>
      <w:r>
        <w:rPr>
          <w:b/>
        </w:rPr>
        <w:t xml:space="preserve"> 17</w:t>
      </w:r>
    </w:p>
    <w:p w14:paraId="316B5AA2" w14:textId="77777777" w:rsidR="003014F7" w:rsidRDefault="00000000">
      <w:pPr>
        <w:rPr>
          <w:rFonts w:hint="eastAsia"/>
        </w:rPr>
      </w:pPr>
      <w:r>
        <w:t xml:space="preserve">   7.2 EMR (Electronic Medical Record)..................................................</w:t>
      </w:r>
      <w:r>
        <w:rPr>
          <w:b/>
        </w:rPr>
        <w:t xml:space="preserve"> 18</w:t>
      </w:r>
    </w:p>
    <w:p w14:paraId="7E80D3A9" w14:textId="77777777" w:rsidR="003014F7" w:rsidRDefault="00000000">
      <w:pPr>
        <w:rPr>
          <w:rFonts w:hint="eastAsia"/>
        </w:rPr>
      </w:pPr>
      <w:r>
        <w:lastRenderedPageBreak/>
        <w:t xml:space="preserve">   7.3 EHR (Electronic Health Record)..................................................</w:t>
      </w:r>
      <w:r>
        <w:rPr>
          <w:b/>
        </w:rPr>
        <w:t xml:space="preserve"> 19</w:t>
      </w:r>
    </w:p>
    <w:p w14:paraId="2F45004B" w14:textId="77777777" w:rsidR="003014F7" w:rsidRDefault="00000000">
      <w:pPr>
        <w:rPr>
          <w:rFonts w:hint="eastAsia"/>
        </w:rPr>
      </w:pPr>
      <w:r>
        <w:t>8. กลุ่มเป้าหมายและการใช้งาน..................................................</w:t>
      </w:r>
      <w:r>
        <w:rPr>
          <w:b/>
        </w:rPr>
        <w:t xml:space="preserve"> 20</w:t>
      </w:r>
    </w:p>
    <w:p w14:paraId="05290781" w14:textId="77777777" w:rsidR="003014F7" w:rsidRDefault="00000000">
      <w:pPr>
        <w:rPr>
          <w:rFonts w:hint="eastAsia"/>
        </w:rPr>
      </w:pPr>
      <w:r>
        <w:t>9. การประเมินความเสี่ยง..................................................</w:t>
      </w:r>
      <w:r>
        <w:rPr>
          <w:b/>
        </w:rPr>
        <w:t xml:space="preserve"> 21</w:t>
      </w:r>
    </w:p>
    <w:p w14:paraId="12119391" w14:textId="77777777" w:rsidR="003014F7" w:rsidRDefault="00000000">
      <w:pPr>
        <w:rPr>
          <w:rFonts w:hint="eastAsia"/>
        </w:rPr>
      </w:pPr>
      <w:r>
        <w:t>10. แผนการพัฒนาและ Timeline..................................................</w:t>
      </w:r>
      <w:r>
        <w:rPr>
          <w:b/>
        </w:rPr>
        <w:t xml:space="preserve"> 22</w:t>
      </w:r>
    </w:p>
    <w:p w14:paraId="4756E1E4" w14:textId="77777777" w:rsidR="003014F7" w:rsidRDefault="00000000">
      <w:pPr>
        <w:rPr>
          <w:rFonts w:hint="eastAsia"/>
        </w:rPr>
      </w:pPr>
      <w:r>
        <w:t>ภาคผนวก A: ศัพท์เฉพาะ..................................................</w:t>
      </w:r>
      <w:r>
        <w:rPr>
          <w:b/>
        </w:rPr>
        <w:t xml:space="preserve"> 23</w:t>
      </w:r>
    </w:p>
    <w:p w14:paraId="6B24B4DA" w14:textId="77777777" w:rsidR="003014F7" w:rsidRDefault="00000000">
      <w:pPr>
        <w:rPr>
          <w:rFonts w:hint="eastAsia"/>
        </w:rPr>
      </w:pPr>
      <w:r>
        <w:t>ภาคผนวก B: Technical Specifications..................................................</w:t>
      </w:r>
      <w:r>
        <w:rPr>
          <w:b/>
        </w:rPr>
        <w:t xml:space="preserve"> 24</w:t>
      </w:r>
    </w:p>
    <w:p w14:paraId="7A3B04E8" w14:textId="77777777" w:rsidR="003014F7" w:rsidRDefault="00000000">
      <w:pPr>
        <w:rPr>
          <w:rFonts w:hint="eastAsia"/>
        </w:rPr>
      </w:pPr>
      <w:r>
        <w:br w:type="page"/>
      </w:r>
    </w:p>
    <w:p w14:paraId="45381FE8" w14:textId="77777777" w:rsidR="003014F7" w:rsidRDefault="00000000">
      <w:pPr>
        <w:pStyle w:val="Heading1"/>
      </w:pPr>
      <w:r>
        <w:rPr>
          <w:rFonts w:ascii="TH SarabunPSK" w:hAnsi="TH SarabunPSK"/>
          <w:color w:val="003366"/>
          <w:sz w:val="40"/>
        </w:rPr>
        <w:lastRenderedPageBreak/>
        <w:t>1. บทสรุปสำหรับผู้บริหาร (Executive Summary)</w:t>
      </w:r>
    </w:p>
    <w:p w14:paraId="152CE937" w14:textId="77777777" w:rsidR="003014F7" w:rsidRDefault="00000000">
      <w:pPr>
        <w:rPr>
          <w:rFonts w:hint="eastAsia"/>
        </w:rPr>
      </w:pPr>
      <w:r>
        <w:rPr>
          <w:b/>
        </w:rPr>
        <w:t>ระบบ Izara-Telemedicine เป็นแพลตฟอร์ม Healthcare ที่ครบวงจร ออกแบบมาเพื่อรองรับการให้บริการสุขภาพในยุคดิจิทัล โดยบูรณาการเทคโนโลยี Cloud Computing, Artificial Intelligence และ Telemedicine เข้าด้วยกันอย่างลงตัว</w:t>
      </w:r>
    </w:p>
    <w:p w14:paraId="76FBA5F7" w14:textId="77777777" w:rsidR="003014F7" w:rsidRDefault="003014F7">
      <w:pPr>
        <w:rPr>
          <w:rFonts w:hint="eastAsia"/>
        </w:rPr>
      </w:pPr>
    </w:p>
    <w:p w14:paraId="2F1ADD68" w14:textId="77777777" w:rsidR="003014F7" w:rsidRDefault="00000000">
      <w:pPr>
        <w:pStyle w:val="Heading3"/>
      </w:pPr>
      <w:r>
        <w:rPr>
          <w:rFonts w:ascii="TH SarabunPSK" w:hAnsi="TH SarabunPSK"/>
          <w:color w:val="336699"/>
        </w:rPr>
        <w:t>1.1 จุดประสงค์ของโครงการ</w:t>
      </w:r>
    </w:p>
    <w:p w14:paraId="34ACAF2E" w14:textId="77777777" w:rsidR="003014F7" w:rsidRDefault="00000000">
      <w:pPr>
        <w:pStyle w:val="ListBullet"/>
        <w:rPr>
          <w:rFonts w:hint="eastAsia"/>
        </w:rPr>
      </w:pPr>
      <w:r>
        <w:t>เพิ่มการเข้าถึงบริการสุขภาพสำหรับประชาชนทุกพื้นที่</w:t>
      </w:r>
    </w:p>
    <w:p w14:paraId="5FC94DBA" w14:textId="77777777" w:rsidR="003014F7" w:rsidRDefault="00000000">
      <w:pPr>
        <w:pStyle w:val="ListBullet"/>
        <w:rPr>
          <w:rFonts w:hint="eastAsia"/>
        </w:rPr>
      </w:pPr>
      <w:r>
        <w:t>ลดภาระงานเอกสารของบุคลากรทางการแพทย์ด้วย AI</w:t>
      </w:r>
    </w:p>
    <w:p w14:paraId="48B7C67D" w14:textId="77777777" w:rsidR="003014F7" w:rsidRDefault="00000000">
      <w:pPr>
        <w:pStyle w:val="ListBullet"/>
        <w:rPr>
          <w:rFonts w:hint="eastAsia"/>
        </w:rPr>
      </w:pPr>
      <w:r>
        <w:t>ปรับปรุงคุณภาพการดูแลผู้ป่วยด้วยข้อมูลสุขภาพที่ครบถ้วน</w:t>
      </w:r>
    </w:p>
    <w:p w14:paraId="4D469528" w14:textId="77777777" w:rsidR="003014F7" w:rsidRDefault="00000000">
      <w:pPr>
        <w:pStyle w:val="ListBullet"/>
        <w:rPr>
          <w:rFonts w:hint="eastAsia"/>
        </w:rPr>
      </w:pPr>
      <w:r>
        <w:t>ลดต้นทุนการดำเนินงานของสถานพยาบาล</w:t>
      </w:r>
    </w:p>
    <w:p w14:paraId="27D50104" w14:textId="77777777" w:rsidR="003014F7" w:rsidRDefault="00000000">
      <w:pPr>
        <w:pStyle w:val="ListBullet"/>
        <w:rPr>
          <w:rFonts w:hint="eastAsia"/>
        </w:rPr>
      </w:pPr>
      <w:r>
        <w:t>สนับสนุนการทำงานแบบ Multi-disciplinary Team</w:t>
      </w:r>
    </w:p>
    <w:p w14:paraId="3194B5FE" w14:textId="77777777" w:rsidR="003014F7" w:rsidRDefault="00000000">
      <w:pPr>
        <w:pStyle w:val="Heading3"/>
      </w:pPr>
      <w:r>
        <w:rPr>
          <w:rFonts w:ascii="TH SarabunPSK" w:hAnsi="TH SarabunPSK"/>
          <w:color w:val="336699"/>
        </w:rPr>
        <w:t>1.2 ความสามารถหลักของระบบ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14F7" w14:paraId="3CFEEDE5" w14:textId="77777777" w:rsidTr="003014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16AC50" w14:textId="77777777" w:rsidR="003014F7" w:rsidRDefault="00000000">
            <w:pPr>
              <w:rPr>
                <w:rFonts w:hint="eastAsia"/>
              </w:rPr>
            </w:pPr>
            <w:r>
              <w:t>ความสามารถ</w:t>
            </w:r>
          </w:p>
        </w:tc>
        <w:tc>
          <w:tcPr>
            <w:tcW w:w="4320" w:type="dxa"/>
          </w:tcPr>
          <w:p w14:paraId="4DDD4723" w14:textId="77777777" w:rsidR="003014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รายละเอียด</w:t>
            </w:r>
          </w:p>
        </w:tc>
      </w:tr>
      <w:tr w:rsidR="003014F7" w14:paraId="261BD95B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F93E6A" w14:textId="77777777" w:rsidR="003014F7" w:rsidRDefault="00000000">
            <w:pPr>
              <w:rPr>
                <w:rFonts w:hint="eastAsia"/>
              </w:rPr>
            </w:pPr>
            <w:r>
              <w:t>ระบบ 3-Tier Application</w:t>
            </w:r>
          </w:p>
        </w:tc>
        <w:tc>
          <w:tcPr>
            <w:tcW w:w="4320" w:type="dxa"/>
          </w:tcPr>
          <w:p w14:paraId="66DC2247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แยกระบบยืนยันตัวตน, ฝั่งผู้ป่วย, และฝั่งแพทย์อย่างชัดเจน</w:t>
            </w:r>
          </w:p>
        </w:tc>
      </w:tr>
      <w:tr w:rsidR="003014F7" w14:paraId="7390366D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6E508D" w14:textId="77777777" w:rsidR="003014F7" w:rsidRDefault="00000000">
            <w:pPr>
              <w:rPr>
                <w:rFonts w:hint="eastAsia"/>
              </w:rPr>
            </w:pPr>
            <w:r>
              <w:t>Multi-participant Meeting</w:t>
            </w:r>
          </w:p>
        </w:tc>
        <w:tc>
          <w:tcPr>
            <w:tcW w:w="4320" w:type="dxa"/>
          </w:tcPr>
          <w:p w14:paraId="4414F88E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รองรับการประชุมแบบหลายฝ่าย (ผู้ป่วย + ญาติ + แพทย์ + ทีม)</w:t>
            </w:r>
          </w:p>
        </w:tc>
      </w:tr>
      <w:tr w:rsidR="003014F7" w14:paraId="31CBBA70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84E170" w14:textId="77777777" w:rsidR="003014F7" w:rsidRDefault="00000000">
            <w:pPr>
              <w:rPr>
                <w:rFonts w:hint="eastAsia"/>
              </w:rPr>
            </w:pPr>
            <w:r>
              <w:t>AI-Powered Healthcare</w:t>
            </w:r>
          </w:p>
        </w:tc>
        <w:tc>
          <w:tcPr>
            <w:tcW w:w="4320" w:type="dxa"/>
          </w:tcPr>
          <w:p w14:paraId="4AC990FB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ใช้ Google Health AI Models เพื่อช่วยวินิจฉัยและสรุปข้อมูล</w:t>
            </w:r>
          </w:p>
        </w:tc>
      </w:tr>
      <w:tr w:rsidR="003014F7" w14:paraId="2A822CBB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BC1893" w14:textId="77777777" w:rsidR="003014F7" w:rsidRDefault="00000000">
            <w:pPr>
              <w:rPr>
                <w:rFonts w:hint="eastAsia"/>
              </w:rPr>
            </w:pPr>
            <w:r>
              <w:t>Comprehensive Data</w:t>
            </w:r>
          </w:p>
        </w:tc>
        <w:tc>
          <w:tcPr>
            <w:tcW w:w="4320" w:type="dxa"/>
          </w:tcPr>
          <w:p w14:paraId="1E07C0F5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รวมข้อมูล PHR, EMR, EHR ในระบบเดียว</w:t>
            </w:r>
          </w:p>
        </w:tc>
      </w:tr>
      <w:tr w:rsidR="003014F7" w14:paraId="063A8E17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FABE79" w14:textId="77777777" w:rsidR="003014F7" w:rsidRDefault="00000000">
            <w:pPr>
              <w:rPr>
                <w:rFonts w:hint="eastAsia"/>
              </w:rPr>
            </w:pPr>
            <w:r>
              <w:t>PDPA Compliant</w:t>
            </w:r>
          </w:p>
        </w:tc>
        <w:tc>
          <w:tcPr>
            <w:tcW w:w="4320" w:type="dxa"/>
          </w:tcPr>
          <w:p w14:paraId="546A1F2B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ระบบจัดการความยินยอมตามกฎหมาย PDPA</w:t>
            </w:r>
          </w:p>
        </w:tc>
      </w:tr>
      <w:tr w:rsidR="003014F7" w14:paraId="1762A2E5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69B730" w14:textId="77777777" w:rsidR="003014F7" w:rsidRDefault="00000000">
            <w:pPr>
              <w:rPr>
                <w:rFonts w:hint="eastAsia"/>
              </w:rPr>
            </w:pPr>
            <w:r>
              <w:t>Low-code Platform</w:t>
            </w:r>
          </w:p>
        </w:tc>
        <w:tc>
          <w:tcPr>
            <w:tcW w:w="4320" w:type="dxa"/>
          </w:tcPr>
          <w:p w14:paraId="65A57411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พัฒนาและปรับแต่งได้รวดเร็วด้วย Google AppSheet</w:t>
            </w:r>
          </w:p>
        </w:tc>
      </w:tr>
    </w:tbl>
    <w:p w14:paraId="3E0FE230" w14:textId="77777777" w:rsidR="003014F7" w:rsidRDefault="003014F7">
      <w:pPr>
        <w:rPr>
          <w:rFonts w:hint="eastAsia"/>
        </w:rPr>
      </w:pPr>
    </w:p>
    <w:p w14:paraId="026531B8" w14:textId="77777777" w:rsidR="003014F7" w:rsidRDefault="00000000">
      <w:pPr>
        <w:pStyle w:val="Heading3"/>
      </w:pPr>
      <w:r>
        <w:rPr>
          <w:rFonts w:ascii="TH SarabunPSK" w:hAnsi="TH SarabunPSK"/>
          <w:color w:val="336699"/>
        </w:rPr>
        <w:lastRenderedPageBreak/>
        <w:t>1.3 ผลประโยชน์ที่คาดหวัง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14F7" w14:paraId="184786A7" w14:textId="77777777" w:rsidTr="003014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3110FE" w14:textId="77777777" w:rsidR="003014F7" w:rsidRDefault="00000000">
            <w:pPr>
              <w:rPr>
                <w:rFonts w:hint="eastAsia"/>
              </w:rPr>
            </w:pPr>
            <w:r>
              <w:t>กลุ่มเป้าหมาย</w:t>
            </w:r>
          </w:p>
        </w:tc>
        <w:tc>
          <w:tcPr>
            <w:tcW w:w="4320" w:type="dxa"/>
          </w:tcPr>
          <w:p w14:paraId="1865E67A" w14:textId="77777777" w:rsidR="003014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ผลประโยชน์</w:t>
            </w:r>
          </w:p>
        </w:tc>
      </w:tr>
      <w:tr w:rsidR="003014F7" w14:paraId="4BD92411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056E37" w14:textId="77777777" w:rsidR="003014F7" w:rsidRDefault="00000000">
            <w:pPr>
              <w:rPr>
                <w:rFonts w:hint="eastAsia"/>
              </w:rPr>
            </w:pPr>
            <w:r>
              <w:t>สำหรับผู้ป่วย</w:t>
            </w:r>
          </w:p>
        </w:tc>
        <w:tc>
          <w:tcPr>
            <w:tcW w:w="4320" w:type="dxa"/>
          </w:tcPr>
          <w:p w14:paraId="6A61FAA3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เข้าถึงบริการได้ง่าย, ลดเวลาเดินทาง, ดูแลสุขภาพได้อย่างต่อเนื่อง</w:t>
            </w:r>
          </w:p>
        </w:tc>
      </w:tr>
      <w:tr w:rsidR="003014F7" w14:paraId="2059B6AF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498CBF" w14:textId="77777777" w:rsidR="003014F7" w:rsidRDefault="00000000">
            <w:pPr>
              <w:rPr>
                <w:rFonts w:hint="eastAsia"/>
              </w:rPr>
            </w:pPr>
            <w:r>
              <w:t>สำหรับแพทย์</w:t>
            </w:r>
          </w:p>
        </w:tc>
        <w:tc>
          <w:tcPr>
            <w:tcW w:w="4320" w:type="dxa"/>
          </w:tcPr>
          <w:p w14:paraId="74A95CCA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ลดเวลาทำเอกสาร 40%, เข้าถึงข้อมูลผู้ป่วยครบถ้วน, AI ช่วยตัดสินใจ</w:t>
            </w:r>
          </w:p>
        </w:tc>
      </w:tr>
      <w:tr w:rsidR="003014F7" w14:paraId="3FD89B35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C21072" w14:textId="77777777" w:rsidR="003014F7" w:rsidRDefault="00000000">
            <w:pPr>
              <w:rPr>
                <w:rFonts w:hint="eastAsia"/>
              </w:rPr>
            </w:pPr>
            <w:r>
              <w:t>สำหรับสถานพยาบาล</w:t>
            </w:r>
          </w:p>
        </w:tc>
        <w:tc>
          <w:tcPr>
            <w:tcW w:w="4320" w:type="dxa"/>
          </w:tcPr>
          <w:p w14:paraId="2BFDBA16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ลดต้นทุน, เพิ่มประสิทธิภาพ, มาตรฐานเดียวกัน</w:t>
            </w:r>
          </w:p>
        </w:tc>
      </w:tr>
      <w:tr w:rsidR="003014F7" w14:paraId="79B68D60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C72973" w14:textId="77777777" w:rsidR="003014F7" w:rsidRDefault="00000000">
            <w:pPr>
              <w:rPr>
                <w:rFonts w:hint="eastAsia"/>
              </w:rPr>
            </w:pPr>
            <w:r>
              <w:t>สำหรับระบบสาธารณสุข</w:t>
            </w:r>
          </w:p>
        </w:tc>
        <w:tc>
          <w:tcPr>
            <w:tcW w:w="4320" w:type="dxa"/>
          </w:tcPr>
          <w:p w14:paraId="3A8E21E1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ลดความเหลื่อมล้ำ, เพิ่มการเข้าถึง, ข้อมูลเชื่อมโยง</w:t>
            </w:r>
          </w:p>
        </w:tc>
      </w:tr>
    </w:tbl>
    <w:p w14:paraId="6B5A9781" w14:textId="77777777" w:rsidR="003014F7" w:rsidRDefault="00000000">
      <w:pPr>
        <w:rPr>
          <w:rFonts w:hint="eastAsia"/>
        </w:rPr>
      </w:pPr>
      <w:r>
        <w:br w:type="page"/>
      </w:r>
    </w:p>
    <w:p w14:paraId="0D7324FB" w14:textId="77777777" w:rsidR="003014F7" w:rsidRDefault="00000000">
      <w:pPr>
        <w:pStyle w:val="Heading1"/>
      </w:pPr>
      <w:r>
        <w:rPr>
          <w:rFonts w:ascii="TH SarabunPSK" w:hAnsi="TH SarabunPSK"/>
          <w:color w:val="003366"/>
          <w:sz w:val="40"/>
        </w:rPr>
        <w:lastRenderedPageBreak/>
        <w:t>2. ภาพรวมโครงการ (Project Overview)</w:t>
      </w:r>
    </w:p>
    <w:p w14:paraId="155E6111" w14:textId="77777777" w:rsidR="003014F7" w:rsidRDefault="00000000">
      <w:pPr>
        <w:pStyle w:val="Heading2"/>
      </w:pPr>
      <w:r>
        <w:rPr>
          <w:rFonts w:ascii="TH SarabunPSK" w:hAnsi="TH SarabunPSK"/>
          <w:color w:val="0066CC"/>
          <w:sz w:val="36"/>
        </w:rPr>
        <w:t>2.1 ความเป็นมาและความจำเป็น</w:t>
      </w:r>
    </w:p>
    <w:p w14:paraId="60BE7F46" w14:textId="77777777" w:rsidR="003014F7" w:rsidRDefault="00000000">
      <w:pPr>
        <w:rPr>
          <w:rFonts w:hint="eastAsia"/>
        </w:rPr>
      </w:pPr>
      <w:r>
        <w:t>ระบบสาธารณสุขในปัจจุบันประสบปัญหาหลายประการ ได้แก่ การขาดแคลนบุคลากรทางการแพทย์ในพื้นที่ห่างไกล การเข้าถึงบริการที่ไม่ทั่วถึง ข้อมูลสุขภาพที่กระจัดกระจาย และภาระงานเอกสารที่มากเกินไป ระบบ Izara-Telemedicine จึงถูกพัฒนาขึ้นเพื่อแก้ไขปัญหาเหล่านี้</w:t>
      </w:r>
    </w:p>
    <w:p w14:paraId="07257FD1" w14:textId="77777777" w:rsidR="003014F7" w:rsidRDefault="003014F7">
      <w:pPr>
        <w:rPr>
          <w:rFonts w:hint="eastAsia"/>
        </w:rPr>
      </w:pPr>
    </w:p>
    <w:p w14:paraId="44A5312B" w14:textId="77777777" w:rsidR="003014F7" w:rsidRDefault="00000000">
      <w:pPr>
        <w:pStyle w:val="Heading2"/>
      </w:pPr>
      <w:r>
        <w:rPr>
          <w:rFonts w:ascii="TH SarabunPSK" w:hAnsi="TH SarabunPSK"/>
          <w:color w:val="0066CC"/>
          <w:sz w:val="36"/>
        </w:rPr>
        <w:t>2.2 ขอบเขตของโครงการ</w:t>
      </w:r>
    </w:p>
    <w:p w14:paraId="105C19F6" w14:textId="77777777" w:rsidR="003014F7" w:rsidRDefault="00000000">
      <w:pPr>
        <w:rPr>
          <w:rFonts w:hint="eastAsia"/>
        </w:rPr>
      </w:pPr>
      <w:r>
        <w:rPr>
          <w:b/>
        </w:rPr>
        <w:t>ระบบครอบคลุมการทำงาน 3 ส่วนหลัก:</w:t>
      </w:r>
    </w:p>
    <w:p w14:paraId="385CB5F4" w14:textId="77777777" w:rsidR="003014F7" w:rsidRDefault="00000000">
      <w:pPr>
        <w:pStyle w:val="ListBullet"/>
        <w:rPr>
          <w:rFonts w:hint="eastAsia"/>
        </w:rPr>
      </w:pPr>
      <w:r>
        <w:t>แอปพลิเคชันที่ 1: Authentication Portal - ระบบยืนยันตัวตนกลาง</w:t>
      </w:r>
    </w:p>
    <w:p w14:paraId="57BD2556" w14:textId="77777777" w:rsidR="003014F7" w:rsidRDefault="00000000">
      <w:pPr>
        <w:pStyle w:val="ListBullet"/>
        <w:rPr>
          <w:rFonts w:hint="eastAsia"/>
        </w:rPr>
      </w:pPr>
      <w:r>
        <w:t>แอปพลิเคชันที่ 2: Patient Application - แอปสำหรับผู้ป่วย/ผู้ใช้ทั่วไป</w:t>
      </w:r>
    </w:p>
    <w:p w14:paraId="0E4E29F7" w14:textId="77777777" w:rsidR="003014F7" w:rsidRDefault="00000000">
      <w:pPr>
        <w:pStyle w:val="ListBullet"/>
        <w:rPr>
          <w:rFonts w:hint="eastAsia"/>
        </w:rPr>
      </w:pPr>
      <w:r>
        <w:t>แอปพลิเคชันที่ 3: Doctor Application - แอปสำหรับแพทย์และทีม Healthcare</w:t>
      </w:r>
    </w:p>
    <w:p w14:paraId="67AC9469" w14:textId="77777777" w:rsidR="003014F7" w:rsidRDefault="003014F7">
      <w:pPr>
        <w:rPr>
          <w:rFonts w:hint="eastAsia"/>
        </w:rPr>
      </w:pPr>
    </w:p>
    <w:p w14:paraId="62C67C60" w14:textId="77777777" w:rsidR="003014F7" w:rsidRDefault="00000000">
      <w:pPr>
        <w:pStyle w:val="Heading2"/>
      </w:pPr>
      <w:r>
        <w:rPr>
          <w:rFonts w:ascii="TH SarabunPSK" w:hAnsi="TH SarabunPSK"/>
          <w:color w:val="0066CC"/>
          <w:sz w:val="36"/>
        </w:rPr>
        <w:t>2.3 เทคโนโลยีหลักที่ใช้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14F7" w14:paraId="1EE1AA98" w14:textId="77777777" w:rsidTr="003014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9E4EDB" w14:textId="77777777" w:rsidR="003014F7" w:rsidRDefault="00000000">
            <w:pPr>
              <w:rPr>
                <w:rFonts w:hint="eastAsia"/>
              </w:rPr>
            </w:pPr>
            <w:r>
              <w:t>ส่วนประกอบ</w:t>
            </w:r>
          </w:p>
        </w:tc>
        <w:tc>
          <w:tcPr>
            <w:tcW w:w="4320" w:type="dxa"/>
          </w:tcPr>
          <w:p w14:paraId="1B441B8D" w14:textId="77777777" w:rsidR="003014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เทคโนโลยี</w:t>
            </w:r>
          </w:p>
        </w:tc>
      </w:tr>
      <w:tr w:rsidR="003014F7" w14:paraId="386F18C0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5A4FCD" w14:textId="77777777" w:rsidR="003014F7" w:rsidRDefault="00000000">
            <w:pPr>
              <w:rPr>
                <w:rFonts w:hint="eastAsia"/>
              </w:rPr>
            </w:pPr>
            <w:r>
              <w:t>Frontend</w:t>
            </w:r>
          </w:p>
        </w:tc>
        <w:tc>
          <w:tcPr>
            <w:tcW w:w="4320" w:type="dxa"/>
          </w:tcPr>
          <w:p w14:paraId="6DB4495B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React + Vite, Progressive Web App (PWA)</w:t>
            </w:r>
          </w:p>
        </w:tc>
      </w:tr>
      <w:tr w:rsidR="003014F7" w14:paraId="705182EF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155EC9" w14:textId="77777777" w:rsidR="003014F7" w:rsidRDefault="00000000">
            <w:pPr>
              <w:rPr>
                <w:rFonts w:hint="eastAsia"/>
              </w:rPr>
            </w:pPr>
            <w:r>
              <w:t>Backend</w:t>
            </w:r>
          </w:p>
        </w:tc>
        <w:tc>
          <w:tcPr>
            <w:tcW w:w="4320" w:type="dxa"/>
          </w:tcPr>
          <w:p w14:paraId="63E2011C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Google Cloud Run, Cloud Functions</w:t>
            </w:r>
          </w:p>
        </w:tc>
      </w:tr>
      <w:tr w:rsidR="003014F7" w14:paraId="486C06D1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18FD05" w14:textId="77777777" w:rsidR="003014F7" w:rsidRDefault="00000000">
            <w:pPr>
              <w:rPr>
                <w:rFonts w:hint="eastAsia"/>
              </w:rPr>
            </w:pPr>
            <w:r>
              <w:t>Database</w:t>
            </w:r>
          </w:p>
        </w:tc>
        <w:tc>
          <w:tcPr>
            <w:tcW w:w="4320" w:type="dxa"/>
          </w:tcPr>
          <w:p w14:paraId="13AF5567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Cloud Firestore, Cloud SQL</w:t>
            </w:r>
          </w:p>
        </w:tc>
      </w:tr>
      <w:tr w:rsidR="003014F7" w14:paraId="54246B7D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4E6BD2" w14:textId="77777777" w:rsidR="003014F7" w:rsidRDefault="00000000">
            <w:pPr>
              <w:rPr>
                <w:rFonts w:hint="eastAsia"/>
              </w:rPr>
            </w:pPr>
            <w:r>
              <w:t>Storage</w:t>
            </w:r>
          </w:p>
        </w:tc>
        <w:tc>
          <w:tcPr>
            <w:tcW w:w="4320" w:type="dxa"/>
          </w:tcPr>
          <w:p w14:paraId="228B46B6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Google Cloud Storage (5 Buckets)</w:t>
            </w:r>
          </w:p>
        </w:tc>
      </w:tr>
      <w:tr w:rsidR="003014F7" w14:paraId="199A4C1E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3C7D2B" w14:textId="77777777" w:rsidR="003014F7" w:rsidRDefault="00000000">
            <w:pPr>
              <w:rPr>
                <w:rFonts w:hint="eastAsia"/>
              </w:rPr>
            </w:pPr>
            <w:r>
              <w:t>AI/ML</w:t>
            </w:r>
          </w:p>
        </w:tc>
        <w:tc>
          <w:tcPr>
            <w:tcW w:w="4320" w:type="dxa"/>
          </w:tcPr>
          <w:p w14:paraId="6F9A9D88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Gemini API, Vertex AI, Google Health AI Models</w:t>
            </w:r>
          </w:p>
        </w:tc>
      </w:tr>
      <w:tr w:rsidR="003014F7" w14:paraId="69BBAE1E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66C8FB" w14:textId="77777777" w:rsidR="003014F7" w:rsidRDefault="00000000">
            <w:pPr>
              <w:rPr>
                <w:rFonts w:hint="eastAsia"/>
              </w:rPr>
            </w:pPr>
            <w:r>
              <w:t>Video</w:t>
            </w:r>
          </w:p>
        </w:tc>
        <w:tc>
          <w:tcPr>
            <w:tcW w:w="4320" w:type="dxa"/>
          </w:tcPr>
          <w:p w14:paraId="353913DC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Google Meet</w:t>
            </w:r>
          </w:p>
        </w:tc>
      </w:tr>
      <w:tr w:rsidR="003014F7" w14:paraId="2794B29E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13B4E0" w14:textId="77777777" w:rsidR="003014F7" w:rsidRDefault="00000000">
            <w:pPr>
              <w:rPr>
                <w:rFonts w:hint="eastAsia"/>
              </w:rPr>
            </w:pPr>
            <w:r>
              <w:t>Calendar</w:t>
            </w:r>
          </w:p>
        </w:tc>
        <w:tc>
          <w:tcPr>
            <w:tcW w:w="4320" w:type="dxa"/>
          </w:tcPr>
          <w:p w14:paraId="6F0ED881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Google Calendar API</w:t>
            </w:r>
          </w:p>
        </w:tc>
      </w:tr>
      <w:tr w:rsidR="003014F7" w14:paraId="7D9FC122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9524A7" w14:textId="77777777" w:rsidR="003014F7" w:rsidRDefault="00000000">
            <w:pPr>
              <w:rPr>
                <w:rFonts w:hint="eastAsia"/>
              </w:rPr>
            </w:pPr>
            <w:r>
              <w:t>Authentication</w:t>
            </w:r>
          </w:p>
        </w:tc>
        <w:tc>
          <w:tcPr>
            <w:tcW w:w="4320" w:type="dxa"/>
          </w:tcPr>
          <w:p w14:paraId="0AABD890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Google Identity Platform, OAuth 2.0</w:t>
            </w:r>
          </w:p>
        </w:tc>
      </w:tr>
      <w:tr w:rsidR="003014F7" w14:paraId="5EFD6E45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C137B9" w14:textId="77777777" w:rsidR="003014F7" w:rsidRDefault="00000000">
            <w:pPr>
              <w:rPr>
                <w:rFonts w:hint="eastAsia"/>
              </w:rPr>
            </w:pPr>
            <w:r>
              <w:lastRenderedPageBreak/>
              <w:t>Security</w:t>
            </w:r>
          </w:p>
        </w:tc>
        <w:tc>
          <w:tcPr>
            <w:tcW w:w="4320" w:type="dxa"/>
          </w:tcPr>
          <w:p w14:paraId="3383B682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Cloud KMS, IAM, RBAC</w:t>
            </w:r>
          </w:p>
        </w:tc>
      </w:tr>
      <w:tr w:rsidR="003014F7" w14:paraId="02F4B5F6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7C2D20" w14:textId="77777777" w:rsidR="003014F7" w:rsidRDefault="00000000">
            <w:pPr>
              <w:rPr>
                <w:rFonts w:hint="eastAsia"/>
              </w:rPr>
            </w:pPr>
            <w:r>
              <w:t>Development</w:t>
            </w:r>
          </w:p>
        </w:tc>
        <w:tc>
          <w:tcPr>
            <w:tcW w:w="4320" w:type="dxa"/>
          </w:tcPr>
          <w:p w14:paraId="25DBF939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Google AppSheet (Low-code)</w:t>
            </w:r>
          </w:p>
        </w:tc>
      </w:tr>
    </w:tbl>
    <w:p w14:paraId="00F53EF7" w14:textId="77777777" w:rsidR="003014F7" w:rsidRDefault="003014F7">
      <w:pPr>
        <w:rPr>
          <w:rFonts w:hint="eastAsia"/>
        </w:rPr>
      </w:pPr>
    </w:p>
    <w:p w14:paraId="5B7D3DBB" w14:textId="77777777" w:rsidR="003014F7" w:rsidRDefault="00000000">
      <w:pPr>
        <w:pStyle w:val="Heading2"/>
      </w:pPr>
      <w:r>
        <w:rPr>
          <w:rFonts w:ascii="TH SarabunPSK" w:hAnsi="TH SarabunPSK"/>
          <w:color w:val="0066CC"/>
          <w:sz w:val="36"/>
        </w:rPr>
        <w:t>2.4 กลุ่มเป้าหมายหลัก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956"/>
        <w:gridCol w:w="2928"/>
      </w:tblGrid>
      <w:tr w:rsidR="003014F7" w14:paraId="2C4669AA" w14:textId="77777777" w:rsidTr="003014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B62204" w14:textId="77777777" w:rsidR="003014F7" w:rsidRDefault="00000000">
            <w:pPr>
              <w:rPr>
                <w:rFonts w:hint="eastAsia"/>
              </w:rPr>
            </w:pPr>
            <w:r>
              <w:t>กลุ่มเป้าหมาย</w:t>
            </w:r>
          </w:p>
        </w:tc>
        <w:tc>
          <w:tcPr>
            <w:tcW w:w="2880" w:type="dxa"/>
          </w:tcPr>
          <w:p w14:paraId="5C43E08C" w14:textId="77777777" w:rsidR="003014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ประเภท</w:t>
            </w:r>
          </w:p>
        </w:tc>
        <w:tc>
          <w:tcPr>
            <w:tcW w:w="2880" w:type="dxa"/>
          </w:tcPr>
          <w:p w14:paraId="330A46AF" w14:textId="77777777" w:rsidR="003014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ความต้องการ</w:t>
            </w:r>
          </w:p>
        </w:tc>
      </w:tr>
      <w:tr w:rsidR="003014F7" w14:paraId="410AEC44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505A2E" w14:textId="77777777" w:rsidR="003014F7" w:rsidRDefault="00000000">
            <w:pPr>
              <w:rPr>
                <w:rFonts w:hint="eastAsia"/>
              </w:rPr>
            </w:pPr>
            <w:r>
              <w:t>คลินิกเวชกรรม</w:t>
            </w:r>
          </w:p>
        </w:tc>
        <w:tc>
          <w:tcPr>
            <w:tcW w:w="2880" w:type="dxa"/>
          </w:tcPr>
          <w:p w14:paraId="39A04BC3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เครือข่าย/แฟรนไชน์</w:t>
            </w:r>
          </w:p>
        </w:tc>
        <w:tc>
          <w:tcPr>
            <w:tcW w:w="2880" w:type="dxa"/>
          </w:tcPr>
          <w:p w14:paraId="55874264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ต้องการระบบ EMR และ Telemedicine</w:t>
            </w:r>
          </w:p>
        </w:tc>
      </w:tr>
      <w:tr w:rsidR="003014F7" w14:paraId="6C650A2D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16C2CB" w14:textId="77777777" w:rsidR="003014F7" w:rsidRDefault="00000000">
            <w:pPr>
              <w:rPr>
                <w:rFonts w:hint="eastAsia"/>
              </w:rPr>
            </w:pPr>
            <w:r>
              <w:t>คลินิกแพทย์แผนไทย</w:t>
            </w:r>
          </w:p>
        </w:tc>
        <w:tc>
          <w:tcPr>
            <w:tcW w:w="2880" w:type="dxa"/>
          </w:tcPr>
          <w:p w14:paraId="133BDAA3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เครือข่าย/แฟรนไชน์</w:t>
            </w:r>
          </w:p>
        </w:tc>
        <w:tc>
          <w:tcPr>
            <w:tcW w:w="2880" w:type="dxa"/>
          </w:tcPr>
          <w:p w14:paraId="7A3F6079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ต้องการบันทึกการรักษาแผนไทย</w:t>
            </w:r>
          </w:p>
        </w:tc>
      </w:tr>
      <w:tr w:rsidR="003014F7" w14:paraId="2E657FD2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4442E0" w14:textId="77777777" w:rsidR="003014F7" w:rsidRDefault="00000000">
            <w:pPr>
              <w:rPr>
                <w:rFonts w:hint="eastAsia"/>
              </w:rPr>
            </w:pPr>
            <w:r>
              <w:t>Retirement Home</w:t>
            </w:r>
          </w:p>
        </w:tc>
        <w:tc>
          <w:tcPr>
            <w:tcW w:w="2880" w:type="dxa"/>
          </w:tcPr>
          <w:p w14:paraId="04C68630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บ้านพักคนชรา</w:t>
            </w:r>
          </w:p>
        </w:tc>
        <w:tc>
          <w:tcPr>
            <w:tcW w:w="2880" w:type="dxa"/>
          </w:tcPr>
          <w:p w14:paraId="4F1687D3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ติดตามสุขภาพผู้สูงอายุ 24/7</w:t>
            </w:r>
          </w:p>
        </w:tc>
      </w:tr>
      <w:tr w:rsidR="003014F7" w14:paraId="1313217D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E570C9" w14:textId="77777777" w:rsidR="003014F7" w:rsidRDefault="00000000">
            <w:pPr>
              <w:rPr>
                <w:rFonts w:hint="eastAsia"/>
              </w:rPr>
            </w:pPr>
            <w:r>
              <w:t>Home Care</w:t>
            </w:r>
          </w:p>
        </w:tc>
        <w:tc>
          <w:tcPr>
            <w:tcW w:w="2880" w:type="dxa"/>
          </w:tcPr>
          <w:p w14:paraId="2B248C2A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ดูแลผู้ป่วยที่บ้าน</w:t>
            </w:r>
          </w:p>
        </w:tc>
        <w:tc>
          <w:tcPr>
            <w:tcW w:w="2880" w:type="dxa"/>
          </w:tcPr>
          <w:p w14:paraId="3421E320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Mobile App สำหรับพยาบาลเยียม</w:t>
            </w:r>
          </w:p>
        </w:tc>
      </w:tr>
      <w:tr w:rsidR="003014F7" w14:paraId="11DACA93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F86A3C" w14:textId="77777777" w:rsidR="003014F7" w:rsidRDefault="00000000">
            <w:pPr>
              <w:rPr>
                <w:rFonts w:hint="eastAsia"/>
              </w:rPr>
            </w:pPr>
            <w:r>
              <w:t>รพ.สต.</w:t>
            </w:r>
          </w:p>
        </w:tc>
        <w:tc>
          <w:tcPr>
            <w:tcW w:w="2880" w:type="dxa"/>
          </w:tcPr>
          <w:p w14:paraId="581077FB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โรงพยาบาลส่งเสริมสุขภาพตำบล</w:t>
            </w:r>
          </w:p>
        </w:tc>
        <w:tc>
          <w:tcPr>
            <w:tcW w:w="2880" w:type="dxa"/>
          </w:tcPr>
          <w:p w14:paraId="0AD7BF83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เป้าหมายหลัก Microsoft Pitch</w:t>
            </w:r>
          </w:p>
        </w:tc>
      </w:tr>
      <w:tr w:rsidR="003014F7" w14:paraId="3BC337B8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9A35E8" w14:textId="77777777" w:rsidR="003014F7" w:rsidRDefault="00000000">
            <w:pPr>
              <w:rPr>
                <w:rFonts w:hint="eastAsia"/>
              </w:rPr>
            </w:pPr>
            <w:r>
              <w:t>OPD โรงพยาบาล</w:t>
            </w:r>
          </w:p>
        </w:tc>
        <w:tc>
          <w:tcPr>
            <w:tcW w:w="2880" w:type="dxa"/>
          </w:tcPr>
          <w:p w14:paraId="6412CA37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ทุกระดับ</w:t>
            </w:r>
          </w:p>
        </w:tc>
        <w:tc>
          <w:tcPr>
            <w:tcW w:w="2880" w:type="dxa"/>
          </w:tcPr>
          <w:p w14:paraId="3FE47E04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ลดความแออัดและ Queue Management</w:t>
            </w:r>
          </w:p>
        </w:tc>
      </w:tr>
    </w:tbl>
    <w:p w14:paraId="4B3D66A2" w14:textId="77777777" w:rsidR="003014F7" w:rsidRDefault="00000000">
      <w:pPr>
        <w:rPr>
          <w:rFonts w:hint="eastAsia"/>
        </w:rPr>
      </w:pPr>
      <w:r>
        <w:br w:type="page"/>
      </w:r>
    </w:p>
    <w:p w14:paraId="0D97380F" w14:textId="77777777" w:rsidR="003014F7" w:rsidRDefault="00000000">
      <w:pPr>
        <w:pStyle w:val="Heading1"/>
      </w:pPr>
      <w:r>
        <w:rPr>
          <w:rFonts w:ascii="TH SarabunPSK" w:hAnsi="TH SarabunPSK"/>
          <w:color w:val="003366"/>
          <w:sz w:val="40"/>
        </w:rPr>
        <w:lastRenderedPageBreak/>
        <w:t>3. สถาปัตยกรรมระบบ (System Architecture)</w:t>
      </w:r>
    </w:p>
    <w:p w14:paraId="7D4E5DCE" w14:textId="77777777" w:rsidR="003014F7" w:rsidRDefault="00000000">
      <w:pPr>
        <w:pStyle w:val="Heading2"/>
      </w:pPr>
      <w:r>
        <w:rPr>
          <w:rFonts w:ascii="TH SarabunPSK" w:hAnsi="TH SarabunPSK"/>
          <w:color w:val="0066CC"/>
          <w:sz w:val="36"/>
        </w:rPr>
        <w:t>3.1 ภาพรวมสถาปัตยกรรม</w:t>
      </w:r>
    </w:p>
    <w:p w14:paraId="4271972E" w14:textId="77777777" w:rsidR="003014F7" w:rsidRDefault="00000000">
      <w:pPr>
        <w:rPr>
          <w:rFonts w:hint="eastAsia"/>
        </w:rPr>
      </w:pPr>
      <w:r>
        <w:t>ระบบ Izara-Telemedicine ใช้สถาปัตยกรรมแบบ 3-Tier Application บน Google Cloud Platform โดยแยกส่วนการทำงานอย่างชัดเจน เพื่อความยืดหยุ่น ปลอดภัย และง่ายต่อการบำรุงรักษา</w:t>
      </w:r>
    </w:p>
    <w:p w14:paraId="1AC1968E" w14:textId="77777777" w:rsidR="003014F7" w:rsidRDefault="003014F7">
      <w:pPr>
        <w:rPr>
          <w:rFonts w:hint="eastAsia"/>
        </w:rPr>
      </w:pPr>
    </w:p>
    <w:p w14:paraId="0FB98D12" w14:textId="77777777" w:rsidR="003014F7" w:rsidRDefault="00000000">
      <w:pPr>
        <w:rPr>
          <w:rFonts w:hint="eastAsia"/>
        </w:rPr>
      </w:pPr>
      <w:r>
        <w:rPr>
          <w:b/>
        </w:rPr>
        <w:t>องค์ประกอบหลักของสถาปัตยกรรม: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014F7" w14:paraId="2A363449" w14:textId="77777777" w:rsidTr="003014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65A9F4" w14:textId="77777777" w:rsidR="003014F7" w:rsidRDefault="00000000">
            <w:pPr>
              <w:rPr>
                <w:rFonts w:hint="eastAsia"/>
              </w:rPr>
            </w:pPr>
            <w:r>
              <w:t>Layer</w:t>
            </w:r>
          </w:p>
        </w:tc>
        <w:tc>
          <w:tcPr>
            <w:tcW w:w="2880" w:type="dxa"/>
          </w:tcPr>
          <w:p w14:paraId="4335DB3E" w14:textId="77777777" w:rsidR="003014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Components</w:t>
            </w:r>
          </w:p>
        </w:tc>
        <w:tc>
          <w:tcPr>
            <w:tcW w:w="2880" w:type="dxa"/>
          </w:tcPr>
          <w:p w14:paraId="0428BF0E" w14:textId="77777777" w:rsidR="003014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Technology</w:t>
            </w:r>
          </w:p>
        </w:tc>
      </w:tr>
      <w:tr w:rsidR="003014F7" w14:paraId="3F491395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8090D5" w14:textId="77777777" w:rsidR="003014F7" w:rsidRDefault="00000000">
            <w:pPr>
              <w:rPr>
                <w:rFonts w:hint="eastAsia"/>
              </w:rPr>
            </w:pPr>
            <w:r>
              <w:t>Presentation Layer</w:t>
            </w:r>
          </w:p>
        </w:tc>
        <w:tc>
          <w:tcPr>
            <w:tcW w:w="2880" w:type="dxa"/>
          </w:tcPr>
          <w:p w14:paraId="6B41440C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3 แอปพลิเคชัน (Auth Portal, Patient App, Doctor App)</w:t>
            </w:r>
          </w:p>
        </w:tc>
        <w:tc>
          <w:tcPr>
            <w:tcW w:w="2880" w:type="dxa"/>
          </w:tcPr>
          <w:p w14:paraId="41DC6630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React + PWA</w:t>
            </w:r>
          </w:p>
        </w:tc>
      </w:tr>
      <w:tr w:rsidR="003014F7" w14:paraId="30D07291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81144A" w14:textId="77777777" w:rsidR="003014F7" w:rsidRDefault="00000000">
            <w:pPr>
              <w:rPr>
                <w:rFonts w:hint="eastAsia"/>
              </w:rPr>
            </w:pPr>
            <w:r>
              <w:t>Application Layer</w:t>
            </w:r>
          </w:p>
        </w:tc>
        <w:tc>
          <w:tcPr>
            <w:tcW w:w="2880" w:type="dxa"/>
          </w:tcPr>
          <w:p w14:paraId="7FF460ED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Cloud Run, Cloud Functions, AppSheet</w:t>
            </w:r>
          </w:p>
        </w:tc>
        <w:tc>
          <w:tcPr>
            <w:tcW w:w="2880" w:type="dxa"/>
          </w:tcPr>
          <w:p w14:paraId="5D3762A6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Business Logic</w:t>
            </w:r>
          </w:p>
        </w:tc>
      </w:tr>
      <w:tr w:rsidR="003014F7" w14:paraId="5E7973B7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C7EC9B" w14:textId="77777777" w:rsidR="003014F7" w:rsidRDefault="00000000">
            <w:pPr>
              <w:rPr>
                <w:rFonts w:hint="eastAsia"/>
              </w:rPr>
            </w:pPr>
            <w:r>
              <w:t>Data Layer</w:t>
            </w:r>
          </w:p>
        </w:tc>
        <w:tc>
          <w:tcPr>
            <w:tcW w:w="2880" w:type="dxa"/>
          </w:tcPr>
          <w:p w14:paraId="5BCCDE88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Firestore, Cloud SQL, Cloud Storage</w:t>
            </w:r>
          </w:p>
        </w:tc>
        <w:tc>
          <w:tcPr>
            <w:tcW w:w="2880" w:type="dxa"/>
          </w:tcPr>
          <w:p w14:paraId="5D81FAA5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Data Persistence</w:t>
            </w:r>
          </w:p>
        </w:tc>
      </w:tr>
      <w:tr w:rsidR="003014F7" w14:paraId="4743397C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592345" w14:textId="77777777" w:rsidR="003014F7" w:rsidRDefault="00000000">
            <w:pPr>
              <w:rPr>
                <w:rFonts w:hint="eastAsia"/>
              </w:rPr>
            </w:pPr>
            <w:r>
              <w:t>Integration Layer</w:t>
            </w:r>
          </w:p>
        </w:tc>
        <w:tc>
          <w:tcPr>
            <w:tcW w:w="2880" w:type="dxa"/>
          </w:tcPr>
          <w:p w14:paraId="1AAB0E92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Google Services APIs</w:t>
            </w:r>
          </w:p>
        </w:tc>
        <w:tc>
          <w:tcPr>
            <w:tcW w:w="2880" w:type="dxa"/>
          </w:tcPr>
          <w:p w14:paraId="2F5ABE4C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Calendar, Meet, Maps, AI</w:t>
            </w:r>
          </w:p>
        </w:tc>
      </w:tr>
      <w:tr w:rsidR="003014F7" w14:paraId="5CB1C082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0115A5" w14:textId="77777777" w:rsidR="003014F7" w:rsidRDefault="00000000">
            <w:pPr>
              <w:rPr>
                <w:rFonts w:hint="eastAsia"/>
              </w:rPr>
            </w:pPr>
            <w:r>
              <w:t>Security Layer</w:t>
            </w:r>
          </w:p>
        </w:tc>
        <w:tc>
          <w:tcPr>
            <w:tcW w:w="2880" w:type="dxa"/>
          </w:tcPr>
          <w:p w14:paraId="39A865B6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IAM, KMS, RBAC, PDPA Service</w:t>
            </w:r>
          </w:p>
        </w:tc>
        <w:tc>
          <w:tcPr>
            <w:tcW w:w="2880" w:type="dxa"/>
          </w:tcPr>
          <w:p w14:paraId="0C52B9E2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Authentication &amp; Authorization</w:t>
            </w:r>
          </w:p>
        </w:tc>
      </w:tr>
    </w:tbl>
    <w:p w14:paraId="2A3317EA" w14:textId="77777777" w:rsidR="003014F7" w:rsidRDefault="003014F7">
      <w:pPr>
        <w:rPr>
          <w:rFonts w:hint="eastAsia"/>
        </w:rPr>
      </w:pPr>
    </w:p>
    <w:p w14:paraId="052939F0" w14:textId="77777777" w:rsidR="003014F7" w:rsidRDefault="00000000">
      <w:pPr>
        <w:pStyle w:val="Heading2"/>
      </w:pPr>
      <w:r>
        <w:rPr>
          <w:rFonts w:ascii="TH SarabunPSK" w:hAnsi="TH SarabunPSK"/>
          <w:color w:val="0066CC"/>
          <w:sz w:val="36"/>
        </w:rPr>
        <w:t>3.2 แอปพลิเคชันทั้ง 3 ส่วน</w:t>
      </w:r>
    </w:p>
    <w:p w14:paraId="19A05C12" w14:textId="77777777" w:rsidR="003014F7" w:rsidRDefault="00000000">
      <w:pPr>
        <w:pStyle w:val="Heading3"/>
      </w:pPr>
      <w:r>
        <w:rPr>
          <w:rFonts w:ascii="TH SarabunPSK" w:hAnsi="TH SarabunPSK"/>
          <w:color w:val="336699"/>
        </w:rPr>
        <w:t>3.2.1 แอปพลิเคชันที่ 1: Authentication Portal</w:t>
      </w:r>
    </w:p>
    <w:p w14:paraId="37F8D4A3" w14:textId="77777777" w:rsidR="003014F7" w:rsidRDefault="00000000">
      <w:pPr>
        <w:rPr>
          <w:rFonts w:hint="eastAsia"/>
        </w:rPr>
      </w:pPr>
      <w:r>
        <w:t>ระบบยืนยันตัวตนกลาง ทำหน้าที่เป็นจุดเข้าเดียว (Single Entry Point) สำหรับผู้ใช้ทุกประเภท</w:t>
      </w:r>
    </w:p>
    <w:p w14:paraId="60025099" w14:textId="77777777" w:rsidR="003014F7" w:rsidRDefault="003014F7">
      <w:pPr>
        <w:rPr>
          <w:rFonts w:hint="eastAsia"/>
        </w:rPr>
      </w:pPr>
    </w:p>
    <w:p w14:paraId="53DAE030" w14:textId="77777777" w:rsidR="003014F7" w:rsidRDefault="00000000">
      <w:pPr>
        <w:rPr>
          <w:rFonts w:hint="eastAsia"/>
        </w:rPr>
      </w:pPr>
      <w:r>
        <w:rPr>
          <w:b/>
        </w:rPr>
        <w:t>ฟีเจอร์หลัก:</w:t>
      </w:r>
    </w:p>
    <w:p w14:paraId="0ED76CC7" w14:textId="77777777" w:rsidR="003014F7" w:rsidRDefault="00000000">
      <w:pPr>
        <w:pStyle w:val="ListBullet"/>
        <w:ind w:left="720"/>
        <w:rPr>
          <w:rFonts w:hint="eastAsia"/>
        </w:rPr>
      </w:pPr>
      <w:r>
        <w:t>เลือกบทบาทผู้ใช้ (ผู้ป่วย / แพทย์ / ทีม Healthcare)</w:t>
      </w:r>
    </w:p>
    <w:p w14:paraId="7974D1E0" w14:textId="77777777" w:rsidR="003014F7" w:rsidRDefault="00000000">
      <w:pPr>
        <w:pStyle w:val="ListBullet"/>
        <w:ind w:left="720"/>
        <w:rPr>
          <w:rFonts w:hint="eastAsia"/>
        </w:rPr>
      </w:pPr>
      <w:r>
        <w:t>Google Identity Platform + OAuth 2.0</w:t>
      </w:r>
    </w:p>
    <w:p w14:paraId="11A47870" w14:textId="77777777" w:rsidR="003014F7" w:rsidRDefault="00000000">
      <w:pPr>
        <w:pStyle w:val="ListBullet"/>
        <w:ind w:left="720"/>
        <w:rPr>
          <w:rFonts w:hint="eastAsia"/>
        </w:rPr>
      </w:pPr>
      <w:r>
        <w:lastRenderedPageBreak/>
        <w:t>Multi-factor Authentication (2FA)</w:t>
      </w:r>
    </w:p>
    <w:p w14:paraId="6DAD101D" w14:textId="77777777" w:rsidR="003014F7" w:rsidRDefault="00000000">
      <w:pPr>
        <w:pStyle w:val="ListBullet"/>
        <w:ind w:left="720"/>
        <w:rPr>
          <w:rFonts w:hint="eastAsia"/>
        </w:rPr>
      </w:pPr>
      <w:r>
        <w:t>Biometric Login (ลายนิ้วมือ/ใบหน้า)</w:t>
      </w:r>
    </w:p>
    <w:p w14:paraId="235027EA" w14:textId="77777777" w:rsidR="003014F7" w:rsidRDefault="00000000">
      <w:pPr>
        <w:pStyle w:val="ListBullet"/>
        <w:ind w:left="720"/>
        <w:rPr>
          <w:rFonts w:hint="eastAsia"/>
        </w:rPr>
      </w:pPr>
      <w:r>
        <w:t>RBAC Role Assignment</w:t>
      </w:r>
    </w:p>
    <w:p w14:paraId="55180DC1" w14:textId="77777777" w:rsidR="003014F7" w:rsidRDefault="00000000">
      <w:pPr>
        <w:pStyle w:val="ListBullet"/>
        <w:ind w:left="720"/>
        <w:rPr>
          <w:rFonts w:hint="eastAsia"/>
        </w:rPr>
      </w:pPr>
      <w:r>
        <w:t>Redirect ไปยังแอปที่เหมาะสม</w:t>
      </w:r>
    </w:p>
    <w:p w14:paraId="16D48579" w14:textId="77777777" w:rsidR="003014F7" w:rsidRDefault="003014F7">
      <w:pPr>
        <w:rPr>
          <w:rFonts w:hint="eastAsia"/>
        </w:rPr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14F7" w14:paraId="7D8D9801" w14:textId="77777777" w:rsidTr="003014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113D0F" w14:textId="77777777" w:rsidR="003014F7" w:rsidRDefault="00000000">
            <w:pPr>
              <w:rPr>
                <w:rFonts w:hint="eastAsia"/>
              </w:rPr>
            </w:pPr>
            <w:r>
              <w:t>ลำดับ</w:t>
            </w:r>
          </w:p>
        </w:tc>
        <w:tc>
          <w:tcPr>
            <w:tcW w:w="4320" w:type="dxa"/>
          </w:tcPr>
          <w:p w14:paraId="1A605AF1" w14:textId="77777777" w:rsidR="003014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กระบวนการ</w:t>
            </w:r>
          </w:p>
        </w:tc>
      </w:tr>
      <w:tr w:rsidR="003014F7" w14:paraId="4690BB41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0D5101" w14:textId="77777777" w:rsidR="003014F7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4320" w:type="dxa"/>
          </w:tcPr>
          <w:p w14:paraId="65E969E7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ผู้ใช้เข้าสู่ Portal</w:t>
            </w:r>
          </w:p>
        </w:tc>
      </w:tr>
      <w:tr w:rsidR="003014F7" w14:paraId="3BB15DEA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6C7B83" w14:textId="77777777" w:rsidR="003014F7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4320" w:type="dxa"/>
          </w:tcPr>
          <w:p w14:paraId="11CB34B2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เลือกบทบาท (ผู้ป่วย/แพทย์/ทีม)</w:t>
            </w:r>
          </w:p>
        </w:tc>
      </w:tr>
      <w:tr w:rsidR="003014F7" w14:paraId="4617760E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6CBE44" w14:textId="77777777" w:rsidR="003014F7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4320" w:type="dxa"/>
          </w:tcPr>
          <w:p w14:paraId="4CCBEB87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ยืนยันตัวตนด้วย Google Identity + 2FA</w:t>
            </w:r>
          </w:p>
        </w:tc>
      </w:tr>
      <w:tr w:rsidR="003014F7" w14:paraId="021624E6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18D307" w14:textId="77777777" w:rsidR="003014F7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4320" w:type="dxa"/>
          </w:tcPr>
          <w:p w14:paraId="0C646227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ระบบตรวจสอบและจัดสิทธิ์ตาม RBAC</w:t>
            </w:r>
          </w:p>
        </w:tc>
      </w:tr>
      <w:tr w:rsidR="003014F7" w14:paraId="5008D4CC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923DE9" w14:textId="77777777" w:rsidR="003014F7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4320" w:type="dxa"/>
          </w:tcPr>
          <w:p w14:paraId="535DC985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Redirect ไปยังแอปที่เหมาะสม</w:t>
            </w:r>
          </w:p>
        </w:tc>
      </w:tr>
    </w:tbl>
    <w:p w14:paraId="7DD87C02" w14:textId="77777777" w:rsidR="003014F7" w:rsidRDefault="003014F7">
      <w:pPr>
        <w:rPr>
          <w:rFonts w:hint="eastAsia"/>
        </w:rPr>
      </w:pPr>
    </w:p>
    <w:p w14:paraId="751A5A20" w14:textId="77777777" w:rsidR="003014F7" w:rsidRDefault="00000000">
      <w:pPr>
        <w:pStyle w:val="Heading3"/>
      </w:pPr>
      <w:r>
        <w:rPr>
          <w:rFonts w:ascii="TH SarabunPSK" w:hAnsi="TH SarabunPSK"/>
          <w:color w:val="336699"/>
        </w:rPr>
        <w:t>3.2.2 แอปพลิเคชันที่ 2: Patient Application</w:t>
      </w:r>
    </w:p>
    <w:p w14:paraId="0F007224" w14:textId="77777777" w:rsidR="003014F7" w:rsidRDefault="00000000">
      <w:pPr>
        <w:rPr>
          <w:rFonts w:hint="eastAsia"/>
        </w:rPr>
      </w:pPr>
      <w:r>
        <w:t>แอปพลิเคชันสำหรับผู้ป่วยและผู้ใช้ทั่วไป ออกแบบให้ใช้งานง่าย เข้าถึงบริการสุขภาพได้สะดวก</w:t>
      </w:r>
    </w:p>
    <w:p w14:paraId="1F2793F1" w14:textId="77777777" w:rsidR="003014F7" w:rsidRDefault="003014F7">
      <w:pPr>
        <w:rPr>
          <w:rFonts w:hint="eastAsia"/>
        </w:rPr>
      </w:pPr>
    </w:p>
    <w:p w14:paraId="4C633541" w14:textId="77777777" w:rsidR="003014F7" w:rsidRDefault="00000000">
      <w:pPr>
        <w:rPr>
          <w:rFonts w:hint="eastAsia"/>
        </w:rPr>
      </w:pPr>
      <w:r>
        <w:rPr>
          <w:b/>
        </w:rPr>
        <w:t>โมดูลหลัก (10 โมดูล):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63"/>
        <w:gridCol w:w="2871"/>
        <w:gridCol w:w="3122"/>
      </w:tblGrid>
      <w:tr w:rsidR="003014F7" w14:paraId="2000BCC3" w14:textId="77777777" w:rsidTr="003014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FEDB01" w14:textId="77777777" w:rsidR="003014F7" w:rsidRDefault="00000000">
            <w:pPr>
              <w:rPr>
                <w:rFonts w:hint="eastAsia"/>
              </w:rPr>
            </w:pPr>
            <w:r>
              <w:t>#</w:t>
            </w:r>
          </w:p>
        </w:tc>
        <w:tc>
          <w:tcPr>
            <w:tcW w:w="2880" w:type="dxa"/>
          </w:tcPr>
          <w:p w14:paraId="1024676B" w14:textId="77777777" w:rsidR="003014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โมดูล</w:t>
            </w:r>
          </w:p>
        </w:tc>
        <w:tc>
          <w:tcPr>
            <w:tcW w:w="2880" w:type="dxa"/>
          </w:tcPr>
          <w:p w14:paraId="5FA0343C" w14:textId="77777777" w:rsidR="003014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คำอธิบาย</w:t>
            </w:r>
          </w:p>
        </w:tc>
      </w:tr>
      <w:tr w:rsidR="003014F7" w14:paraId="7DB8B24E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564BF2" w14:textId="77777777" w:rsidR="003014F7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880" w:type="dxa"/>
          </w:tcPr>
          <w:p w14:paraId="24AC6B37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Dashboard</w:t>
            </w:r>
          </w:p>
        </w:tc>
        <w:tc>
          <w:tcPr>
            <w:tcW w:w="2880" w:type="dxa"/>
          </w:tcPr>
          <w:p w14:paraId="0599F0D4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แสดงภาพรวมสุขภาพและนัดหมาย</w:t>
            </w:r>
          </w:p>
        </w:tc>
      </w:tr>
      <w:tr w:rsidR="003014F7" w14:paraId="01352ECC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9D4A81" w14:textId="77777777" w:rsidR="003014F7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2880" w:type="dxa"/>
          </w:tcPr>
          <w:p w14:paraId="7A400D8D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PHR Management</w:t>
            </w:r>
          </w:p>
        </w:tc>
        <w:tc>
          <w:tcPr>
            <w:tcW w:w="2880" w:type="dxa"/>
          </w:tcPr>
          <w:p w14:paraId="0654E07F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กรอกข้อมูลสุขภาพส่วนตัว + Wearable Integration</w:t>
            </w:r>
          </w:p>
        </w:tc>
      </w:tr>
      <w:tr w:rsidR="003014F7" w14:paraId="1780EF5E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510699" w14:textId="77777777" w:rsidR="003014F7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880" w:type="dxa"/>
          </w:tcPr>
          <w:p w14:paraId="6F770827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e-Living Will</w:t>
            </w:r>
          </w:p>
        </w:tc>
        <w:tc>
          <w:tcPr>
            <w:tcW w:w="2880" w:type="dxa"/>
          </w:tcPr>
          <w:p w14:paraId="4480AD30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จัดการพินัยกรรมชีวิต (เฉพาะฝั่งผู้ป่วย)</w:t>
            </w:r>
          </w:p>
        </w:tc>
      </w:tr>
      <w:tr w:rsidR="003014F7" w14:paraId="55C3C046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6BB653" w14:textId="77777777" w:rsidR="003014F7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80" w:type="dxa"/>
          </w:tcPr>
          <w:p w14:paraId="673E6B70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PDPA Consent</w:t>
            </w:r>
          </w:p>
        </w:tc>
        <w:tc>
          <w:tcPr>
            <w:tcW w:w="2880" w:type="dxa"/>
          </w:tcPr>
          <w:p w14:paraId="60AC86FF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อนุญาตการแชร์ข้อมูลกับแพทย์</w:t>
            </w:r>
          </w:p>
        </w:tc>
      </w:tr>
      <w:tr w:rsidR="003014F7" w14:paraId="021A1729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B41CE3" w14:textId="77777777" w:rsidR="003014F7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2880" w:type="dxa"/>
          </w:tcPr>
          <w:p w14:paraId="05C51A0B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AI Symptom Checker</w:t>
            </w:r>
          </w:p>
        </w:tc>
        <w:tc>
          <w:tcPr>
            <w:tcW w:w="2880" w:type="dxa"/>
          </w:tcPr>
          <w:p w14:paraId="7584C8D9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ตรวจอาการเบื้องต้นด้วย AI</w:t>
            </w:r>
          </w:p>
        </w:tc>
      </w:tr>
      <w:tr w:rsidR="003014F7" w14:paraId="54BAD2CC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F729C8" w14:textId="77777777" w:rsidR="003014F7" w:rsidRDefault="00000000">
            <w:pPr>
              <w:rPr>
                <w:rFonts w:hint="eastAsia"/>
              </w:rPr>
            </w:pPr>
            <w:r>
              <w:lastRenderedPageBreak/>
              <w:t>6</w:t>
            </w:r>
          </w:p>
        </w:tc>
        <w:tc>
          <w:tcPr>
            <w:tcW w:w="2880" w:type="dxa"/>
          </w:tcPr>
          <w:p w14:paraId="4E0AA5BD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Appointment Booking</w:t>
            </w:r>
          </w:p>
        </w:tc>
        <w:tc>
          <w:tcPr>
            <w:tcW w:w="2880" w:type="dxa"/>
          </w:tcPr>
          <w:p w14:paraId="09852A77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จองนัดหมาย (รองรับ Multi-participant)</w:t>
            </w:r>
          </w:p>
        </w:tc>
      </w:tr>
      <w:tr w:rsidR="003014F7" w14:paraId="695D7B51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35C576" w14:textId="77777777" w:rsidR="003014F7" w:rsidRDefault="00000000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2880" w:type="dxa"/>
          </w:tcPr>
          <w:p w14:paraId="0FE5022F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Virtual Waiting Room</w:t>
            </w:r>
          </w:p>
        </w:tc>
        <w:tc>
          <w:tcPr>
            <w:tcW w:w="2880" w:type="dxa"/>
          </w:tcPr>
          <w:p w14:paraId="5F916F08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ห้องรอเสมือนจริง</w:t>
            </w:r>
          </w:p>
        </w:tc>
      </w:tr>
      <w:tr w:rsidR="003014F7" w14:paraId="7DAAEA6B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50C478" w14:textId="77777777" w:rsidR="003014F7" w:rsidRDefault="00000000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2880" w:type="dxa"/>
          </w:tcPr>
          <w:p w14:paraId="2F8DF49B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Health Meeting</w:t>
            </w:r>
          </w:p>
        </w:tc>
        <w:tc>
          <w:tcPr>
            <w:tcW w:w="2880" w:type="dxa"/>
          </w:tcPr>
          <w:p w14:paraId="73ED9CF2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วิดีโอปรึกษาผ่าน Google Meet</w:t>
            </w:r>
          </w:p>
        </w:tc>
      </w:tr>
      <w:tr w:rsidR="003014F7" w14:paraId="5C11333D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F00A7A" w14:textId="77777777" w:rsidR="003014F7" w:rsidRDefault="00000000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2880" w:type="dxa"/>
          </w:tcPr>
          <w:p w14:paraId="33CEAAAF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Medical Timeline</w:t>
            </w:r>
          </w:p>
        </w:tc>
        <w:tc>
          <w:tcPr>
            <w:tcW w:w="2880" w:type="dxa"/>
          </w:tcPr>
          <w:p w14:paraId="1A76D68A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ดูประวัติการรักษา</w:t>
            </w:r>
          </w:p>
        </w:tc>
      </w:tr>
      <w:tr w:rsidR="003014F7" w14:paraId="58234BBC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E79377" w14:textId="77777777" w:rsidR="003014F7" w:rsidRDefault="00000000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2880" w:type="dxa"/>
          </w:tcPr>
          <w:p w14:paraId="4110E9B6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Medication Reminder</w:t>
            </w:r>
          </w:p>
        </w:tc>
        <w:tc>
          <w:tcPr>
            <w:tcW w:w="2880" w:type="dxa"/>
          </w:tcPr>
          <w:p w14:paraId="40E2CEC6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เตือนกินยาด้วย AI</w:t>
            </w:r>
          </w:p>
        </w:tc>
      </w:tr>
    </w:tbl>
    <w:p w14:paraId="5D1D41EA" w14:textId="77777777" w:rsidR="003014F7" w:rsidRDefault="003014F7">
      <w:pPr>
        <w:rPr>
          <w:rFonts w:hint="eastAsia"/>
        </w:rPr>
      </w:pPr>
    </w:p>
    <w:p w14:paraId="467686F3" w14:textId="77777777" w:rsidR="003014F7" w:rsidRDefault="00000000">
      <w:pPr>
        <w:pStyle w:val="Heading3"/>
      </w:pPr>
      <w:r>
        <w:rPr>
          <w:rFonts w:ascii="TH SarabunPSK" w:hAnsi="TH SarabunPSK"/>
          <w:color w:val="336699"/>
        </w:rPr>
        <w:t>3.2.3 แอปพลิเคชันที่ 3: Doctor Application</w:t>
      </w:r>
    </w:p>
    <w:p w14:paraId="4C23E30E" w14:textId="77777777" w:rsidR="003014F7" w:rsidRDefault="00000000">
      <w:pPr>
        <w:rPr>
          <w:rFonts w:hint="eastAsia"/>
        </w:rPr>
      </w:pPr>
      <w:r>
        <w:t>แอปพลิเคชันสำหรับแพทย์และทีม Healthcare รองรับ Clinical Workflow แบบครบวงจร</w:t>
      </w:r>
    </w:p>
    <w:p w14:paraId="17CA7491" w14:textId="77777777" w:rsidR="003014F7" w:rsidRDefault="003014F7">
      <w:pPr>
        <w:rPr>
          <w:rFonts w:hint="eastAsia"/>
        </w:rPr>
      </w:pPr>
    </w:p>
    <w:p w14:paraId="4CE6A868" w14:textId="77777777" w:rsidR="003014F7" w:rsidRDefault="00000000">
      <w:pPr>
        <w:rPr>
          <w:rFonts w:hint="eastAsia"/>
        </w:rPr>
      </w:pPr>
      <w:r>
        <w:rPr>
          <w:b/>
        </w:rPr>
        <w:t>โมดูลหลัก (12 โมดูล):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014F7" w14:paraId="5E592E21" w14:textId="77777777" w:rsidTr="003014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D76D6E" w14:textId="77777777" w:rsidR="003014F7" w:rsidRDefault="00000000">
            <w:pPr>
              <w:rPr>
                <w:rFonts w:hint="eastAsia"/>
              </w:rPr>
            </w:pPr>
            <w:r>
              <w:t>#</w:t>
            </w:r>
          </w:p>
        </w:tc>
        <w:tc>
          <w:tcPr>
            <w:tcW w:w="2880" w:type="dxa"/>
          </w:tcPr>
          <w:p w14:paraId="2E8DF206" w14:textId="77777777" w:rsidR="003014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โมดูล</w:t>
            </w:r>
          </w:p>
        </w:tc>
        <w:tc>
          <w:tcPr>
            <w:tcW w:w="2880" w:type="dxa"/>
          </w:tcPr>
          <w:p w14:paraId="168A9A96" w14:textId="77777777" w:rsidR="003014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คำอธิบาย</w:t>
            </w:r>
          </w:p>
        </w:tc>
      </w:tr>
      <w:tr w:rsidR="003014F7" w14:paraId="22B330E9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4B8653" w14:textId="77777777" w:rsidR="003014F7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880" w:type="dxa"/>
          </w:tcPr>
          <w:p w14:paraId="526CEBED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Dashboard</w:t>
            </w:r>
          </w:p>
        </w:tc>
        <w:tc>
          <w:tcPr>
            <w:tcW w:w="2880" w:type="dxa"/>
          </w:tcPr>
          <w:p w14:paraId="37A3D1C4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ภาพรวมนัดหมาย, KPI, Workload</w:t>
            </w:r>
          </w:p>
        </w:tc>
      </w:tr>
      <w:tr w:rsidR="003014F7" w14:paraId="18DEC72F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6812EA" w14:textId="77777777" w:rsidR="003014F7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2880" w:type="dxa"/>
          </w:tcPr>
          <w:p w14:paraId="66AA84A8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Patient Queue</w:t>
            </w:r>
          </w:p>
        </w:tc>
        <w:tc>
          <w:tcPr>
            <w:tcW w:w="2880" w:type="dxa"/>
          </w:tcPr>
          <w:p w14:paraId="36AFFF38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จัดการคิวผู้ป่วยแบบ Real-time</w:t>
            </w:r>
          </w:p>
        </w:tc>
      </w:tr>
      <w:tr w:rsidR="003014F7" w14:paraId="44402207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8C26A0" w14:textId="77777777" w:rsidR="003014F7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880" w:type="dxa"/>
          </w:tcPr>
          <w:p w14:paraId="5CB285B7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Patient Search</w:t>
            </w:r>
          </w:p>
        </w:tc>
        <w:tc>
          <w:tcPr>
            <w:tcW w:w="2880" w:type="dxa"/>
          </w:tcPr>
          <w:p w14:paraId="47C0A328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ค้นหาและดูประวัติผู้ป่วย (EMR/EHR/PHR)</w:t>
            </w:r>
          </w:p>
        </w:tc>
      </w:tr>
      <w:tr w:rsidR="003014F7" w14:paraId="14A74EE1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6640FB" w14:textId="77777777" w:rsidR="003014F7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80" w:type="dxa"/>
          </w:tcPr>
          <w:p w14:paraId="4CD7C03D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Health Meeting Room</w:t>
            </w:r>
          </w:p>
        </w:tc>
        <w:tc>
          <w:tcPr>
            <w:tcW w:w="2880" w:type="dxa"/>
          </w:tcPr>
          <w:p w14:paraId="0BF6C319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ประชุมแบบ Multi-participant</w:t>
            </w:r>
          </w:p>
        </w:tc>
      </w:tr>
      <w:tr w:rsidR="003014F7" w14:paraId="037BA0A6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89DB70" w14:textId="77777777" w:rsidR="003014F7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2880" w:type="dxa"/>
          </w:tcPr>
          <w:p w14:paraId="50B43F63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AI Pre-meeting Summary</w:t>
            </w:r>
          </w:p>
        </w:tc>
        <w:tc>
          <w:tcPr>
            <w:tcW w:w="2880" w:type="dxa"/>
          </w:tcPr>
          <w:p w14:paraId="2DF0A1CA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สรุปข้อมูลก่อนพบผู้ป่วย</w:t>
            </w:r>
          </w:p>
        </w:tc>
      </w:tr>
      <w:tr w:rsidR="003014F7" w14:paraId="36CB6B01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CEA0C0" w14:textId="77777777" w:rsidR="003014F7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2880" w:type="dxa"/>
          </w:tcPr>
          <w:p w14:paraId="69F9B22D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AI Transcription</w:t>
            </w:r>
          </w:p>
        </w:tc>
        <w:tc>
          <w:tcPr>
            <w:tcW w:w="2880" w:type="dxa"/>
          </w:tcPr>
          <w:p w14:paraId="2B354CAE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ถอดเสียงแบบ Real-time</w:t>
            </w:r>
          </w:p>
        </w:tc>
      </w:tr>
      <w:tr w:rsidR="003014F7" w14:paraId="3ED21258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D4DD41" w14:textId="77777777" w:rsidR="003014F7" w:rsidRDefault="00000000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2880" w:type="dxa"/>
          </w:tcPr>
          <w:p w14:paraId="6538E2EC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Health Studio</w:t>
            </w:r>
          </w:p>
        </w:tc>
        <w:tc>
          <w:tcPr>
            <w:tcW w:w="2880" w:type="dxa"/>
          </w:tcPr>
          <w:p w14:paraId="52666F8B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เครื่องมือทางการแพทย์ (6 หมวด)</w:t>
            </w:r>
          </w:p>
        </w:tc>
      </w:tr>
      <w:tr w:rsidR="003014F7" w14:paraId="2EAFF8AC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16948F" w14:textId="77777777" w:rsidR="003014F7" w:rsidRDefault="00000000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2880" w:type="dxa"/>
          </w:tcPr>
          <w:p w14:paraId="294DFC94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Diagnosis Module</w:t>
            </w:r>
          </w:p>
        </w:tc>
        <w:tc>
          <w:tcPr>
            <w:tcW w:w="2880" w:type="dxa"/>
          </w:tcPr>
          <w:p w14:paraId="2FDF904F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การวินิจฉัย + ICD-10 Coding</w:t>
            </w:r>
          </w:p>
        </w:tc>
      </w:tr>
      <w:tr w:rsidR="003014F7" w14:paraId="1C83EF9F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E3AD63" w14:textId="77777777" w:rsidR="003014F7" w:rsidRDefault="00000000">
            <w:pPr>
              <w:rPr>
                <w:rFonts w:hint="eastAsia"/>
              </w:rPr>
            </w:pPr>
            <w:r>
              <w:lastRenderedPageBreak/>
              <w:t>9</w:t>
            </w:r>
          </w:p>
        </w:tc>
        <w:tc>
          <w:tcPr>
            <w:tcW w:w="2880" w:type="dxa"/>
          </w:tcPr>
          <w:p w14:paraId="4C7F6CB5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Treatment Planning</w:t>
            </w:r>
          </w:p>
        </w:tc>
        <w:tc>
          <w:tcPr>
            <w:tcW w:w="2880" w:type="dxa"/>
          </w:tcPr>
          <w:p w14:paraId="4F7A2901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แผนการรักษา</w:t>
            </w:r>
          </w:p>
        </w:tc>
      </w:tr>
      <w:tr w:rsidR="003014F7" w14:paraId="330F4A84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8C5B97" w14:textId="77777777" w:rsidR="003014F7" w:rsidRDefault="00000000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2880" w:type="dxa"/>
          </w:tcPr>
          <w:p w14:paraId="7FA26580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Investigation Orders</w:t>
            </w:r>
          </w:p>
        </w:tc>
        <w:tc>
          <w:tcPr>
            <w:tcW w:w="2880" w:type="dxa"/>
          </w:tcPr>
          <w:p w14:paraId="141CE1CE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สั่ง Lab/X-ray/Pathology</w:t>
            </w:r>
          </w:p>
        </w:tc>
      </w:tr>
      <w:tr w:rsidR="003014F7" w14:paraId="628A4743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AA8A02" w14:textId="77777777" w:rsidR="003014F7" w:rsidRDefault="00000000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2880" w:type="dxa"/>
          </w:tcPr>
          <w:p w14:paraId="657D69AF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e-Prescribing</w:t>
            </w:r>
          </w:p>
        </w:tc>
        <w:tc>
          <w:tcPr>
            <w:tcW w:w="2880" w:type="dxa"/>
          </w:tcPr>
          <w:p w14:paraId="174C3B43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สั่งยาอิเล็กทรอนิกส์</w:t>
            </w:r>
          </w:p>
        </w:tc>
      </w:tr>
      <w:tr w:rsidR="003014F7" w14:paraId="6999B552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DCD1F1" w14:textId="77777777" w:rsidR="003014F7" w:rsidRDefault="00000000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2880" w:type="dxa"/>
          </w:tcPr>
          <w:p w14:paraId="4B6F0D60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Follow-up Scheduling</w:t>
            </w:r>
          </w:p>
        </w:tc>
        <w:tc>
          <w:tcPr>
            <w:tcW w:w="2880" w:type="dxa"/>
          </w:tcPr>
          <w:p w14:paraId="7E60FB68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นัดติดตาม (Auto/Manual)</w:t>
            </w:r>
          </w:p>
        </w:tc>
      </w:tr>
    </w:tbl>
    <w:p w14:paraId="48CE0466" w14:textId="77777777" w:rsidR="003014F7" w:rsidRDefault="00000000">
      <w:pPr>
        <w:rPr>
          <w:rFonts w:hint="eastAsia"/>
        </w:rPr>
      </w:pPr>
      <w:r>
        <w:br w:type="page"/>
      </w:r>
    </w:p>
    <w:p w14:paraId="228B8F54" w14:textId="77777777" w:rsidR="003014F7" w:rsidRDefault="00000000">
      <w:pPr>
        <w:pStyle w:val="Heading2"/>
      </w:pPr>
      <w:r>
        <w:rPr>
          <w:rFonts w:ascii="TH SarabunPSK" w:hAnsi="TH SarabunPSK"/>
          <w:color w:val="0066CC"/>
          <w:sz w:val="36"/>
        </w:rPr>
        <w:lastRenderedPageBreak/>
        <w:t>3.3 ฐานข้อมูลกลาง (Central Database)</w:t>
      </w:r>
    </w:p>
    <w:p w14:paraId="5F064DEC" w14:textId="77777777" w:rsidR="003014F7" w:rsidRDefault="00000000">
      <w:pPr>
        <w:rPr>
          <w:rFonts w:hint="eastAsia"/>
        </w:rPr>
      </w:pPr>
      <w:r>
        <w:t>ฐานข้อมูลกลางทำหน้าที่เชื่อมโยงข้อมูลระหว่างฝั่งผู้ป่วยและฝั่งแพทย์ ใช้เทคโนโลยี Cloud Firestore (NoSQL) และ Cloud SQL (Relational Database)</w:t>
      </w:r>
    </w:p>
    <w:p w14:paraId="0FE850B9" w14:textId="77777777" w:rsidR="003014F7" w:rsidRDefault="003014F7">
      <w:pPr>
        <w:rPr>
          <w:rFonts w:hint="eastAsia"/>
        </w:rPr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014F7" w14:paraId="47D80502" w14:textId="77777777" w:rsidTr="003014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6D7198" w14:textId="77777777" w:rsidR="003014F7" w:rsidRDefault="00000000">
            <w:pPr>
              <w:rPr>
                <w:rFonts w:hint="eastAsia"/>
              </w:rPr>
            </w:pPr>
            <w:r>
              <w:t>Database</w:t>
            </w:r>
          </w:p>
        </w:tc>
        <w:tc>
          <w:tcPr>
            <w:tcW w:w="2880" w:type="dxa"/>
          </w:tcPr>
          <w:p w14:paraId="27ABAA63" w14:textId="77777777" w:rsidR="003014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Technology</w:t>
            </w:r>
          </w:p>
        </w:tc>
        <w:tc>
          <w:tcPr>
            <w:tcW w:w="2880" w:type="dxa"/>
          </w:tcPr>
          <w:p w14:paraId="7FB46D74" w14:textId="77777777" w:rsidR="003014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ข้อมูลที่เก็บ</w:t>
            </w:r>
          </w:p>
        </w:tc>
      </w:tr>
      <w:tr w:rsidR="003014F7" w14:paraId="5BD57025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44FFF5" w14:textId="77777777" w:rsidR="003014F7" w:rsidRDefault="00000000">
            <w:pPr>
              <w:rPr>
                <w:rFonts w:hint="eastAsia"/>
              </w:rPr>
            </w:pPr>
            <w:r>
              <w:t>User Authentication DB</w:t>
            </w:r>
          </w:p>
        </w:tc>
        <w:tc>
          <w:tcPr>
            <w:tcW w:w="2880" w:type="dxa"/>
          </w:tcPr>
          <w:p w14:paraId="031C38DE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Cloud Firestore</w:t>
            </w:r>
          </w:p>
        </w:tc>
        <w:tc>
          <w:tcPr>
            <w:tcW w:w="2880" w:type="dxa"/>
          </w:tcPr>
          <w:p w14:paraId="6CBE4E79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ข้อมูลผู้ใช้, บทบาท, สิทธิ์</w:t>
            </w:r>
          </w:p>
        </w:tc>
      </w:tr>
      <w:tr w:rsidR="003014F7" w14:paraId="212A6124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3C137C" w14:textId="77777777" w:rsidR="003014F7" w:rsidRDefault="00000000">
            <w:pPr>
              <w:rPr>
                <w:rFonts w:hint="eastAsia"/>
              </w:rPr>
            </w:pPr>
            <w:r>
              <w:t>Appointment DB</w:t>
            </w:r>
          </w:p>
        </w:tc>
        <w:tc>
          <w:tcPr>
            <w:tcW w:w="2880" w:type="dxa"/>
          </w:tcPr>
          <w:p w14:paraId="69C43FEE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Cloud SQL</w:t>
            </w:r>
          </w:p>
        </w:tc>
        <w:tc>
          <w:tcPr>
            <w:tcW w:w="2880" w:type="dxa"/>
          </w:tcPr>
          <w:p w14:paraId="28D57D08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นัดหมาย, ผู้เข้าร่วม, สถานะ</w:t>
            </w:r>
          </w:p>
        </w:tc>
      </w:tr>
      <w:tr w:rsidR="003014F7" w14:paraId="29FCADE7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DD759F" w14:textId="77777777" w:rsidR="003014F7" w:rsidRDefault="00000000">
            <w:pPr>
              <w:rPr>
                <w:rFonts w:hint="eastAsia"/>
              </w:rPr>
            </w:pPr>
            <w:r>
              <w:t>PHR Database</w:t>
            </w:r>
          </w:p>
        </w:tc>
        <w:tc>
          <w:tcPr>
            <w:tcW w:w="2880" w:type="dxa"/>
          </w:tcPr>
          <w:p w14:paraId="57F642E8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Cloud Firestore</w:t>
            </w:r>
          </w:p>
        </w:tc>
        <w:tc>
          <w:tcPr>
            <w:tcW w:w="2880" w:type="dxa"/>
          </w:tcPr>
          <w:p w14:paraId="1D7198B9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ข้อมูลสุขภาพส่วนบุคคล, Wearable Data</w:t>
            </w:r>
          </w:p>
        </w:tc>
      </w:tr>
      <w:tr w:rsidR="003014F7" w14:paraId="1280A4F5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A82F56" w14:textId="77777777" w:rsidR="003014F7" w:rsidRDefault="00000000">
            <w:pPr>
              <w:rPr>
                <w:rFonts w:hint="eastAsia"/>
              </w:rPr>
            </w:pPr>
            <w:r>
              <w:t>EMR Database</w:t>
            </w:r>
          </w:p>
        </w:tc>
        <w:tc>
          <w:tcPr>
            <w:tcW w:w="2880" w:type="dxa"/>
          </w:tcPr>
          <w:p w14:paraId="182CEDD5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Cloud SQL</w:t>
            </w:r>
          </w:p>
        </w:tc>
        <w:tc>
          <w:tcPr>
            <w:tcW w:w="2880" w:type="dxa"/>
          </w:tcPr>
          <w:p w14:paraId="0EACB3F6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บันทึกทางการแพทย์, Diagnosis, Treatment</w:t>
            </w:r>
          </w:p>
        </w:tc>
      </w:tr>
      <w:tr w:rsidR="003014F7" w14:paraId="275B679E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451482" w14:textId="77777777" w:rsidR="003014F7" w:rsidRDefault="00000000">
            <w:pPr>
              <w:rPr>
                <w:rFonts w:hint="eastAsia"/>
              </w:rPr>
            </w:pPr>
            <w:r>
              <w:t>EHR Database</w:t>
            </w:r>
          </w:p>
        </w:tc>
        <w:tc>
          <w:tcPr>
            <w:tcW w:w="2880" w:type="dxa"/>
          </w:tcPr>
          <w:p w14:paraId="3130A056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Cloud SQL</w:t>
            </w:r>
          </w:p>
        </w:tc>
        <w:tc>
          <w:tcPr>
            <w:tcW w:w="2880" w:type="dxa"/>
          </w:tcPr>
          <w:p w14:paraId="3183C64E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รวม EMR จากหลายแหล่ง, Timeline</w:t>
            </w:r>
          </w:p>
        </w:tc>
      </w:tr>
      <w:tr w:rsidR="003014F7" w14:paraId="2AA199E4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A2E499" w14:textId="77777777" w:rsidR="003014F7" w:rsidRDefault="00000000">
            <w:pPr>
              <w:rPr>
                <w:rFonts w:hint="eastAsia"/>
              </w:rPr>
            </w:pPr>
            <w:r>
              <w:t>Patient Queue DB</w:t>
            </w:r>
          </w:p>
        </w:tc>
        <w:tc>
          <w:tcPr>
            <w:tcW w:w="2880" w:type="dxa"/>
          </w:tcPr>
          <w:p w14:paraId="1C28B75F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Cloud Firestore</w:t>
            </w:r>
          </w:p>
        </w:tc>
        <w:tc>
          <w:tcPr>
            <w:tcW w:w="2880" w:type="dxa"/>
          </w:tcPr>
          <w:p w14:paraId="610F7FAA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คิวผู้ป่วย, สถานะ Real-time</w:t>
            </w:r>
          </w:p>
        </w:tc>
      </w:tr>
      <w:tr w:rsidR="003014F7" w14:paraId="0E69EF69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998058" w14:textId="77777777" w:rsidR="003014F7" w:rsidRDefault="00000000">
            <w:pPr>
              <w:rPr>
                <w:rFonts w:hint="eastAsia"/>
              </w:rPr>
            </w:pPr>
            <w:r>
              <w:t>Consent &amp; PDPA Log</w:t>
            </w:r>
          </w:p>
        </w:tc>
        <w:tc>
          <w:tcPr>
            <w:tcW w:w="2880" w:type="dxa"/>
          </w:tcPr>
          <w:p w14:paraId="5FDD7281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Cloud SQL</w:t>
            </w:r>
          </w:p>
        </w:tc>
        <w:tc>
          <w:tcPr>
            <w:tcW w:w="2880" w:type="dxa"/>
          </w:tcPr>
          <w:p w14:paraId="4D7EA417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บันทึกการอนุญาต, Audit Trail</w:t>
            </w:r>
          </w:p>
        </w:tc>
      </w:tr>
    </w:tbl>
    <w:p w14:paraId="11123596" w14:textId="77777777" w:rsidR="003014F7" w:rsidRDefault="003014F7">
      <w:pPr>
        <w:rPr>
          <w:rFonts w:hint="eastAsia"/>
        </w:rPr>
      </w:pPr>
    </w:p>
    <w:p w14:paraId="029E75F1" w14:textId="77777777" w:rsidR="003014F7" w:rsidRDefault="00000000">
      <w:pPr>
        <w:pStyle w:val="Heading3"/>
      </w:pPr>
      <w:r>
        <w:rPr>
          <w:rFonts w:ascii="TH SarabunPSK" w:hAnsi="TH SarabunPSK"/>
          <w:color w:val="336699"/>
        </w:rPr>
        <w:t>ความสัมพันธ์ของฐานข้อมูล (Database Relationships)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014F7" w14:paraId="093364C9" w14:textId="77777777" w:rsidTr="003014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1F45BE" w14:textId="77777777" w:rsidR="003014F7" w:rsidRDefault="00000000">
            <w:pPr>
              <w:rPr>
                <w:rFonts w:hint="eastAsia"/>
              </w:rPr>
            </w:pPr>
            <w:r>
              <w:t>Relationship</w:t>
            </w:r>
          </w:p>
        </w:tc>
        <w:tc>
          <w:tcPr>
            <w:tcW w:w="2880" w:type="dxa"/>
          </w:tcPr>
          <w:p w14:paraId="0EC33D6E" w14:textId="77777777" w:rsidR="003014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Type</w:t>
            </w:r>
          </w:p>
        </w:tc>
        <w:tc>
          <w:tcPr>
            <w:tcW w:w="2880" w:type="dxa"/>
          </w:tcPr>
          <w:p w14:paraId="7318604D" w14:textId="77777777" w:rsidR="003014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คำอธิบาย</w:t>
            </w:r>
          </w:p>
        </w:tc>
      </w:tr>
      <w:tr w:rsidR="003014F7" w14:paraId="0D35D613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AE1B69" w14:textId="77777777" w:rsidR="003014F7" w:rsidRDefault="00000000">
            <w:pPr>
              <w:rPr>
                <w:rFonts w:hint="eastAsia"/>
              </w:rPr>
            </w:pPr>
            <w:r>
              <w:t>USERS → APPOINTMENTS</w:t>
            </w:r>
          </w:p>
        </w:tc>
        <w:tc>
          <w:tcPr>
            <w:tcW w:w="2880" w:type="dxa"/>
          </w:tcPr>
          <w:p w14:paraId="195E3AF4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One-to-Many</w:t>
            </w:r>
          </w:p>
        </w:tc>
        <w:tc>
          <w:tcPr>
            <w:tcW w:w="2880" w:type="dxa"/>
          </w:tcPr>
          <w:p w14:paraId="4F0851C5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ผู้ใช้ 1 คนสร้างได้หลายนัด</w:t>
            </w:r>
          </w:p>
        </w:tc>
      </w:tr>
      <w:tr w:rsidR="003014F7" w14:paraId="668A8E34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6252C5" w14:textId="77777777" w:rsidR="003014F7" w:rsidRDefault="00000000">
            <w:pPr>
              <w:rPr>
                <w:rFonts w:hint="eastAsia"/>
              </w:rPr>
            </w:pPr>
            <w:r>
              <w:t>APPOINTMENTS → PARTICIPANTS</w:t>
            </w:r>
          </w:p>
        </w:tc>
        <w:tc>
          <w:tcPr>
            <w:tcW w:w="2880" w:type="dxa"/>
          </w:tcPr>
          <w:p w14:paraId="080E2E6E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One-to-Many</w:t>
            </w:r>
          </w:p>
        </w:tc>
        <w:tc>
          <w:tcPr>
            <w:tcW w:w="2880" w:type="dxa"/>
          </w:tcPr>
          <w:p w14:paraId="2317E3CA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นัดหมาย 1 นัดมีผู้เข้าร่วมหลายคน</w:t>
            </w:r>
          </w:p>
        </w:tc>
      </w:tr>
      <w:tr w:rsidR="003014F7" w14:paraId="10559D7F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7E4837" w14:textId="77777777" w:rsidR="003014F7" w:rsidRDefault="00000000">
            <w:pPr>
              <w:rPr>
                <w:rFonts w:hint="eastAsia"/>
              </w:rPr>
            </w:pPr>
            <w:r>
              <w:t>USERS → PHR</w:t>
            </w:r>
          </w:p>
        </w:tc>
        <w:tc>
          <w:tcPr>
            <w:tcW w:w="2880" w:type="dxa"/>
          </w:tcPr>
          <w:p w14:paraId="43A55254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One-to-One</w:t>
            </w:r>
          </w:p>
        </w:tc>
        <w:tc>
          <w:tcPr>
            <w:tcW w:w="2880" w:type="dxa"/>
          </w:tcPr>
          <w:p w14:paraId="38542D2B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ผู้ป่วย 1 คนมี PHR 1 ชุด</w:t>
            </w:r>
          </w:p>
        </w:tc>
      </w:tr>
      <w:tr w:rsidR="003014F7" w14:paraId="5CBCCFB7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87C091" w14:textId="77777777" w:rsidR="003014F7" w:rsidRDefault="00000000">
            <w:pPr>
              <w:rPr>
                <w:rFonts w:hint="eastAsia"/>
              </w:rPr>
            </w:pPr>
            <w:r>
              <w:t>USERS → EMR</w:t>
            </w:r>
          </w:p>
        </w:tc>
        <w:tc>
          <w:tcPr>
            <w:tcW w:w="2880" w:type="dxa"/>
          </w:tcPr>
          <w:p w14:paraId="55F353B1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One-to-Many</w:t>
            </w:r>
          </w:p>
        </w:tc>
        <w:tc>
          <w:tcPr>
            <w:tcW w:w="2880" w:type="dxa"/>
          </w:tcPr>
          <w:p w14:paraId="72DE7F0B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ผู้ป่วย 1 คนมีหลาย EMR</w:t>
            </w:r>
          </w:p>
        </w:tc>
      </w:tr>
      <w:tr w:rsidR="003014F7" w14:paraId="1A89E7D8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799019" w14:textId="77777777" w:rsidR="003014F7" w:rsidRDefault="00000000">
            <w:pPr>
              <w:rPr>
                <w:rFonts w:hint="eastAsia"/>
              </w:rPr>
            </w:pPr>
            <w:r>
              <w:lastRenderedPageBreak/>
              <w:t>EMR → INVESTIGATIONS</w:t>
            </w:r>
          </w:p>
        </w:tc>
        <w:tc>
          <w:tcPr>
            <w:tcW w:w="2880" w:type="dxa"/>
          </w:tcPr>
          <w:p w14:paraId="1C99E926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One-to-Many</w:t>
            </w:r>
          </w:p>
        </w:tc>
        <w:tc>
          <w:tcPr>
            <w:tcW w:w="2880" w:type="dxa"/>
          </w:tcPr>
          <w:p w14:paraId="57921704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EMR 1 รายการสั่งตรวจได้หลายรายการ</w:t>
            </w:r>
          </w:p>
        </w:tc>
      </w:tr>
      <w:tr w:rsidR="003014F7" w14:paraId="07F4C7C2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9018D2" w14:textId="77777777" w:rsidR="003014F7" w:rsidRDefault="00000000">
            <w:pPr>
              <w:rPr>
                <w:rFonts w:hint="eastAsia"/>
              </w:rPr>
            </w:pPr>
            <w:r>
              <w:t>EMR → PRESCRIPTIONS</w:t>
            </w:r>
          </w:p>
        </w:tc>
        <w:tc>
          <w:tcPr>
            <w:tcW w:w="2880" w:type="dxa"/>
          </w:tcPr>
          <w:p w14:paraId="2E14F17A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One-to-Many</w:t>
            </w:r>
          </w:p>
        </w:tc>
        <w:tc>
          <w:tcPr>
            <w:tcW w:w="2880" w:type="dxa"/>
          </w:tcPr>
          <w:p w14:paraId="7480B035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EMR 1 รายการสั่งยาได้หลายรายการ</w:t>
            </w:r>
          </w:p>
        </w:tc>
      </w:tr>
      <w:tr w:rsidR="003014F7" w14:paraId="2595E2A7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A02389" w14:textId="77777777" w:rsidR="003014F7" w:rsidRDefault="00000000">
            <w:pPr>
              <w:rPr>
                <w:rFonts w:hint="eastAsia"/>
              </w:rPr>
            </w:pPr>
            <w:r>
              <w:t>EHR → EMR</w:t>
            </w:r>
          </w:p>
        </w:tc>
        <w:tc>
          <w:tcPr>
            <w:tcW w:w="2880" w:type="dxa"/>
          </w:tcPr>
          <w:p w14:paraId="1E80123E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One-to-Many</w:t>
            </w:r>
          </w:p>
        </w:tc>
        <w:tc>
          <w:tcPr>
            <w:tcW w:w="2880" w:type="dxa"/>
          </w:tcPr>
          <w:p w14:paraId="32489556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EHR รวม EMR จากหลายแหล่ง</w:t>
            </w:r>
          </w:p>
        </w:tc>
      </w:tr>
    </w:tbl>
    <w:p w14:paraId="0224F56A" w14:textId="77777777" w:rsidR="003014F7" w:rsidRDefault="003014F7">
      <w:pPr>
        <w:rPr>
          <w:rFonts w:hint="eastAsia"/>
        </w:rPr>
      </w:pPr>
    </w:p>
    <w:p w14:paraId="5EE7A7B1" w14:textId="77777777" w:rsidR="003014F7" w:rsidRDefault="00000000">
      <w:pPr>
        <w:pStyle w:val="Heading2"/>
      </w:pPr>
      <w:r>
        <w:rPr>
          <w:rFonts w:ascii="TH SarabunPSK" w:hAnsi="TH SarabunPSK"/>
          <w:color w:val="0066CC"/>
          <w:sz w:val="36"/>
        </w:rPr>
        <w:t>3.4 Cloud Storage Structure</w:t>
      </w:r>
    </w:p>
    <w:p w14:paraId="78191661" w14:textId="77777777" w:rsidR="003014F7" w:rsidRDefault="00000000">
      <w:pPr>
        <w:rPr>
          <w:rFonts w:hint="eastAsia"/>
        </w:rPr>
      </w:pPr>
      <w:r>
        <w:t>ระบบใช้ Google Cloud Storage จัดเก็บไฟล์ โดยแบ่งเป็น 5 Buckets ตามประเภทข้อมูล เพื่อความปลอดภัยและง่ายต่อการจัดการ</w:t>
      </w:r>
    </w:p>
    <w:p w14:paraId="757C795A" w14:textId="77777777" w:rsidR="003014F7" w:rsidRDefault="003014F7">
      <w:pPr>
        <w:rPr>
          <w:rFonts w:hint="eastAsia"/>
        </w:rPr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014F7" w14:paraId="33BE59C8" w14:textId="77777777" w:rsidTr="003014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48641C" w14:textId="77777777" w:rsidR="003014F7" w:rsidRDefault="00000000">
            <w:pPr>
              <w:rPr>
                <w:rFonts w:hint="eastAsia"/>
              </w:rPr>
            </w:pPr>
            <w:r>
              <w:t>Bucket Name</w:t>
            </w:r>
          </w:p>
        </w:tc>
        <w:tc>
          <w:tcPr>
            <w:tcW w:w="2160" w:type="dxa"/>
          </w:tcPr>
          <w:p w14:paraId="4B356E19" w14:textId="77777777" w:rsidR="003014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เนื้อหา</w:t>
            </w:r>
          </w:p>
        </w:tc>
        <w:tc>
          <w:tcPr>
            <w:tcW w:w="2160" w:type="dxa"/>
          </w:tcPr>
          <w:p w14:paraId="5BCD8C72" w14:textId="77777777" w:rsidR="003014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Retention</w:t>
            </w:r>
          </w:p>
        </w:tc>
        <w:tc>
          <w:tcPr>
            <w:tcW w:w="2160" w:type="dxa"/>
          </w:tcPr>
          <w:p w14:paraId="7791E9AC" w14:textId="77777777" w:rsidR="003014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Encryption</w:t>
            </w:r>
          </w:p>
        </w:tc>
      </w:tr>
      <w:tr w:rsidR="003014F7" w14:paraId="65E2704D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870F85" w14:textId="77777777" w:rsidR="003014F7" w:rsidRDefault="00000000">
            <w:pPr>
              <w:rPr>
                <w:rFonts w:hint="eastAsia"/>
              </w:rPr>
            </w:pPr>
            <w:r>
              <w:t>User-Password Bucket</w:t>
            </w:r>
          </w:p>
        </w:tc>
        <w:tc>
          <w:tcPr>
            <w:tcW w:w="2160" w:type="dxa"/>
          </w:tcPr>
          <w:p w14:paraId="606B2E31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ข้อมูลการล็อกอิน (Encrypted)</w:t>
            </w:r>
          </w:p>
        </w:tc>
        <w:tc>
          <w:tcPr>
            <w:tcW w:w="2160" w:type="dxa"/>
          </w:tcPr>
          <w:p w14:paraId="0AD7F594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Permanent</w:t>
            </w:r>
          </w:p>
        </w:tc>
        <w:tc>
          <w:tcPr>
            <w:tcW w:w="2160" w:type="dxa"/>
          </w:tcPr>
          <w:p w14:paraId="19F4F833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AES-256</w:t>
            </w:r>
          </w:p>
        </w:tc>
      </w:tr>
      <w:tr w:rsidR="003014F7" w14:paraId="7D856D8E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FB2785" w14:textId="77777777" w:rsidR="003014F7" w:rsidRDefault="00000000">
            <w:pPr>
              <w:rPr>
                <w:rFonts w:hint="eastAsia"/>
              </w:rPr>
            </w:pPr>
            <w:r>
              <w:t>Metadata &amp; Temp Bucket</w:t>
            </w:r>
          </w:p>
        </w:tc>
        <w:tc>
          <w:tcPr>
            <w:tcW w:w="2160" w:type="dxa"/>
          </w:tcPr>
          <w:p w14:paraId="5027E239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Logs, Temp Files, AI Transcripts</w:t>
            </w:r>
          </w:p>
        </w:tc>
        <w:tc>
          <w:tcPr>
            <w:tcW w:w="2160" w:type="dxa"/>
          </w:tcPr>
          <w:p w14:paraId="251E746F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&lt; 6 เดือน</w:t>
            </w:r>
          </w:p>
        </w:tc>
        <w:tc>
          <w:tcPr>
            <w:tcW w:w="2160" w:type="dxa"/>
          </w:tcPr>
          <w:p w14:paraId="1C6583FE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AES-256</w:t>
            </w:r>
          </w:p>
        </w:tc>
      </w:tr>
      <w:tr w:rsidR="003014F7" w14:paraId="71FB3AA4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C8C8F7" w14:textId="77777777" w:rsidR="003014F7" w:rsidRDefault="00000000">
            <w:pPr>
              <w:rPr>
                <w:rFonts w:hint="eastAsia"/>
              </w:rPr>
            </w:pPr>
            <w:r>
              <w:t>Application Data Bucket</w:t>
            </w:r>
          </w:p>
        </w:tc>
        <w:tc>
          <w:tcPr>
            <w:tcW w:w="2160" w:type="dxa"/>
          </w:tcPr>
          <w:p w14:paraId="6BD26041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Knowledge Base, AI Prompts, Templates</w:t>
            </w:r>
          </w:p>
        </w:tc>
        <w:tc>
          <w:tcPr>
            <w:tcW w:w="2160" w:type="dxa"/>
          </w:tcPr>
          <w:p w14:paraId="00C3841F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Permanent</w:t>
            </w:r>
          </w:p>
        </w:tc>
        <w:tc>
          <w:tcPr>
            <w:tcW w:w="2160" w:type="dxa"/>
          </w:tcPr>
          <w:p w14:paraId="67B05008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AES-256</w:t>
            </w:r>
          </w:p>
        </w:tc>
      </w:tr>
      <w:tr w:rsidR="003014F7" w14:paraId="28DF7570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0594EC" w14:textId="77777777" w:rsidR="003014F7" w:rsidRDefault="00000000">
            <w:pPr>
              <w:rPr>
                <w:rFonts w:hint="eastAsia"/>
              </w:rPr>
            </w:pPr>
            <w:r>
              <w:t>Patient Data Bucket</w:t>
            </w:r>
          </w:p>
        </w:tc>
        <w:tc>
          <w:tcPr>
            <w:tcW w:w="2160" w:type="dxa"/>
          </w:tcPr>
          <w:p w14:paraId="472EF893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PHR Files, Medical Images, Documents</w:t>
            </w:r>
          </w:p>
        </w:tc>
        <w:tc>
          <w:tcPr>
            <w:tcW w:w="2160" w:type="dxa"/>
          </w:tcPr>
          <w:p w14:paraId="70030D3F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Permanent</w:t>
            </w:r>
          </w:p>
        </w:tc>
        <w:tc>
          <w:tcPr>
            <w:tcW w:w="2160" w:type="dxa"/>
          </w:tcPr>
          <w:p w14:paraId="40200EAA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CMEK</w:t>
            </w:r>
          </w:p>
        </w:tc>
      </w:tr>
      <w:tr w:rsidR="003014F7" w14:paraId="13D85EF2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A90FD3" w14:textId="77777777" w:rsidR="003014F7" w:rsidRDefault="00000000">
            <w:pPr>
              <w:rPr>
                <w:rFonts w:hint="eastAsia"/>
              </w:rPr>
            </w:pPr>
            <w:r>
              <w:t>Doctor Data Bucket</w:t>
            </w:r>
          </w:p>
        </w:tc>
        <w:tc>
          <w:tcPr>
            <w:tcW w:w="2160" w:type="dxa"/>
          </w:tcPr>
          <w:p w14:paraId="33D0C5BB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Clinical Notes, Reports, Preferences</w:t>
            </w:r>
          </w:p>
        </w:tc>
        <w:tc>
          <w:tcPr>
            <w:tcW w:w="2160" w:type="dxa"/>
          </w:tcPr>
          <w:p w14:paraId="6B3E53A0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Permanent</w:t>
            </w:r>
          </w:p>
        </w:tc>
        <w:tc>
          <w:tcPr>
            <w:tcW w:w="2160" w:type="dxa"/>
          </w:tcPr>
          <w:p w14:paraId="511AFFE9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CMEK</w:t>
            </w:r>
          </w:p>
        </w:tc>
      </w:tr>
    </w:tbl>
    <w:p w14:paraId="6EBF2076" w14:textId="77777777" w:rsidR="003014F7" w:rsidRDefault="003014F7">
      <w:pPr>
        <w:rPr>
          <w:rFonts w:hint="eastAsia"/>
        </w:rPr>
      </w:pPr>
    </w:p>
    <w:p w14:paraId="354D31B3" w14:textId="77777777" w:rsidR="003014F7" w:rsidRDefault="00000000">
      <w:pPr>
        <w:rPr>
          <w:rFonts w:hint="eastAsia"/>
        </w:rPr>
      </w:pPr>
      <w:r>
        <w:rPr>
          <w:b/>
        </w:rPr>
        <w:t>หมายเหตุสำคัญ:</w:t>
      </w:r>
    </w:p>
    <w:p w14:paraId="6D7869FB" w14:textId="77777777" w:rsidR="003014F7" w:rsidRDefault="00000000">
      <w:pPr>
        <w:pStyle w:val="ListBullet"/>
        <w:ind w:left="720"/>
        <w:rPr>
          <w:rFonts w:hint="eastAsia"/>
        </w:rPr>
      </w:pPr>
      <w:r>
        <w:lastRenderedPageBreak/>
        <w:t>Metadata &amp; Temp Bucket เก็บข้อมูลชั่วคราวไม่เกิน 6 เดือน (ตามที่กำหนด)</w:t>
      </w:r>
    </w:p>
    <w:p w14:paraId="3F86A6BD" w14:textId="77777777" w:rsidR="003014F7" w:rsidRDefault="00000000">
      <w:pPr>
        <w:pStyle w:val="ListBullet"/>
        <w:ind w:left="720"/>
        <w:rPr>
          <w:rFonts w:hint="eastAsia"/>
        </w:rPr>
      </w:pPr>
      <w:r>
        <w:t>Patient Data และ Doctor Data ใช้ CMEK (Customer-Managed Encryption Keys)</w:t>
      </w:r>
    </w:p>
    <w:p w14:paraId="2BB77182" w14:textId="77777777" w:rsidR="003014F7" w:rsidRDefault="00000000">
      <w:pPr>
        <w:pStyle w:val="ListBullet"/>
        <w:ind w:left="720"/>
        <w:rPr>
          <w:rFonts w:hint="eastAsia"/>
        </w:rPr>
      </w:pPr>
      <w:r>
        <w:t>ทุก Bucket มีการสำรองข้อมูล (Multi-regional Backup)</w:t>
      </w:r>
    </w:p>
    <w:p w14:paraId="378A61B1" w14:textId="77777777" w:rsidR="003014F7" w:rsidRDefault="00000000">
      <w:pPr>
        <w:pStyle w:val="ListBullet"/>
        <w:ind w:left="720"/>
        <w:rPr>
          <w:rFonts w:hint="eastAsia"/>
        </w:rPr>
      </w:pPr>
      <w:r>
        <w:t>Access Control ด้วย IAM และ RBAC</w:t>
      </w:r>
    </w:p>
    <w:p w14:paraId="52D2987E" w14:textId="77777777" w:rsidR="003014F7" w:rsidRDefault="00000000">
      <w:pPr>
        <w:rPr>
          <w:rFonts w:hint="eastAsia"/>
        </w:rPr>
      </w:pPr>
      <w:r>
        <w:br w:type="page"/>
      </w:r>
    </w:p>
    <w:p w14:paraId="743107C4" w14:textId="77777777" w:rsidR="003014F7" w:rsidRDefault="00000000">
      <w:pPr>
        <w:pStyle w:val="Heading1"/>
      </w:pPr>
      <w:r>
        <w:rPr>
          <w:rFonts w:ascii="TH SarabunPSK" w:hAnsi="TH SarabunPSK"/>
          <w:color w:val="003366"/>
          <w:sz w:val="40"/>
        </w:rPr>
        <w:lastRenderedPageBreak/>
        <w:t>4. Features และฟังก์ชันการทำงาน</w:t>
      </w:r>
    </w:p>
    <w:p w14:paraId="1803DCEC" w14:textId="77777777" w:rsidR="003014F7" w:rsidRDefault="00000000">
      <w:pPr>
        <w:pStyle w:val="Heading2"/>
      </w:pPr>
      <w:r>
        <w:rPr>
          <w:rFonts w:ascii="TH SarabunPSK" w:hAnsi="TH SarabunPSK"/>
          <w:color w:val="0066CC"/>
          <w:sz w:val="36"/>
        </w:rPr>
        <w:t>4.1 ฝั่งผู้ป่วย (Patient Application)</w:t>
      </w:r>
    </w:p>
    <w:p w14:paraId="673F00CE" w14:textId="77777777" w:rsidR="003014F7" w:rsidRDefault="00000000">
      <w:pPr>
        <w:rPr>
          <w:rFonts w:hint="eastAsia"/>
        </w:rPr>
      </w:pPr>
      <w:r>
        <w:rPr>
          <w:b/>
        </w:rPr>
        <w:t>ฝั่งผู้ป่วยประกอบด้วย Features หลัก 33 รายการ แบ่งออกเป็น 10 หมวดหมู่</w:t>
      </w:r>
    </w:p>
    <w:p w14:paraId="770ECC14" w14:textId="77777777" w:rsidR="003014F7" w:rsidRDefault="003014F7">
      <w:pPr>
        <w:rPr>
          <w:rFonts w:hint="eastAsia"/>
        </w:rPr>
      </w:pPr>
    </w:p>
    <w:p w14:paraId="0DB81507" w14:textId="77777777" w:rsidR="003014F7" w:rsidRDefault="00000000">
      <w:pPr>
        <w:pStyle w:val="Heading3"/>
      </w:pPr>
      <w:r>
        <w:rPr>
          <w:rFonts w:ascii="TH SarabunPSK" w:hAnsi="TH SarabunPSK"/>
          <w:color w:val="336699"/>
        </w:rPr>
        <w:t>4.1.1 PHR Management (การจัดการข้อมูลสุขภาพส่วนบุคคล)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014F7" w14:paraId="1AF3FA23" w14:textId="77777777" w:rsidTr="003014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0B6776" w14:textId="77777777" w:rsidR="003014F7" w:rsidRDefault="00000000">
            <w:pPr>
              <w:rPr>
                <w:rFonts w:hint="eastAsia"/>
              </w:rPr>
            </w:pPr>
            <w:r>
              <w:t>ประเภท</w:t>
            </w:r>
          </w:p>
        </w:tc>
        <w:tc>
          <w:tcPr>
            <w:tcW w:w="2880" w:type="dxa"/>
          </w:tcPr>
          <w:p w14:paraId="528D035E" w14:textId="77777777" w:rsidR="003014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คำอธิบาย</w:t>
            </w:r>
          </w:p>
        </w:tc>
        <w:tc>
          <w:tcPr>
            <w:tcW w:w="2880" w:type="dxa"/>
          </w:tcPr>
          <w:p w14:paraId="06C6FD67" w14:textId="77777777" w:rsidR="003014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รายละเอียด</w:t>
            </w:r>
          </w:p>
        </w:tc>
      </w:tr>
      <w:tr w:rsidR="003014F7" w14:paraId="1693C548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CFE084" w14:textId="77777777" w:rsidR="003014F7" w:rsidRDefault="00000000">
            <w:pPr>
              <w:rPr>
                <w:rFonts w:hint="eastAsia"/>
              </w:rPr>
            </w:pPr>
            <w:r>
              <w:t>Self-entered Data</w:t>
            </w:r>
          </w:p>
        </w:tc>
        <w:tc>
          <w:tcPr>
            <w:tcW w:w="2880" w:type="dxa"/>
          </w:tcPr>
          <w:p w14:paraId="6DE4EC96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ข้อมูลที่กรอกเอง</w:t>
            </w:r>
          </w:p>
        </w:tc>
        <w:tc>
          <w:tcPr>
            <w:tcW w:w="2880" w:type="dxa"/>
          </w:tcPr>
          <w:p w14:paraId="02551F05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อาหาร, ออกกำลังกาย, การนอน, สูบบุหรี่/แอลกอฮอล์</w:t>
            </w:r>
          </w:p>
        </w:tc>
      </w:tr>
      <w:tr w:rsidR="003014F7" w14:paraId="603D8D29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04130E" w14:textId="77777777" w:rsidR="003014F7" w:rsidRDefault="00000000">
            <w:pPr>
              <w:rPr>
                <w:rFonts w:hint="eastAsia"/>
              </w:rPr>
            </w:pPr>
            <w:r>
              <w:t>Wearable Data</w:t>
            </w:r>
          </w:p>
        </w:tc>
        <w:tc>
          <w:tcPr>
            <w:tcW w:w="2880" w:type="dxa"/>
          </w:tcPr>
          <w:p w14:paraId="3D5BDDE6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ข้อมูลจากอุปกรณ์</w:t>
            </w:r>
          </w:p>
        </w:tc>
        <w:tc>
          <w:tcPr>
            <w:tcW w:w="2880" w:type="dxa"/>
          </w:tcPr>
          <w:p w14:paraId="085C83EB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BP, HR, SpO2, Blood Sugar, Steps (Fitbit/Apple Watch)</w:t>
            </w:r>
          </w:p>
        </w:tc>
      </w:tr>
      <w:tr w:rsidR="003014F7" w14:paraId="5A48A8A6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5D3FFA" w14:textId="77777777" w:rsidR="003014F7" w:rsidRDefault="00000000">
            <w:pPr>
              <w:rPr>
                <w:rFonts w:hint="eastAsia"/>
              </w:rPr>
            </w:pPr>
            <w:r>
              <w:t>Vital Signs Tracking</w:t>
            </w:r>
          </w:p>
        </w:tc>
        <w:tc>
          <w:tcPr>
            <w:tcW w:w="2880" w:type="dxa"/>
          </w:tcPr>
          <w:p w14:paraId="786C2ABD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ติดตามสัญญาณชีพ</w:t>
            </w:r>
          </w:p>
        </w:tc>
        <w:tc>
          <w:tcPr>
            <w:tcW w:w="2880" w:type="dxa"/>
          </w:tcPr>
          <w:p w14:paraId="68B09B74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กราฟแสดงแนวโน้ม, Alert เมื่อผิดปกติ</w:t>
            </w:r>
          </w:p>
        </w:tc>
      </w:tr>
      <w:tr w:rsidR="003014F7" w14:paraId="2B25E8BD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7ADDA5" w14:textId="77777777" w:rsidR="003014F7" w:rsidRDefault="00000000">
            <w:pPr>
              <w:rPr>
                <w:rFonts w:hint="eastAsia"/>
              </w:rPr>
            </w:pPr>
            <w:r>
              <w:t>Medical Documents</w:t>
            </w:r>
          </w:p>
        </w:tc>
        <w:tc>
          <w:tcPr>
            <w:tcW w:w="2880" w:type="dxa"/>
          </w:tcPr>
          <w:p w14:paraId="7495C7A6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เอกสารทางการแพทย์</w:t>
            </w:r>
          </w:p>
        </w:tc>
        <w:tc>
          <w:tcPr>
            <w:tcW w:w="2880" w:type="dxa"/>
          </w:tcPr>
          <w:p w14:paraId="31191ACD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อัปโหลด PDF, รูปภาพ, ผลตรวจ</w:t>
            </w:r>
          </w:p>
        </w:tc>
      </w:tr>
    </w:tbl>
    <w:p w14:paraId="685E7253" w14:textId="77777777" w:rsidR="003014F7" w:rsidRDefault="003014F7">
      <w:pPr>
        <w:rPr>
          <w:rFonts w:hint="eastAsia"/>
        </w:rPr>
      </w:pPr>
    </w:p>
    <w:p w14:paraId="0A54C7ED" w14:textId="77777777" w:rsidR="003014F7" w:rsidRDefault="00000000">
      <w:pPr>
        <w:pStyle w:val="Heading3"/>
      </w:pPr>
      <w:r>
        <w:rPr>
          <w:rFonts w:ascii="TH SarabunPSK" w:hAnsi="TH SarabunPSK"/>
          <w:color w:val="336699"/>
        </w:rPr>
        <w:t>4.1.2 e-Living Will (พินัยกรรมชีวิต)</w:t>
      </w:r>
    </w:p>
    <w:p w14:paraId="7186868B" w14:textId="77777777" w:rsidR="003014F7" w:rsidRDefault="00000000">
      <w:pPr>
        <w:rPr>
          <w:rFonts w:hint="eastAsia"/>
        </w:rPr>
      </w:pPr>
      <w:r>
        <w:rPr>
          <w:b/>
          <w:i/>
        </w:rPr>
        <w:t>ฟีเจอร์นี้มีเฉพาะในฝั่งผู้ป่วยเท่านั้น เพื่อให้ผู้ป่วยสามารถระบุความประสงค์เกี่ยวกับการรักษาในอนาคตได้</w:t>
      </w:r>
    </w:p>
    <w:p w14:paraId="50E46C38" w14:textId="77777777" w:rsidR="003014F7" w:rsidRDefault="003014F7">
      <w:pPr>
        <w:rPr>
          <w:rFonts w:hint="eastAsia"/>
        </w:rPr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14F7" w14:paraId="1F210E29" w14:textId="77777777" w:rsidTr="003014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188592" w14:textId="77777777" w:rsidR="003014F7" w:rsidRDefault="00000000">
            <w:pPr>
              <w:rPr>
                <w:rFonts w:hint="eastAsia"/>
              </w:rPr>
            </w:pPr>
            <w:r>
              <w:t>รายการ</w:t>
            </w:r>
          </w:p>
        </w:tc>
        <w:tc>
          <w:tcPr>
            <w:tcW w:w="4320" w:type="dxa"/>
          </w:tcPr>
          <w:p w14:paraId="55C91B16" w14:textId="77777777" w:rsidR="003014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คำอธิบาย</w:t>
            </w:r>
          </w:p>
        </w:tc>
      </w:tr>
      <w:tr w:rsidR="003014F7" w14:paraId="5369504B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28F556" w14:textId="77777777" w:rsidR="003014F7" w:rsidRDefault="00000000">
            <w:pPr>
              <w:rPr>
                <w:rFonts w:hint="eastAsia"/>
              </w:rPr>
            </w:pPr>
            <w:r>
              <w:t>ความประสงค์ส่วนตัว</w:t>
            </w:r>
          </w:p>
        </w:tc>
        <w:tc>
          <w:tcPr>
            <w:tcW w:w="4320" w:type="dxa"/>
          </w:tcPr>
          <w:p w14:paraId="0858D829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ระบุความต้องการในการรักษา</w:t>
            </w:r>
          </w:p>
        </w:tc>
      </w:tr>
      <w:tr w:rsidR="003014F7" w14:paraId="6D06B540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3A3E51" w14:textId="77777777" w:rsidR="003014F7" w:rsidRDefault="00000000">
            <w:pPr>
              <w:rPr>
                <w:rFonts w:hint="eastAsia"/>
              </w:rPr>
            </w:pPr>
            <w:r>
              <w:t>ผู้รับมอบอำนาจ</w:t>
            </w:r>
          </w:p>
        </w:tc>
        <w:tc>
          <w:tcPr>
            <w:tcW w:w="4320" w:type="dxa"/>
          </w:tcPr>
          <w:p w14:paraId="77756092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ระบุผู้ที่มีสิทธิ์ตัดสินใจแทน</w:t>
            </w:r>
          </w:p>
        </w:tc>
      </w:tr>
      <w:tr w:rsidR="003014F7" w14:paraId="4AF89B21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644DF7" w14:textId="77777777" w:rsidR="003014F7" w:rsidRDefault="00000000">
            <w:pPr>
              <w:rPr>
                <w:rFonts w:hint="eastAsia"/>
              </w:rPr>
            </w:pPr>
            <w:r>
              <w:t>การรักษาพิเศษ</w:t>
            </w:r>
          </w:p>
        </w:tc>
        <w:tc>
          <w:tcPr>
            <w:tcW w:w="4320" w:type="dxa"/>
          </w:tcPr>
          <w:p w14:paraId="640FBDFE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ระบุความต้องการเรื่อง CPR, Ventilator, etc.</w:t>
            </w:r>
          </w:p>
        </w:tc>
      </w:tr>
      <w:tr w:rsidR="003014F7" w14:paraId="7DC348DC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64235F" w14:textId="77777777" w:rsidR="003014F7" w:rsidRDefault="00000000">
            <w:pPr>
              <w:rPr>
                <w:rFonts w:hint="eastAsia"/>
              </w:rPr>
            </w:pPr>
            <w:r>
              <w:t>การเข้ารหัส</w:t>
            </w:r>
          </w:p>
        </w:tc>
        <w:tc>
          <w:tcPr>
            <w:tcW w:w="4320" w:type="dxa"/>
          </w:tcPr>
          <w:p w14:paraId="22ADB9F2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เข้ารหัสด้วย CMEK</w:t>
            </w:r>
          </w:p>
        </w:tc>
      </w:tr>
      <w:tr w:rsidR="003014F7" w14:paraId="71640658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CF18DB" w14:textId="77777777" w:rsidR="003014F7" w:rsidRDefault="00000000">
            <w:pPr>
              <w:rPr>
                <w:rFonts w:hint="eastAsia"/>
              </w:rPr>
            </w:pPr>
            <w:r>
              <w:lastRenderedPageBreak/>
              <w:t>การแชร์</w:t>
            </w:r>
          </w:p>
        </w:tc>
        <w:tc>
          <w:tcPr>
            <w:tcW w:w="4320" w:type="dxa"/>
          </w:tcPr>
          <w:p w14:paraId="6EF969FD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แชร์กับแพทย์ที่เลือกเท่านั้น (ตาม PDPA)</w:t>
            </w:r>
          </w:p>
        </w:tc>
      </w:tr>
    </w:tbl>
    <w:p w14:paraId="25544C7D" w14:textId="77777777" w:rsidR="003014F7" w:rsidRDefault="003014F7">
      <w:pPr>
        <w:rPr>
          <w:rFonts w:hint="eastAsia"/>
        </w:rPr>
      </w:pPr>
    </w:p>
    <w:p w14:paraId="2E072E41" w14:textId="77777777" w:rsidR="003014F7" w:rsidRDefault="00000000">
      <w:pPr>
        <w:pStyle w:val="Heading3"/>
      </w:pPr>
      <w:r>
        <w:rPr>
          <w:rFonts w:ascii="TH SarabunPSK" w:hAnsi="TH SarabunPSK"/>
          <w:color w:val="336699"/>
        </w:rPr>
        <w:t>4.1.3 PDPA Consent Management (การจัดการความยินยอม)</w:t>
      </w:r>
    </w:p>
    <w:p w14:paraId="64863B18" w14:textId="77777777" w:rsidR="003014F7" w:rsidRDefault="00000000">
      <w:pPr>
        <w:rPr>
          <w:rFonts w:hint="eastAsia"/>
        </w:rPr>
      </w:pPr>
      <w:r>
        <w:t>ระบบให้ผู้ป่วยควบคุมการแชร์ข้อมูลสุขภาพได้อย่างละเอียด ตามพระราชบัญญัติคุ้มครองข้อมูลส่วนบุคคล (PDPA)</w:t>
      </w:r>
    </w:p>
    <w:p w14:paraId="0C95EC80" w14:textId="77777777" w:rsidR="003014F7" w:rsidRDefault="003014F7">
      <w:pPr>
        <w:rPr>
          <w:rFonts w:hint="eastAsia"/>
        </w:rPr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14F7" w14:paraId="2BB51913" w14:textId="77777777" w:rsidTr="003014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9EA9BD" w14:textId="77777777" w:rsidR="003014F7" w:rsidRDefault="00000000">
            <w:pPr>
              <w:rPr>
                <w:rFonts w:hint="eastAsia"/>
              </w:rPr>
            </w:pPr>
            <w:r>
              <w:t>ฟีเจอร์</w:t>
            </w:r>
          </w:p>
        </w:tc>
        <w:tc>
          <w:tcPr>
            <w:tcW w:w="4320" w:type="dxa"/>
          </w:tcPr>
          <w:p w14:paraId="57E29D30" w14:textId="77777777" w:rsidR="003014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คำอธิบาย</w:t>
            </w:r>
          </w:p>
        </w:tc>
      </w:tr>
      <w:tr w:rsidR="003014F7" w14:paraId="062725F8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8FB130" w14:textId="77777777" w:rsidR="003014F7" w:rsidRDefault="00000000">
            <w:pPr>
              <w:rPr>
                <w:rFonts w:hint="eastAsia"/>
              </w:rPr>
            </w:pPr>
            <w:r>
              <w:t>เลือกแพทย์</w:t>
            </w:r>
          </w:p>
        </w:tc>
        <w:tc>
          <w:tcPr>
            <w:tcW w:w="4320" w:type="dxa"/>
          </w:tcPr>
          <w:p w14:paraId="6C8D5C9F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เลือกแพทย์ที่ต้องการแชร์ข้อมูล</w:t>
            </w:r>
          </w:p>
        </w:tc>
      </w:tr>
      <w:tr w:rsidR="003014F7" w14:paraId="730EBD10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E84548" w14:textId="77777777" w:rsidR="003014F7" w:rsidRDefault="00000000">
            <w:pPr>
              <w:rPr>
                <w:rFonts w:hint="eastAsia"/>
              </w:rPr>
            </w:pPr>
            <w:r>
              <w:t>เลือกประเภทข้อมูล</w:t>
            </w:r>
          </w:p>
        </w:tc>
        <w:tc>
          <w:tcPr>
            <w:tcW w:w="4320" w:type="dxa"/>
          </w:tcPr>
          <w:p w14:paraId="37B698C0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PHR, EMR, Living Will, Medical Images</w:t>
            </w:r>
          </w:p>
        </w:tc>
      </w:tr>
      <w:tr w:rsidR="003014F7" w14:paraId="63D381C5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77FB50" w14:textId="77777777" w:rsidR="003014F7" w:rsidRDefault="00000000">
            <w:pPr>
              <w:rPr>
                <w:rFonts w:hint="eastAsia"/>
              </w:rPr>
            </w:pPr>
            <w:r>
              <w:t>กำหนดระยะเวลา</w:t>
            </w:r>
          </w:p>
        </w:tc>
        <w:tc>
          <w:tcPr>
            <w:tcW w:w="4320" w:type="dxa"/>
          </w:tcPr>
          <w:p w14:paraId="70F0E023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 เดือน, 3 เดือน, 6 เดือน, 1 ปี, หรือกำหนดเอง</w:t>
            </w:r>
          </w:p>
        </w:tc>
      </w:tr>
      <w:tr w:rsidR="003014F7" w14:paraId="76BEE318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264180" w14:textId="77777777" w:rsidR="003014F7" w:rsidRDefault="00000000">
            <w:pPr>
              <w:rPr>
                <w:rFonts w:hint="eastAsia"/>
              </w:rPr>
            </w:pPr>
            <w:r>
              <w:t>ดิจิทัลลายเซ็น</w:t>
            </w:r>
          </w:p>
        </w:tc>
        <w:tc>
          <w:tcPr>
            <w:tcW w:w="4320" w:type="dxa"/>
          </w:tcPr>
          <w:p w14:paraId="0AABAAAA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ยืนยันด้วย Digital Signature</w:t>
            </w:r>
          </w:p>
        </w:tc>
      </w:tr>
      <w:tr w:rsidR="003014F7" w14:paraId="3AF806ED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1AF76C" w14:textId="77777777" w:rsidR="003014F7" w:rsidRDefault="00000000">
            <w:pPr>
              <w:rPr>
                <w:rFonts w:hint="eastAsia"/>
              </w:rPr>
            </w:pPr>
            <w:r>
              <w:t>ถอนการอนุญาต</w:t>
            </w:r>
          </w:p>
        </w:tc>
        <w:tc>
          <w:tcPr>
            <w:tcW w:w="4320" w:type="dxa"/>
          </w:tcPr>
          <w:p w14:paraId="6992ACB2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สามารถยกเลิกได้ทุกเวลา</w:t>
            </w:r>
          </w:p>
        </w:tc>
      </w:tr>
      <w:tr w:rsidR="003014F7" w14:paraId="1DE38C16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2E78E7" w14:textId="77777777" w:rsidR="003014F7" w:rsidRDefault="00000000">
            <w:pPr>
              <w:rPr>
                <w:rFonts w:hint="eastAsia"/>
              </w:rPr>
            </w:pPr>
            <w:r>
              <w:t>Audit Log</w:t>
            </w:r>
          </w:p>
        </w:tc>
        <w:tc>
          <w:tcPr>
            <w:tcW w:w="4320" w:type="dxa"/>
          </w:tcPr>
          <w:p w14:paraId="09E128B6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บันทึกการเข้าถึงข้อมูลทุกครั้ง</w:t>
            </w:r>
          </w:p>
        </w:tc>
      </w:tr>
    </w:tbl>
    <w:p w14:paraId="3D81E3C9" w14:textId="77777777" w:rsidR="003014F7" w:rsidRDefault="003014F7">
      <w:pPr>
        <w:rPr>
          <w:rFonts w:hint="eastAsia"/>
        </w:rPr>
      </w:pPr>
    </w:p>
    <w:p w14:paraId="3B0C6DE9" w14:textId="77777777" w:rsidR="003014F7" w:rsidRDefault="00000000">
      <w:pPr>
        <w:pStyle w:val="Heading3"/>
      </w:pPr>
      <w:r>
        <w:rPr>
          <w:rFonts w:ascii="TH SarabunPSK" w:hAnsi="TH SarabunPSK"/>
          <w:color w:val="336699"/>
        </w:rPr>
        <w:t>4.1.4 Appointment Booking (การจองนัดหมาย)</w:t>
      </w:r>
    </w:p>
    <w:p w14:paraId="66E15FF4" w14:textId="77777777" w:rsidR="003014F7" w:rsidRDefault="00000000">
      <w:pPr>
        <w:rPr>
          <w:rFonts w:hint="eastAsia"/>
        </w:rPr>
      </w:pPr>
      <w:r>
        <w:t>รองรับการจองนัดหมายแบบ Multi-participant สำหรับกรณีที่ต้องการให้ญาติหรือผู้ดูแลเข้าร่วมด้วย</w:t>
      </w:r>
    </w:p>
    <w:p w14:paraId="6F2B0B73" w14:textId="77777777" w:rsidR="003014F7" w:rsidRDefault="003014F7">
      <w:pPr>
        <w:rPr>
          <w:rFonts w:hint="eastAsia"/>
        </w:rPr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14F7" w14:paraId="333007DA" w14:textId="77777777" w:rsidTr="003014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6325A0" w14:textId="77777777" w:rsidR="003014F7" w:rsidRDefault="00000000">
            <w:pPr>
              <w:rPr>
                <w:rFonts w:hint="eastAsia"/>
              </w:rPr>
            </w:pPr>
            <w:r>
              <w:t>ฟีเจอร์</w:t>
            </w:r>
          </w:p>
        </w:tc>
        <w:tc>
          <w:tcPr>
            <w:tcW w:w="4320" w:type="dxa"/>
          </w:tcPr>
          <w:p w14:paraId="33A745DD" w14:textId="77777777" w:rsidR="003014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คำอธิบาย</w:t>
            </w:r>
          </w:p>
        </w:tc>
      </w:tr>
      <w:tr w:rsidR="003014F7" w14:paraId="2A8D15C8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AA047F" w14:textId="77777777" w:rsidR="003014F7" w:rsidRDefault="00000000">
            <w:pPr>
              <w:rPr>
                <w:rFonts w:hint="eastAsia"/>
              </w:rPr>
            </w:pPr>
            <w:r>
              <w:t>เลือกประเภทนัด</w:t>
            </w:r>
          </w:p>
        </w:tc>
        <w:tc>
          <w:tcPr>
            <w:tcW w:w="4320" w:type="dxa"/>
          </w:tcPr>
          <w:p w14:paraId="197B4EDC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In-person, Video Consultation, Telephone</w:t>
            </w:r>
          </w:p>
        </w:tc>
      </w:tr>
      <w:tr w:rsidR="003014F7" w14:paraId="442D29BF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89548E" w14:textId="77777777" w:rsidR="003014F7" w:rsidRDefault="00000000">
            <w:pPr>
              <w:rPr>
                <w:rFonts w:hint="eastAsia"/>
              </w:rPr>
            </w:pPr>
            <w:r>
              <w:t>เลือกแพทย์</w:t>
            </w:r>
          </w:p>
        </w:tc>
        <w:tc>
          <w:tcPr>
            <w:tcW w:w="4320" w:type="dxa"/>
          </w:tcPr>
          <w:p w14:paraId="0C7D7639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ดูโปรไฟล์, ความเชี่ยวชาญ, รีวิว</w:t>
            </w:r>
          </w:p>
        </w:tc>
      </w:tr>
      <w:tr w:rsidR="003014F7" w14:paraId="4BFF235F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A75CD8" w14:textId="77777777" w:rsidR="003014F7" w:rsidRDefault="00000000">
            <w:pPr>
              <w:rPr>
                <w:rFonts w:hint="eastAsia"/>
              </w:rPr>
            </w:pPr>
            <w:r>
              <w:t>เลือกวันเวลา</w:t>
            </w:r>
          </w:p>
        </w:tc>
        <w:tc>
          <w:tcPr>
            <w:tcW w:w="4320" w:type="dxa"/>
          </w:tcPr>
          <w:p w14:paraId="16A17B2D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ดูปฏิทินว่าง, จองได้ทันที</w:t>
            </w:r>
          </w:p>
        </w:tc>
      </w:tr>
      <w:tr w:rsidR="003014F7" w14:paraId="05D95E9F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FCCBEE" w14:textId="77777777" w:rsidR="003014F7" w:rsidRDefault="00000000">
            <w:pPr>
              <w:rPr>
                <w:rFonts w:hint="eastAsia"/>
              </w:rPr>
            </w:pPr>
            <w:r>
              <w:t>Multi-participant</w:t>
            </w:r>
          </w:p>
        </w:tc>
        <w:tc>
          <w:tcPr>
            <w:tcW w:w="4320" w:type="dxa"/>
          </w:tcPr>
          <w:p w14:paraId="1E2829D4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เพิ่มญาติ/ผู้ดูแล (สูงสุด 3 คน)</w:t>
            </w:r>
          </w:p>
        </w:tc>
      </w:tr>
      <w:tr w:rsidR="003014F7" w14:paraId="6CC9321A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0F9A80" w14:textId="77777777" w:rsidR="003014F7" w:rsidRDefault="00000000">
            <w:pPr>
              <w:rPr>
                <w:rFonts w:hint="eastAsia"/>
              </w:rPr>
            </w:pPr>
            <w:r>
              <w:t>Google Meet Link</w:t>
            </w:r>
          </w:p>
        </w:tc>
        <w:tc>
          <w:tcPr>
            <w:tcW w:w="4320" w:type="dxa"/>
          </w:tcPr>
          <w:p w14:paraId="14A72F2B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สร้างอัตโนมัติสำหรับ Video Call</w:t>
            </w:r>
          </w:p>
        </w:tc>
      </w:tr>
      <w:tr w:rsidR="003014F7" w14:paraId="0AB68BB0" w14:textId="77777777" w:rsidTr="00301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93F319" w14:textId="77777777" w:rsidR="003014F7" w:rsidRDefault="00000000">
            <w:pPr>
              <w:rPr>
                <w:rFonts w:hint="eastAsia"/>
              </w:rPr>
            </w:pPr>
            <w:r>
              <w:lastRenderedPageBreak/>
              <w:t>การแจ้งเตือน</w:t>
            </w:r>
          </w:p>
        </w:tc>
        <w:tc>
          <w:tcPr>
            <w:tcW w:w="4320" w:type="dxa"/>
          </w:tcPr>
          <w:p w14:paraId="2FE1F667" w14:textId="77777777" w:rsidR="003014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SMS, Email, App Notification</w:t>
            </w:r>
          </w:p>
        </w:tc>
      </w:tr>
      <w:tr w:rsidR="003014F7" w14:paraId="741CC545" w14:textId="77777777" w:rsidTr="00301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19903E" w14:textId="77777777" w:rsidR="003014F7" w:rsidRDefault="00000000">
            <w:pPr>
              <w:rPr>
                <w:rFonts w:hint="eastAsia"/>
              </w:rPr>
            </w:pPr>
            <w:r>
              <w:t>การยืนยัน</w:t>
            </w:r>
          </w:p>
        </w:tc>
        <w:tc>
          <w:tcPr>
            <w:tcW w:w="4320" w:type="dxa"/>
          </w:tcPr>
          <w:p w14:paraId="27BF61EF" w14:textId="77777777" w:rsidR="003014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รอแพทย์ยืนยัน → แจ้งผลกลับ</w:t>
            </w:r>
          </w:p>
        </w:tc>
      </w:tr>
    </w:tbl>
    <w:p w14:paraId="0EC8D1CB" w14:textId="77777777" w:rsidR="003014F7" w:rsidRDefault="00000000">
      <w:pPr>
        <w:rPr>
          <w:rFonts w:hint="eastAsia"/>
        </w:rPr>
      </w:pPr>
      <w:r>
        <w:br w:type="page"/>
      </w:r>
    </w:p>
    <w:sectPr w:rsidR="003014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0181791">
    <w:abstractNumId w:val="8"/>
  </w:num>
  <w:num w:numId="2" w16cid:durableId="124006436">
    <w:abstractNumId w:val="6"/>
  </w:num>
  <w:num w:numId="3" w16cid:durableId="1098987233">
    <w:abstractNumId w:val="5"/>
  </w:num>
  <w:num w:numId="4" w16cid:durableId="715785662">
    <w:abstractNumId w:val="4"/>
  </w:num>
  <w:num w:numId="5" w16cid:durableId="1275022348">
    <w:abstractNumId w:val="7"/>
  </w:num>
  <w:num w:numId="6" w16cid:durableId="93480111">
    <w:abstractNumId w:val="3"/>
  </w:num>
  <w:num w:numId="7" w16cid:durableId="1766733184">
    <w:abstractNumId w:val="2"/>
  </w:num>
  <w:num w:numId="8" w16cid:durableId="1158573755">
    <w:abstractNumId w:val="1"/>
  </w:num>
  <w:num w:numId="9" w16cid:durableId="2017606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14F7"/>
    <w:rsid w:val="00326F90"/>
    <w:rsid w:val="0035714F"/>
    <w:rsid w:val="00575C48"/>
    <w:rsid w:val="009D0E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BD9F88"/>
  <w14:defaultImageDpi w14:val="300"/>
  <w15:docId w15:val="{9E34144B-9310-4450-8303-10FA90E11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H SarabunPSK" w:hAnsi="TH SarabunPSK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1758</Words>
  <Characters>10027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Chirapath Saelim (Leo)</cp:lastModifiedBy>
  <cp:revision>2</cp:revision>
  <dcterms:created xsi:type="dcterms:W3CDTF">2025-10-31T02:27:00Z</dcterms:created>
  <dcterms:modified xsi:type="dcterms:W3CDTF">2025-10-31T02:27:00Z</dcterms:modified>
  <cp:category/>
</cp:coreProperties>
</file>