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6158" w14:textId="77777777" w:rsidR="00D67A1C" w:rsidRDefault="00000000">
      <w:pPr>
        <w:jc w:val="center"/>
        <w:rPr>
          <w:rFonts w:hint="eastAsia"/>
        </w:rPr>
      </w:pPr>
      <w:r>
        <w:rPr>
          <w:rFonts w:eastAsia="TH Sarabun New"/>
          <w:b/>
          <w:sz w:val="44"/>
        </w:rPr>
        <w:t>รายงานทางเทคนิค — สถาปัตยกรรม Izara Anywhere</w:t>
      </w:r>
    </w:p>
    <w:p w14:paraId="463ADD2D" w14:textId="77777777" w:rsidR="00D67A1C" w:rsidRDefault="00000000">
      <w:pPr>
        <w:pStyle w:val="Heading1"/>
      </w:pPr>
      <w:proofErr w:type="spellStart"/>
      <w:r>
        <w:rPr>
          <w:rFonts w:ascii="TH Sarabun New" w:eastAsia="TH Sarabun New" w:hAnsi="TH Sarabun New"/>
        </w:rPr>
        <w:t>บทนำ</w:t>
      </w:r>
      <w:proofErr w:type="spellEnd"/>
    </w:p>
    <w:p w14:paraId="5B43EEAC" w14:textId="77777777" w:rsidR="00D67A1C" w:rsidRDefault="00000000">
      <w:pPr>
        <w:spacing w:after="120"/>
        <w:rPr>
          <w:rFonts w:hint="eastAsia"/>
        </w:rPr>
      </w:pPr>
      <w:r>
        <w:rPr>
          <w:rFonts w:eastAsia="TH Sarabun New"/>
        </w:rPr>
        <w:t>รายงานทางเทคนิคฉบับนี้จัดทำขึ้นเพื่ออธิบายสถาปัตยกรรม กระบวนการทำงาน และการเชื่อมโยงของระบบ Izara Anywhere (อิสระ เทเลเมดิซิน)</w:t>
      </w:r>
      <w:r>
        <w:rPr>
          <w:rFonts w:eastAsia="TH Sarabun New"/>
        </w:rPr>
        <w:br/>
        <w:t>ให้ผู้อ่านที่ไม่จำเป็นต้องเป็นนักพัฒนาสามารถติดตามได้เป็นฉบับเดียว โดยใช้ภาษาไทยเป็นหลัก และอ้างอิงแผนภาพ</w:t>
      </w:r>
      <w:r>
        <w:rPr>
          <w:rFonts w:eastAsia="TH Sarabun New"/>
        </w:rPr>
        <w:br/>
        <w:t>12 แท็บแรกจากไฟล์ docs/diagrams/diagrams.drawio เท่านั้น</w:t>
      </w:r>
    </w:p>
    <w:p w14:paraId="582828D4" w14:textId="77777777" w:rsidR="00D67A1C" w:rsidRDefault="00000000">
      <w:pPr>
        <w:spacing w:after="120"/>
        <w:rPr>
          <w:rFonts w:hint="eastAsia"/>
        </w:rPr>
      </w:pPr>
      <w:r>
        <w:rPr>
          <w:rFonts w:eastAsia="TH Sarabun New"/>
        </w:rPr>
        <w:t>หมายเหตุสำคัญ: ไฟล์ diagrams.drawio อาจมีมากกว่า 12 แท็บ (เช่น แท็บที่ 13 เกี่ยวกับการทดสอบ)</w:t>
      </w:r>
      <w:r>
        <w:rPr>
          <w:rFonts w:eastAsia="TH Sarabun New"/>
        </w:rPr>
        <w:br/>
        <w:t>แต่รายงาน Word และ PowerPoint ฉบับนี้ตั้งใจไม่แก้ไขไฟล์แผนภาพ และไม่นำแท็บหลังจากลำดับที่ 12 มาประกอบ</w:t>
      </w:r>
      <w:r>
        <w:rPr>
          <w:rFonts w:eastAsia="TH Sarabun New"/>
        </w:rPr>
        <w:br/>
        <w:t>เพื่อให้เอกสารโฟกัสที่สถาปัตยกรรมและการใช้งานจริงของผู้ป่วย แพทย์ และผู้ดูแลระบบ</w:t>
      </w:r>
    </w:p>
    <w:p w14:paraId="17B33FE2" w14:textId="77777777" w:rsidR="00D67A1C" w:rsidRDefault="00000000">
      <w:pPr>
        <w:spacing w:after="120"/>
        <w:rPr>
          <w:rFonts w:hint="eastAsia"/>
        </w:rPr>
      </w:pPr>
      <w:r>
        <w:rPr>
          <w:rFonts w:eastAsia="TH Sarabun New"/>
        </w:rPr>
        <w:t>ลำดับการอ่าน: เริ่มจากภาพรวมพอร์ทัล → โมดูลทั้งแพลตฟอร์ม → ชั้นสถาปัตยกรรม → การล็อกอิน → นัดหมาย → ประชุมและ AI</w:t>
      </w:r>
      <w:r>
        <w:rPr>
          <w:rFonts w:eastAsia="TH Sarabun New"/>
        </w:rPr>
        <w:br/>
        <w:t>→ การแจ้งเตือนแบบเรียลไทม์ → การ deploy → ข้อมูลสุขภาพ PHR/EMR → Living Will ตาม PDPA → โครงสร้างฐานข้อมูล (ERD)</w:t>
      </w:r>
      <w:r>
        <w:rPr>
          <w:rFonts w:eastAsia="TH Sarabun New"/>
        </w:rPr>
        <w:br/>
        <w:t>→ สรุปเส้นทาง End-to-End ทั้ง 12 ขั้น แต่ละบทมีข้อความนำ คำอธิบายเชิงลึก ประเด็นสำคัญ วิธีอ่านแผนภาพ และการเชื่อมต่อบทถัดไป</w:t>
      </w:r>
    </w:p>
    <w:p w14:paraId="52A68609" w14:textId="77777777" w:rsidR="00D67A1C" w:rsidRDefault="00000000">
      <w:pPr>
        <w:spacing w:after="120"/>
        <w:rPr>
          <w:rFonts w:hint="eastAsia"/>
        </w:rPr>
      </w:pPr>
      <w:r>
        <w:rPr>
          <w:rFonts w:eastAsia="TH Sarabun New"/>
        </w:rPr>
        <w:t>Izara Anywhere เป็นแพลตฟอร์มเทเลเมดิซินสำหรับประเทศไทย ประกอบด้วย Patient Portal (พอร์ทัลผู้ป่วย) Doctor Portal (พอร์ทัลแพทย์และผู้ดูแลระบบ)</w:t>
      </w:r>
      <w:r>
        <w:rPr>
          <w:rFonts w:eastAsia="TH Sarabun New"/>
        </w:rPr>
        <w:br/>
        <w:t>และ Meeting Server (เซิร์ฟเวอร์ประชุมทางไกล) โดย deploy บน Google Cloud Run ภูมิภาค asia-southeast1</w:t>
      </w:r>
      <w:r>
        <w:rPr>
          <w:rFonts w:eastAsia="TH Sarabun New"/>
        </w:rPr>
        <w:br/>
        <w:t>ฐานข้อมูลหลักคือ PostgreSQL 18 บน GCE VM การประชุมวิดีโอใช้ Jitsi (meet.jit.si) การถอดความและสรุปทางคลินิกใช้ Gemini 3.1 Flash Lite</w:t>
      </w:r>
      <w:r>
        <w:rPr>
          <w:rFonts w:eastAsia="TH Sarabun New"/>
        </w:rPr>
        <w:br/>
      </w:r>
      <w:r>
        <w:rPr>
          <w:rFonts w:eastAsia="TH Sarabun New"/>
        </w:rPr>
        <w:lastRenderedPageBreak/>
        <w:t>และระบบยึดหลัก Man-in-the-Loop (MITL) คือแพทย์ต้องตรวจสอบและลงนามก่อนที่ผลใด ๆ จะถึงมือผู้ป่วย</w:t>
      </w:r>
    </w:p>
    <w:p w14:paraId="5970E54E" w14:textId="77777777" w:rsidR="00D67A1C" w:rsidRDefault="00000000">
      <w:pPr>
        <w:pStyle w:val="Heading2"/>
      </w:pPr>
      <w:r>
        <w:rPr>
          <w:rFonts w:ascii="TH Sarabun New" w:eastAsia="TH Sarabun New" w:hAnsi="TH Sarabun New"/>
        </w:rPr>
        <w:t>สรุปผู้บริหาร</w:t>
      </w:r>
    </w:p>
    <w:p w14:paraId="5B19B99A" w14:textId="77777777" w:rsidR="00D67A1C" w:rsidRDefault="00000000">
      <w:pPr>
        <w:spacing w:after="120"/>
        <w:rPr>
          <w:rFonts w:hint="eastAsia"/>
        </w:rPr>
      </w:pPr>
      <w:r>
        <w:rPr>
          <w:rFonts w:eastAsia="TH Sarabun New"/>
        </w:rPr>
        <w:t>สรุปผู้บริหาร: รายงานนี้อธิบาย 12 แผนภาพแรกของ Izara Anywhere เป็นภาษาไทยแบบต่อเนื่อง ครอบคลุม (1) แผนที่พอร์ทัลและผู้ใช้</w:t>
      </w:r>
      <w:r>
        <w:rPr>
          <w:rFonts w:eastAsia="TH Sarabun New"/>
        </w:rPr>
        <w:br/>
        <w:t>(2) โมดูลแพลตฟอร์มเต็มรูป (3) สถาปัตยกรรมชั้นงาน (4) การล็อกอินและสิทธิ์ (5) กระบวนการนัดหมาย (6) pipeline ประชุมและ AI คลินิก</w:t>
      </w:r>
      <w:r>
        <w:rPr>
          <w:rFonts w:eastAsia="TH Sarabun New"/>
        </w:rPr>
        <w:br/>
        <w:t>(7) เรียลไทม์และการแจ้งเตือน (8) การ deploy บน GCP (9) PHR/EMR และใบสั่งยา (10) พินัยกรรมชีวิตตาม PDPA (11) ERD ฐานข้อมูล</w:t>
      </w:r>
      <w:r>
        <w:rPr>
          <w:rFonts w:eastAsia="TH Sarabun New"/>
        </w:rPr>
        <w:br/>
        <w:t>(12) ขั้นตอน E2E ทั้งเส้นทาง</w:t>
      </w:r>
      <w:r>
        <w:rPr>
          <w:rFonts w:eastAsia="TH Sarabun New"/>
        </w:rPr>
        <w:br/>
      </w:r>
      <w:r>
        <w:rPr>
          <w:rFonts w:eastAsia="TH Sarabun New"/>
        </w:rPr>
        <w:br/>
        <w:t>จุดเด่นทางสถาปัตยกรรม: ใช้ฐานข้อมูลกลางเดียว (single database) สำหรับทั้งสามพอร์ทัล วิดีโอ WebRTC ไป Jitsi โดยตรงจากเบราว์เซอร์</w:t>
      </w:r>
      <w:r>
        <w:rPr>
          <w:rFonts w:eastAsia="TH Sarabun New"/>
        </w:rPr>
        <w:br/>
        <w:t>การ sync คิวและแจ้งเตือนผ่าน PostgreSQL NOTIFY และ Socket.IO ผลจาก AI อยู่ในสถานะร่างจนแพทย์ลงนาม</w:t>
      </w:r>
      <w:r>
        <w:rPr>
          <w:rFonts w:eastAsia="TH Sarabun New"/>
        </w:rPr>
        <w:br/>
        <w:t>และข้อมูลอ่อนไหว (Living Will) มี versioning และ audit log ครบถ้วน</w:t>
      </w:r>
      <w:r>
        <w:rPr>
          <w:rFonts w:eastAsia="TH Sarabun New"/>
        </w:rPr>
        <w:br/>
      </w:r>
      <w:r>
        <w:rPr>
          <w:rFonts w:eastAsia="TH Sarabun New"/>
        </w:rPr>
        <w:br/>
        <w:t>ผู้อ่านเป้าหมาย: ผู้บริหารโครงการ นักวิเคราะห์ระบบ ทีม QA/UAT แพทย์ที่ใช้งาน และทีมพัฒนาที่ต้องการเอกสารอ้างอิงภาษาไทย</w:t>
      </w:r>
      <w:r>
        <w:rPr>
          <w:rFonts w:eastAsia="TH Sarabun New"/>
        </w:rPr>
        <w:br/>
        <w:t>ที่สอดคล้องกับแผนภาพ โดยไม่ต้องเปิดไฟล์ draw.io ทุกครั้ง</w:t>
      </w:r>
    </w:p>
    <w:p w14:paraId="04F221BD" w14:textId="77777777" w:rsidR="00D67A1C" w:rsidRDefault="00000000">
      <w:pPr>
        <w:rPr>
          <w:rFonts w:hint="eastAsia"/>
        </w:rPr>
      </w:pPr>
      <w:r>
        <w:br w:type="page"/>
      </w:r>
    </w:p>
    <w:p w14:paraId="58050C80" w14:textId="77777777" w:rsidR="00D67A1C" w:rsidRDefault="00000000">
      <w:pPr>
        <w:pStyle w:val="Heading1"/>
      </w:pPr>
      <w:r>
        <w:rPr>
          <w:rFonts w:ascii="TH Sarabun New" w:eastAsia="TH Sarabun New" w:hAnsi="TH Sarabun New"/>
        </w:rPr>
        <w:lastRenderedPageBreak/>
        <w:t>บทที่ 1 — ภาพรวมระบบและแผนที่พอร์ทัล</w:t>
      </w:r>
    </w:p>
    <w:p w14:paraId="54BD7738" w14:textId="77777777" w:rsidR="00D67A1C" w:rsidRDefault="00000000">
      <w:pPr>
        <w:spacing w:after="120"/>
        <w:rPr>
          <w:rFonts w:hint="eastAsia"/>
        </w:rPr>
      </w:pPr>
      <w:r>
        <w:rPr>
          <w:rFonts w:eastAsia="TH Sarabun New"/>
        </w:rPr>
        <w:t>บทเปิดของรายงานเริ่มจากมุมมองผู้ใช้งานจริง — ใครเข้าระบบจากช่องทางใด บริการประชุมทางไกลอยู่ตรงไหน และข้อมูลสุขภาพรวมศูนย์ที่ใด แผนภาพหน้านี้เป็น «แผนที่» ก่อนลงรายละเอียดเทคนิคในบทถัดไป</w:t>
      </w:r>
    </w:p>
    <w:p w14:paraId="03938EB1" w14:textId="77777777" w:rsidR="00D67A1C" w:rsidRDefault="00000000">
      <w:pPr>
        <w:pStyle w:val="Heading2"/>
      </w:pPr>
      <w:r>
        <w:rPr>
          <w:rFonts w:ascii="TH Sarabun New" w:eastAsia="TH Sarabun New" w:hAnsi="TH Sarabun New"/>
        </w:rPr>
        <w:t>วัตถุประสงค์ของบทนี้</w:t>
      </w:r>
    </w:p>
    <w:p w14:paraId="4ED5CCA1" w14:textId="77777777" w:rsidR="00D67A1C" w:rsidRDefault="00000000">
      <w:pPr>
        <w:spacing w:after="120"/>
        <w:rPr>
          <w:rFonts w:hint="eastAsia"/>
        </w:rPr>
      </w:pPr>
      <w:r>
        <w:rPr>
          <w:rFonts w:eastAsia="TH Sarabun New"/>
        </w:rPr>
        <w:t>อธิบายการจัดวางสามพอร์ทัลบนคลาวด์ ความสัมพันธ์ระหว่างผู้ป่วย แพทย์ ผู้ดูแลระบบ และฐานข้อมูลกลาง เพื่อให้ทุกฝ่ายเห็นภาพเดียวกันก่อนอ่าน workflow ลึก เหมาะสำหรับการอบรมผู้ใช้ใหม่และการนำเสนอต่อผู้บริหาร</w:t>
      </w:r>
    </w:p>
    <w:p w14:paraId="7B181C65" w14:textId="77777777" w:rsidR="00D67A1C" w:rsidRDefault="00000000">
      <w:pPr>
        <w:jc w:val="center"/>
        <w:rPr>
          <w:rFonts w:hint="eastAsia"/>
        </w:rPr>
      </w:pPr>
      <w:r>
        <w:rPr>
          <w:noProof/>
        </w:rPr>
        <w:drawing>
          <wp:inline distT="0" distB="0" distL="0" distR="0" wp14:anchorId="07A0827A" wp14:editId="33BA24CA">
            <wp:extent cx="5943600" cy="3711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system-overview-portal-map.png"/>
                    <pic:cNvPicPr/>
                  </pic:nvPicPr>
                  <pic:blipFill>
                    <a:blip r:embed="rId6"/>
                    <a:stretch>
                      <a:fillRect/>
                    </a:stretch>
                  </pic:blipFill>
                  <pic:spPr>
                    <a:xfrm>
                      <a:off x="0" y="0"/>
                      <a:ext cx="5943600" cy="3711894"/>
                    </a:xfrm>
                    <a:prstGeom prst="rect">
                      <a:avLst/>
                    </a:prstGeom>
                  </pic:spPr>
                </pic:pic>
              </a:graphicData>
            </a:graphic>
          </wp:inline>
        </w:drawing>
      </w:r>
    </w:p>
    <w:p w14:paraId="67063BB6" w14:textId="77777777" w:rsidR="00D67A1C" w:rsidRDefault="00000000">
      <w:pPr>
        <w:spacing w:after="160"/>
        <w:jc w:val="center"/>
        <w:rPr>
          <w:rFonts w:hint="eastAsia"/>
        </w:rPr>
      </w:pPr>
      <w:r>
        <w:rPr>
          <w:rFonts w:eastAsia="TH Sarabun New"/>
          <w:sz w:val="30"/>
        </w:rPr>
        <w:t>ภาพที่ 1: 1. System Overview (Portal Map) (diagrams.drawio หน้า 1/12)</w:t>
      </w:r>
    </w:p>
    <w:p w14:paraId="752D9A0B" w14:textId="77777777" w:rsidR="00D67A1C" w:rsidRDefault="00000000">
      <w:pPr>
        <w:pStyle w:val="Heading2"/>
      </w:pPr>
      <w:r>
        <w:rPr>
          <w:rFonts w:ascii="TH Sarabun New" w:eastAsia="TH Sarabun New" w:hAnsi="TH Sarabun New"/>
        </w:rPr>
        <w:t>คำอธิบายและบริบท</w:t>
      </w:r>
    </w:p>
    <w:p w14:paraId="717B8B88" w14:textId="77777777" w:rsidR="00D67A1C" w:rsidRDefault="00000000">
      <w:pPr>
        <w:rPr>
          <w:rFonts w:hint="eastAsia"/>
        </w:rPr>
      </w:pPr>
      <w:r>
        <w:rPr>
          <w:rFonts w:eastAsia="TH Sarabun New"/>
        </w:rPr>
        <w:t xml:space="preserve">Patient Portal (พอร์ทัลผู้ป่วย) เป็นจุดเข้าใช้งานหลักของผู้ป่วยและผู้ดูแล ให้บริการจองนัดหมาย ดูประวัติสุขภาพส่วนบุคคล (PHR) ไทม์ไลน์เหตุการณ์สุขภาพ ปรึกษา AI สุขภาพเบื้องต้น </w:t>
      </w:r>
      <w:r>
        <w:rPr>
          <w:rFonts w:eastAsia="TH Sarabun New"/>
        </w:rPr>
        <w:lastRenderedPageBreak/>
        <w:t>ค้นหาแพทย์บนแผนที่ อ่านคลังเนื้อหาทางการแพทย์ จัดการเอกสาร PDPA และพินัยกรรมชีวิต (Living Will) รวมถึงดูการแจ้งเตือนเมื่อมีการมอบหมายนัดหรือผลการรักษา</w:t>
      </w:r>
    </w:p>
    <w:p w14:paraId="2BA4E435" w14:textId="77777777" w:rsidR="00D67A1C" w:rsidRDefault="00000000">
      <w:pPr>
        <w:rPr>
          <w:rFonts w:hint="eastAsia"/>
        </w:rPr>
      </w:pPr>
      <w:r>
        <w:rPr>
          <w:rFonts w:eastAsia="TH Sarabun New"/>
        </w:rPr>
        <w:t>Doctor Portal (พอร์ทัลแพทย์) ใช้โดยแพทย์และผู้ดูแลระบบ (Admin) แพทย์ใช้ดูคิวนัด บันทึก EMR/SOAP ออกใบสั่งยา สั่ง lab เข้าร่วมประชุมทางไกล ดูประวัติผู้ป่วยเมื่อมีสิทธิ์ และใช้ Gemini AI Studio สำหรับงานคลินิก ผู้ดูแลระบบใช้พอร์ทัลเดียวกันในบทบาท admin เพื่ออนุมัติบัญชีแพทย์ใหม่ จัดสรรนัดจาก Pool และดูภาพรวมระบบ</w:t>
      </w:r>
    </w:p>
    <w:p w14:paraId="6FD38C35" w14:textId="77777777" w:rsidR="00D67A1C" w:rsidRDefault="00000000">
      <w:pPr>
        <w:rPr>
          <w:rFonts w:hint="eastAsia"/>
        </w:rPr>
      </w:pPr>
      <w:r>
        <w:rPr>
          <w:rFonts w:eastAsia="TH Sarabun New"/>
        </w:rPr>
        <w:t>Meeting Server (เซิร์ฟเวอร์ประชุม) เป็นบริการกลางที่เชื่อม Jitsi จัดการ lobby (ห้องรอ) การ admit ผู้เข้าร่วม การบันทึกและถอดความ และ pipeline หลังจบประชุมเพื่อสรุป SOAP ร่างให้แพทย์ตรวจสอบ ผู้ป่วยและแพทย์ไม่ได้ «อยู่ใน» meeting server โดยตรง แต่เรียก API ของบริการนี้จากพอร์ทัลของตน</w:t>
      </w:r>
    </w:p>
    <w:p w14:paraId="21B6CDFC" w14:textId="77777777" w:rsidR="00D67A1C" w:rsidRDefault="00000000">
      <w:pPr>
        <w:rPr>
          <w:rFonts w:hint="eastAsia"/>
        </w:rPr>
      </w:pPr>
      <w:r>
        <w:rPr>
          <w:rFonts w:eastAsia="TH Sarabun New"/>
        </w:rPr>
        <w:t>ทั้งสามพอร์ทัลอ่านและเขียนข้อมูลผ่าน PostgreSQL 18 บน schema izara_phase1 บน GCE VM ไม่แยกฐานข้อมูลต่อพอร์ทัล — ข้อดีคือข้อมูลนัดหมายและแจ้งเตือน sync ได้ทันที ข้อควรระวังคือทุกการเปลี่ยนแปลง schema ต้องพิจารณาผลกระทบทั้งสามฝ่าย</w:t>
      </w:r>
    </w:p>
    <w:p w14:paraId="7D08F26B" w14:textId="77777777" w:rsidR="00D67A1C" w:rsidRDefault="00000000">
      <w:pPr>
        <w:rPr>
          <w:rFonts w:hint="eastAsia"/>
        </w:rPr>
      </w:pPr>
      <w:r>
        <w:rPr>
          <w:rFonts w:eastAsia="TH Sarabun New"/>
        </w:rPr>
        <w:t>สื่อวิดีโอประชุมใช้ WebRTC จากเบราว์เซอร์ไปยัง Jitsi (meet.jit.si) โดยตรง Cloud Run ไม่ต้อง relay วิดีโอทั้งหมด จึงประหยัด bandwidth แต่ต้องตั้ง Permissions-Policy และ iframe ให้ camera/microphone ทำงานถูกต้อง มิฉะนั้นผู้ใช้จะเห็นหน้าจอดำหรือไม่มีเสียง</w:t>
      </w:r>
    </w:p>
    <w:p w14:paraId="5B48E3B6" w14:textId="77777777" w:rsidR="00D67A1C" w:rsidRDefault="00000000">
      <w:pPr>
        <w:rPr>
          <w:rFonts w:hint="eastAsia"/>
        </w:rPr>
      </w:pPr>
      <w:r>
        <w:rPr>
          <w:rFonts w:eastAsia="TH Sarabun New"/>
        </w:rPr>
        <w:t>การ deploy บนคลาวด์ใช้ชื่อบริการ izara-patient-portal-dev-testing, izara-doctor-portal-dev-testing และ izara-meeting-server-dev-testing บน asia-southeast1 การพัฒนาในเครื่องใช้ docker-compose โดยพอร์ตหลักคือ 3005 (ผู้ป่วย) 3010 (แพทย์) และ 3020 (ประชุม)</w:t>
      </w:r>
    </w:p>
    <w:p w14:paraId="1654AC3D" w14:textId="77777777" w:rsidR="00D67A1C" w:rsidRDefault="00000000">
      <w:pPr>
        <w:rPr>
          <w:rFonts w:hint="eastAsia"/>
        </w:rPr>
      </w:pPr>
      <w:r>
        <w:rPr>
          <w:rFonts w:eastAsia="TH Sarabun New"/>
        </w:rPr>
        <w:t>หลัง deploy หรือแก้ไข configuration ควรรัน npm run cloud:smoke เพื่อตรวจ health ทั้งสามบริการ ก่อนให้ผู้ใช้ทดสอบจริง รายละเอียด URL และบัญชี demo อยู่ใน docs/markdown/operations/URLS_AND_DEFAULT_USERS.md</w:t>
      </w:r>
    </w:p>
    <w:p w14:paraId="496061F2" w14:textId="77777777" w:rsidR="00D67A1C" w:rsidRDefault="00000000">
      <w:pPr>
        <w:pStyle w:val="Heading2"/>
      </w:pPr>
      <w:r>
        <w:rPr>
          <w:rFonts w:ascii="TH Sarabun New" w:eastAsia="TH Sarabun New" w:hAnsi="TH Sarabun New"/>
        </w:rPr>
        <w:t>ประเด็นสำคัญ</w:t>
      </w:r>
    </w:p>
    <w:p w14:paraId="119A6D30" w14:textId="77777777" w:rsidR="00D67A1C" w:rsidRDefault="00000000">
      <w:pPr>
        <w:pStyle w:val="ListBullet"/>
        <w:rPr>
          <w:rFonts w:hint="eastAsia"/>
        </w:rPr>
      </w:pPr>
      <w:r>
        <w:rPr>
          <w:rFonts w:eastAsia="TH Sarabun New"/>
        </w:rPr>
        <w:t>ผู้ป่วย: จองนัด → รอมอบหมาย/ยืนยัน → เข้าประชุม → ดูผลหลังแพทย์ลงนาม</w:t>
      </w:r>
    </w:p>
    <w:p w14:paraId="6C5B8FF8" w14:textId="77777777" w:rsidR="00D67A1C" w:rsidRDefault="00000000">
      <w:pPr>
        <w:pStyle w:val="ListBullet"/>
        <w:rPr>
          <w:rFonts w:hint="eastAsia"/>
        </w:rPr>
      </w:pPr>
      <w:r>
        <w:rPr>
          <w:rFonts w:eastAsia="TH Sarabun New"/>
        </w:rPr>
        <w:lastRenderedPageBreak/>
        <w:t>แพทย์: รับคิว → อ่าน PHR → ประชุม → แก้ SOAP → sign EMR → สั่งยา/lab</w:t>
      </w:r>
    </w:p>
    <w:p w14:paraId="0FAF0C84" w14:textId="77777777" w:rsidR="00D67A1C" w:rsidRDefault="00000000">
      <w:pPr>
        <w:pStyle w:val="ListBullet"/>
        <w:rPr>
          <w:rFonts w:hint="eastAsia"/>
        </w:rPr>
      </w:pPr>
      <w:r>
        <w:rPr>
          <w:rFonts w:eastAsia="TH Sarabun New"/>
        </w:rPr>
        <w:t>แอดมิน: อนุมัติแพทย์ใหม่, มอบหมายจาก Pool, ดูภาพรวมนัด</w:t>
      </w:r>
    </w:p>
    <w:p w14:paraId="497FDB53" w14:textId="77777777" w:rsidR="00D67A1C" w:rsidRDefault="00000000">
      <w:pPr>
        <w:pStyle w:val="ListBullet"/>
        <w:rPr>
          <w:rFonts w:hint="eastAsia"/>
        </w:rPr>
      </w:pPr>
      <w:r>
        <w:rPr>
          <w:rFonts w:eastAsia="TH Sarabun New"/>
        </w:rPr>
        <w:t>ฐานข้อมูลกลาง: PostgreSQL 18 บน GCE — ไม่แยก DB ต่อพอร์ทัล</w:t>
      </w:r>
    </w:p>
    <w:p w14:paraId="490DE1E8" w14:textId="77777777" w:rsidR="00D67A1C" w:rsidRDefault="00000000">
      <w:pPr>
        <w:pStyle w:val="ListBullet"/>
        <w:rPr>
          <w:rFonts w:hint="eastAsia"/>
        </w:rPr>
      </w:pPr>
      <w:r>
        <w:rPr>
          <w:rFonts w:eastAsia="TH Sarabun New"/>
        </w:rPr>
        <w:t>วิดีโอ: WebRTC → Jitsi โดยตรง ไม่ผ่าน Cloud Run เป็นหลัก</w:t>
      </w:r>
    </w:p>
    <w:p w14:paraId="34A06A8E" w14:textId="77777777" w:rsidR="00D67A1C" w:rsidRDefault="00000000">
      <w:pPr>
        <w:pStyle w:val="ListBullet"/>
        <w:rPr>
          <w:rFonts w:hint="eastAsia"/>
        </w:rPr>
      </w:pPr>
      <w:r>
        <w:rPr>
          <w:rFonts w:eastAsia="TH Sarabun New"/>
        </w:rPr>
        <w:t>ตรวจสุขภาพบริการ: npm run cloud:smoke</w:t>
      </w:r>
    </w:p>
    <w:tbl>
      <w:tblPr>
        <w:tblStyle w:val="TableGrid"/>
        <w:tblW w:w="0" w:type="auto"/>
        <w:jc w:val="center"/>
        <w:tblLook w:val="04A0" w:firstRow="1" w:lastRow="0" w:firstColumn="1" w:lastColumn="0" w:noHBand="0" w:noVBand="1"/>
      </w:tblPr>
      <w:tblGrid>
        <w:gridCol w:w="2880"/>
        <w:gridCol w:w="2880"/>
        <w:gridCol w:w="2880"/>
      </w:tblGrid>
      <w:tr w:rsidR="00D67A1C" w14:paraId="4CB57A05" w14:textId="77777777">
        <w:trPr>
          <w:jc w:val="center"/>
        </w:trPr>
        <w:tc>
          <w:tcPr>
            <w:tcW w:w="2880" w:type="dxa"/>
          </w:tcPr>
          <w:p w14:paraId="0924AB4C" w14:textId="77777777" w:rsidR="00D67A1C" w:rsidRDefault="00000000">
            <w:pPr>
              <w:spacing w:after="40"/>
              <w:rPr>
                <w:rFonts w:hint="eastAsia"/>
              </w:rPr>
            </w:pPr>
            <w:r>
              <w:rPr>
                <w:rFonts w:eastAsia="TH Sarabun New"/>
                <w:b/>
              </w:rPr>
              <w:t>พอร์ทัล</w:t>
            </w:r>
          </w:p>
        </w:tc>
        <w:tc>
          <w:tcPr>
            <w:tcW w:w="2880" w:type="dxa"/>
          </w:tcPr>
          <w:p w14:paraId="5ECC30B0" w14:textId="77777777" w:rsidR="00D67A1C" w:rsidRDefault="00000000">
            <w:pPr>
              <w:spacing w:after="40"/>
              <w:rPr>
                <w:rFonts w:hint="eastAsia"/>
              </w:rPr>
            </w:pPr>
            <w:r>
              <w:rPr>
                <w:rFonts w:eastAsia="TH Sarabun New"/>
                <w:b/>
              </w:rPr>
              <w:t>ผู้ใช้หลัก</w:t>
            </w:r>
          </w:p>
        </w:tc>
        <w:tc>
          <w:tcPr>
            <w:tcW w:w="2880" w:type="dxa"/>
          </w:tcPr>
          <w:p w14:paraId="5A74C4F9" w14:textId="77777777" w:rsidR="00D67A1C" w:rsidRDefault="00000000">
            <w:pPr>
              <w:spacing w:after="40"/>
              <w:rPr>
                <w:rFonts w:hint="eastAsia"/>
              </w:rPr>
            </w:pPr>
            <w:r>
              <w:rPr>
                <w:rFonts w:eastAsia="TH Sarabun New"/>
                <w:b/>
              </w:rPr>
              <w:t>หน้าที่หลัก</w:t>
            </w:r>
          </w:p>
        </w:tc>
      </w:tr>
      <w:tr w:rsidR="00D67A1C" w14:paraId="5D4E2546" w14:textId="77777777">
        <w:trPr>
          <w:jc w:val="center"/>
        </w:trPr>
        <w:tc>
          <w:tcPr>
            <w:tcW w:w="2880" w:type="dxa"/>
          </w:tcPr>
          <w:p w14:paraId="6916EB6E" w14:textId="77777777" w:rsidR="00D67A1C" w:rsidRDefault="00000000">
            <w:pPr>
              <w:spacing w:after="40"/>
              <w:rPr>
                <w:rFonts w:hint="eastAsia"/>
              </w:rPr>
            </w:pPr>
            <w:r>
              <w:rPr>
                <w:rFonts w:eastAsia="TH Sarabun New"/>
              </w:rPr>
              <w:t>Patient Portal</w:t>
            </w:r>
          </w:p>
        </w:tc>
        <w:tc>
          <w:tcPr>
            <w:tcW w:w="2880" w:type="dxa"/>
          </w:tcPr>
          <w:p w14:paraId="2F52BE18" w14:textId="77777777" w:rsidR="00D67A1C" w:rsidRDefault="00000000">
            <w:pPr>
              <w:spacing w:after="40"/>
              <w:rPr>
                <w:rFonts w:hint="eastAsia"/>
              </w:rPr>
            </w:pPr>
            <w:r>
              <w:rPr>
                <w:rFonts w:eastAsia="TH Sarabun New"/>
              </w:rPr>
              <w:t>ผู้ป่วย / ผู้ดูแล</w:t>
            </w:r>
          </w:p>
        </w:tc>
        <w:tc>
          <w:tcPr>
            <w:tcW w:w="2880" w:type="dxa"/>
          </w:tcPr>
          <w:p w14:paraId="14535E1C" w14:textId="77777777" w:rsidR="00D67A1C" w:rsidRDefault="00000000">
            <w:pPr>
              <w:spacing w:after="40"/>
              <w:rPr>
                <w:rFonts w:hint="eastAsia"/>
              </w:rPr>
            </w:pPr>
            <w:r>
              <w:rPr>
                <w:rFonts w:eastAsia="TH Sarabun New"/>
              </w:rPr>
              <w:t>จองนัด PHR แจ้งเตือน ประชุม PDPA</w:t>
            </w:r>
          </w:p>
        </w:tc>
      </w:tr>
      <w:tr w:rsidR="00D67A1C" w14:paraId="665B5391" w14:textId="77777777">
        <w:trPr>
          <w:jc w:val="center"/>
        </w:trPr>
        <w:tc>
          <w:tcPr>
            <w:tcW w:w="2880" w:type="dxa"/>
          </w:tcPr>
          <w:p w14:paraId="19F8C4C0" w14:textId="77777777" w:rsidR="00D67A1C" w:rsidRDefault="00000000">
            <w:pPr>
              <w:spacing w:after="40"/>
              <w:rPr>
                <w:rFonts w:hint="eastAsia"/>
              </w:rPr>
            </w:pPr>
            <w:r>
              <w:rPr>
                <w:rFonts w:eastAsia="TH Sarabun New"/>
              </w:rPr>
              <w:t>Doctor Portal</w:t>
            </w:r>
          </w:p>
        </w:tc>
        <w:tc>
          <w:tcPr>
            <w:tcW w:w="2880" w:type="dxa"/>
          </w:tcPr>
          <w:p w14:paraId="77A0B6D0" w14:textId="77777777" w:rsidR="00D67A1C" w:rsidRDefault="00000000">
            <w:pPr>
              <w:spacing w:after="40"/>
              <w:rPr>
                <w:rFonts w:hint="eastAsia"/>
              </w:rPr>
            </w:pPr>
            <w:r>
              <w:rPr>
                <w:rFonts w:eastAsia="TH Sarabun New"/>
              </w:rPr>
              <w:t>แพทย์ / แอดมิน</w:t>
            </w:r>
          </w:p>
        </w:tc>
        <w:tc>
          <w:tcPr>
            <w:tcW w:w="2880" w:type="dxa"/>
          </w:tcPr>
          <w:p w14:paraId="6B924B30" w14:textId="77777777" w:rsidR="00D67A1C" w:rsidRDefault="00000000">
            <w:pPr>
              <w:spacing w:after="40"/>
              <w:rPr>
                <w:rFonts w:hint="eastAsia"/>
              </w:rPr>
            </w:pPr>
            <w:r>
              <w:rPr>
                <w:rFonts w:eastAsia="TH Sarabun New"/>
              </w:rPr>
              <w:t>EMR คิว Pool อนุมัติบัญชี สั่งยา</w:t>
            </w:r>
          </w:p>
        </w:tc>
      </w:tr>
      <w:tr w:rsidR="00D67A1C" w14:paraId="3953259F" w14:textId="77777777">
        <w:trPr>
          <w:jc w:val="center"/>
        </w:trPr>
        <w:tc>
          <w:tcPr>
            <w:tcW w:w="2880" w:type="dxa"/>
          </w:tcPr>
          <w:p w14:paraId="58A1C781" w14:textId="77777777" w:rsidR="00D67A1C" w:rsidRDefault="00000000">
            <w:pPr>
              <w:spacing w:after="40"/>
              <w:rPr>
                <w:rFonts w:hint="eastAsia"/>
              </w:rPr>
            </w:pPr>
            <w:r>
              <w:rPr>
                <w:rFonts w:eastAsia="TH Sarabun New"/>
              </w:rPr>
              <w:t>Meeting Server</w:t>
            </w:r>
          </w:p>
        </w:tc>
        <w:tc>
          <w:tcPr>
            <w:tcW w:w="2880" w:type="dxa"/>
          </w:tcPr>
          <w:p w14:paraId="516F73EF" w14:textId="77777777" w:rsidR="00D67A1C" w:rsidRDefault="00000000">
            <w:pPr>
              <w:spacing w:after="40"/>
              <w:rPr>
                <w:rFonts w:hint="eastAsia"/>
              </w:rPr>
            </w:pPr>
            <w:r>
              <w:rPr>
                <w:rFonts w:eastAsia="TH Sarabun New"/>
              </w:rPr>
              <w:t>ระบบ (เรียกจากพอร์ทัล)</w:t>
            </w:r>
          </w:p>
        </w:tc>
        <w:tc>
          <w:tcPr>
            <w:tcW w:w="2880" w:type="dxa"/>
          </w:tcPr>
          <w:p w14:paraId="3BBF6A05" w14:textId="77777777" w:rsidR="00D67A1C" w:rsidRDefault="00000000">
            <w:pPr>
              <w:spacing w:after="40"/>
              <w:rPr>
                <w:rFonts w:hint="eastAsia"/>
              </w:rPr>
            </w:pPr>
            <w:r>
              <w:rPr>
                <w:rFonts w:eastAsia="TH Sarabun New"/>
              </w:rPr>
              <w:t>Jitsi lobby ถอดความ สรุป SOAP ร่าง</w:t>
            </w:r>
          </w:p>
        </w:tc>
      </w:tr>
    </w:tbl>
    <w:p w14:paraId="45D71C81" w14:textId="77777777" w:rsidR="00D67A1C" w:rsidRDefault="00D67A1C">
      <w:pPr>
        <w:rPr>
          <w:rFonts w:hint="eastAsia"/>
        </w:rPr>
      </w:pPr>
    </w:p>
    <w:p w14:paraId="686D4F3C" w14:textId="77777777" w:rsidR="00D67A1C" w:rsidRDefault="00000000">
      <w:pPr>
        <w:pStyle w:val="Heading2"/>
      </w:pPr>
      <w:r>
        <w:rPr>
          <w:rFonts w:ascii="TH Sarabun New" w:eastAsia="TH Sarabun New" w:hAnsi="TH Sarabun New"/>
        </w:rPr>
        <w:t>การอ่านแผนภาพ</w:t>
      </w:r>
    </w:p>
    <w:p w14:paraId="4485B0D9" w14:textId="77777777" w:rsidR="00D67A1C" w:rsidRDefault="00000000">
      <w:pPr>
        <w:spacing w:after="120"/>
        <w:rPr>
          <w:rFonts w:hint="eastAsia"/>
        </w:rPr>
      </w:pPr>
      <w:r>
        <w:rPr>
          <w:rFonts w:eastAsia="TH Sarabun New"/>
        </w:rPr>
        <w:t>ในแผนภาพ ให้สังเกตลูกศรจากผู้ใช้ (Patient / Doctor / Admin) เข้าสู่แต่ละพอร์ทัล และเส้นที่รวมลงกล่อง PostgreSQL ตรงกลาง — นี่คือหัวใจของสถาปัตยกรรม three-portal single database เส้นไป Jitsi มักแยกจากเส้น REST ไปพอร์ทัล แสดงว่าวิดีโอและข้อมูลธุรกิจเดินคนละทาง</w:t>
      </w:r>
    </w:p>
    <w:p w14:paraId="57DE5EEE" w14:textId="77777777" w:rsidR="00D67A1C" w:rsidRDefault="00000000">
      <w:pPr>
        <w:pStyle w:val="Heading2"/>
      </w:pPr>
      <w:r>
        <w:rPr>
          <w:rFonts w:ascii="TH Sarabun New" w:eastAsia="TH Sarabun New" w:hAnsi="TH Sarabun New"/>
        </w:rPr>
        <w:t>เชื่อมต่อบทถัดไป</w:t>
      </w:r>
    </w:p>
    <w:p w14:paraId="08ECB219" w14:textId="77777777" w:rsidR="00D67A1C" w:rsidRDefault="00000000">
      <w:pPr>
        <w:spacing w:after="120"/>
        <w:rPr>
          <w:rFonts w:hint="eastAsia"/>
        </w:rPr>
      </w:pPr>
      <w:r>
        <w:rPr>
          <w:rFonts w:eastAsia="TH Sarabun New"/>
        </w:rPr>
        <w:t>เมื่อทราบแล้วว่าใครใช้พอร์ทัลใดและข้อมูลรวมศูนย์ที่ไหน บทถัดไปจะขยายรายละเอียดทุกโมดูลฟังก์ชันภายในแต่ละพอร์ทัลและบริการภายนอกที่เชื่อมต่อ</w:t>
      </w:r>
    </w:p>
    <w:p w14:paraId="7B791031" w14:textId="77777777" w:rsidR="00D67A1C" w:rsidRDefault="00000000">
      <w:pPr>
        <w:rPr>
          <w:rFonts w:hint="eastAsia"/>
        </w:rPr>
      </w:pPr>
      <w:r>
        <w:br w:type="page"/>
      </w:r>
    </w:p>
    <w:p w14:paraId="6E6F20F5" w14:textId="77777777" w:rsidR="00D67A1C" w:rsidRDefault="00000000">
      <w:pPr>
        <w:pStyle w:val="Heading1"/>
      </w:pPr>
      <w:r>
        <w:rPr>
          <w:rFonts w:ascii="TH Sarabun New" w:eastAsia="TH Sarabun New" w:hAnsi="TH Sarabun New"/>
        </w:rPr>
        <w:lastRenderedPageBreak/>
        <w:t>บทที่ 2 — แผนภาพแพลตฟอร์มเต็มรูป</w:t>
      </w:r>
    </w:p>
    <w:p w14:paraId="38504C44" w14:textId="77777777" w:rsidR="00D67A1C" w:rsidRDefault="00000000">
      <w:pPr>
        <w:spacing w:after="120"/>
        <w:rPr>
          <w:rFonts w:hint="eastAsia"/>
        </w:rPr>
      </w:pPr>
      <w:r>
        <w:rPr>
          <w:rFonts w:eastAsia="TH Sarabun New"/>
        </w:rPr>
        <w:t>ต่อจากแผนที่พอร์ทัล บทนี้แสดงโมดูลย่อยทั้งหมดและเส้นทางข้อมูลระหว่าง Patient Portal, Doctor Portal, Meeting Server รวมถึงบริการภายนอก เช่น Gemini, Google Maps และ OAuth ช่วยให้เห็นว่าฟีเจอร์ Phase 1 อยู่ที่ใดในโค้ดและ API ใดเชื่อมข้ามพอร์ทัล</w:t>
      </w:r>
    </w:p>
    <w:p w14:paraId="7B8AB0E1" w14:textId="77777777" w:rsidR="00D67A1C" w:rsidRDefault="00000000">
      <w:pPr>
        <w:pStyle w:val="Heading2"/>
      </w:pPr>
      <w:r>
        <w:rPr>
          <w:rFonts w:ascii="TH Sarabun New" w:eastAsia="TH Sarabun New" w:hAnsi="TH Sarabun New"/>
        </w:rPr>
        <w:t>วัตถุประสงค์ของบทนี้</w:t>
      </w:r>
    </w:p>
    <w:p w14:paraId="12B0A253" w14:textId="77777777" w:rsidR="00D67A1C" w:rsidRDefault="00000000">
      <w:pPr>
        <w:spacing w:after="120"/>
        <w:rPr>
          <w:rFonts w:hint="eastAsia"/>
        </w:rPr>
      </w:pPr>
      <w:r>
        <w:rPr>
          <w:rFonts w:eastAsia="TH Sarabun New"/>
        </w:rPr>
        <w:t>เป็นทะเบียนโมดูลสำหรับทีมพัฒนา ผู้ตรวจสอบ และทีม UAT เมื่อต้องทดสอบหรือแก้ defect จะรู้ได้ทันทีว่าหน้าจอใดอยู่พอร์ทัลไหน และต้องตั้งค่า environment ใดให้ตรงกัน</w:t>
      </w:r>
    </w:p>
    <w:p w14:paraId="1D5003ED" w14:textId="77777777" w:rsidR="00D67A1C" w:rsidRDefault="00000000">
      <w:pPr>
        <w:jc w:val="center"/>
        <w:rPr>
          <w:rFonts w:hint="eastAsia"/>
        </w:rPr>
      </w:pPr>
      <w:r>
        <w:rPr>
          <w:noProof/>
        </w:rPr>
        <w:drawing>
          <wp:inline distT="0" distB="0" distL="0" distR="0" wp14:anchorId="07222224" wp14:editId="438480DE">
            <wp:extent cx="5943600" cy="3676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full-platform-diagram.png"/>
                    <pic:cNvPicPr/>
                  </pic:nvPicPr>
                  <pic:blipFill>
                    <a:blip r:embed="rId7"/>
                    <a:stretch>
                      <a:fillRect/>
                    </a:stretch>
                  </pic:blipFill>
                  <pic:spPr>
                    <a:xfrm>
                      <a:off x="0" y="0"/>
                      <a:ext cx="5943600" cy="3676995"/>
                    </a:xfrm>
                    <a:prstGeom prst="rect">
                      <a:avLst/>
                    </a:prstGeom>
                  </pic:spPr>
                </pic:pic>
              </a:graphicData>
            </a:graphic>
          </wp:inline>
        </w:drawing>
      </w:r>
    </w:p>
    <w:p w14:paraId="21B3504D" w14:textId="77777777" w:rsidR="00D67A1C" w:rsidRDefault="00000000">
      <w:pPr>
        <w:spacing w:after="160"/>
        <w:jc w:val="center"/>
        <w:rPr>
          <w:rFonts w:hint="eastAsia"/>
        </w:rPr>
      </w:pPr>
      <w:r>
        <w:rPr>
          <w:rFonts w:eastAsia="TH Sarabun New"/>
          <w:sz w:val="30"/>
        </w:rPr>
        <w:t>ภาพที่ 2: 2. Full Platform Diagram (diagrams.drawio หน้า 2/12)</w:t>
      </w:r>
    </w:p>
    <w:p w14:paraId="771C4C19" w14:textId="77777777" w:rsidR="00D67A1C" w:rsidRDefault="00000000">
      <w:pPr>
        <w:pStyle w:val="Heading2"/>
      </w:pPr>
      <w:r>
        <w:rPr>
          <w:rFonts w:ascii="TH Sarabun New" w:eastAsia="TH Sarabun New" w:hAnsi="TH Sarabun New"/>
        </w:rPr>
        <w:t>คำอธิบายและบริบท</w:t>
      </w:r>
    </w:p>
    <w:p w14:paraId="13A048C8" w14:textId="77777777" w:rsidR="00D67A1C" w:rsidRDefault="00000000">
      <w:pPr>
        <w:rPr>
          <w:rFonts w:hint="eastAsia"/>
        </w:rPr>
      </w:pPr>
      <w:r>
        <w:rPr>
          <w:rFonts w:eastAsia="TH Sarabun New"/>
        </w:rPr>
        <w:t>ฝั่งผู้ป่วย (Patient Portal) ประกอบด้วย Appointments (จองและดูนัด) PHR (ประวัติสุขภาพ) Timeline (ไทม์ไลน์เหตุการณ์) AI Doctor (ปรึกษา AI เบื้องต้น) Map (ค้นหาแพทย์) Medical Content Library (คลังเนื้อหา) Living Will (พินัยกรรมชีวิต) และ Notifications (การแจ้งเตือน) ทุกหน้ามี route แยกใน React และเรียก REST API ภายใต้ /api/ ของ Patient Portal</w:t>
      </w:r>
    </w:p>
    <w:p w14:paraId="0714D123" w14:textId="77777777" w:rsidR="00D67A1C" w:rsidRDefault="00000000">
      <w:pPr>
        <w:rPr>
          <w:rFonts w:hint="eastAsia"/>
        </w:rPr>
      </w:pPr>
      <w:r>
        <w:rPr>
          <w:rFonts w:eastAsia="TH Sarabun New"/>
        </w:rPr>
        <w:lastRenderedPageBreak/>
        <w:t>ฝั่งแพทย์ (Doctor Portal) มี Dashboard สรุปงาน Queue คิวนัด Appointment Pool EMR Editor สำหรับ SOAP Prescribing ออกใบสั่งยา Lab Orders สั่งตรวจ Health Meeting เข้าประชุม Patient Record ดูข้อมูลผู้ป่วย Clinical Resources เอกสารอ้างอิง และส่วน Admin สำหรับอนุมัติแพทย์และจัดสรรนัด แอดมินใช้ Doctor Portal ในบทบาท admin ไม่มีพอร์ทัลแยก</w:t>
      </w:r>
    </w:p>
    <w:p w14:paraId="44A7F332" w14:textId="77777777" w:rsidR="00D67A1C" w:rsidRDefault="00000000">
      <w:pPr>
        <w:rPr>
          <w:rFonts w:hint="eastAsia"/>
        </w:rPr>
      </w:pPr>
      <w:r>
        <w:rPr>
          <w:rFonts w:eastAsia="TH Sarabun New"/>
        </w:rPr>
        <w:t>Meeting Server เปิด REST API สำหรับสร้างห้องประชุม จัดการ lobby ออก guest token และ postMeetingPipeline หลังจบประชุม Patient Portal และ Doctor Portal ต้องเรียก MEETING_SERVER_URL ที่ตั้งค่าเหมือนกันทุก environment หาก URL ไม่ตรงกัน ผู้ป่วยและแพทย์จะเข้าห้องคนละห้องหรือ lobby ค้าง</w:t>
      </w:r>
    </w:p>
    <w:p w14:paraId="7A29A9F0" w14:textId="77777777" w:rsidR="00D67A1C" w:rsidRDefault="00000000">
      <w:pPr>
        <w:rPr>
          <w:rFonts w:hint="eastAsia"/>
        </w:rPr>
      </w:pPr>
      <w:r>
        <w:rPr>
          <w:rFonts w:eastAsia="TH Sarabun New"/>
        </w:rPr>
        <w:t>Doctor Portal บน production ใช้ unified image: nginx ฟังพอร์ต 8080 เสิร์ฟ static React และ proxy ไป API ภายใน (3011) พร้อม WebSocket Patient Portal build ด้วย Vite และรันใน container บน Cloud Run Meeting Server ใช้ Express + Socket.IO บนพอร์ต 3020 (local)</w:t>
      </w:r>
    </w:p>
    <w:p w14:paraId="2B696828" w14:textId="77777777" w:rsidR="00D67A1C" w:rsidRDefault="00000000">
      <w:pPr>
        <w:rPr>
          <w:rFonts w:hint="eastAsia"/>
        </w:rPr>
      </w:pPr>
      <w:r>
        <w:rPr>
          <w:rFonts w:eastAsia="TH Sarabun New"/>
        </w:rPr>
        <w:t>บริการภายนอก: Gemini 3.1 Flash Lite ใช้ผ่าน server-side proxy สำหรับ triage สรุป SOAP และ CDS Google Maps สำหรับค้นหาแพทย์ Google OAuth เมื่อเปิดใช้ SSO และช่องทางอีเมลแจ้งเตือนตามการตั้งค่าใน environment</w:t>
      </w:r>
    </w:p>
    <w:p w14:paraId="05CD85B3" w14:textId="77777777" w:rsidR="00D67A1C" w:rsidRDefault="00000000">
      <w:pPr>
        <w:rPr>
          <w:rFonts w:hint="eastAsia"/>
        </w:rPr>
      </w:pPr>
      <w:r>
        <w:rPr>
          <w:rFonts w:eastAsia="TH Sarabun New"/>
        </w:rPr>
        <w:t>แผนภาพนี้สอดคล้องกับโครงสร้างโฟลเดอร์ Isara-patient-portal, Isara-doctor-portal และ Izara-jitsi-server เมื่อเพิ่มฟีเจอร์ใหม่ควรอัปเดตแผนภาพและรายงานฉบับนี้พร้อมกัน</w:t>
      </w:r>
    </w:p>
    <w:p w14:paraId="388EDC39" w14:textId="77777777" w:rsidR="00D67A1C" w:rsidRDefault="00000000">
      <w:pPr>
        <w:pStyle w:val="Heading2"/>
      </w:pPr>
      <w:r>
        <w:rPr>
          <w:rFonts w:ascii="TH Sarabun New" w:eastAsia="TH Sarabun New" w:hAnsi="TH Sarabun New"/>
        </w:rPr>
        <w:t>ประเด็นสำคัญ</w:t>
      </w:r>
    </w:p>
    <w:p w14:paraId="5BA35963" w14:textId="77777777" w:rsidR="00D67A1C" w:rsidRDefault="00000000">
      <w:pPr>
        <w:pStyle w:val="ListBullet"/>
        <w:rPr>
          <w:rFonts w:hint="eastAsia"/>
        </w:rPr>
      </w:pPr>
      <w:r>
        <w:rPr>
          <w:rFonts w:eastAsia="TH Sarabun New"/>
        </w:rPr>
        <w:t>Patient: route แยกต่อโมดูล → REST /api/*</w:t>
      </w:r>
    </w:p>
    <w:p w14:paraId="24A90D46" w14:textId="77777777" w:rsidR="00D67A1C" w:rsidRDefault="00000000">
      <w:pPr>
        <w:pStyle w:val="ListBullet"/>
        <w:rPr>
          <w:rFonts w:hint="eastAsia"/>
        </w:rPr>
      </w:pPr>
      <w:r>
        <w:rPr>
          <w:rFonts w:eastAsia="TH Sarabun New"/>
        </w:rPr>
        <w:t>Doctor: nginx :8080 → static + proxy API + WebSocket</w:t>
      </w:r>
    </w:p>
    <w:p w14:paraId="046EF5E6" w14:textId="77777777" w:rsidR="00D67A1C" w:rsidRDefault="00000000">
      <w:pPr>
        <w:pStyle w:val="ListBullet"/>
        <w:rPr>
          <w:rFonts w:hint="eastAsia"/>
        </w:rPr>
      </w:pPr>
      <w:r>
        <w:rPr>
          <w:rFonts w:eastAsia="TH Sarabun New"/>
        </w:rPr>
        <w:t>Meeting: REST + Socket.IO — URL ต้องตรงทุกพอร์ทัล</w:t>
      </w:r>
    </w:p>
    <w:p w14:paraId="2FDC2643" w14:textId="77777777" w:rsidR="00D67A1C" w:rsidRDefault="00000000">
      <w:pPr>
        <w:pStyle w:val="ListBullet"/>
        <w:rPr>
          <w:rFonts w:hint="eastAsia"/>
        </w:rPr>
      </w:pPr>
      <w:r>
        <w:rPr>
          <w:rFonts w:eastAsia="TH Sarabun New"/>
        </w:rPr>
        <w:t>Gemini: เรียกจาก server เท่านั้น ไม่ expose API key ฝั่ง client</w:t>
      </w:r>
    </w:p>
    <w:p w14:paraId="2BB4AA8A" w14:textId="77777777" w:rsidR="00D67A1C" w:rsidRDefault="00000000">
      <w:pPr>
        <w:pStyle w:val="ListBullet"/>
        <w:rPr>
          <w:rFonts w:hint="eastAsia"/>
        </w:rPr>
      </w:pPr>
      <w:r>
        <w:rPr>
          <w:rFonts w:eastAsia="TH Sarabun New"/>
        </w:rPr>
        <w:t>Admin ใช้ Doctor Portal บทบาท admin</w:t>
      </w:r>
    </w:p>
    <w:p w14:paraId="4CFF2D93" w14:textId="77777777" w:rsidR="00D67A1C" w:rsidRDefault="00000000">
      <w:pPr>
        <w:pStyle w:val="ListBullet"/>
        <w:rPr>
          <w:rFonts w:hint="eastAsia"/>
        </w:rPr>
      </w:pPr>
      <w:r>
        <w:rPr>
          <w:rFonts w:eastAsia="TH Sarabun New"/>
        </w:rPr>
        <w:t>อ้างอิง Processes/Pages สำหรับขั้นตอนผู้ใช้แต่ละหน้า</w:t>
      </w:r>
    </w:p>
    <w:p w14:paraId="74843824" w14:textId="77777777" w:rsidR="00D67A1C" w:rsidRDefault="00000000">
      <w:pPr>
        <w:pStyle w:val="Heading2"/>
      </w:pPr>
      <w:r>
        <w:rPr>
          <w:rFonts w:ascii="TH Sarabun New" w:eastAsia="TH Sarabun New" w:hAnsi="TH Sarabun New"/>
        </w:rPr>
        <w:lastRenderedPageBreak/>
        <w:t>การอ่านแผนภาพ</w:t>
      </w:r>
    </w:p>
    <w:p w14:paraId="0F6AB1D2" w14:textId="77777777" w:rsidR="00D67A1C" w:rsidRDefault="00000000">
      <w:pPr>
        <w:spacing w:after="120"/>
        <w:rPr>
          <w:rFonts w:hint="eastAsia"/>
        </w:rPr>
      </w:pPr>
      <w:r>
        <w:rPr>
          <w:rFonts w:eastAsia="TH Sarabun New"/>
        </w:rPr>
        <w:t>ติดตามกล่องสีแต่ละพอร์ทัลและเส้น REST/WebSocket ข้ามกล่อง จุดที่มักผิดพลาดคือ Meeting URL ไม่ตรงกันระหว่าง patient และ doctor env และการลืม proxy WebSocket ใน nginx ทำให้ realtime ไม่ทำงาน</w:t>
      </w:r>
    </w:p>
    <w:p w14:paraId="0B3478C5" w14:textId="77777777" w:rsidR="00D67A1C" w:rsidRDefault="00000000">
      <w:pPr>
        <w:pStyle w:val="Heading2"/>
      </w:pPr>
      <w:r>
        <w:rPr>
          <w:rFonts w:ascii="TH Sarabun New" w:eastAsia="TH Sarabun New" w:hAnsi="TH Sarabun New"/>
        </w:rPr>
        <w:t>เชื่อมต่อบทถัดไป</w:t>
      </w:r>
    </w:p>
    <w:p w14:paraId="7709C8DF" w14:textId="77777777" w:rsidR="00D67A1C" w:rsidRDefault="00000000">
      <w:pPr>
        <w:spacing w:after="120"/>
        <w:rPr>
          <w:rFonts w:hint="eastAsia"/>
        </w:rPr>
      </w:pPr>
      <w:r>
        <w:rPr>
          <w:rFonts w:eastAsia="TH Sarabun New"/>
        </w:rPr>
        <w:t>เมื่อเห็นโมดูลครบแล้ว บทถัดไปจัดระเบียบเป็นชั้นสถาปัตยกรรม (layers) เพื่ออธิบายเทคโนโลยีที่ใช้ซ้ำในทุกพอร์ทัลและหลักความปลอดภัย</w:t>
      </w:r>
    </w:p>
    <w:p w14:paraId="4D6C12C4" w14:textId="77777777" w:rsidR="00D67A1C" w:rsidRDefault="00000000">
      <w:pPr>
        <w:rPr>
          <w:rFonts w:hint="eastAsia"/>
        </w:rPr>
      </w:pPr>
      <w:r>
        <w:br w:type="page"/>
      </w:r>
    </w:p>
    <w:p w14:paraId="4618B781" w14:textId="77777777" w:rsidR="00D67A1C" w:rsidRDefault="00000000">
      <w:pPr>
        <w:pStyle w:val="Heading1"/>
      </w:pPr>
      <w:r>
        <w:rPr>
          <w:rFonts w:ascii="TH Sarabun New" w:eastAsia="TH Sarabun New" w:hAnsi="TH Sarabun New"/>
        </w:rPr>
        <w:lastRenderedPageBreak/>
        <w:t>บทที่ 3 — สถาปัตยกรรมระบบ (ชั้นงาน)</w:t>
      </w:r>
    </w:p>
    <w:p w14:paraId="3D44A296" w14:textId="77777777" w:rsidR="00D67A1C" w:rsidRDefault="00000000">
      <w:pPr>
        <w:spacing w:after="120"/>
        <w:rPr>
          <w:rFonts w:hint="eastAsia"/>
        </w:rPr>
      </w:pPr>
      <w:r>
        <w:rPr>
          <w:rFonts w:eastAsia="TH Sarabun New"/>
        </w:rPr>
        <w:t>จากแผนภาพแพลตฟอร์มเต็ม บทนี้จัดกลุ่มเป็นชั้นงานมาตรฐาน ทุก request และ event ในระบบต้องผ่านชั้นเหล่านี้ ช่วยให้ review ความปลอดภัย การ scale และการแก้ incident ทำได้เป็นระบบ</w:t>
      </w:r>
    </w:p>
    <w:p w14:paraId="0D1E1C5A" w14:textId="77777777" w:rsidR="00D67A1C" w:rsidRDefault="00000000">
      <w:pPr>
        <w:pStyle w:val="Heading2"/>
      </w:pPr>
      <w:r>
        <w:rPr>
          <w:rFonts w:ascii="TH Sarabun New" w:eastAsia="TH Sarabun New" w:hAnsi="TH Sarabun New"/>
        </w:rPr>
        <w:t>วัตถุประสงค์ของบทนี้</w:t>
      </w:r>
    </w:p>
    <w:p w14:paraId="57326396" w14:textId="77777777" w:rsidR="00D67A1C" w:rsidRDefault="00000000">
      <w:pPr>
        <w:spacing w:after="120"/>
        <w:rPr>
          <w:rFonts w:hint="eastAsia"/>
        </w:rPr>
      </w:pPr>
      <w:r>
        <w:rPr>
          <w:rFonts w:eastAsia="TH Sarabun New"/>
        </w:rPr>
        <w:t>เป็นพื้นฐานอ้างอิงเมื่อออกแบบฟีเจอร์ใหม่ ตรวจสอบ PDPA หรืออธิบายให้หน่วยงานกำกับดูแล ทีมสามารถถามว่า «ฟีเจอร์นี้อยู่ชั้นใด ใช้ข้อมูลอะไร ส่งออกไปที่ไหน» ได้ชัดเจน</w:t>
      </w:r>
    </w:p>
    <w:p w14:paraId="432368DA" w14:textId="77777777" w:rsidR="00D67A1C" w:rsidRDefault="00000000">
      <w:pPr>
        <w:jc w:val="center"/>
        <w:rPr>
          <w:rFonts w:hint="eastAsia"/>
        </w:rPr>
      </w:pPr>
      <w:r>
        <w:rPr>
          <w:noProof/>
        </w:rPr>
        <w:drawing>
          <wp:inline distT="0" distB="0" distL="0" distR="0" wp14:anchorId="4D508A8E" wp14:editId="25E0557C">
            <wp:extent cx="5943600" cy="35787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3-system-architecture.png"/>
                    <pic:cNvPicPr/>
                  </pic:nvPicPr>
                  <pic:blipFill>
                    <a:blip r:embed="rId8"/>
                    <a:stretch>
                      <a:fillRect/>
                    </a:stretch>
                  </pic:blipFill>
                  <pic:spPr>
                    <a:xfrm>
                      <a:off x="0" y="0"/>
                      <a:ext cx="5943600" cy="3578708"/>
                    </a:xfrm>
                    <a:prstGeom prst="rect">
                      <a:avLst/>
                    </a:prstGeom>
                  </pic:spPr>
                </pic:pic>
              </a:graphicData>
            </a:graphic>
          </wp:inline>
        </w:drawing>
      </w:r>
    </w:p>
    <w:p w14:paraId="407A5A99" w14:textId="77777777" w:rsidR="00D67A1C" w:rsidRDefault="00000000">
      <w:pPr>
        <w:spacing w:after="160"/>
        <w:jc w:val="center"/>
        <w:rPr>
          <w:rFonts w:hint="eastAsia"/>
        </w:rPr>
      </w:pPr>
      <w:r>
        <w:rPr>
          <w:rFonts w:eastAsia="TH Sarabun New"/>
          <w:sz w:val="30"/>
        </w:rPr>
        <w:t>ภาพที่ 3: 3. System Architecture (diagrams.drawio หน้า 3/12)</w:t>
      </w:r>
    </w:p>
    <w:p w14:paraId="30F26C89" w14:textId="77777777" w:rsidR="00D67A1C" w:rsidRDefault="00000000">
      <w:pPr>
        <w:pStyle w:val="Heading2"/>
      </w:pPr>
      <w:r>
        <w:rPr>
          <w:rFonts w:ascii="TH Sarabun New" w:eastAsia="TH Sarabun New" w:hAnsi="TH Sarabun New"/>
        </w:rPr>
        <w:t>คำอธิบายและบริบท</w:t>
      </w:r>
    </w:p>
    <w:p w14:paraId="5F3A8C26" w14:textId="77777777" w:rsidR="00D67A1C" w:rsidRDefault="00000000">
      <w:pPr>
        <w:rPr>
          <w:rFonts w:hint="eastAsia"/>
        </w:rPr>
      </w:pPr>
      <w:r>
        <w:rPr>
          <w:rFonts w:eastAsia="TH Sarabun New"/>
        </w:rPr>
        <w:t>ชั้น Client (ไคลเอนต์): React 18 + TypeScript + Vite แสดง UI ทั้งสองพอร์ทัล ฝัง Jitsi ผ่าน iframe ใช้ Web Speech API สำหรับถอดความฝั่งเบราว์เซอร์เมื่อเปิดใช้ ไม่มี native mobile app ใน Phase 1 — ออกแบบ responsive สำหรับเบราว์เซอร์</w:t>
      </w:r>
    </w:p>
    <w:p w14:paraId="641F797A" w14:textId="77777777" w:rsidR="00D67A1C" w:rsidRDefault="00000000">
      <w:pPr>
        <w:rPr>
          <w:rFonts w:hint="eastAsia"/>
        </w:rPr>
      </w:pPr>
      <w:r>
        <w:rPr>
          <w:rFonts w:eastAsia="TH Sarabun New"/>
        </w:rPr>
        <w:lastRenderedPageBreak/>
        <w:t>ชั้น Portal (แอปพลิเคชัน): Node.js + Express รับ REST และ WebSocket Patient ใช้ session/cookie หรือ token แพทย์ใช้ JWT middleware ตรวจ role และ rate limit ทุก route ที่เข้าถึงข้อมูลคลินิกต้องผ่าน RBAC</w:t>
      </w:r>
    </w:p>
    <w:p w14:paraId="268417D6" w14:textId="77777777" w:rsidR="00D67A1C" w:rsidRDefault="00000000">
      <w:pPr>
        <w:rPr>
          <w:rFonts w:hint="eastAsia"/>
        </w:rPr>
      </w:pPr>
      <w:r>
        <w:rPr>
          <w:rFonts w:eastAsia="TH Sarabun New"/>
        </w:rPr>
        <w:t>ชั้น Real-time (เรียลไทม์): เมื่อมีการ UPDATE ตารางสำคัญ (เช่น appointments) PostgreSQL TRIGGER ส่ง NOTIFY ไป listener ใน server listener แปลงเป็น Socket.IO event ไปยัง client ทำให้คิวและแจ้งเตือนอัปเดตโดยไม่ refresh</w:t>
      </w:r>
    </w:p>
    <w:p w14:paraId="34933067" w14:textId="77777777" w:rsidR="00D67A1C" w:rsidRDefault="00000000">
      <w:pPr>
        <w:rPr>
          <w:rFonts w:hint="eastAsia"/>
        </w:rPr>
      </w:pPr>
      <w:r>
        <w:rPr>
          <w:rFonts w:eastAsia="TH Sarabun New"/>
        </w:rPr>
        <w:t>ชั้น Data (ข้อมูล): PostgreSQL 18 + pgvector สำหรับ knowledge_base.embedding Phase 1 ไม่เก็บไฟล์คลินิกหลักบน GCS — เน้นข้อมูล relational และ JSONB Schema หลักอยู่ใน scripts/database/izara-database.sql</w:t>
      </w:r>
    </w:p>
    <w:p w14:paraId="0DB4BA16" w14:textId="77777777" w:rsidR="00D67A1C" w:rsidRDefault="00000000">
      <w:pPr>
        <w:rPr>
          <w:rFonts w:hint="eastAsia"/>
        </w:rPr>
      </w:pPr>
      <w:r>
        <w:rPr>
          <w:rFonts w:eastAsia="TH Sarabun New"/>
        </w:rPr>
        <w:t>ชั้น External (ภายนอก): Gemini 3.1 Flash Lite เรียกผ่าน proxy ฝั่ง server Google Maps API Google OAuth และบริการอีเมลตาม config API key เก็บใน Secret Manager หรือ .env ที่ไม่ commit</w:t>
      </w:r>
    </w:p>
    <w:p w14:paraId="69538939" w14:textId="77777777" w:rsidR="00D67A1C" w:rsidRDefault="00000000">
      <w:pPr>
        <w:rPr>
          <w:rFonts w:hint="eastAsia"/>
        </w:rPr>
      </w:pPr>
      <w:r>
        <w:rPr>
          <w:rFonts w:eastAsia="TH Sarabun New"/>
        </w:rPr>
        <w:t>หลัก MITL (Man-in-the-Loop): ทุกผล AI ทางคลินิกอยู่ในสถานะ draft จนแพทย์ sign หรือ validate ผู้ป่วยเห็นเฉพาะชั้นที่ API filter แล้ว ไม่แสดง differential diagnosis ดิบหรือบันทึกร่างที่ยังไม่ลงนาม</w:t>
      </w:r>
    </w:p>
    <w:p w14:paraId="44C4487E" w14:textId="77777777" w:rsidR="00D67A1C" w:rsidRDefault="00000000">
      <w:pPr>
        <w:rPr>
          <w:rFonts w:hint="eastAsia"/>
        </w:rPr>
      </w:pPr>
      <w:r>
        <w:rPr>
          <w:rFonts w:eastAsia="TH Sarabun New"/>
        </w:rPr>
        <w:t>ความปลอดภัย: Helmet, CORS จำกัดบน Cloud Run, bcrypt สำหรับรหัสผ่าน audit_logs บันทึกการเข้าถึง PHR และ Living Will consent ตาม PDPA</w:t>
      </w:r>
    </w:p>
    <w:p w14:paraId="391DDC1F" w14:textId="77777777" w:rsidR="00D67A1C" w:rsidRDefault="00000000">
      <w:pPr>
        <w:pStyle w:val="Heading2"/>
      </w:pPr>
      <w:r>
        <w:rPr>
          <w:rFonts w:ascii="TH Sarabun New" w:eastAsia="TH Sarabun New" w:hAnsi="TH Sarabun New"/>
        </w:rPr>
        <w:t>ประเด็นสำคัญ</w:t>
      </w:r>
    </w:p>
    <w:p w14:paraId="49925CA4" w14:textId="77777777" w:rsidR="00D67A1C" w:rsidRDefault="00000000">
      <w:pPr>
        <w:pStyle w:val="ListBullet"/>
        <w:rPr>
          <w:rFonts w:hint="eastAsia"/>
        </w:rPr>
      </w:pPr>
      <w:r>
        <w:rPr>
          <w:rFonts w:eastAsia="TH Sarabun New"/>
        </w:rPr>
        <w:t>Client: React + Jitsi iframe + Web Speech (ถ้าเปิด)</w:t>
      </w:r>
    </w:p>
    <w:p w14:paraId="0EF8CF15" w14:textId="77777777" w:rsidR="00D67A1C" w:rsidRDefault="00000000">
      <w:pPr>
        <w:pStyle w:val="ListBullet"/>
        <w:rPr>
          <w:rFonts w:hint="eastAsia"/>
        </w:rPr>
      </w:pPr>
      <w:r>
        <w:rPr>
          <w:rFonts w:eastAsia="TH Sarabun New"/>
        </w:rPr>
        <w:t>Portal: Express + JWT/session + RBAC</w:t>
      </w:r>
    </w:p>
    <w:p w14:paraId="7A2D0163" w14:textId="77777777" w:rsidR="00D67A1C" w:rsidRDefault="00000000">
      <w:pPr>
        <w:pStyle w:val="ListBullet"/>
        <w:rPr>
          <w:rFonts w:hint="eastAsia"/>
        </w:rPr>
      </w:pPr>
      <w:r>
        <w:rPr>
          <w:rFonts w:eastAsia="TH Sarabun New"/>
        </w:rPr>
        <w:t>Real-time: NOTIFY → Socket.IO (ไม่พึ่ง polling อย่างเดียว)</w:t>
      </w:r>
    </w:p>
    <w:p w14:paraId="2B9B2BFA" w14:textId="77777777" w:rsidR="00D67A1C" w:rsidRDefault="00000000">
      <w:pPr>
        <w:pStyle w:val="ListBullet"/>
        <w:rPr>
          <w:rFonts w:hint="eastAsia"/>
        </w:rPr>
      </w:pPr>
      <w:r>
        <w:rPr>
          <w:rFonts w:eastAsia="TH Sarabun New"/>
        </w:rPr>
        <w:t>Data: PostgreSQL 18 + pgvector บน GCE</w:t>
      </w:r>
    </w:p>
    <w:p w14:paraId="7AF2D6C8" w14:textId="77777777" w:rsidR="00D67A1C" w:rsidRDefault="00000000">
      <w:pPr>
        <w:pStyle w:val="ListBullet"/>
        <w:rPr>
          <w:rFonts w:hint="eastAsia"/>
        </w:rPr>
      </w:pPr>
      <w:r>
        <w:rPr>
          <w:rFonts w:eastAsia="TH Sarabun New"/>
        </w:rPr>
        <w:t>External: Gemini 3.1, Maps, OAuth — key ฝั่ง server</w:t>
      </w:r>
    </w:p>
    <w:p w14:paraId="5126A300" w14:textId="77777777" w:rsidR="00D67A1C" w:rsidRDefault="00000000">
      <w:pPr>
        <w:pStyle w:val="ListBullet"/>
        <w:rPr>
          <w:rFonts w:hint="eastAsia"/>
        </w:rPr>
      </w:pPr>
      <w:r>
        <w:rPr>
          <w:rFonts w:eastAsia="TH Sarabun New"/>
        </w:rPr>
        <w:t>MITL: draft จนแพทย์ sign — ผู้ป่วยเห็นเฉพาะที่ filter</w:t>
      </w:r>
    </w:p>
    <w:tbl>
      <w:tblPr>
        <w:tblStyle w:val="TableGrid"/>
        <w:tblW w:w="0" w:type="auto"/>
        <w:jc w:val="center"/>
        <w:tblLook w:val="04A0" w:firstRow="1" w:lastRow="0" w:firstColumn="1" w:lastColumn="0" w:noHBand="0" w:noVBand="1"/>
      </w:tblPr>
      <w:tblGrid>
        <w:gridCol w:w="2880"/>
        <w:gridCol w:w="2880"/>
        <w:gridCol w:w="2880"/>
      </w:tblGrid>
      <w:tr w:rsidR="00D67A1C" w14:paraId="081BCBEF" w14:textId="77777777">
        <w:trPr>
          <w:jc w:val="center"/>
        </w:trPr>
        <w:tc>
          <w:tcPr>
            <w:tcW w:w="2880" w:type="dxa"/>
          </w:tcPr>
          <w:p w14:paraId="52482A04" w14:textId="77777777" w:rsidR="00D67A1C" w:rsidRDefault="00000000">
            <w:pPr>
              <w:spacing w:after="40"/>
              <w:rPr>
                <w:rFonts w:hint="eastAsia"/>
              </w:rPr>
            </w:pPr>
            <w:r>
              <w:rPr>
                <w:rFonts w:eastAsia="TH Sarabun New"/>
                <w:b/>
              </w:rPr>
              <w:lastRenderedPageBreak/>
              <w:t>ชั้น</w:t>
            </w:r>
          </w:p>
        </w:tc>
        <w:tc>
          <w:tcPr>
            <w:tcW w:w="2880" w:type="dxa"/>
          </w:tcPr>
          <w:p w14:paraId="3580AE53" w14:textId="77777777" w:rsidR="00D67A1C" w:rsidRDefault="00000000">
            <w:pPr>
              <w:spacing w:after="40"/>
              <w:rPr>
                <w:rFonts w:hint="eastAsia"/>
              </w:rPr>
            </w:pPr>
            <w:r>
              <w:rPr>
                <w:rFonts w:eastAsia="TH Sarabun New"/>
                <w:b/>
              </w:rPr>
              <w:t>เทคโนโลยี</w:t>
            </w:r>
          </w:p>
        </w:tc>
        <w:tc>
          <w:tcPr>
            <w:tcW w:w="2880" w:type="dxa"/>
          </w:tcPr>
          <w:p w14:paraId="24AC7BF2" w14:textId="77777777" w:rsidR="00D67A1C" w:rsidRDefault="00000000">
            <w:pPr>
              <w:spacing w:after="40"/>
              <w:rPr>
                <w:rFonts w:hint="eastAsia"/>
              </w:rPr>
            </w:pPr>
            <w:r>
              <w:rPr>
                <w:rFonts w:eastAsia="TH Sarabun New"/>
                <w:b/>
              </w:rPr>
              <w:t>หมายเหตุ</w:t>
            </w:r>
          </w:p>
        </w:tc>
      </w:tr>
      <w:tr w:rsidR="00D67A1C" w14:paraId="361EDE35" w14:textId="77777777">
        <w:trPr>
          <w:jc w:val="center"/>
        </w:trPr>
        <w:tc>
          <w:tcPr>
            <w:tcW w:w="2880" w:type="dxa"/>
          </w:tcPr>
          <w:p w14:paraId="2D6B3B36" w14:textId="77777777" w:rsidR="00D67A1C" w:rsidRDefault="00000000">
            <w:pPr>
              <w:spacing w:after="40"/>
              <w:rPr>
                <w:rFonts w:hint="eastAsia"/>
              </w:rPr>
            </w:pPr>
            <w:r>
              <w:rPr>
                <w:rFonts w:eastAsia="TH Sarabun New"/>
              </w:rPr>
              <w:t>Client</w:t>
            </w:r>
          </w:p>
        </w:tc>
        <w:tc>
          <w:tcPr>
            <w:tcW w:w="2880" w:type="dxa"/>
          </w:tcPr>
          <w:p w14:paraId="05CB409E" w14:textId="77777777" w:rsidR="00D67A1C" w:rsidRDefault="00000000">
            <w:pPr>
              <w:spacing w:after="40"/>
              <w:rPr>
                <w:rFonts w:hint="eastAsia"/>
              </w:rPr>
            </w:pPr>
            <w:r>
              <w:rPr>
                <w:rFonts w:eastAsia="TH Sarabun New"/>
              </w:rPr>
              <w:t>React 18, Vite, Jitsi</w:t>
            </w:r>
          </w:p>
        </w:tc>
        <w:tc>
          <w:tcPr>
            <w:tcW w:w="2880" w:type="dxa"/>
          </w:tcPr>
          <w:p w14:paraId="617A9123" w14:textId="77777777" w:rsidR="00D67A1C" w:rsidRDefault="00000000">
            <w:pPr>
              <w:spacing w:after="40"/>
              <w:rPr>
                <w:rFonts w:hint="eastAsia"/>
              </w:rPr>
            </w:pPr>
            <w:r>
              <w:rPr>
                <w:rFonts w:eastAsia="TH Sarabun New"/>
              </w:rPr>
              <w:t>เบราว์เซอร์เท่านั้น Phase 1</w:t>
            </w:r>
          </w:p>
        </w:tc>
      </w:tr>
      <w:tr w:rsidR="00D67A1C" w14:paraId="7E648219" w14:textId="77777777">
        <w:trPr>
          <w:jc w:val="center"/>
        </w:trPr>
        <w:tc>
          <w:tcPr>
            <w:tcW w:w="2880" w:type="dxa"/>
          </w:tcPr>
          <w:p w14:paraId="593F5FB5" w14:textId="77777777" w:rsidR="00D67A1C" w:rsidRDefault="00000000">
            <w:pPr>
              <w:spacing w:after="40"/>
              <w:rPr>
                <w:rFonts w:hint="eastAsia"/>
              </w:rPr>
            </w:pPr>
            <w:r>
              <w:rPr>
                <w:rFonts w:eastAsia="TH Sarabun New"/>
              </w:rPr>
              <w:t>Portal</w:t>
            </w:r>
          </w:p>
        </w:tc>
        <w:tc>
          <w:tcPr>
            <w:tcW w:w="2880" w:type="dxa"/>
          </w:tcPr>
          <w:p w14:paraId="6F479564" w14:textId="77777777" w:rsidR="00D67A1C" w:rsidRDefault="00000000">
            <w:pPr>
              <w:spacing w:after="40"/>
              <w:rPr>
                <w:rFonts w:hint="eastAsia"/>
              </w:rPr>
            </w:pPr>
            <w:r>
              <w:rPr>
                <w:rFonts w:eastAsia="TH Sarabun New"/>
              </w:rPr>
              <w:t>Express, nginx</w:t>
            </w:r>
          </w:p>
        </w:tc>
        <w:tc>
          <w:tcPr>
            <w:tcW w:w="2880" w:type="dxa"/>
          </w:tcPr>
          <w:p w14:paraId="283B1A16" w14:textId="77777777" w:rsidR="00D67A1C" w:rsidRDefault="00000000">
            <w:pPr>
              <w:spacing w:after="40"/>
              <w:rPr>
                <w:rFonts w:hint="eastAsia"/>
              </w:rPr>
            </w:pPr>
            <w:r>
              <w:rPr>
                <w:rFonts w:eastAsia="TH Sarabun New"/>
              </w:rPr>
              <w:t>Doctor Cloud ฟัง :8080</w:t>
            </w:r>
          </w:p>
        </w:tc>
      </w:tr>
      <w:tr w:rsidR="00D67A1C" w14:paraId="2479DD75" w14:textId="77777777">
        <w:trPr>
          <w:jc w:val="center"/>
        </w:trPr>
        <w:tc>
          <w:tcPr>
            <w:tcW w:w="2880" w:type="dxa"/>
          </w:tcPr>
          <w:p w14:paraId="70DFFD8D" w14:textId="77777777" w:rsidR="00D67A1C" w:rsidRDefault="00000000">
            <w:pPr>
              <w:spacing w:after="40"/>
              <w:rPr>
                <w:rFonts w:hint="eastAsia"/>
              </w:rPr>
            </w:pPr>
            <w:r>
              <w:rPr>
                <w:rFonts w:eastAsia="TH Sarabun New"/>
              </w:rPr>
              <w:t>Real-time</w:t>
            </w:r>
          </w:p>
        </w:tc>
        <w:tc>
          <w:tcPr>
            <w:tcW w:w="2880" w:type="dxa"/>
          </w:tcPr>
          <w:p w14:paraId="5C0F0FD2" w14:textId="77777777" w:rsidR="00D67A1C" w:rsidRDefault="00000000">
            <w:pPr>
              <w:spacing w:after="40"/>
              <w:rPr>
                <w:rFonts w:hint="eastAsia"/>
              </w:rPr>
            </w:pPr>
            <w:r>
              <w:rPr>
                <w:rFonts w:eastAsia="TH Sarabun New"/>
              </w:rPr>
              <w:t>NOTIFY + Socket.IO</w:t>
            </w:r>
          </w:p>
        </w:tc>
        <w:tc>
          <w:tcPr>
            <w:tcW w:w="2880" w:type="dxa"/>
          </w:tcPr>
          <w:p w14:paraId="48DEC008" w14:textId="77777777" w:rsidR="00D67A1C" w:rsidRDefault="00000000">
            <w:pPr>
              <w:spacing w:after="40"/>
              <w:rPr>
                <w:rFonts w:hint="eastAsia"/>
              </w:rPr>
            </w:pPr>
            <w:r>
              <w:rPr>
                <w:rFonts w:eastAsia="TH Sarabun New"/>
              </w:rPr>
              <w:t>sync คิวและแจ้งเตือน</w:t>
            </w:r>
          </w:p>
        </w:tc>
      </w:tr>
      <w:tr w:rsidR="00D67A1C" w14:paraId="0EA0EAFF" w14:textId="77777777">
        <w:trPr>
          <w:jc w:val="center"/>
        </w:trPr>
        <w:tc>
          <w:tcPr>
            <w:tcW w:w="2880" w:type="dxa"/>
          </w:tcPr>
          <w:p w14:paraId="72319037" w14:textId="77777777" w:rsidR="00D67A1C" w:rsidRDefault="00000000">
            <w:pPr>
              <w:spacing w:after="40"/>
              <w:rPr>
                <w:rFonts w:hint="eastAsia"/>
              </w:rPr>
            </w:pPr>
            <w:r>
              <w:rPr>
                <w:rFonts w:eastAsia="TH Sarabun New"/>
              </w:rPr>
              <w:t>Data</w:t>
            </w:r>
          </w:p>
        </w:tc>
        <w:tc>
          <w:tcPr>
            <w:tcW w:w="2880" w:type="dxa"/>
          </w:tcPr>
          <w:p w14:paraId="72768F74" w14:textId="77777777" w:rsidR="00D67A1C" w:rsidRDefault="00000000">
            <w:pPr>
              <w:spacing w:after="40"/>
              <w:rPr>
                <w:rFonts w:hint="eastAsia"/>
              </w:rPr>
            </w:pPr>
            <w:r>
              <w:rPr>
                <w:rFonts w:eastAsia="TH Sarabun New"/>
              </w:rPr>
              <w:t>PostgreSQL 18</w:t>
            </w:r>
          </w:p>
        </w:tc>
        <w:tc>
          <w:tcPr>
            <w:tcW w:w="2880" w:type="dxa"/>
          </w:tcPr>
          <w:p w14:paraId="496A508C" w14:textId="77777777" w:rsidR="00D67A1C" w:rsidRDefault="00000000">
            <w:pPr>
              <w:spacing w:after="40"/>
              <w:rPr>
                <w:rFonts w:hint="eastAsia"/>
              </w:rPr>
            </w:pPr>
            <w:r>
              <w:rPr>
                <w:rFonts w:eastAsia="TH Sarabun New"/>
              </w:rPr>
              <w:t>schema izara_phase1</w:t>
            </w:r>
          </w:p>
        </w:tc>
      </w:tr>
      <w:tr w:rsidR="00D67A1C" w14:paraId="3259B4D5" w14:textId="77777777">
        <w:trPr>
          <w:jc w:val="center"/>
        </w:trPr>
        <w:tc>
          <w:tcPr>
            <w:tcW w:w="2880" w:type="dxa"/>
          </w:tcPr>
          <w:p w14:paraId="4E63EDD6" w14:textId="77777777" w:rsidR="00D67A1C" w:rsidRDefault="00000000">
            <w:pPr>
              <w:spacing w:after="40"/>
              <w:rPr>
                <w:rFonts w:hint="eastAsia"/>
              </w:rPr>
            </w:pPr>
            <w:r>
              <w:rPr>
                <w:rFonts w:eastAsia="TH Sarabun New"/>
              </w:rPr>
              <w:t>External</w:t>
            </w:r>
          </w:p>
        </w:tc>
        <w:tc>
          <w:tcPr>
            <w:tcW w:w="2880" w:type="dxa"/>
          </w:tcPr>
          <w:p w14:paraId="6AA8033B" w14:textId="77777777" w:rsidR="00D67A1C" w:rsidRDefault="00000000">
            <w:pPr>
              <w:spacing w:after="40"/>
              <w:rPr>
                <w:rFonts w:hint="eastAsia"/>
              </w:rPr>
            </w:pPr>
            <w:r>
              <w:rPr>
                <w:rFonts w:eastAsia="TH Sarabun New"/>
              </w:rPr>
              <w:t>Gemini 3.1, Maps</w:t>
            </w:r>
          </w:p>
        </w:tc>
        <w:tc>
          <w:tcPr>
            <w:tcW w:w="2880" w:type="dxa"/>
          </w:tcPr>
          <w:p w14:paraId="4A90DC21" w14:textId="77777777" w:rsidR="00D67A1C" w:rsidRDefault="00000000">
            <w:pPr>
              <w:spacing w:after="40"/>
              <w:rPr>
                <w:rFonts w:hint="eastAsia"/>
              </w:rPr>
            </w:pPr>
            <w:r>
              <w:rPr>
                <w:rFonts w:eastAsia="TH Sarabun New"/>
              </w:rPr>
              <w:t>Secret Manager / env</w:t>
            </w:r>
          </w:p>
        </w:tc>
      </w:tr>
    </w:tbl>
    <w:p w14:paraId="367B16DD" w14:textId="77777777" w:rsidR="00D67A1C" w:rsidRDefault="00D67A1C">
      <w:pPr>
        <w:rPr>
          <w:rFonts w:hint="eastAsia"/>
        </w:rPr>
      </w:pPr>
    </w:p>
    <w:p w14:paraId="2B28DAB4" w14:textId="77777777" w:rsidR="00D67A1C" w:rsidRDefault="00000000">
      <w:pPr>
        <w:pStyle w:val="Heading2"/>
      </w:pPr>
      <w:r>
        <w:rPr>
          <w:rFonts w:ascii="TH Sarabun New" w:eastAsia="TH Sarabun New" w:hAnsi="TH Sarabun New"/>
        </w:rPr>
        <w:t>การอ่านแผนภาพ</w:t>
      </w:r>
    </w:p>
    <w:p w14:paraId="595AEAA1" w14:textId="77777777" w:rsidR="00D67A1C" w:rsidRDefault="00000000">
      <w:pPr>
        <w:spacing w:after="120"/>
        <w:rPr>
          <w:rFonts w:hint="eastAsia"/>
        </w:rPr>
      </w:pPr>
      <w:r>
        <w:rPr>
          <w:rFonts w:eastAsia="TH Sarabun New"/>
        </w:rPr>
        <w:t>อ่านจากบนลงล่าง: Client → Portal → (Real-time + Data) → External ลูกศรลงแสดงการพึ่งพา ลูกศรขึ้นแสดง response หรือ event กลับ กล่อง MITL/PDPA มักอยู่ข้ามชั้น Portal และ Data</w:t>
      </w:r>
    </w:p>
    <w:p w14:paraId="0FE80805" w14:textId="77777777" w:rsidR="00D67A1C" w:rsidRDefault="00000000">
      <w:pPr>
        <w:pStyle w:val="Heading2"/>
      </w:pPr>
      <w:r>
        <w:rPr>
          <w:rFonts w:ascii="TH Sarabun New" w:eastAsia="TH Sarabun New" w:hAnsi="TH Sarabun New"/>
        </w:rPr>
        <w:t>เชื่อมต่อบทถัดไป</w:t>
      </w:r>
    </w:p>
    <w:p w14:paraId="53886003" w14:textId="77777777" w:rsidR="00D67A1C" w:rsidRDefault="00000000">
      <w:pPr>
        <w:spacing w:after="120"/>
        <w:rPr>
          <w:rFonts w:hint="eastAsia"/>
        </w:rPr>
      </w:pPr>
      <w:r>
        <w:rPr>
          <w:rFonts w:eastAsia="TH Sarabun New"/>
        </w:rPr>
        <w:t>ก่อนเข้าสู่ workflow ธุรกิจ ผู้ใช้ทุกคนต้องผ่านการยืนยันตัวตน — บทถัดไปอธิบาย login, session และการอนุมัติแพทย์ใหม่</w:t>
      </w:r>
    </w:p>
    <w:p w14:paraId="31D835C6" w14:textId="77777777" w:rsidR="00D67A1C" w:rsidRDefault="00000000">
      <w:pPr>
        <w:rPr>
          <w:rFonts w:hint="eastAsia"/>
        </w:rPr>
      </w:pPr>
      <w:r>
        <w:br w:type="page"/>
      </w:r>
    </w:p>
    <w:p w14:paraId="4E93A8DF" w14:textId="77777777" w:rsidR="00D67A1C" w:rsidRDefault="00000000">
      <w:pPr>
        <w:pStyle w:val="Heading1"/>
      </w:pPr>
      <w:r>
        <w:rPr>
          <w:rFonts w:ascii="TH Sarabun New" w:eastAsia="TH Sarabun New" w:hAnsi="TH Sarabun New"/>
        </w:rPr>
        <w:lastRenderedPageBreak/>
        <w:t>บทที่ 4 — การล็อกอินและการพิสูจน์ตัวตน</w:t>
      </w:r>
    </w:p>
    <w:p w14:paraId="11C258D8" w14:textId="77777777" w:rsidR="00D67A1C" w:rsidRDefault="00000000">
      <w:pPr>
        <w:spacing w:after="120"/>
        <w:rPr>
          <w:rFonts w:hint="eastAsia"/>
        </w:rPr>
      </w:pPr>
      <w:r>
        <w:rPr>
          <w:rFonts w:eastAsia="TH Sarabun New"/>
        </w:rPr>
        <w:t>สืบจากชั้น Portal การยืนยันตัวตนแยกบทบาท patient, doctor และ admin และกำหนดสิทธิ์ก่อนเข้า route ลึกที่เกี่ยวกับข้อมูลคลินิก แผนภาพนี้ตอบคำถาม «ใครล็อกอินที่ไหน token อยู่ที่ใด และแพทย์ใหม่ใช้งานได้เมื่อไหร่»</w:t>
      </w:r>
    </w:p>
    <w:p w14:paraId="67D7042C" w14:textId="77777777" w:rsidR="00D67A1C" w:rsidRDefault="00000000">
      <w:pPr>
        <w:pStyle w:val="Heading2"/>
      </w:pPr>
      <w:r>
        <w:rPr>
          <w:rFonts w:ascii="TH Sarabun New" w:eastAsia="TH Sarabun New" w:hAnsi="TH Sarabun New"/>
        </w:rPr>
        <w:t>วัตถุประสงค์ของบทนี้</w:t>
      </w:r>
    </w:p>
    <w:p w14:paraId="3EC8048B" w14:textId="77777777" w:rsidR="00D67A1C" w:rsidRDefault="00000000">
      <w:pPr>
        <w:spacing w:after="120"/>
        <w:rPr>
          <w:rFonts w:hint="eastAsia"/>
        </w:rPr>
      </w:pPr>
      <w:r>
        <w:rPr>
          <w:rFonts w:eastAsia="TH Sarabun New"/>
        </w:rPr>
        <w:t>อธิบาย flow การเข้าระบบสำหรับทีม support ทีมความปลอดภัย และผู้ทดสอบ UAT ลดความสับสนระหว่างพอร์ทัลผู้ป่วยและแพทย์ และชี้จุดที่ต้องอนุมัติแอดมิน</w:t>
      </w:r>
    </w:p>
    <w:p w14:paraId="1A632C4E" w14:textId="77777777" w:rsidR="00D67A1C" w:rsidRDefault="00000000">
      <w:pPr>
        <w:jc w:val="center"/>
        <w:rPr>
          <w:rFonts w:hint="eastAsia"/>
        </w:rPr>
      </w:pPr>
      <w:r>
        <w:rPr>
          <w:noProof/>
        </w:rPr>
        <w:drawing>
          <wp:inline distT="0" distB="0" distL="0" distR="0" wp14:anchorId="2A3C3F1B" wp14:editId="6F39C5AE">
            <wp:extent cx="5943600" cy="44176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4-login-and-auth-flow.png"/>
                    <pic:cNvPicPr/>
                  </pic:nvPicPr>
                  <pic:blipFill>
                    <a:blip r:embed="rId9"/>
                    <a:stretch>
                      <a:fillRect/>
                    </a:stretch>
                  </pic:blipFill>
                  <pic:spPr>
                    <a:xfrm>
                      <a:off x="0" y="0"/>
                      <a:ext cx="5943600" cy="4417647"/>
                    </a:xfrm>
                    <a:prstGeom prst="rect">
                      <a:avLst/>
                    </a:prstGeom>
                  </pic:spPr>
                </pic:pic>
              </a:graphicData>
            </a:graphic>
          </wp:inline>
        </w:drawing>
      </w:r>
    </w:p>
    <w:p w14:paraId="69A75DB6" w14:textId="77777777" w:rsidR="00D67A1C" w:rsidRDefault="00000000">
      <w:pPr>
        <w:spacing w:after="160"/>
        <w:jc w:val="center"/>
        <w:rPr>
          <w:rFonts w:hint="eastAsia"/>
        </w:rPr>
      </w:pPr>
      <w:r>
        <w:rPr>
          <w:rFonts w:eastAsia="TH Sarabun New"/>
          <w:sz w:val="30"/>
        </w:rPr>
        <w:t>ภาพที่ 4: 4. Login &amp; Auth Flow (diagrams.drawio หน้า 4/12)</w:t>
      </w:r>
    </w:p>
    <w:p w14:paraId="54C303DB" w14:textId="77777777" w:rsidR="00D67A1C" w:rsidRDefault="00000000">
      <w:pPr>
        <w:pStyle w:val="Heading2"/>
      </w:pPr>
      <w:r>
        <w:rPr>
          <w:rFonts w:ascii="TH Sarabun New" w:eastAsia="TH Sarabun New" w:hAnsi="TH Sarabun New"/>
        </w:rPr>
        <w:lastRenderedPageBreak/>
        <w:t>คำอธิบายและบริบท</w:t>
      </w:r>
    </w:p>
    <w:p w14:paraId="5877C23F" w14:textId="77777777" w:rsidR="00D67A1C" w:rsidRDefault="00000000">
      <w:pPr>
        <w:rPr>
          <w:rFonts w:hint="eastAsia"/>
        </w:rPr>
      </w:pPr>
      <w:r>
        <w:rPr>
          <w:rFonts w:eastAsia="TH Sarabun New"/>
        </w:rPr>
        <w:t>ผู้ป่วยล็อกอินผ่าน Patient Portal: ส่ง POST login ด้วยอีเมล/รหัสผ่าน ระบบสร้าง session หรือ token เก็บใน cookie/header รองรับ Google SSO เมื่อตั้ง VITE_GOOGLE_CLIENT_ID — อีเมลจาก Google ต้องตรงกับ users.email ที่ลงทะเบียนแล้ว มิฉะนั้นจะ login ไม่สำเร็จ</w:t>
      </w:r>
    </w:p>
    <w:p w14:paraId="0563D4FD" w14:textId="77777777" w:rsidR="00D67A1C" w:rsidRDefault="00000000">
      <w:pPr>
        <w:rPr>
          <w:rFonts w:hint="eastAsia"/>
        </w:rPr>
      </w:pPr>
      <w:r>
        <w:rPr>
          <w:rFonts w:eastAsia="TH Sarabun New"/>
        </w:rPr>
        <w:t>แพทย์และแอดมินล็อกอินผ่าน Doctor Portal: ตรวจรหัสผ่านด้วย bcrypt ออก JWT อายุตามการตั้งค่า ทุก /api ตรวจ role (doctor หรือ admin) แพทย์ที่สมัครใหม่มี is_approved=false จนแอดมินกดอนุมัติที่ Manage Doctors จึงจะเห็นคิวและ EMR ได้ครบ</w:t>
      </w:r>
    </w:p>
    <w:p w14:paraId="61EEA92D" w14:textId="77777777" w:rsidR="00D67A1C" w:rsidRDefault="00000000">
      <w:pPr>
        <w:rPr>
          <w:rFonts w:hint="eastAsia"/>
        </w:rPr>
      </w:pPr>
      <w:r>
        <w:rPr>
          <w:rFonts w:eastAsia="TH Sarabun New"/>
        </w:rPr>
        <w:t>ตาราง users เก็บ role, login_attempts, locked_until, approval_status sessions เก็บ token และ expires_at สำหรับ revoke นโยบายรหัสผ่าน: อย่างน้อย 12 ตัวอักษร — อย่าใช้รหัส demo บน production</w:t>
      </w:r>
    </w:p>
    <w:p w14:paraId="1BDD1730" w14:textId="77777777" w:rsidR="00D67A1C" w:rsidRDefault="00000000">
      <w:pPr>
        <w:rPr>
          <w:rFonts w:hint="eastAsia"/>
        </w:rPr>
      </w:pPr>
      <w:r>
        <w:rPr>
          <w:rFonts w:eastAsia="TH Sarabun New"/>
        </w:rPr>
        <w:t>การเข้า PHR ของผู้ป่วยโดยแพทย์ต้องมี active appointment ที่เกี่ยวข้อง มิฉะนั้น RBAC บล็อกและบันทึก audit_logs Living Will แพทย์เห็นได้เฉพาะเมื่อผู้ป่วยเปิด is_shared_with_doctors</w:t>
      </w:r>
    </w:p>
    <w:p w14:paraId="0BCF5F3D" w14:textId="77777777" w:rsidR="00D67A1C" w:rsidRDefault="00000000">
      <w:pPr>
        <w:rPr>
          <w:rFonts w:hint="eastAsia"/>
        </w:rPr>
      </w:pPr>
      <w:r>
        <w:rPr>
          <w:rFonts w:eastAsia="TH Sarabun New"/>
        </w:rPr>
        <w:t>Demo users และ URL สำหรับทดสอบ: docs/markdown/operations/URLS_AND_DEFAULT_USERS.md แผนภาพแสดง branch แยก Patient login vs Doctor login และจุดรออนุมัติแพทย์</w:t>
      </w:r>
    </w:p>
    <w:p w14:paraId="2D854F9F" w14:textId="77777777" w:rsidR="00D67A1C" w:rsidRDefault="00000000">
      <w:pPr>
        <w:pStyle w:val="Heading2"/>
      </w:pPr>
      <w:r>
        <w:rPr>
          <w:rFonts w:ascii="TH Sarabun New" w:eastAsia="TH Sarabun New" w:hAnsi="TH Sarabun New"/>
        </w:rPr>
        <w:t>ประเด็นสำคัญ</w:t>
      </w:r>
    </w:p>
    <w:p w14:paraId="6E4C63E5" w14:textId="77777777" w:rsidR="00D67A1C" w:rsidRDefault="00000000">
      <w:pPr>
        <w:pStyle w:val="ListBullet"/>
        <w:rPr>
          <w:rFonts w:hint="eastAsia"/>
        </w:rPr>
      </w:pPr>
      <w:r>
        <w:rPr>
          <w:rFonts w:eastAsia="TH Sarabun New"/>
        </w:rPr>
        <w:t>ผู้ป่วย: session/token + Google SSO (ถ้าเปิด)</w:t>
      </w:r>
    </w:p>
    <w:p w14:paraId="03A13FEE" w14:textId="77777777" w:rsidR="00D67A1C" w:rsidRDefault="00000000">
      <w:pPr>
        <w:pStyle w:val="ListBullet"/>
        <w:rPr>
          <w:rFonts w:hint="eastAsia"/>
        </w:rPr>
      </w:pPr>
      <w:r>
        <w:rPr>
          <w:rFonts w:eastAsia="TH Sarabun New"/>
        </w:rPr>
        <w:t>แพทย์: JWT + bcrypt + ตรวจ role ทุก API</w:t>
      </w:r>
    </w:p>
    <w:p w14:paraId="5C1E4B20" w14:textId="77777777" w:rsidR="00D67A1C" w:rsidRDefault="00000000">
      <w:pPr>
        <w:pStyle w:val="ListBullet"/>
        <w:rPr>
          <w:rFonts w:hint="eastAsia"/>
        </w:rPr>
      </w:pPr>
      <w:r>
        <w:rPr>
          <w:rFonts w:eastAsia="TH Sarabun New"/>
        </w:rPr>
        <w:t>แพทย์ใหม่: รอ admin อนุมัติที่ Manage Doctors</w:t>
      </w:r>
    </w:p>
    <w:p w14:paraId="1134F746" w14:textId="77777777" w:rsidR="00D67A1C" w:rsidRDefault="00000000">
      <w:pPr>
        <w:pStyle w:val="ListBullet"/>
        <w:rPr>
          <w:rFonts w:hint="eastAsia"/>
        </w:rPr>
      </w:pPr>
      <w:r>
        <w:rPr>
          <w:rFonts w:eastAsia="TH Sarabun New"/>
        </w:rPr>
        <w:t>PHR โดยแพทย์: ต้องมีนัด active + audit log</w:t>
      </w:r>
    </w:p>
    <w:p w14:paraId="37FEFA71" w14:textId="77777777" w:rsidR="00D67A1C" w:rsidRDefault="00000000">
      <w:pPr>
        <w:pStyle w:val="ListBullet"/>
        <w:rPr>
          <w:rFonts w:hint="eastAsia"/>
        </w:rPr>
      </w:pPr>
      <w:r>
        <w:rPr>
          <w:rFonts w:eastAsia="TH Sarabun New"/>
        </w:rPr>
        <w:t>รหัสผ่าน: ≥12 ตัวอักษร, ไม่ใช้ demo บน prod</w:t>
      </w:r>
    </w:p>
    <w:p w14:paraId="4BDA9BDD" w14:textId="77777777" w:rsidR="00D67A1C" w:rsidRDefault="00000000">
      <w:pPr>
        <w:pStyle w:val="ListBullet"/>
        <w:rPr>
          <w:rFonts w:hint="eastAsia"/>
        </w:rPr>
      </w:pPr>
      <w:r>
        <w:rPr>
          <w:rFonts w:eastAsia="TH Sarabun New"/>
        </w:rPr>
        <w:t>ล็อกบัญชี: login_attempts และ locked_until</w:t>
      </w:r>
    </w:p>
    <w:p w14:paraId="1C9A4CD2" w14:textId="77777777" w:rsidR="00D67A1C" w:rsidRDefault="00000000">
      <w:pPr>
        <w:pStyle w:val="Heading2"/>
      </w:pPr>
      <w:r>
        <w:rPr>
          <w:rFonts w:ascii="TH Sarabun New" w:eastAsia="TH Sarabun New" w:hAnsi="TH Sarabun New"/>
        </w:rPr>
        <w:lastRenderedPageBreak/>
        <w:t>การอ่านแผนภาพ</w:t>
      </w:r>
    </w:p>
    <w:p w14:paraId="6681DE77" w14:textId="77777777" w:rsidR="00D67A1C" w:rsidRDefault="00000000">
      <w:pPr>
        <w:spacing w:after="120"/>
        <w:rPr>
          <w:rFonts w:hint="eastAsia"/>
        </w:rPr>
      </w:pPr>
      <w:r>
        <w:rPr>
          <w:rFonts w:eastAsia="TH Sarabun New"/>
        </w:rPr>
        <w:t>ติดตามเส้นทางจากหน้า Login แยก Patient vs Doctor ไปยัง Dashboard สังเกตจุด branch «รออนุมัติ» สำหรับแพทย์ใหม่ และเส้นไป sessions/users ในฐานข้อมูล</w:t>
      </w:r>
    </w:p>
    <w:p w14:paraId="1F4074B1" w14:textId="77777777" w:rsidR="00D67A1C" w:rsidRDefault="00000000">
      <w:pPr>
        <w:pStyle w:val="Heading2"/>
      </w:pPr>
      <w:r>
        <w:rPr>
          <w:rFonts w:ascii="TH Sarabun New" w:eastAsia="TH Sarabun New" w:hAnsi="TH Sarabun New"/>
        </w:rPr>
        <w:t>เชื่อมต่อบทถัดไป</w:t>
      </w:r>
    </w:p>
    <w:p w14:paraId="06C96EA4" w14:textId="77777777" w:rsidR="00D67A1C" w:rsidRDefault="00000000">
      <w:pPr>
        <w:spacing w:after="120"/>
        <w:rPr>
          <w:rFonts w:hint="eastAsia"/>
        </w:rPr>
      </w:pPr>
      <w:r>
        <w:rPr>
          <w:rFonts w:eastAsia="TH Sarabun New"/>
        </w:rPr>
        <w:t>เมื่อผู้ใช้เข้าระบบและมีสิทธิ์ครบแล้ว กระบวนการหลักคือการจองและดำเนินการนัดหมาย — บทถัดไปอธิบาย state machine ของ appointments</w:t>
      </w:r>
    </w:p>
    <w:p w14:paraId="78A62FDD" w14:textId="77777777" w:rsidR="00D67A1C" w:rsidRDefault="00000000">
      <w:pPr>
        <w:rPr>
          <w:rFonts w:hint="eastAsia"/>
        </w:rPr>
      </w:pPr>
      <w:r>
        <w:br w:type="page"/>
      </w:r>
    </w:p>
    <w:p w14:paraId="1A872A86" w14:textId="77777777" w:rsidR="00D67A1C" w:rsidRDefault="00000000">
      <w:pPr>
        <w:pStyle w:val="Heading1"/>
      </w:pPr>
      <w:r>
        <w:rPr>
          <w:rFonts w:ascii="TH Sarabun New" w:eastAsia="TH Sarabun New" w:hAnsi="TH Sarabun New"/>
        </w:rPr>
        <w:lastRenderedPageBreak/>
        <w:t>บทที่ 5 — กระบวนการนัดหมาย</w:t>
      </w:r>
    </w:p>
    <w:p w14:paraId="4E770642" w14:textId="77777777" w:rsidR="00D67A1C" w:rsidRDefault="00000000">
      <w:pPr>
        <w:spacing w:after="120"/>
        <w:rPr>
          <w:rFonts w:hint="eastAsia"/>
        </w:rPr>
      </w:pPr>
      <w:r>
        <w:rPr>
          <w:rFonts w:eastAsia="TH Sarabun New"/>
        </w:rPr>
        <w:t>ต่อจาก auth การจองนัดเชื่อมผู้ป่วย แพทย์ แอดมิน และการ sync แบบ realtime เป็นหัวใจของเทเลเมดิซิน — ตั้งแต่กรอกอาการจนถึงเข้าประชุมและปิดงาน</w:t>
      </w:r>
    </w:p>
    <w:p w14:paraId="4737F8EE" w14:textId="77777777" w:rsidR="00D67A1C" w:rsidRDefault="00000000">
      <w:pPr>
        <w:pStyle w:val="Heading2"/>
      </w:pPr>
      <w:r>
        <w:rPr>
          <w:rFonts w:ascii="TH Sarabun New" w:eastAsia="TH Sarabun New" w:hAnsi="TH Sarabun New"/>
        </w:rPr>
        <w:t>วัตถุประสงค์ของบทนี้</w:t>
      </w:r>
    </w:p>
    <w:p w14:paraId="49558BF7" w14:textId="77777777" w:rsidR="00D67A1C" w:rsidRDefault="00000000">
      <w:pPr>
        <w:spacing w:after="120"/>
        <w:rPr>
          <w:rFonts w:hint="eastAsia"/>
        </w:rPr>
      </w:pPr>
      <w:r>
        <w:rPr>
          <w:rFonts w:eastAsia="TH Sarabun New"/>
        </w:rPr>
        <w:t>อธิบายสถานะนัดหมายทั้งหมด ใครเปลี่ยนสถานะเมื่อใด การแจ้งเตือนใดเกิดขึ้น และจุดที่มักเกิด defect ในการ sync คิว — เหมาะสำหรับ UAT และ support</w:t>
      </w:r>
    </w:p>
    <w:p w14:paraId="71E763D6" w14:textId="77777777" w:rsidR="00D67A1C" w:rsidRDefault="00000000">
      <w:pPr>
        <w:jc w:val="center"/>
        <w:rPr>
          <w:rFonts w:hint="eastAsia"/>
        </w:rPr>
      </w:pPr>
      <w:r>
        <w:rPr>
          <w:noProof/>
        </w:rPr>
        <w:drawing>
          <wp:inline distT="0" distB="0" distL="0" distR="0" wp14:anchorId="11EA3599" wp14:editId="6116F59D">
            <wp:extent cx="5943600" cy="34701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5-appointment-workflow.png"/>
                    <pic:cNvPicPr/>
                  </pic:nvPicPr>
                  <pic:blipFill>
                    <a:blip r:embed="rId10"/>
                    <a:stretch>
                      <a:fillRect/>
                    </a:stretch>
                  </pic:blipFill>
                  <pic:spPr>
                    <a:xfrm>
                      <a:off x="0" y="0"/>
                      <a:ext cx="5943600" cy="3470116"/>
                    </a:xfrm>
                    <a:prstGeom prst="rect">
                      <a:avLst/>
                    </a:prstGeom>
                  </pic:spPr>
                </pic:pic>
              </a:graphicData>
            </a:graphic>
          </wp:inline>
        </w:drawing>
      </w:r>
    </w:p>
    <w:p w14:paraId="54EDF22A" w14:textId="77777777" w:rsidR="00D67A1C" w:rsidRDefault="00000000">
      <w:pPr>
        <w:spacing w:after="160"/>
        <w:jc w:val="center"/>
        <w:rPr>
          <w:rFonts w:hint="eastAsia"/>
        </w:rPr>
      </w:pPr>
      <w:r>
        <w:rPr>
          <w:rFonts w:eastAsia="TH Sarabun New"/>
          <w:sz w:val="30"/>
        </w:rPr>
        <w:t>ภาพที่ 5: 5. Appointment Workflow (diagrams.drawio หน้า 5/12)</w:t>
      </w:r>
    </w:p>
    <w:p w14:paraId="477024FA" w14:textId="77777777" w:rsidR="00D67A1C" w:rsidRDefault="00000000">
      <w:pPr>
        <w:pStyle w:val="Heading2"/>
      </w:pPr>
      <w:r>
        <w:rPr>
          <w:rFonts w:ascii="TH Sarabun New" w:eastAsia="TH Sarabun New" w:hAnsi="TH Sarabun New"/>
        </w:rPr>
        <w:t>คำอธิบายและบริบท</w:t>
      </w:r>
    </w:p>
    <w:p w14:paraId="34475DFE" w14:textId="77777777" w:rsidR="00D67A1C" w:rsidRDefault="00000000">
      <w:pPr>
        <w:rPr>
          <w:rFonts w:hint="eastAsia"/>
        </w:rPr>
      </w:pPr>
      <w:r>
        <w:rPr>
          <w:rFonts w:eastAsia="TH Sarabun New"/>
        </w:rPr>
        <w:t>ผู้ป่วยเริ่มจอง: กรอกอาการ (symptoms เก็บเป็น JSONB) เลือกประเภทและความเร่งด่วน ระบบ INSERT appointments สถานะเริ่ม pending หรือ in_pool ขึ้นกับการเลือกแพทย์โดยตรงหรือเข้า Pool ให้แอดมิน/แพทย์รับ</w:t>
      </w:r>
    </w:p>
    <w:p w14:paraId="30EDA494" w14:textId="77777777" w:rsidR="00D67A1C" w:rsidRDefault="00000000">
      <w:pPr>
        <w:rPr>
          <w:rFonts w:hint="eastAsia"/>
        </w:rPr>
      </w:pPr>
      <w:r>
        <w:rPr>
          <w:rFonts w:eastAsia="TH Sarabun New"/>
        </w:rPr>
        <w:lastRenderedPageBreak/>
        <w:t>แอดมินหรือแพทย์รับจาก Pool: กำหนด doctor_id สถานะเปลี่ยนเป็น assigned ระบบ INSERT notifications แจ้งทั้งผู้ป่วยและแพทย์ แพทย์ยืนยัน → confirmed → เมื่อถึงเวลานัด in_meeting → หลังจบ completed</w:t>
      </w:r>
    </w:p>
    <w:p w14:paraId="27CF8A4C" w14:textId="77777777" w:rsidR="00D67A1C" w:rsidRDefault="00000000">
      <w:pPr>
        <w:rPr>
          <w:rFonts w:hint="eastAsia"/>
        </w:rPr>
      </w:pPr>
      <w:r>
        <w:rPr>
          <w:rFonts w:eastAsia="TH Sarabun New"/>
        </w:rPr>
        <w:t>ทุก transition สำคัญ trigger PostgreSQL NOTIFY → Socket.IO Dashboard และ Queue ของแพทย์อัปเดตโดยไม่ต้อง refresh หน้า v1.7.48 เพิ่ม PUT read-all สำหรับ notifications แก้ปัญหา isRead ไม่ sync</w:t>
      </w:r>
    </w:p>
    <w:p w14:paraId="5FF958DA" w14:textId="77777777" w:rsidR="00D67A1C" w:rsidRDefault="00000000">
      <w:pPr>
        <w:rPr>
          <w:rFonts w:hint="eastAsia"/>
        </w:rPr>
      </w:pPr>
      <w:r>
        <w:rPr>
          <w:rFonts w:eastAsia="TH Sarabun New"/>
        </w:rPr>
        <w:t>meet_link และ jitsi_room_name สร้างเมื่อเข้าสู่ช่วงประชุม รายละเอียดขั้นตอนผู้ใช้: Processes/Appointment_Workflows.md และ screenshot กลุ่ม D ใน docs/screenshots/group-D/</w:t>
      </w:r>
    </w:p>
    <w:p w14:paraId="7BD29BD4" w14:textId="77777777" w:rsidR="00D67A1C" w:rsidRDefault="00000000">
      <w:pPr>
        <w:rPr>
          <w:rFonts w:hint="eastAsia"/>
        </w:rPr>
      </w:pPr>
      <w:r>
        <w:rPr>
          <w:rFonts w:eastAsia="TH Sarabun New"/>
        </w:rPr>
        <w:t>สถานะที่ยกเลิก: cancelled — ต้องแจ้งเตือนทั้งสองฝ่ายและไม่ให้เข้าประชุม Admin Pool แสดงนัดที่รอมอบหมาย Doctor Queue แสดงนัดที่รับแล้ว</w:t>
      </w:r>
    </w:p>
    <w:p w14:paraId="59B0FECA" w14:textId="77777777" w:rsidR="00D67A1C" w:rsidRDefault="00000000">
      <w:pPr>
        <w:pStyle w:val="Heading2"/>
      </w:pPr>
      <w:r>
        <w:rPr>
          <w:rFonts w:ascii="TH Sarabun New" w:eastAsia="TH Sarabun New" w:hAnsi="TH Sarabun New"/>
        </w:rPr>
        <w:t>ประเด็นสำคัญ</w:t>
      </w:r>
    </w:p>
    <w:p w14:paraId="762B5F13" w14:textId="77777777" w:rsidR="00D67A1C" w:rsidRDefault="00000000">
      <w:pPr>
        <w:pStyle w:val="ListBullet"/>
        <w:rPr>
          <w:rFonts w:hint="eastAsia"/>
        </w:rPr>
      </w:pPr>
      <w:r>
        <w:rPr>
          <w:rFonts w:eastAsia="TH Sarabun New"/>
        </w:rPr>
        <w:t>สถานะ: pending → in_pool → assigned → confirmed → in_meeting → completed</w:t>
      </w:r>
    </w:p>
    <w:p w14:paraId="78EB57FB" w14:textId="77777777" w:rsidR="00D67A1C" w:rsidRDefault="00000000">
      <w:pPr>
        <w:pStyle w:val="ListBullet"/>
        <w:rPr>
          <w:rFonts w:hint="eastAsia"/>
        </w:rPr>
      </w:pPr>
      <w:r>
        <w:rPr>
          <w:rFonts w:eastAsia="TH Sarabun New"/>
        </w:rPr>
        <w:t>Pool: แอดมิน/แพทย์มอบหมาย + แจ้งเตือน</w:t>
      </w:r>
    </w:p>
    <w:p w14:paraId="779B3097" w14:textId="77777777" w:rsidR="00D67A1C" w:rsidRDefault="00000000">
      <w:pPr>
        <w:pStyle w:val="ListBullet"/>
        <w:rPr>
          <w:rFonts w:hint="eastAsia"/>
        </w:rPr>
      </w:pPr>
      <w:r>
        <w:rPr>
          <w:rFonts w:eastAsia="TH Sarabun New"/>
        </w:rPr>
        <w:t>Realtime: NOTIFY → Socket.IO อัปเดตคิว</w:t>
      </w:r>
    </w:p>
    <w:p w14:paraId="17A40D2A" w14:textId="77777777" w:rsidR="00D67A1C" w:rsidRDefault="00000000">
      <w:pPr>
        <w:pStyle w:val="ListBullet"/>
        <w:rPr>
          <w:rFonts w:hint="eastAsia"/>
        </w:rPr>
      </w:pPr>
      <w:r>
        <w:rPr>
          <w:rFonts w:eastAsia="TH Sarabun New"/>
        </w:rPr>
        <w:t>read-all notifications: v1.7.48</w:t>
      </w:r>
    </w:p>
    <w:p w14:paraId="0B99C4ED" w14:textId="77777777" w:rsidR="00D67A1C" w:rsidRDefault="00000000">
      <w:pPr>
        <w:pStyle w:val="ListBullet"/>
        <w:rPr>
          <w:rFonts w:hint="eastAsia"/>
        </w:rPr>
      </w:pPr>
      <w:r>
        <w:rPr>
          <w:rFonts w:eastAsia="TH Sarabun New"/>
        </w:rPr>
        <w:t>Jitsi room: สร้างเมื่อ in_meeting</w:t>
      </w:r>
    </w:p>
    <w:p w14:paraId="25246236" w14:textId="77777777" w:rsidR="00D67A1C" w:rsidRPr="00442E7C" w:rsidRDefault="00000000">
      <w:pPr>
        <w:pStyle w:val="ListBullet"/>
      </w:pPr>
      <w:r>
        <w:rPr>
          <w:rFonts w:eastAsia="TH Sarabun New"/>
        </w:rPr>
        <w:t xml:space="preserve">อ้างอิง screenshot D07–D16 </w:t>
      </w:r>
      <w:proofErr w:type="spellStart"/>
      <w:r>
        <w:rPr>
          <w:rFonts w:eastAsia="TH Sarabun New"/>
        </w:rPr>
        <w:t>สำหรับ</w:t>
      </w:r>
      <w:proofErr w:type="spellEnd"/>
      <w:r>
        <w:rPr>
          <w:rFonts w:eastAsia="TH Sarabun New"/>
        </w:rPr>
        <w:t xml:space="preserve"> UAT</w:t>
      </w:r>
    </w:p>
    <w:p w14:paraId="1EEA672B" w14:textId="77777777" w:rsidR="00442E7C" w:rsidRDefault="00442E7C" w:rsidP="00442E7C">
      <w:pPr>
        <w:pStyle w:val="ListBullet"/>
        <w:numPr>
          <w:ilvl w:val="0"/>
          <w:numId w:val="0"/>
        </w:numPr>
        <w:ind w:left="360" w:hanging="360"/>
        <w:rPr>
          <w:rFonts w:eastAsia="TH Sarabun New"/>
        </w:rPr>
      </w:pPr>
    </w:p>
    <w:p w14:paraId="764558FE" w14:textId="77777777" w:rsidR="00442E7C" w:rsidRDefault="00442E7C" w:rsidP="00442E7C">
      <w:pPr>
        <w:pStyle w:val="ListBullet"/>
        <w:numPr>
          <w:ilvl w:val="0"/>
          <w:numId w:val="0"/>
        </w:numPr>
        <w:ind w:left="360" w:hanging="360"/>
        <w:rPr>
          <w:rFonts w:eastAsia="TH Sarabun New"/>
        </w:rPr>
      </w:pPr>
    </w:p>
    <w:p w14:paraId="44D56054" w14:textId="77777777" w:rsidR="00442E7C" w:rsidRDefault="00442E7C" w:rsidP="00442E7C">
      <w:pPr>
        <w:pStyle w:val="ListBullet"/>
        <w:numPr>
          <w:ilvl w:val="0"/>
          <w:numId w:val="0"/>
        </w:numPr>
        <w:ind w:left="360" w:hanging="360"/>
        <w:rPr>
          <w:rFonts w:eastAsia="TH Sarabun New"/>
        </w:rPr>
      </w:pPr>
    </w:p>
    <w:p w14:paraId="6F23D06C" w14:textId="77777777" w:rsidR="00442E7C" w:rsidRDefault="00442E7C" w:rsidP="00442E7C">
      <w:pPr>
        <w:pStyle w:val="ListBullet"/>
        <w:numPr>
          <w:ilvl w:val="0"/>
          <w:numId w:val="0"/>
        </w:numPr>
        <w:ind w:left="360" w:hanging="360"/>
        <w:rPr>
          <w:rFonts w:eastAsia="TH Sarabun New"/>
        </w:rPr>
      </w:pPr>
    </w:p>
    <w:p w14:paraId="2E15155D" w14:textId="77777777" w:rsidR="00442E7C" w:rsidRDefault="00442E7C" w:rsidP="00442E7C">
      <w:pPr>
        <w:pStyle w:val="ListBullet"/>
        <w:numPr>
          <w:ilvl w:val="0"/>
          <w:numId w:val="0"/>
        </w:numPr>
        <w:ind w:left="360" w:hanging="360"/>
        <w:rPr>
          <w:rFonts w:hint="eastAsia"/>
        </w:rPr>
      </w:pPr>
    </w:p>
    <w:tbl>
      <w:tblPr>
        <w:tblStyle w:val="TableGrid"/>
        <w:tblW w:w="0" w:type="auto"/>
        <w:jc w:val="center"/>
        <w:tblLook w:val="04A0" w:firstRow="1" w:lastRow="0" w:firstColumn="1" w:lastColumn="0" w:noHBand="0" w:noVBand="1"/>
      </w:tblPr>
      <w:tblGrid>
        <w:gridCol w:w="2880"/>
        <w:gridCol w:w="2880"/>
        <w:gridCol w:w="2880"/>
      </w:tblGrid>
      <w:tr w:rsidR="00D67A1C" w14:paraId="61AF1D95" w14:textId="77777777">
        <w:trPr>
          <w:jc w:val="center"/>
        </w:trPr>
        <w:tc>
          <w:tcPr>
            <w:tcW w:w="2880" w:type="dxa"/>
          </w:tcPr>
          <w:p w14:paraId="7FD8683D" w14:textId="77777777" w:rsidR="00D67A1C" w:rsidRDefault="00000000">
            <w:pPr>
              <w:spacing w:after="40"/>
              <w:rPr>
                <w:rFonts w:hint="eastAsia"/>
              </w:rPr>
            </w:pPr>
            <w:r>
              <w:rPr>
                <w:rFonts w:eastAsia="TH Sarabun New"/>
                <w:b/>
              </w:rPr>
              <w:lastRenderedPageBreak/>
              <w:t>ขั้น</w:t>
            </w:r>
          </w:p>
        </w:tc>
        <w:tc>
          <w:tcPr>
            <w:tcW w:w="2880" w:type="dxa"/>
          </w:tcPr>
          <w:p w14:paraId="2C23D5F6" w14:textId="77777777" w:rsidR="00D67A1C" w:rsidRDefault="00000000">
            <w:pPr>
              <w:spacing w:after="40"/>
              <w:rPr>
                <w:rFonts w:hint="eastAsia"/>
              </w:rPr>
            </w:pPr>
            <w:r>
              <w:rPr>
                <w:rFonts w:eastAsia="TH Sarabun New"/>
                <w:b/>
              </w:rPr>
              <w:t>ผู้ดำเนินการ</w:t>
            </w:r>
          </w:p>
        </w:tc>
        <w:tc>
          <w:tcPr>
            <w:tcW w:w="2880" w:type="dxa"/>
          </w:tcPr>
          <w:p w14:paraId="75D4041F" w14:textId="77777777" w:rsidR="00D67A1C" w:rsidRDefault="00000000">
            <w:pPr>
              <w:spacing w:after="40"/>
              <w:rPr>
                <w:rFonts w:hint="eastAsia"/>
              </w:rPr>
            </w:pPr>
            <w:r>
              <w:rPr>
                <w:rFonts w:eastAsia="TH Sarabun New"/>
                <w:b/>
              </w:rPr>
              <w:t>ผลบนระบบ</w:t>
            </w:r>
          </w:p>
        </w:tc>
      </w:tr>
      <w:tr w:rsidR="00D67A1C" w14:paraId="590DDF8D" w14:textId="77777777">
        <w:trPr>
          <w:jc w:val="center"/>
        </w:trPr>
        <w:tc>
          <w:tcPr>
            <w:tcW w:w="2880" w:type="dxa"/>
          </w:tcPr>
          <w:p w14:paraId="160ED4F1" w14:textId="77777777" w:rsidR="00D67A1C" w:rsidRDefault="00000000">
            <w:pPr>
              <w:spacing w:after="40"/>
              <w:rPr>
                <w:rFonts w:hint="eastAsia"/>
              </w:rPr>
            </w:pPr>
            <w:r>
              <w:rPr>
                <w:rFonts w:eastAsia="TH Sarabun New"/>
              </w:rPr>
              <w:t>จอง</w:t>
            </w:r>
          </w:p>
        </w:tc>
        <w:tc>
          <w:tcPr>
            <w:tcW w:w="2880" w:type="dxa"/>
          </w:tcPr>
          <w:p w14:paraId="520BE609" w14:textId="77777777" w:rsidR="00D67A1C" w:rsidRDefault="00000000">
            <w:pPr>
              <w:spacing w:after="40"/>
              <w:rPr>
                <w:rFonts w:hint="eastAsia"/>
              </w:rPr>
            </w:pPr>
            <w:r>
              <w:rPr>
                <w:rFonts w:eastAsia="TH Sarabun New"/>
              </w:rPr>
              <w:t>ผู้ป่วย</w:t>
            </w:r>
          </w:p>
        </w:tc>
        <w:tc>
          <w:tcPr>
            <w:tcW w:w="2880" w:type="dxa"/>
          </w:tcPr>
          <w:p w14:paraId="2D84C1DC" w14:textId="77777777" w:rsidR="00D67A1C" w:rsidRDefault="00000000">
            <w:pPr>
              <w:spacing w:after="40"/>
              <w:rPr>
                <w:rFonts w:hint="eastAsia"/>
              </w:rPr>
            </w:pPr>
            <w:r>
              <w:rPr>
                <w:rFonts w:eastAsia="TH Sarabun New"/>
              </w:rPr>
              <w:t>appointments + notification</w:t>
            </w:r>
          </w:p>
        </w:tc>
      </w:tr>
      <w:tr w:rsidR="00D67A1C" w14:paraId="3019E8FE" w14:textId="77777777">
        <w:trPr>
          <w:jc w:val="center"/>
        </w:trPr>
        <w:tc>
          <w:tcPr>
            <w:tcW w:w="2880" w:type="dxa"/>
          </w:tcPr>
          <w:p w14:paraId="0445FAC5" w14:textId="77777777" w:rsidR="00D67A1C" w:rsidRDefault="00000000">
            <w:pPr>
              <w:spacing w:after="40"/>
              <w:rPr>
                <w:rFonts w:hint="eastAsia"/>
              </w:rPr>
            </w:pPr>
            <w:r>
              <w:rPr>
                <w:rFonts w:eastAsia="TH Sarabun New"/>
              </w:rPr>
              <w:t>รับจาก Pool</w:t>
            </w:r>
          </w:p>
        </w:tc>
        <w:tc>
          <w:tcPr>
            <w:tcW w:w="2880" w:type="dxa"/>
          </w:tcPr>
          <w:p w14:paraId="0BB2032E" w14:textId="77777777" w:rsidR="00D67A1C" w:rsidRDefault="00000000">
            <w:pPr>
              <w:spacing w:after="40"/>
              <w:rPr>
                <w:rFonts w:hint="eastAsia"/>
              </w:rPr>
            </w:pPr>
            <w:r>
              <w:rPr>
                <w:rFonts w:eastAsia="TH Sarabun New"/>
              </w:rPr>
              <w:t>แอดมิน/แพทย์</w:t>
            </w:r>
          </w:p>
        </w:tc>
        <w:tc>
          <w:tcPr>
            <w:tcW w:w="2880" w:type="dxa"/>
          </w:tcPr>
          <w:p w14:paraId="4730A43F" w14:textId="77777777" w:rsidR="00D67A1C" w:rsidRDefault="00000000">
            <w:pPr>
              <w:spacing w:after="40"/>
              <w:rPr>
                <w:rFonts w:hint="eastAsia"/>
              </w:rPr>
            </w:pPr>
            <w:r>
              <w:rPr>
                <w:rFonts w:eastAsia="TH Sarabun New"/>
              </w:rPr>
              <w:t>doctor_id, assigned</w:t>
            </w:r>
          </w:p>
        </w:tc>
      </w:tr>
      <w:tr w:rsidR="00D67A1C" w14:paraId="7E68FBD7" w14:textId="77777777">
        <w:trPr>
          <w:jc w:val="center"/>
        </w:trPr>
        <w:tc>
          <w:tcPr>
            <w:tcW w:w="2880" w:type="dxa"/>
          </w:tcPr>
          <w:p w14:paraId="6D0C2586" w14:textId="77777777" w:rsidR="00D67A1C" w:rsidRDefault="00000000">
            <w:pPr>
              <w:spacing w:after="40"/>
              <w:rPr>
                <w:rFonts w:hint="eastAsia"/>
              </w:rPr>
            </w:pPr>
            <w:r>
              <w:rPr>
                <w:rFonts w:eastAsia="TH Sarabun New"/>
              </w:rPr>
              <w:t>ยืนยัน</w:t>
            </w:r>
          </w:p>
        </w:tc>
        <w:tc>
          <w:tcPr>
            <w:tcW w:w="2880" w:type="dxa"/>
          </w:tcPr>
          <w:p w14:paraId="060869F0" w14:textId="77777777" w:rsidR="00D67A1C" w:rsidRDefault="00000000">
            <w:pPr>
              <w:spacing w:after="40"/>
              <w:rPr>
                <w:rFonts w:hint="eastAsia"/>
              </w:rPr>
            </w:pPr>
            <w:r>
              <w:rPr>
                <w:rFonts w:eastAsia="TH Sarabun New"/>
              </w:rPr>
              <w:t>แพทย์</w:t>
            </w:r>
          </w:p>
        </w:tc>
        <w:tc>
          <w:tcPr>
            <w:tcW w:w="2880" w:type="dxa"/>
          </w:tcPr>
          <w:p w14:paraId="0BD4D12A" w14:textId="77777777" w:rsidR="00D67A1C" w:rsidRDefault="00000000">
            <w:pPr>
              <w:spacing w:after="40"/>
              <w:rPr>
                <w:rFonts w:hint="eastAsia"/>
              </w:rPr>
            </w:pPr>
            <w:r>
              <w:rPr>
                <w:rFonts w:eastAsia="TH Sarabun New"/>
              </w:rPr>
              <w:t>confirmed</w:t>
            </w:r>
          </w:p>
        </w:tc>
      </w:tr>
      <w:tr w:rsidR="00D67A1C" w14:paraId="7FB0B167" w14:textId="77777777">
        <w:trPr>
          <w:jc w:val="center"/>
        </w:trPr>
        <w:tc>
          <w:tcPr>
            <w:tcW w:w="2880" w:type="dxa"/>
          </w:tcPr>
          <w:p w14:paraId="1C92612B" w14:textId="77777777" w:rsidR="00D67A1C" w:rsidRDefault="00000000">
            <w:pPr>
              <w:spacing w:after="40"/>
              <w:rPr>
                <w:rFonts w:hint="eastAsia"/>
              </w:rPr>
            </w:pPr>
            <w:r>
              <w:rPr>
                <w:rFonts w:eastAsia="TH Sarabun New"/>
              </w:rPr>
              <w:t>ประชุม</w:t>
            </w:r>
          </w:p>
        </w:tc>
        <w:tc>
          <w:tcPr>
            <w:tcW w:w="2880" w:type="dxa"/>
          </w:tcPr>
          <w:p w14:paraId="36A65E0D" w14:textId="77777777" w:rsidR="00D67A1C" w:rsidRDefault="00000000">
            <w:pPr>
              <w:spacing w:after="40"/>
              <w:rPr>
                <w:rFonts w:hint="eastAsia"/>
              </w:rPr>
            </w:pPr>
            <w:r>
              <w:rPr>
                <w:rFonts w:eastAsia="TH Sarabun New"/>
              </w:rPr>
              <w:t>ทั้งสองฝ่าย</w:t>
            </w:r>
          </w:p>
        </w:tc>
        <w:tc>
          <w:tcPr>
            <w:tcW w:w="2880" w:type="dxa"/>
          </w:tcPr>
          <w:p w14:paraId="2772F1BD" w14:textId="77777777" w:rsidR="00D67A1C" w:rsidRDefault="00000000">
            <w:pPr>
              <w:spacing w:after="40"/>
              <w:rPr>
                <w:rFonts w:hint="eastAsia"/>
              </w:rPr>
            </w:pPr>
            <w:r>
              <w:rPr>
                <w:rFonts w:eastAsia="TH Sarabun New"/>
              </w:rPr>
              <w:t>in_meeting, Jitsi</w:t>
            </w:r>
          </w:p>
        </w:tc>
      </w:tr>
      <w:tr w:rsidR="00D67A1C" w14:paraId="7AF03846" w14:textId="77777777">
        <w:trPr>
          <w:jc w:val="center"/>
        </w:trPr>
        <w:tc>
          <w:tcPr>
            <w:tcW w:w="2880" w:type="dxa"/>
          </w:tcPr>
          <w:p w14:paraId="3892C324" w14:textId="77777777" w:rsidR="00D67A1C" w:rsidRDefault="00000000">
            <w:pPr>
              <w:spacing w:after="40"/>
              <w:rPr>
                <w:rFonts w:hint="eastAsia"/>
              </w:rPr>
            </w:pPr>
            <w:r>
              <w:rPr>
                <w:rFonts w:eastAsia="TH Sarabun New"/>
              </w:rPr>
              <w:t>ปิดงาน</w:t>
            </w:r>
          </w:p>
        </w:tc>
        <w:tc>
          <w:tcPr>
            <w:tcW w:w="2880" w:type="dxa"/>
          </w:tcPr>
          <w:p w14:paraId="71550654" w14:textId="77777777" w:rsidR="00D67A1C" w:rsidRDefault="00000000">
            <w:pPr>
              <w:spacing w:after="40"/>
              <w:rPr>
                <w:rFonts w:hint="eastAsia"/>
              </w:rPr>
            </w:pPr>
            <w:r>
              <w:rPr>
                <w:rFonts w:eastAsia="TH Sarabun New"/>
              </w:rPr>
              <w:t>แพทย์/ระบบ</w:t>
            </w:r>
          </w:p>
        </w:tc>
        <w:tc>
          <w:tcPr>
            <w:tcW w:w="2880" w:type="dxa"/>
          </w:tcPr>
          <w:p w14:paraId="65E0C4F1" w14:textId="77777777" w:rsidR="00D67A1C" w:rsidRDefault="00000000">
            <w:pPr>
              <w:spacing w:after="40"/>
              <w:rPr>
                <w:rFonts w:hint="eastAsia"/>
              </w:rPr>
            </w:pPr>
            <w:r>
              <w:rPr>
                <w:rFonts w:eastAsia="TH Sarabun New"/>
              </w:rPr>
              <w:t>completed, EMR</w:t>
            </w:r>
          </w:p>
        </w:tc>
      </w:tr>
    </w:tbl>
    <w:p w14:paraId="6CABD6C1" w14:textId="77777777" w:rsidR="00D67A1C" w:rsidRDefault="00D67A1C">
      <w:pPr>
        <w:rPr>
          <w:rFonts w:hint="eastAsia"/>
        </w:rPr>
      </w:pPr>
    </w:p>
    <w:p w14:paraId="175A97BC" w14:textId="77777777" w:rsidR="00D67A1C" w:rsidRDefault="00000000">
      <w:pPr>
        <w:pStyle w:val="Heading2"/>
      </w:pPr>
      <w:r>
        <w:rPr>
          <w:rFonts w:ascii="TH Sarabun New" w:eastAsia="TH Sarabun New" w:hAnsi="TH Sarabun New"/>
        </w:rPr>
        <w:t>การอ่านแผนภาพ</w:t>
      </w:r>
    </w:p>
    <w:p w14:paraId="097BD740" w14:textId="77777777" w:rsidR="00D67A1C" w:rsidRDefault="00000000">
      <w:pPr>
        <w:spacing w:after="120"/>
        <w:rPr>
          <w:rFonts w:hint="eastAsia"/>
        </w:rPr>
      </w:pPr>
      <w:r>
        <w:rPr>
          <w:rFonts w:eastAsia="TH Sarabun New"/>
        </w:rPr>
        <w:t>ตามลูกศรสถานะจากซ้ายไปขวา สังเกตจุดแยก Pool vs จองตรงแพทย์ และจุด NOTIFY ไปยัง Notification / Socket.IO</w:t>
      </w:r>
    </w:p>
    <w:p w14:paraId="6EFD5E75" w14:textId="77777777" w:rsidR="00D67A1C" w:rsidRDefault="00000000">
      <w:pPr>
        <w:pStyle w:val="Heading2"/>
      </w:pPr>
      <w:r>
        <w:rPr>
          <w:rFonts w:ascii="TH Sarabun New" w:eastAsia="TH Sarabun New" w:hAnsi="TH Sarabun New"/>
        </w:rPr>
        <w:t>เชื่อมต่อบทถัดไป</w:t>
      </w:r>
    </w:p>
    <w:p w14:paraId="091D8ECA" w14:textId="77777777" w:rsidR="00D67A1C" w:rsidRDefault="00000000">
      <w:pPr>
        <w:spacing w:after="120"/>
        <w:rPr>
          <w:rFonts w:hint="eastAsia"/>
        </w:rPr>
      </w:pPr>
      <w:r>
        <w:rPr>
          <w:rFonts w:eastAsia="TH Sarabun New"/>
        </w:rPr>
        <w:t>เมื่อนัดเป็น in_meeting ระบบประชุมและ AI เริ่มทำงาน — บทถัดไปคือ pipeline วิดีโอ ถอดความ และ SOAP</w:t>
      </w:r>
    </w:p>
    <w:p w14:paraId="4DFB9E98" w14:textId="77777777" w:rsidR="00D67A1C" w:rsidRDefault="00000000">
      <w:pPr>
        <w:rPr>
          <w:rFonts w:hint="eastAsia"/>
        </w:rPr>
      </w:pPr>
      <w:r>
        <w:br w:type="page"/>
      </w:r>
    </w:p>
    <w:p w14:paraId="4900046F" w14:textId="77777777" w:rsidR="00D67A1C" w:rsidRDefault="00000000">
      <w:pPr>
        <w:pStyle w:val="Heading1"/>
      </w:pPr>
      <w:r>
        <w:rPr>
          <w:rFonts w:ascii="TH Sarabun New" w:eastAsia="TH Sarabun New" w:hAnsi="TH Sarabun New"/>
        </w:rPr>
        <w:lastRenderedPageBreak/>
        <w:t>บทที่ 6 — Pipeline การประชุมและ AI คลินิก</w:t>
      </w:r>
    </w:p>
    <w:p w14:paraId="20B700A6" w14:textId="77777777" w:rsidR="00D67A1C" w:rsidRDefault="00000000">
      <w:pPr>
        <w:spacing w:after="120"/>
        <w:rPr>
          <w:rFonts w:hint="eastAsia"/>
        </w:rPr>
      </w:pPr>
      <w:r>
        <w:rPr>
          <w:rFonts w:eastAsia="TH Sarabun New"/>
        </w:rPr>
        <w:t>จาก in_meeting ใน workflow นัดหมาย บทนี้อธิบายเส้นทาง Jitsi การบันทึก การถอดความ และการสรุป SOAP ร่างให้แพทย์ — เน้นหลัก MITL ว่าผู้ป่วยไม่ได้รับผล AI โดยตรง</w:t>
      </w:r>
    </w:p>
    <w:p w14:paraId="27A0B07B" w14:textId="77777777" w:rsidR="00D67A1C" w:rsidRDefault="00000000">
      <w:pPr>
        <w:pStyle w:val="Heading2"/>
      </w:pPr>
      <w:r>
        <w:rPr>
          <w:rFonts w:ascii="TH Sarabun New" w:eastAsia="TH Sarabun New" w:hAnsi="TH Sarabun New"/>
        </w:rPr>
        <w:t>วัตถุประสงค์ของบทนี้</w:t>
      </w:r>
    </w:p>
    <w:p w14:paraId="5A9F1FCC" w14:textId="77777777" w:rsidR="00D67A1C" w:rsidRDefault="00000000">
      <w:pPr>
        <w:spacing w:after="120"/>
        <w:rPr>
          <w:rFonts w:hint="eastAsia"/>
        </w:rPr>
      </w:pPr>
      <w:r>
        <w:rPr>
          <w:rFonts w:eastAsia="TH Sarabun New"/>
        </w:rPr>
        <w:t>ชี้แจงการทำงานร่วมกันระหว่าง Jitsi, Meeting Server และ Gemini สำหรับแพทย์ ทีม QA และผู้ตรวจสอบด้านคลินิก</w:t>
      </w:r>
    </w:p>
    <w:p w14:paraId="2593A908" w14:textId="77777777" w:rsidR="00D67A1C" w:rsidRDefault="00000000">
      <w:pPr>
        <w:jc w:val="center"/>
        <w:rPr>
          <w:rFonts w:hint="eastAsia"/>
        </w:rPr>
      </w:pPr>
      <w:r>
        <w:rPr>
          <w:noProof/>
        </w:rPr>
        <w:drawing>
          <wp:inline distT="0" distB="0" distL="0" distR="0" wp14:anchorId="48D9695E" wp14:editId="57AC131D">
            <wp:extent cx="5943600" cy="31033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6-ai-meeting-pipeline.png"/>
                    <pic:cNvPicPr/>
                  </pic:nvPicPr>
                  <pic:blipFill>
                    <a:blip r:embed="rId11"/>
                    <a:stretch>
                      <a:fillRect/>
                    </a:stretch>
                  </pic:blipFill>
                  <pic:spPr>
                    <a:xfrm>
                      <a:off x="0" y="0"/>
                      <a:ext cx="5943600" cy="3103317"/>
                    </a:xfrm>
                    <a:prstGeom prst="rect">
                      <a:avLst/>
                    </a:prstGeom>
                  </pic:spPr>
                </pic:pic>
              </a:graphicData>
            </a:graphic>
          </wp:inline>
        </w:drawing>
      </w:r>
    </w:p>
    <w:p w14:paraId="2CC85C2B" w14:textId="77777777" w:rsidR="00D67A1C" w:rsidRDefault="00000000">
      <w:pPr>
        <w:spacing w:after="160"/>
        <w:jc w:val="center"/>
        <w:rPr>
          <w:rFonts w:hint="eastAsia"/>
        </w:rPr>
      </w:pPr>
      <w:r>
        <w:rPr>
          <w:rFonts w:eastAsia="TH Sarabun New"/>
          <w:sz w:val="30"/>
        </w:rPr>
        <w:t>ภาพที่ 6: 6. AI Meeting Pipeline (diagrams.drawio หน้า 6/12)</w:t>
      </w:r>
    </w:p>
    <w:p w14:paraId="1D84A34F" w14:textId="77777777" w:rsidR="00D67A1C" w:rsidRDefault="00000000">
      <w:pPr>
        <w:pStyle w:val="Heading2"/>
      </w:pPr>
      <w:r>
        <w:rPr>
          <w:rFonts w:ascii="TH Sarabun New" w:eastAsia="TH Sarabun New" w:hAnsi="TH Sarabun New"/>
        </w:rPr>
        <w:t>คำอธิบายและบริบท</w:t>
      </w:r>
    </w:p>
    <w:p w14:paraId="0479BE55" w14:textId="77777777" w:rsidR="00D67A1C" w:rsidRDefault="00000000">
      <w:pPr>
        <w:rPr>
          <w:rFonts w:hint="eastAsia"/>
        </w:rPr>
      </w:pPr>
      <w:r>
        <w:rPr>
          <w:rFonts w:eastAsia="TH Sarabun New"/>
        </w:rPr>
        <w:t>แพทย์เป็น HOST ใน Jitsi — ผู้ป่วยและ guest รอที่ lobby จนได้รับ admit (Izara lobby M2) ป้องกันคนแปลกหน้าเข้าห้องโดยไม่ได้รับอนุญาต</w:t>
      </w:r>
    </w:p>
    <w:p w14:paraId="4D8771EF" w14:textId="77777777" w:rsidR="00D67A1C" w:rsidRDefault="00000000">
      <w:pPr>
        <w:rPr>
          <w:rFonts w:hint="eastAsia"/>
        </w:rPr>
      </w:pPr>
      <w:r>
        <w:rPr>
          <w:rFonts w:eastAsia="TH Sarabun New"/>
        </w:rPr>
        <w:t>ระหว่างประชุม: MediaRecorder บันทึกเสียง/วิดีโอ (เข้ารหัส AES-GCM ตามการตั้งค่า) Web Speech หรือ Google STT เติม meeting_transcripts แบบ real-time แพทย์เห็น LiveTranscriptionView บนหน้าประชุม</w:t>
      </w:r>
    </w:p>
    <w:p w14:paraId="602ABA5C" w14:textId="77777777" w:rsidR="00D67A1C" w:rsidRDefault="00000000">
      <w:pPr>
        <w:rPr>
          <w:rFonts w:hint="eastAsia"/>
        </w:rPr>
      </w:pPr>
      <w:r>
        <w:rPr>
          <w:rFonts w:eastAsia="TH Sarabun New"/>
        </w:rPr>
        <w:lastRenderedPageBreak/>
        <w:t>หลังประชุม: postMeetingPipeline ส่ง transcript ไป Gemini 3.1 ได้ ai_summary เก็บใน meeting_records (JSONB) — ยังเป็นร่าง</w:t>
      </w:r>
    </w:p>
    <w:p w14:paraId="623C41C6" w14:textId="77777777" w:rsidR="00D67A1C" w:rsidRDefault="00000000">
      <w:pPr>
        <w:rPr>
          <w:rFonts w:hint="eastAsia"/>
        </w:rPr>
      </w:pPr>
      <w:r>
        <w:rPr>
          <w:rFonts w:eastAsia="TH Sarabun New"/>
        </w:rPr>
        <w:t>แพทย์เปิด EMR Editor (EmrEditorChrome) แก้ไข SOAP draft ตรวจความถูกต้อง แล้ว sign → status=signed เท่านั้นที่ถือเป็นบันทึกทางการ</w:t>
      </w:r>
    </w:p>
    <w:p w14:paraId="3CB4276A" w14:textId="77777777" w:rsidR="00D67A1C" w:rsidRDefault="00000000">
      <w:pPr>
        <w:rPr>
          <w:rFonts w:hint="eastAsia"/>
        </w:rPr>
      </w:pPr>
      <w:r>
        <w:rPr>
          <w:rFonts w:eastAsia="TH Sarabun New"/>
        </w:rPr>
        <w:t>จาก EMR signed: ออก prescriptions (มี CDS ตรวจยา) และ lab_orders แจ้งผู้ป่วยเมื่อพร้อม ผู้ป่วยดู timeline และ instruction sheet ภาษาไทยง่าย</w:t>
      </w:r>
    </w:p>
    <w:p w14:paraId="6658E938" w14:textId="77777777" w:rsidR="00D67A1C" w:rsidRDefault="00000000">
      <w:pPr>
        <w:rPr>
          <w:rFonts w:hint="eastAsia"/>
        </w:rPr>
      </w:pPr>
      <w:r>
        <w:rPr>
          <w:rFonts w:eastAsia="TH Sarabun New"/>
        </w:rPr>
        <w:t>Guest join ใช้ token + lobby API บน meeting server Recording แสดงบน dashboard หลังประชุม (ทดสอบกลุ่ม Q ใน screenshot)</w:t>
      </w:r>
    </w:p>
    <w:p w14:paraId="7BF7EFC4" w14:textId="77777777" w:rsidR="00D67A1C" w:rsidRDefault="00000000">
      <w:pPr>
        <w:pStyle w:val="Heading2"/>
      </w:pPr>
      <w:r>
        <w:rPr>
          <w:rFonts w:ascii="TH Sarabun New" w:eastAsia="TH Sarabun New" w:hAnsi="TH Sarabun New"/>
        </w:rPr>
        <w:t>ประเด็นสำคัญ</w:t>
      </w:r>
    </w:p>
    <w:p w14:paraId="71B63E04" w14:textId="77777777" w:rsidR="00D67A1C" w:rsidRDefault="00000000">
      <w:pPr>
        <w:pStyle w:val="ListBullet"/>
        <w:rPr>
          <w:rFonts w:hint="eastAsia"/>
        </w:rPr>
      </w:pPr>
      <w:r>
        <w:rPr>
          <w:rFonts w:eastAsia="TH Sarabun New"/>
        </w:rPr>
        <w:t>HOST: แพทย์ — ผู้ป่วย/guest รอ lobby</w:t>
      </w:r>
    </w:p>
    <w:p w14:paraId="77761D8E" w14:textId="77777777" w:rsidR="00D67A1C" w:rsidRDefault="00000000">
      <w:pPr>
        <w:pStyle w:val="ListBullet"/>
        <w:rPr>
          <w:rFonts w:hint="eastAsia"/>
        </w:rPr>
      </w:pPr>
      <w:r>
        <w:rPr>
          <w:rFonts w:eastAsia="TH Sarabun New"/>
        </w:rPr>
        <w:t>ถอดความ: Web Speech / STT → meeting_transcripts</w:t>
      </w:r>
    </w:p>
    <w:p w14:paraId="0958C567" w14:textId="77777777" w:rsidR="00D67A1C" w:rsidRDefault="00000000">
      <w:pPr>
        <w:pStyle w:val="ListBullet"/>
        <w:rPr>
          <w:rFonts w:hint="eastAsia"/>
        </w:rPr>
      </w:pPr>
      <w:r>
        <w:rPr>
          <w:rFonts w:eastAsia="TH Sarabun New"/>
        </w:rPr>
        <w:t>สรุป AI: Gemini 3.1 → ai_summary (ร่าง)</w:t>
      </w:r>
    </w:p>
    <w:p w14:paraId="2D99BACA" w14:textId="77777777" w:rsidR="00D67A1C" w:rsidRDefault="00000000">
      <w:pPr>
        <w:pStyle w:val="ListBullet"/>
        <w:rPr>
          <w:rFonts w:hint="eastAsia"/>
        </w:rPr>
      </w:pPr>
      <w:r>
        <w:rPr>
          <w:rFonts w:eastAsia="TH Sarabun New"/>
        </w:rPr>
        <w:t>MITL: แพทย์ sign EMR ก่อนส่งผู้ป่วย</w:t>
      </w:r>
    </w:p>
    <w:p w14:paraId="7D9F9DF6" w14:textId="77777777" w:rsidR="00D67A1C" w:rsidRDefault="00000000">
      <w:pPr>
        <w:pStyle w:val="ListBullet"/>
        <w:rPr>
          <w:rFonts w:hint="eastAsia"/>
        </w:rPr>
      </w:pPr>
      <w:r>
        <w:rPr>
          <w:rFonts w:eastAsia="TH Sarabun New"/>
        </w:rPr>
        <w:t>CDS: ตรวจยาตอน prescribing</w:t>
      </w:r>
    </w:p>
    <w:p w14:paraId="6F7BEA9D" w14:textId="77777777" w:rsidR="00D67A1C" w:rsidRDefault="00000000">
      <w:pPr>
        <w:pStyle w:val="ListBullet"/>
        <w:rPr>
          <w:rFonts w:hint="eastAsia"/>
        </w:rPr>
      </w:pPr>
      <w:r>
        <w:rPr>
          <w:rFonts w:eastAsia="TH Sarabun New"/>
        </w:rPr>
        <w:t>อ้างอิง Processes/VIDEO_MEETING_JITSI_GEMINI.md</w:t>
      </w:r>
    </w:p>
    <w:p w14:paraId="7FE479CC" w14:textId="77777777" w:rsidR="00D67A1C" w:rsidRDefault="00000000">
      <w:pPr>
        <w:pStyle w:val="Heading2"/>
      </w:pPr>
      <w:r>
        <w:rPr>
          <w:rFonts w:ascii="TH Sarabun New" w:eastAsia="TH Sarabun New" w:hAnsi="TH Sarabun New"/>
        </w:rPr>
        <w:t>การอ่านแผนภาพ</w:t>
      </w:r>
    </w:p>
    <w:p w14:paraId="7B21958B" w14:textId="77777777" w:rsidR="00D67A1C" w:rsidRDefault="00000000">
      <w:pPr>
        <w:spacing w:after="120"/>
        <w:rPr>
          <w:rFonts w:hint="eastAsia"/>
        </w:rPr>
      </w:pPr>
      <w:r>
        <w:rPr>
          <w:rFonts w:eastAsia="TH Sarabun New"/>
        </w:rPr>
        <w:t>ติดตามลำดับ: Join Jitsi → Record/STT → AI Summary → Doctor Edit → Sign → Patient view เส้นที่ข้ามไป Patient ควรอยู่หลัง Sign เท่านั้น</w:t>
      </w:r>
    </w:p>
    <w:p w14:paraId="5273013D" w14:textId="77777777" w:rsidR="00D67A1C" w:rsidRDefault="00000000">
      <w:pPr>
        <w:pStyle w:val="Heading2"/>
      </w:pPr>
      <w:r>
        <w:rPr>
          <w:rFonts w:ascii="TH Sarabun New" w:eastAsia="TH Sarabun New" w:hAnsi="TH Sarabun New"/>
        </w:rPr>
        <w:t>เชื่อมต่อบทถัดไป</w:t>
      </w:r>
    </w:p>
    <w:p w14:paraId="210351DC" w14:textId="77777777" w:rsidR="00D67A1C" w:rsidRDefault="00000000">
      <w:pPr>
        <w:spacing w:after="120"/>
        <w:rPr>
          <w:rFonts w:hint="eastAsia"/>
        </w:rPr>
      </w:pPr>
      <w:r>
        <w:rPr>
          <w:rFonts w:eastAsia="TH Sarabun New"/>
        </w:rPr>
        <w:t>ขณะประชุมและเปลี่ยนสถานะนัด ระบบต้อง push event ทันที — บทถัดไปอธิบาย NOTIFY และ notifications</w:t>
      </w:r>
    </w:p>
    <w:p w14:paraId="17683074" w14:textId="77777777" w:rsidR="00D67A1C" w:rsidRDefault="00000000">
      <w:pPr>
        <w:rPr>
          <w:rFonts w:hint="eastAsia"/>
        </w:rPr>
      </w:pPr>
      <w:r>
        <w:br w:type="page"/>
      </w:r>
    </w:p>
    <w:p w14:paraId="13178937" w14:textId="77777777" w:rsidR="00D67A1C" w:rsidRDefault="00000000">
      <w:pPr>
        <w:pStyle w:val="Heading1"/>
      </w:pPr>
      <w:r>
        <w:rPr>
          <w:rFonts w:ascii="TH Sarabun New" w:eastAsia="TH Sarabun New" w:hAnsi="TH Sarabun New"/>
        </w:rPr>
        <w:lastRenderedPageBreak/>
        <w:t>บทที่ 7 — Realtime และการแจ้งเตือน</w:t>
      </w:r>
    </w:p>
    <w:p w14:paraId="08F7C9DE" w14:textId="77777777" w:rsidR="00D67A1C" w:rsidRDefault="00000000">
      <w:pPr>
        <w:spacing w:after="120"/>
        <w:rPr>
          <w:rFonts w:hint="eastAsia"/>
        </w:rPr>
      </w:pPr>
      <w:r>
        <w:rPr>
          <w:rFonts w:eastAsia="TH Sarabun New"/>
        </w:rPr>
        <w:t>เชื่อม appointment และ meeting กับ UI ที่อัปเดตทันทีและระบบแจ้งเตือนสองพอร์ทัล อธิบายว่าทำไมคิวและกระดิ่งแจ้งเตือนถึง sync หลัง assign โดยไม่ refresh</w:t>
      </w:r>
    </w:p>
    <w:p w14:paraId="2507F6AF" w14:textId="77777777" w:rsidR="00D67A1C" w:rsidRDefault="00000000">
      <w:pPr>
        <w:pStyle w:val="Heading2"/>
      </w:pPr>
      <w:r>
        <w:rPr>
          <w:rFonts w:ascii="TH Sarabun New" w:eastAsia="TH Sarabun New" w:hAnsi="TH Sarabun New"/>
        </w:rPr>
        <w:t>วัตถุประสงค์ของบทนี้</w:t>
      </w:r>
    </w:p>
    <w:p w14:paraId="3D8F516B" w14:textId="77777777" w:rsidR="00D67A1C" w:rsidRDefault="00000000">
      <w:pPr>
        <w:spacing w:after="120"/>
        <w:rPr>
          <w:rFonts w:hint="eastAsia"/>
        </w:rPr>
      </w:pPr>
      <w:r>
        <w:rPr>
          <w:rFonts w:eastAsia="TH Sarabun New"/>
        </w:rPr>
        <w:t>เป็นคู่มือสำหรับ debug ปัญหา «คิวไม่อัปเดต» หรือ «อ่านแล้วแต่ยังมี badge» และอธิบาย API อ่าน/อ่านทั้งหมด</w:t>
      </w:r>
    </w:p>
    <w:p w14:paraId="3E335867" w14:textId="77777777" w:rsidR="00D67A1C" w:rsidRDefault="00000000">
      <w:pPr>
        <w:jc w:val="center"/>
        <w:rPr>
          <w:rFonts w:hint="eastAsia"/>
        </w:rPr>
      </w:pPr>
      <w:r>
        <w:rPr>
          <w:noProof/>
        </w:rPr>
        <w:drawing>
          <wp:inline distT="0" distB="0" distL="0" distR="0" wp14:anchorId="7F6622D0" wp14:editId="0C527941">
            <wp:extent cx="5943600" cy="38381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7-realtime-and-notifications.png"/>
                    <pic:cNvPicPr/>
                  </pic:nvPicPr>
                  <pic:blipFill>
                    <a:blip r:embed="rId12"/>
                    <a:stretch>
                      <a:fillRect/>
                    </a:stretch>
                  </pic:blipFill>
                  <pic:spPr>
                    <a:xfrm>
                      <a:off x="0" y="0"/>
                      <a:ext cx="5943600" cy="3838137"/>
                    </a:xfrm>
                    <a:prstGeom prst="rect">
                      <a:avLst/>
                    </a:prstGeom>
                  </pic:spPr>
                </pic:pic>
              </a:graphicData>
            </a:graphic>
          </wp:inline>
        </w:drawing>
      </w:r>
    </w:p>
    <w:p w14:paraId="52D33BC9" w14:textId="77777777" w:rsidR="00D67A1C" w:rsidRDefault="00000000">
      <w:pPr>
        <w:spacing w:after="160"/>
        <w:jc w:val="center"/>
        <w:rPr>
          <w:rFonts w:hint="eastAsia"/>
        </w:rPr>
      </w:pPr>
      <w:r>
        <w:rPr>
          <w:rFonts w:eastAsia="TH Sarabun New"/>
          <w:sz w:val="30"/>
        </w:rPr>
        <w:t>ภาพที่ 7: 7. Realtime &amp; Notifications (diagrams.drawio หน้า 7/12)</w:t>
      </w:r>
    </w:p>
    <w:p w14:paraId="0CA97C18" w14:textId="77777777" w:rsidR="00D67A1C" w:rsidRDefault="00000000">
      <w:pPr>
        <w:pStyle w:val="Heading2"/>
      </w:pPr>
      <w:r>
        <w:rPr>
          <w:rFonts w:ascii="TH Sarabun New" w:eastAsia="TH Sarabun New" w:hAnsi="TH Sarabun New"/>
        </w:rPr>
        <w:t>คำอธิบายและบริบท</w:t>
      </w:r>
    </w:p>
    <w:p w14:paraId="5D0A51AD" w14:textId="77777777" w:rsidR="00D67A1C" w:rsidRDefault="00000000">
      <w:pPr>
        <w:rPr>
          <w:rFonts w:hint="eastAsia"/>
        </w:rPr>
      </w:pPr>
      <w:r>
        <w:rPr>
          <w:rFonts w:eastAsia="TH Sarabun New"/>
        </w:rPr>
        <w:t>เมื่อ UPDATE appointments (เช่น doctor_id, status) TRIGGER ใน PostgreSQL ส่ง NOTIFY ไป channel ที่ pgNotifyListener ใน server ฟังอยู่</w:t>
      </w:r>
    </w:p>
    <w:p w14:paraId="6FEC3316" w14:textId="77777777" w:rsidR="00D67A1C" w:rsidRDefault="00000000">
      <w:pPr>
        <w:rPr>
          <w:rFonts w:hint="eastAsia"/>
        </w:rPr>
      </w:pPr>
      <w:r>
        <w:rPr>
          <w:rFonts w:eastAsia="TH Sarabun New"/>
        </w:rPr>
        <w:t>Listener แปลงเป็น Socket.IO event ไป client React อัปเดต state ใน Dashboard และ Queue</w:t>
      </w:r>
    </w:p>
    <w:p w14:paraId="5370B9A5" w14:textId="77777777" w:rsidR="00D67A1C" w:rsidRDefault="00000000">
      <w:pPr>
        <w:rPr>
          <w:rFonts w:hint="eastAsia"/>
        </w:rPr>
      </w:pPr>
      <w:r>
        <w:rPr>
          <w:rFonts w:eastAsia="TH Sarabun New"/>
        </w:rPr>
        <w:lastRenderedPageBreak/>
        <w:t>notifications INSERT เมื่อจอง มอบหมาย ยืนยัน หรือมีผลคลินิก ผู้ใช้เปิด NotificationsPage หรือ NotificationBell / DoctorNotificationBell</w:t>
      </w:r>
    </w:p>
    <w:p w14:paraId="268EC316" w14:textId="77777777" w:rsidR="00D67A1C" w:rsidRDefault="00000000">
      <w:pPr>
        <w:rPr>
          <w:rFonts w:hint="eastAsia"/>
        </w:rPr>
      </w:pPr>
      <w:r>
        <w:rPr>
          <w:rFonts w:eastAsia="TH Sarabun New"/>
        </w:rPr>
        <w:t>normalizeNotificationRow: isRead = Boolean(read_at) ทั้ง patient และ doctor data service ต้องใช้ logic เดียวกันเพื่อไม่ให้ badge ไม่ตรงกัน</w:t>
      </w:r>
    </w:p>
    <w:p w14:paraId="4DDEFC28" w14:textId="77777777" w:rsidR="00D67A1C" w:rsidRDefault="00000000">
      <w:pPr>
        <w:rPr>
          <w:rFonts w:hint="eastAsia"/>
        </w:rPr>
      </w:pPr>
      <w:r>
        <w:rPr>
          <w:rFonts w:eastAsia="TH Sarabun New"/>
        </w:rPr>
        <w:t>PUT .../notifications/:userId/read-all อัปเดต read_at ทุกแถวของ user ครั้งเดียว ลด N+1 request และแก้ defect isRead v1.7.48</w:t>
      </w:r>
    </w:p>
    <w:p w14:paraId="7E7C6A36" w14:textId="77777777" w:rsidR="00D67A1C" w:rsidRDefault="00000000">
      <w:pPr>
        <w:rPr>
          <w:rFonts w:hint="eastAsia"/>
        </w:rPr>
      </w:pPr>
      <w:r>
        <w:rPr>
          <w:rFonts w:eastAsia="TH Sarabun New"/>
        </w:rPr>
        <w:t>notificationRouting แยกประเภท appointment / system / clinical ตาม type และ data JSONB ไม่พึ่ง polling อย่างเดียว — มี Socket.IO เป็นหลักสำหรับ sync คิว</w:t>
      </w:r>
    </w:p>
    <w:p w14:paraId="0603981A" w14:textId="77777777" w:rsidR="00D67A1C" w:rsidRDefault="00000000">
      <w:pPr>
        <w:pStyle w:val="Heading2"/>
      </w:pPr>
      <w:r>
        <w:rPr>
          <w:rFonts w:ascii="TH Sarabun New" w:eastAsia="TH Sarabun New" w:hAnsi="TH Sarabun New"/>
        </w:rPr>
        <w:t>ประเด็นสำคัญ</w:t>
      </w:r>
    </w:p>
    <w:p w14:paraId="52EEC1EF" w14:textId="77777777" w:rsidR="00D67A1C" w:rsidRDefault="00000000">
      <w:pPr>
        <w:pStyle w:val="ListBullet"/>
        <w:rPr>
          <w:rFonts w:hint="eastAsia"/>
        </w:rPr>
      </w:pPr>
      <w:r>
        <w:rPr>
          <w:rFonts w:eastAsia="TH Sarabun New"/>
        </w:rPr>
        <w:t>NOTIFY → pgNotifyListener → Socket.IO</w:t>
      </w:r>
    </w:p>
    <w:p w14:paraId="2C92D946" w14:textId="77777777" w:rsidR="00D67A1C" w:rsidRDefault="00000000">
      <w:pPr>
        <w:pStyle w:val="ListBullet"/>
        <w:rPr>
          <w:rFonts w:hint="eastAsia"/>
        </w:rPr>
      </w:pPr>
      <w:r>
        <w:rPr>
          <w:rFonts w:eastAsia="TH Sarabun New"/>
        </w:rPr>
        <w:t>หน้า: /notifications (patient), DoctorNotificationBell</w:t>
      </w:r>
    </w:p>
    <w:p w14:paraId="18A6180A" w14:textId="77777777" w:rsidR="00D67A1C" w:rsidRDefault="00000000">
      <w:pPr>
        <w:pStyle w:val="ListBullet"/>
        <w:rPr>
          <w:rFonts w:hint="eastAsia"/>
        </w:rPr>
      </w:pPr>
      <w:r>
        <w:rPr>
          <w:rFonts w:eastAsia="TH Sarabun New"/>
        </w:rPr>
        <w:t>isRead = มี read_at (normalize ทั้งสองพอร์ทัล)</w:t>
      </w:r>
    </w:p>
    <w:p w14:paraId="36F507A8" w14:textId="77777777" w:rsidR="00D67A1C" w:rsidRDefault="00000000">
      <w:pPr>
        <w:pStyle w:val="ListBullet"/>
        <w:rPr>
          <w:rFonts w:hint="eastAsia"/>
        </w:rPr>
      </w:pPr>
      <w:r>
        <w:rPr>
          <w:rFonts w:eastAsia="TH Sarabun New"/>
        </w:rPr>
        <w:t>read-all API: v1.7.48</w:t>
      </w:r>
    </w:p>
    <w:p w14:paraId="71339191" w14:textId="77777777" w:rsidR="00D67A1C" w:rsidRDefault="00000000">
      <w:pPr>
        <w:pStyle w:val="ListBullet"/>
        <w:rPr>
          <w:rFonts w:hint="eastAsia"/>
        </w:rPr>
      </w:pPr>
      <w:r>
        <w:rPr>
          <w:rFonts w:eastAsia="TH Sarabun New"/>
        </w:rPr>
        <w:t>ประเภท: appointment, system, clinical</w:t>
      </w:r>
    </w:p>
    <w:p w14:paraId="62646A33" w14:textId="77777777" w:rsidR="00D67A1C" w:rsidRDefault="00000000">
      <w:pPr>
        <w:pStyle w:val="ListBullet"/>
        <w:rPr>
          <w:rFonts w:hint="eastAsia"/>
        </w:rPr>
      </w:pPr>
      <w:r>
        <w:rPr>
          <w:rFonts w:eastAsia="TH Sarabun New"/>
        </w:rPr>
        <w:t>Defect DN*: notification routing และ read parity</w:t>
      </w:r>
    </w:p>
    <w:p w14:paraId="414B108D" w14:textId="77777777" w:rsidR="00D67A1C" w:rsidRDefault="00000000">
      <w:pPr>
        <w:pStyle w:val="Heading2"/>
      </w:pPr>
      <w:r>
        <w:rPr>
          <w:rFonts w:ascii="TH Sarabun New" w:eastAsia="TH Sarabun New" w:hAnsi="TH Sarabun New"/>
        </w:rPr>
        <w:t>การอ่านแผนภาพ</w:t>
      </w:r>
    </w:p>
    <w:p w14:paraId="77C6CBE2" w14:textId="77777777" w:rsidR="00D67A1C" w:rsidRDefault="00000000">
      <w:pPr>
        <w:spacing w:after="120"/>
        <w:rPr>
          <w:rFonts w:hint="eastAsia"/>
        </w:rPr>
      </w:pPr>
      <w:r>
        <w:rPr>
          <w:rFonts w:eastAsia="TH Sarabun New"/>
        </w:rPr>
        <w:t>ดูเส้นจาก PostgreSQL NOTIFY ไป Socket.IO ไป UI และเส้น REST แยกสำหรับ GET notifications และ PUT read-all</w:t>
      </w:r>
    </w:p>
    <w:p w14:paraId="20889510" w14:textId="77777777" w:rsidR="00D67A1C" w:rsidRDefault="00000000">
      <w:pPr>
        <w:pStyle w:val="Heading2"/>
      </w:pPr>
      <w:r>
        <w:rPr>
          <w:rFonts w:ascii="TH Sarabun New" w:eastAsia="TH Sarabun New" w:hAnsi="TH Sarabun New"/>
        </w:rPr>
        <w:t>เชื่อมต่อบทถัดไป</w:t>
      </w:r>
    </w:p>
    <w:p w14:paraId="32CB594F" w14:textId="77777777" w:rsidR="00D67A1C" w:rsidRDefault="00000000">
      <w:pPr>
        <w:spacing w:after="120"/>
        <w:rPr>
          <w:rFonts w:hint="eastAsia"/>
        </w:rPr>
      </w:pPr>
      <w:r>
        <w:rPr>
          <w:rFonts w:eastAsia="TH Sarabun New"/>
        </w:rPr>
        <w:t>เมื่อเข้าใจ flow บนคลาวด์แล้ว บทถัดไปแสดงวิธี deploy และเปรียบเทียบ local vs production</w:t>
      </w:r>
    </w:p>
    <w:p w14:paraId="3E2E0504" w14:textId="77777777" w:rsidR="00D67A1C" w:rsidRDefault="00000000">
      <w:pPr>
        <w:rPr>
          <w:rFonts w:hint="eastAsia"/>
        </w:rPr>
      </w:pPr>
      <w:r>
        <w:br w:type="page"/>
      </w:r>
    </w:p>
    <w:p w14:paraId="068331B7" w14:textId="77777777" w:rsidR="00D67A1C" w:rsidRDefault="00000000">
      <w:pPr>
        <w:pStyle w:val="Heading1"/>
      </w:pPr>
      <w:r>
        <w:rPr>
          <w:rFonts w:ascii="TH Sarabun New" w:eastAsia="TH Sarabun New" w:hAnsi="TH Sarabun New"/>
        </w:rPr>
        <w:lastRenderedPageBreak/>
        <w:t>บทที่ 8 — สถาปัตยกรรมการ deploy</w:t>
      </w:r>
    </w:p>
    <w:p w14:paraId="7216E2FD" w14:textId="77777777" w:rsidR="00D67A1C" w:rsidRDefault="00000000">
      <w:pPr>
        <w:spacing w:after="120"/>
        <w:rPr>
          <w:rFonts w:hint="eastAsia"/>
        </w:rPr>
      </w:pPr>
      <w:r>
        <w:rPr>
          <w:rFonts w:eastAsia="TH Sarabun New"/>
        </w:rPr>
        <w:t>ต่อจาก realtime บทนี้เปรียบเทียบ Docker Compose บนเครื่องพัฒนากับ Cloud Run production และเส้นทาง CI/CD — เป็น runbook สรุปสำหรับ release และ incident</w:t>
      </w:r>
    </w:p>
    <w:p w14:paraId="730EF5E0" w14:textId="77777777" w:rsidR="00D67A1C" w:rsidRDefault="00000000">
      <w:pPr>
        <w:pStyle w:val="Heading2"/>
      </w:pPr>
      <w:r>
        <w:rPr>
          <w:rFonts w:ascii="TH Sarabun New" w:eastAsia="TH Sarabun New" w:hAnsi="TH Sarabun New"/>
        </w:rPr>
        <w:t>วัตถุประสงค์ของบทนี้</w:t>
      </w:r>
    </w:p>
    <w:p w14:paraId="1FFB76DB" w14:textId="77777777" w:rsidR="00D67A1C" w:rsidRDefault="00000000">
      <w:pPr>
        <w:spacing w:after="120"/>
        <w:rPr>
          <w:rFonts w:hint="eastAsia"/>
        </w:rPr>
      </w:pPr>
      <w:r>
        <w:rPr>
          <w:rFonts w:eastAsia="TH Sarabun New"/>
        </w:rPr>
        <w:t>ให้ DevOps และนักพัฒนารู้ว่า service ใดอยู่ที่ไหน port ใด secret ใดสำคัญ และคำสั่งตรวจหลัง deploy</w:t>
      </w:r>
    </w:p>
    <w:p w14:paraId="0D0B795E" w14:textId="77777777" w:rsidR="00D67A1C" w:rsidRDefault="00000000">
      <w:pPr>
        <w:jc w:val="center"/>
        <w:rPr>
          <w:rFonts w:hint="eastAsia"/>
        </w:rPr>
      </w:pPr>
      <w:r>
        <w:rPr>
          <w:noProof/>
        </w:rPr>
        <w:drawing>
          <wp:inline distT="0" distB="0" distL="0" distR="0" wp14:anchorId="53027779" wp14:editId="20AE3407">
            <wp:extent cx="5943600" cy="3317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8-deployment-architecture.png"/>
                    <pic:cNvPicPr/>
                  </pic:nvPicPr>
                  <pic:blipFill>
                    <a:blip r:embed="rId13"/>
                    <a:stretch>
                      <a:fillRect/>
                    </a:stretch>
                  </pic:blipFill>
                  <pic:spPr>
                    <a:xfrm>
                      <a:off x="0" y="0"/>
                      <a:ext cx="5943600" cy="3317175"/>
                    </a:xfrm>
                    <a:prstGeom prst="rect">
                      <a:avLst/>
                    </a:prstGeom>
                  </pic:spPr>
                </pic:pic>
              </a:graphicData>
            </a:graphic>
          </wp:inline>
        </w:drawing>
      </w:r>
    </w:p>
    <w:p w14:paraId="0C3BBB68" w14:textId="77777777" w:rsidR="00D67A1C" w:rsidRDefault="00000000">
      <w:pPr>
        <w:spacing w:after="160"/>
        <w:jc w:val="center"/>
        <w:rPr>
          <w:rFonts w:hint="eastAsia"/>
        </w:rPr>
      </w:pPr>
      <w:r>
        <w:rPr>
          <w:rFonts w:eastAsia="TH Sarabun New"/>
          <w:sz w:val="30"/>
        </w:rPr>
        <w:t>ภาพที่ 8: 8. Deployment Architecture (diagrams.drawio หน้า 8/12)</w:t>
      </w:r>
    </w:p>
    <w:p w14:paraId="6A91375B" w14:textId="77777777" w:rsidR="00D67A1C" w:rsidRDefault="00000000">
      <w:pPr>
        <w:pStyle w:val="Heading2"/>
      </w:pPr>
      <w:r>
        <w:rPr>
          <w:rFonts w:ascii="TH Sarabun New" w:eastAsia="TH Sarabun New" w:hAnsi="TH Sarabun New"/>
        </w:rPr>
        <w:t>คำอธิบายและบริบท</w:t>
      </w:r>
    </w:p>
    <w:p w14:paraId="60058F33" w14:textId="77777777" w:rsidR="00D67A1C" w:rsidRDefault="00000000">
      <w:pPr>
        <w:rPr>
          <w:rFonts w:hint="eastAsia"/>
        </w:rPr>
      </w:pPr>
      <w:r>
        <w:rPr>
          <w:rFonts w:eastAsia="TH Sarabun New"/>
        </w:rPr>
        <w:t>Local: docker compose up -d — postgres :5433, patient :3005, doctor :3010, meeting :3020, pgAdmin :5050 seed ข้อมูล: node scripts/database/db-tool.cjs --seed</w:t>
      </w:r>
    </w:p>
    <w:p w14:paraId="50537C01" w14:textId="77777777" w:rsidR="00D67A1C" w:rsidRDefault="00000000">
      <w:pPr>
        <w:rPr>
          <w:rFonts w:hint="eastAsia"/>
        </w:rPr>
      </w:pPr>
      <w:r>
        <w:rPr>
          <w:rFonts w:eastAsia="TH Sarabun New"/>
        </w:rPr>
        <w:t>Production: โปรเจกต์ GCP izara-telemedicine region asia-southeast1 Cloud Run services ชื่อ *-dev-testing (หรือตาม tag release)</w:t>
      </w:r>
    </w:p>
    <w:p w14:paraId="2DC92275" w14:textId="77777777" w:rsidR="00D67A1C" w:rsidRDefault="00000000">
      <w:pPr>
        <w:rPr>
          <w:rFonts w:hint="eastAsia"/>
        </w:rPr>
      </w:pPr>
      <w:r>
        <w:rPr>
          <w:rFonts w:eastAsia="TH Sarabun New"/>
        </w:rPr>
        <w:lastRenderedPageBreak/>
        <w:t>CI/CD: git push → Cloud Build (cloudbuild.yaml) → Artifact Registry → gcloud run deploy</w:t>
      </w:r>
    </w:p>
    <w:p w14:paraId="183BB228" w14:textId="77777777" w:rsidR="00D67A1C" w:rsidRDefault="00000000">
      <w:pPr>
        <w:rPr>
          <w:rFonts w:hint="eastAsia"/>
        </w:rPr>
      </w:pPr>
      <w:r>
        <w:rPr>
          <w:rFonts w:eastAsia="TH Sarabun New"/>
        </w:rPr>
        <w:t>Secrets: JWT, DATABASE_URL, GEMINI_API_KEY, GOOGLE_CLIENT_ID ผ่าน Secret Manager หรือ env MEETING_SERVER_URL ต้องตรงกันทุก portal .env — มักเป็นสาเหตุ lobby ค้าง</w:t>
      </w:r>
    </w:p>
    <w:p w14:paraId="452E5F3B" w14:textId="77777777" w:rsidR="00D67A1C" w:rsidRDefault="00000000">
      <w:pPr>
        <w:rPr>
          <w:rFonts w:hint="eastAsia"/>
        </w:rPr>
      </w:pPr>
      <w:r>
        <w:rPr>
          <w:rFonts w:eastAsia="TH Sarabun New"/>
        </w:rPr>
        <w:t>DB: GCE VM PostgreSQL ไม่ใช่ Cloud SQL — ต้องเปิด firewall เฉพาะ egress Cloud Run</w:t>
      </w:r>
    </w:p>
    <w:p w14:paraId="1F0824D7" w14:textId="77777777" w:rsidR="00D67A1C" w:rsidRDefault="00000000">
      <w:pPr>
        <w:rPr>
          <w:rFonts w:hint="eastAsia"/>
        </w:rPr>
      </w:pPr>
      <w:r>
        <w:rPr>
          <w:rFonts w:eastAsia="TH Sarabun New"/>
        </w:rPr>
        <w:t>Doctor image unified: nginx ฟัง 8080 บน Cloud Run</w:t>
      </w:r>
    </w:p>
    <w:p w14:paraId="167A0DBF" w14:textId="77777777" w:rsidR="00D67A1C" w:rsidRDefault="00000000">
      <w:pPr>
        <w:rPr>
          <w:rFonts w:hint="eastAsia"/>
        </w:rPr>
      </w:pPr>
      <w:r>
        <w:rPr>
          <w:rFonts w:eastAsia="TH Sarabun New"/>
        </w:rPr>
        <w:t>หลัง deploy: npm run cloud:smoke, verify:cloud-meeting-ai, TEST_ENV=cloud Playwright</w:t>
      </w:r>
    </w:p>
    <w:p w14:paraId="636E105B" w14:textId="77777777" w:rsidR="00D67A1C" w:rsidRDefault="00000000">
      <w:pPr>
        <w:pStyle w:val="Heading2"/>
      </w:pPr>
      <w:r>
        <w:rPr>
          <w:rFonts w:ascii="TH Sarabun New" w:eastAsia="TH Sarabun New" w:hAnsi="TH Sarabun New"/>
        </w:rPr>
        <w:t>ประเด็นสำคัญ</w:t>
      </w:r>
    </w:p>
    <w:p w14:paraId="10766733" w14:textId="77777777" w:rsidR="00D67A1C" w:rsidRDefault="00000000">
      <w:pPr>
        <w:pStyle w:val="ListBullet"/>
        <w:rPr>
          <w:rFonts w:hint="eastAsia"/>
        </w:rPr>
      </w:pPr>
      <w:r>
        <w:rPr>
          <w:rFonts w:eastAsia="TH Sarabun New"/>
        </w:rPr>
        <w:t>Local ports: 3005 / 3010 / 3020 / 5433</w:t>
      </w:r>
    </w:p>
    <w:p w14:paraId="2961D7D6" w14:textId="77777777" w:rsidR="00D67A1C" w:rsidRDefault="00000000">
      <w:pPr>
        <w:pStyle w:val="ListBullet"/>
        <w:rPr>
          <w:rFonts w:hint="eastAsia"/>
        </w:rPr>
      </w:pPr>
      <w:r>
        <w:rPr>
          <w:rFonts w:eastAsia="TH Sarabun New"/>
        </w:rPr>
        <w:t>Cloud: *.run.app ทั้งสามบริการ</w:t>
      </w:r>
    </w:p>
    <w:p w14:paraId="29A1EB16" w14:textId="77777777" w:rsidR="00D67A1C" w:rsidRDefault="00000000">
      <w:pPr>
        <w:pStyle w:val="ListBullet"/>
        <w:rPr>
          <w:rFonts w:hint="eastAsia"/>
        </w:rPr>
      </w:pPr>
      <w:r>
        <w:rPr>
          <w:rFonts w:eastAsia="TH Sarabun New"/>
        </w:rPr>
        <w:t>DB: GCE VM — ไม่ใช่ Cloud SQL</w:t>
      </w:r>
    </w:p>
    <w:p w14:paraId="43C46343" w14:textId="77777777" w:rsidR="00D67A1C" w:rsidRDefault="00000000">
      <w:pPr>
        <w:pStyle w:val="ListBullet"/>
        <w:rPr>
          <w:rFonts w:hint="eastAsia"/>
        </w:rPr>
      </w:pPr>
      <w:r>
        <w:rPr>
          <w:rFonts w:eastAsia="TH Sarabun New"/>
        </w:rPr>
        <w:t>MEETING_SERVER_URL ต้องตรงทุกที่</w:t>
      </w:r>
    </w:p>
    <w:p w14:paraId="6020EAFD" w14:textId="77777777" w:rsidR="00D67A1C" w:rsidRDefault="00000000">
      <w:pPr>
        <w:pStyle w:val="ListBullet"/>
        <w:rPr>
          <w:rFonts w:hint="eastAsia"/>
        </w:rPr>
      </w:pPr>
      <w:r>
        <w:rPr>
          <w:rFonts w:eastAsia="TH Sarabun New"/>
        </w:rPr>
        <w:t>ตรวจ: cloud:smoke, verify:cloud-meeting-ai</w:t>
      </w:r>
    </w:p>
    <w:p w14:paraId="69E3CA18" w14:textId="77777777" w:rsidR="00D67A1C" w:rsidRDefault="00000000">
      <w:pPr>
        <w:pStyle w:val="ListBullet"/>
        <w:rPr>
          <w:rFonts w:hint="eastAsia"/>
        </w:rPr>
      </w:pPr>
      <w:r>
        <w:rPr>
          <w:rFonts w:eastAsia="TH Sarabun New"/>
        </w:rPr>
        <w:t>อย่า commit .env หรือ service account key</w:t>
      </w:r>
    </w:p>
    <w:tbl>
      <w:tblPr>
        <w:tblStyle w:val="TableGrid"/>
        <w:tblW w:w="0" w:type="auto"/>
        <w:jc w:val="center"/>
        <w:tblLook w:val="04A0" w:firstRow="1" w:lastRow="0" w:firstColumn="1" w:lastColumn="0" w:noHBand="0" w:noVBand="1"/>
      </w:tblPr>
      <w:tblGrid>
        <w:gridCol w:w="2160"/>
        <w:gridCol w:w="2160"/>
        <w:gridCol w:w="2160"/>
        <w:gridCol w:w="2160"/>
      </w:tblGrid>
      <w:tr w:rsidR="00D67A1C" w14:paraId="3A1E3054" w14:textId="77777777">
        <w:trPr>
          <w:jc w:val="center"/>
        </w:trPr>
        <w:tc>
          <w:tcPr>
            <w:tcW w:w="2160" w:type="dxa"/>
          </w:tcPr>
          <w:p w14:paraId="62CCE0EB" w14:textId="77777777" w:rsidR="00D67A1C" w:rsidRDefault="00000000">
            <w:pPr>
              <w:spacing w:after="40"/>
              <w:rPr>
                <w:rFonts w:hint="eastAsia"/>
              </w:rPr>
            </w:pPr>
            <w:r>
              <w:rPr>
                <w:rFonts w:eastAsia="TH Sarabun New"/>
                <w:b/>
              </w:rPr>
              <w:t>สภาพแวดล้อม</w:t>
            </w:r>
          </w:p>
        </w:tc>
        <w:tc>
          <w:tcPr>
            <w:tcW w:w="2160" w:type="dxa"/>
          </w:tcPr>
          <w:p w14:paraId="68DD8E48" w14:textId="77777777" w:rsidR="00D67A1C" w:rsidRDefault="00000000">
            <w:pPr>
              <w:spacing w:after="40"/>
              <w:rPr>
                <w:rFonts w:hint="eastAsia"/>
              </w:rPr>
            </w:pPr>
            <w:r>
              <w:rPr>
                <w:rFonts w:eastAsia="TH Sarabun New"/>
                <w:b/>
              </w:rPr>
              <w:t>Patient</w:t>
            </w:r>
          </w:p>
        </w:tc>
        <w:tc>
          <w:tcPr>
            <w:tcW w:w="2160" w:type="dxa"/>
          </w:tcPr>
          <w:p w14:paraId="16A8441D" w14:textId="77777777" w:rsidR="00D67A1C" w:rsidRDefault="00000000">
            <w:pPr>
              <w:spacing w:after="40"/>
              <w:rPr>
                <w:rFonts w:hint="eastAsia"/>
              </w:rPr>
            </w:pPr>
            <w:r>
              <w:rPr>
                <w:rFonts w:eastAsia="TH Sarabun New"/>
                <w:b/>
              </w:rPr>
              <w:t>Doctor</w:t>
            </w:r>
          </w:p>
        </w:tc>
        <w:tc>
          <w:tcPr>
            <w:tcW w:w="2160" w:type="dxa"/>
          </w:tcPr>
          <w:p w14:paraId="5049CBD9" w14:textId="77777777" w:rsidR="00D67A1C" w:rsidRDefault="00000000">
            <w:pPr>
              <w:spacing w:after="40"/>
              <w:rPr>
                <w:rFonts w:hint="eastAsia"/>
              </w:rPr>
            </w:pPr>
            <w:r>
              <w:rPr>
                <w:rFonts w:eastAsia="TH Sarabun New"/>
                <w:b/>
              </w:rPr>
              <w:t>Meeting</w:t>
            </w:r>
          </w:p>
        </w:tc>
      </w:tr>
      <w:tr w:rsidR="00D67A1C" w14:paraId="0B69B0D1" w14:textId="77777777">
        <w:trPr>
          <w:jc w:val="center"/>
        </w:trPr>
        <w:tc>
          <w:tcPr>
            <w:tcW w:w="2160" w:type="dxa"/>
          </w:tcPr>
          <w:p w14:paraId="3330E0F5" w14:textId="77777777" w:rsidR="00D67A1C" w:rsidRDefault="00000000">
            <w:pPr>
              <w:spacing w:after="40"/>
              <w:rPr>
                <w:rFonts w:hint="eastAsia"/>
              </w:rPr>
            </w:pPr>
            <w:r>
              <w:rPr>
                <w:rFonts w:eastAsia="TH Sarabun New"/>
              </w:rPr>
              <w:t>Local (Docker)</w:t>
            </w:r>
          </w:p>
        </w:tc>
        <w:tc>
          <w:tcPr>
            <w:tcW w:w="2160" w:type="dxa"/>
          </w:tcPr>
          <w:p w14:paraId="7532D3B1" w14:textId="77777777" w:rsidR="00D67A1C" w:rsidRDefault="00000000">
            <w:pPr>
              <w:spacing w:after="40"/>
              <w:rPr>
                <w:rFonts w:hint="eastAsia"/>
              </w:rPr>
            </w:pPr>
            <w:r>
              <w:rPr>
                <w:rFonts w:eastAsia="TH Sarabun New"/>
              </w:rPr>
              <w:t>:3005</w:t>
            </w:r>
          </w:p>
        </w:tc>
        <w:tc>
          <w:tcPr>
            <w:tcW w:w="2160" w:type="dxa"/>
          </w:tcPr>
          <w:p w14:paraId="39F03273" w14:textId="77777777" w:rsidR="00D67A1C" w:rsidRDefault="00000000">
            <w:pPr>
              <w:spacing w:after="40"/>
              <w:rPr>
                <w:rFonts w:hint="eastAsia"/>
              </w:rPr>
            </w:pPr>
            <w:r>
              <w:rPr>
                <w:rFonts w:eastAsia="TH Sarabun New"/>
              </w:rPr>
              <w:t>:3010</w:t>
            </w:r>
          </w:p>
        </w:tc>
        <w:tc>
          <w:tcPr>
            <w:tcW w:w="2160" w:type="dxa"/>
          </w:tcPr>
          <w:p w14:paraId="4ECC3713" w14:textId="77777777" w:rsidR="00D67A1C" w:rsidRDefault="00000000">
            <w:pPr>
              <w:spacing w:after="40"/>
              <w:rPr>
                <w:rFonts w:hint="eastAsia"/>
              </w:rPr>
            </w:pPr>
            <w:r>
              <w:rPr>
                <w:rFonts w:eastAsia="TH Sarabun New"/>
              </w:rPr>
              <w:t>:3020</w:t>
            </w:r>
          </w:p>
        </w:tc>
      </w:tr>
      <w:tr w:rsidR="00D67A1C" w14:paraId="53DAE0D9" w14:textId="77777777">
        <w:trPr>
          <w:jc w:val="center"/>
        </w:trPr>
        <w:tc>
          <w:tcPr>
            <w:tcW w:w="2160" w:type="dxa"/>
          </w:tcPr>
          <w:p w14:paraId="70B0FE64" w14:textId="77777777" w:rsidR="00D67A1C" w:rsidRDefault="00000000">
            <w:pPr>
              <w:spacing w:after="40"/>
              <w:rPr>
                <w:rFonts w:hint="eastAsia"/>
              </w:rPr>
            </w:pPr>
            <w:r>
              <w:rPr>
                <w:rFonts w:eastAsia="TH Sarabun New"/>
              </w:rPr>
              <w:t>Cloud Run</w:t>
            </w:r>
          </w:p>
        </w:tc>
        <w:tc>
          <w:tcPr>
            <w:tcW w:w="2160" w:type="dxa"/>
          </w:tcPr>
          <w:p w14:paraId="511C3292" w14:textId="77777777" w:rsidR="00D67A1C" w:rsidRDefault="00000000">
            <w:pPr>
              <w:spacing w:after="40"/>
              <w:rPr>
                <w:rFonts w:hint="eastAsia"/>
              </w:rPr>
            </w:pPr>
            <w:r>
              <w:rPr>
                <w:rFonts w:eastAsia="TH Sarabun New"/>
              </w:rPr>
              <w:t>*.run.app</w:t>
            </w:r>
          </w:p>
        </w:tc>
        <w:tc>
          <w:tcPr>
            <w:tcW w:w="2160" w:type="dxa"/>
          </w:tcPr>
          <w:p w14:paraId="41CCE8C6" w14:textId="77777777" w:rsidR="00D67A1C" w:rsidRDefault="00000000">
            <w:pPr>
              <w:spacing w:after="40"/>
              <w:rPr>
                <w:rFonts w:hint="eastAsia"/>
              </w:rPr>
            </w:pPr>
            <w:r>
              <w:rPr>
                <w:rFonts w:eastAsia="TH Sarabun New"/>
              </w:rPr>
              <w:t>*.run.app</w:t>
            </w:r>
          </w:p>
        </w:tc>
        <w:tc>
          <w:tcPr>
            <w:tcW w:w="2160" w:type="dxa"/>
          </w:tcPr>
          <w:p w14:paraId="6D0AD6AF" w14:textId="77777777" w:rsidR="00D67A1C" w:rsidRDefault="00000000">
            <w:pPr>
              <w:spacing w:after="40"/>
              <w:rPr>
                <w:rFonts w:hint="eastAsia"/>
              </w:rPr>
            </w:pPr>
            <w:r>
              <w:rPr>
                <w:rFonts w:eastAsia="TH Sarabun New"/>
              </w:rPr>
              <w:t>*.run.app</w:t>
            </w:r>
          </w:p>
        </w:tc>
      </w:tr>
    </w:tbl>
    <w:p w14:paraId="46005073" w14:textId="77777777" w:rsidR="00D67A1C" w:rsidRDefault="00000000">
      <w:pPr>
        <w:pStyle w:val="Heading2"/>
      </w:pPr>
      <w:proofErr w:type="spellStart"/>
      <w:r>
        <w:rPr>
          <w:rFonts w:ascii="TH Sarabun New" w:eastAsia="TH Sarabun New" w:hAnsi="TH Sarabun New"/>
        </w:rPr>
        <w:t>การอ่านแผนภาพ</w:t>
      </w:r>
      <w:proofErr w:type="spellEnd"/>
    </w:p>
    <w:p w14:paraId="151B1655" w14:textId="77777777" w:rsidR="00D67A1C" w:rsidRDefault="00000000">
      <w:pPr>
        <w:spacing w:after="120"/>
        <w:rPr>
          <w:rFonts w:hint="eastAsia"/>
        </w:rPr>
      </w:pPr>
      <w:r>
        <w:rPr>
          <w:rFonts w:eastAsia="TH Sarabun New"/>
        </w:rPr>
        <w:t>ซ้ายมักเป็น Local Docker ขวาเป็น GCP — ติดตามลูกศร build/deploy และเส้น DB รวมศูนย์ที่ GCE</w:t>
      </w:r>
    </w:p>
    <w:p w14:paraId="4B348A74" w14:textId="77777777" w:rsidR="00D67A1C" w:rsidRDefault="00000000">
      <w:pPr>
        <w:pStyle w:val="Heading2"/>
      </w:pPr>
      <w:r>
        <w:rPr>
          <w:rFonts w:ascii="TH Sarabun New" w:eastAsia="TH Sarabun New" w:hAnsi="TH Sarabun New"/>
        </w:rPr>
        <w:t>เชื่อมต่อบทถัดไป</w:t>
      </w:r>
    </w:p>
    <w:p w14:paraId="39B05A3C" w14:textId="77777777" w:rsidR="00D67A1C" w:rsidRDefault="00000000">
      <w:pPr>
        <w:spacing w:after="120"/>
        <w:rPr>
          <w:rFonts w:hint="eastAsia"/>
        </w:rPr>
      </w:pPr>
      <w:r>
        <w:rPr>
          <w:rFonts w:eastAsia="TH Sarabun New"/>
        </w:rPr>
        <w:t>โครงสร้างที่ deploy แล้วรองรับข้อมูลสุขภาพ — บทถัดไปลงลึก PHR EMR ใบสั่งยา และ lab</w:t>
      </w:r>
    </w:p>
    <w:p w14:paraId="5234F76A" w14:textId="77777777" w:rsidR="00D67A1C" w:rsidRDefault="00000000">
      <w:pPr>
        <w:pStyle w:val="Heading1"/>
      </w:pPr>
      <w:proofErr w:type="spellStart"/>
      <w:r>
        <w:rPr>
          <w:rFonts w:ascii="TH Sarabun New" w:eastAsia="TH Sarabun New" w:hAnsi="TH Sarabun New"/>
        </w:rPr>
        <w:lastRenderedPageBreak/>
        <w:t>บทที่</w:t>
      </w:r>
      <w:proofErr w:type="spellEnd"/>
      <w:r>
        <w:rPr>
          <w:rFonts w:ascii="TH Sarabun New" w:eastAsia="TH Sarabun New" w:hAnsi="TH Sarabun New"/>
        </w:rPr>
        <w:t xml:space="preserve"> 9 — </w:t>
      </w:r>
      <w:proofErr w:type="spellStart"/>
      <w:r>
        <w:rPr>
          <w:rFonts w:ascii="TH Sarabun New" w:eastAsia="TH Sarabun New" w:hAnsi="TH Sarabun New"/>
        </w:rPr>
        <w:t>บันทึกสุขภาพ</w:t>
      </w:r>
      <w:proofErr w:type="spellEnd"/>
      <w:r>
        <w:rPr>
          <w:rFonts w:ascii="TH Sarabun New" w:eastAsia="TH Sarabun New" w:hAnsi="TH Sarabun New"/>
        </w:rPr>
        <w:t xml:space="preserve"> PHR และ EMR</w:t>
      </w:r>
    </w:p>
    <w:p w14:paraId="55047F5D" w14:textId="77777777" w:rsidR="00D67A1C" w:rsidRDefault="00000000">
      <w:pPr>
        <w:spacing w:after="120"/>
        <w:rPr>
          <w:rFonts w:hint="eastAsia"/>
        </w:rPr>
      </w:pPr>
      <w:r>
        <w:rPr>
          <w:rFonts w:eastAsia="TH Sarabun New"/>
        </w:rPr>
        <w:t>จากโครงสร้างที่ deploy แล้ว บทนี้เชื่อม journey ข้อมูลคลินิกระหว่างผู้ป่วยและแพทย์ อธิบายความต่าง PHR (ผู้ป่วยกรอก) กับ EMR (แพทย์ลงนาม)</w:t>
      </w:r>
    </w:p>
    <w:p w14:paraId="2896F52B" w14:textId="77777777" w:rsidR="00D67A1C" w:rsidRDefault="00000000">
      <w:pPr>
        <w:pStyle w:val="Heading2"/>
      </w:pPr>
      <w:r>
        <w:rPr>
          <w:rFonts w:ascii="TH Sarabun New" w:eastAsia="TH Sarabun New" w:hAnsi="TH Sarabun New"/>
        </w:rPr>
        <w:t>วัตถุประสงค์ของบทนี้</w:t>
      </w:r>
    </w:p>
    <w:p w14:paraId="4248390E" w14:textId="77777777" w:rsidR="00D67A1C" w:rsidRDefault="00000000">
      <w:pPr>
        <w:spacing w:after="120"/>
        <w:rPr>
          <w:rFonts w:hint="eastAsia"/>
        </w:rPr>
      </w:pPr>
      <w:r>
        <w:rPr>
          <w:rFonts w:eastAsia="TH Sarabun New"/>
        </w:rPr>
        <w:t>ให้แพทย์และผู้ป่วยเข้าใจว่าใครเห็นข้อมูลอะไร และ API filter อะไรก่อนส่งให้ผู้ป่วย</w:t>
      </w:r>
    </w:p>
    <w:p w14:paraId="67C19E08" w14:textId="77777777" w:rsidR="00D67A1C" w:rsidRDefault="00000000">
      <w:pPr>
        <w:jc w:val="center"/>
        <w:rPr>
          <w:rFonts w:hint="eastAsia"/>
        </w:rPr>
      </w:pPr>
      <w:r>
        <w:rPr>
          <w:noProof/>
        </w:rPr>
        <w:drawing>
          <wp:inline distT="0" distB="0" distL="0" distR="0" wp14:anchorId="560EA691" wp14:editId="0B18E118">
            <wp:extent cx="5943600" cy="29332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9-health-records-phr-emr.png"/>
                    <pic:cNvPicPr/>
                  </pic:nvPicPr>
                  <pic:blipFill>
                    <a:blip r:embed="rId14"/>
                    <a:stretch>
                      <a:fillRect/>
                    </a:stretch>
                  </pic:blipFill>
                  <pic:spPr>
                    <a:xfrm>
                      <a:off x="0" y="0"/>
                      <a:ext cx="5943600" cy="2933255"/>
                    </a:xfrm>
                    <a:prstGeom prst="rect">
                      <a:avLst/>
                    </a:prstGeom>
                  </pic:spPr>
                </pic:pic>
              </a:graphicData>
            </a:graphic>
          </wp:inline>
        </w:drawing>
      </w:r>
    </w:p>
    <w:p w14:paraId="09D891D8" w14:textId="77777777" w:rsidR="00D67A1C" w:rsidRDefault="00000000">
      <w:pPr>
        <w:spacing w:after="160"/>
        <w:jc w:val="center"/>
        <w:rPr>
          <w:rFonts w:hint="eastAsia"/>
        </w:rPr>
      </w:pPr>
      <w:r>
        <w:rPr>
          <w:rFonts w:eastAsia="TH Sarabun New"/>
          <w:sz w:val="30"/>
        </w:rPr>
        <w:t>ภาพที่ 9: 9. Health Records (PHR-EMR) (diagrams.drawio หน้า 9/12)</w:t>
      </w:r>
    </w:p>
    <w:p w14:paraId="545FC563" w14:textId="77777777" w:rsidR="00D67A1C" w:rsidRDefault="00000000">
      <w:pPr>
        <w:pStyle w:val="Heading2"/>
      </w:pPr>
      <w:r>
        <w:rPr>
          <w:rFonts w:ascii="TH Sarabun New" w:eastAsia="TH Sarabun New" w:hAnsi="TH Sarabun New"/>
        </w:rPr>
        <w:t>คำอธิบายและบริบท</w:t>
      </w:r>
    </w:p>
    <w:p w14:paraId="79245076" w14:textId="77777777" w:rsidR="00D67A1C" w:rsidRDefault="00000000">
      <w:pPr>
        <w:rPr>
          <w:rFonts w:hint="eastAsia"/>
        </w:rPr>
      </w:pPr>
      <w:r>
        <w:rPr>
          <w:rFonts w:eastAsia="TH Sarabun New"/>
        </w:rPr>
        <w:t>PHR: ผู้ป่วนกรอก demographics, vital signs, allergies, medications ลง phr / vital_signs ใช้ JSONB ยืดหยุ่นสำหรับฟิลด์เพิ่มเติม</w:t>
      </w:r>
    </w:p>
    <w:p w14:paraId="012FB57C" w14:textId="77777777" w:rsidR="00D67A1C" w:rsidRDefault="00000000">
      <w:pPr>
        <w:rPr>
          <w:rFonts w:hint="eastAsia"/>
        </w:rPr>
      </w:pPr>
      <w:r>
        <w:rPr>
          <w:rFonts w:eastAsia="TH Sarabun New"/>
        </w:rPr>
        <w:t>แพทย์ดู PHR เมื่อมีสิทธิ์ (active appointment) ทุกครั้งบันทึก audit_logs</w:t>
      </w:r>
    </w:p>
    <w:p w14:paraId="1E51F7D8" w14:textId="77777777" w:rsidR="00D67A1C" w:rsidRDefault="00000000">
      <w:pPr>
        <w:rPr>
          <w:rFonts w:hint="eastAsia"/>
        </w:rPr>
      </w:pPr>
      <w:r>
        <w:rPr>
          <w:rFonts w:eastAsia="TH Sarabun New"/>
        </w:rPr>
        <w:t>EMR: โครงสร้าง SOAP (Subjective, Objective, Assessment, Plan) AI สร้าง draft จาก meeting แพทย์แก้ใน EmrEditorChrome แล้ว sign</w:t>
      </w:r>
    </w:p>
    <w:p w14:paraId="499DC9E0" w14:textId="77777777" w:rsidR="00D67A1C" w:rsidRDefault="00000000">
      <w:pPr>
        <w:rPr>
          <w:rFonts w:hint="eastAsia"/>
        </w:rPr>
      </w:pPr>
      <w:r>
        <w:rPr>
          <w:rFonts w:eastAsia="TH Sarabun New"/>
        </w:rPr>
        <w:t>E-prescribing: medications JSONB + cds_warnings จาก Gemini/rules แพทย์ต้อง acknowledge warning ก่อนส่ง</w:t>
      </w:r>
    </w:p>
    <w:p w14:paraId="45566264" w14:textId="77777777" w:rsidR="00D67A1C" w:rsidRDefault="00000000">
      <w:pPr>
        <w:rPr>
          <w:rFonts w:hint="eastAsia"/>
        </w:rPr>
      </w:pPr>
      <w:r>
        <w:rPr>
          <w:rFonts w:eastAsia="TH Sarabun New"/>
        </w:rPr>
        <w:lastRenderedPageBreak/>
        <w:t>Lab orders: สร้างจาก EMR ติดตามสถานะ ผล lab ใน results JSONB</w:t>
      </w:r>
    </w:p>
    <w:p w14:paraId="1E09678E" w14:textId="77777777" w:rsidR="00D67A1C" w:rsidRDefault="00000000">
      <w:pPr>
        <w:rPr>
          <w:rFonts w:hint="eastAsia"/>
        </w:rPr>
      </w:pPr>
      <w:r>
        <w:rPr>
          <w:rFonts w:eastAsia="TH Sarabun New"/>
        </w:rPr>
        <w:t>Patient EMR view: API filter — ไม่ส่ง raw notes หรือ differential ให้ผู้ป่วย Timeline รวมเหตุการณ์นัด PHR EMR instruction sheet ภาษาไทยง่ายหลัง validate</w:t>
      </w:r>
    </w:p>
    <w:p w14:paraId="69D6622A" w14:textId="77777777" w:rsidR="00D67A1C" w:rsidRDefault="00000000">
      <w:pPr>
        <w:pStyle w:val="Heading2"/>
      </w:pPr>
      <w:r>
        <w:rPr>
          <w:rFonts w:ascii="TH Sarabun New" w:eastAsia="TH Sarabun New" w:hAnsi="TH Sarabun New"/>
        </w:rPr>
        <w:t>ประเด็นสำคัญ</w:t>
      </w:r>
    </w:p>
    <w:p w14:paraId="6080CC35" w14:textId="77777777" w:rsidR="00D67A1C" w:rsidRDefault="00000000">
      <w:pPr>
        <w:pStyle w:val="ListBullet"/>
        <w:rPr>
          <w:rFonts w:hint="eastAsia"/>
        </w:rPr>
      </w:pPr>
      <w:r>
        <w:rPr>
          <w:rFonts w:eastAsia="TH Sarabun New"/>
        </w:rPr>
        <w:t>PHR: ผู้ป่วยเป็นเจ้าของข้อมูล self-entry</w:t>
      </w:r>
    </w:p>
    <w:p w14:paraId="4826FD1F" w14:textId="77777777" w:rsidR="00D67A1C" w:rsidRDefault="00000000">
      <w:pPr>
        <w:pStyle w:val="ListBullet"/>
        <w:rPr>
          <w:rFonts w:hint="eastAsia"/>
        </w:rPr>
      </w:pPr>
      <w:r>
        <w:rPr>
          <w:rFonts w:eastAsia="TH Sarabun New"/>
        </w:rPr>
        <w:t>EMR: แพทย์ลงนาม — MITL</w:t>
      </w:r>
    </w:p>
    <w:p w14:paraId="1AC96F5F" w14:textId="77777777" w:rsidR="00D67A1C" w:rsidRDefault="00000000">
      <w:pPr>
        <w:pStyle w:val="ListBullet"/>
        <w:rPr>
          <w:rFonts w:hint="eastAsia"/>
        </w:rPr>
      </w:pPr>
      <w:r>
        <w:rPr>
          <w:rFonts w:eastAsia="TH Sarabun New"/>
        </w:rPr>
        <w:t>API: GET /api/phr, GET /api/emr/my (filter)</w:t>
      </w:r>
    </w:p>
    <w:p w14:paraId="3CC25293" w14:textId="77777777" w:rsidR="00D67A1C" w:rsidRDefault="00000000">
      <w:pPr>
        <w:pStyle w:val="ListBullet"/>
        <w:rPr>
          <w:rFonts w:hint="eastAsia"/>
        </w:rPr>
      </w:pPr>
      <w:r>
        <w:rPr>
          <w:rFonts w:eastAsia="TH Sarabun New"/>
        </w:rPr>
        <w:t>CDS: คำเตือนยา — แพทย์ acknowledge</w:t>
      </w:r>
    </w:p>
    <w:p w14:paraId="05E69AB0" w14:textId="77777777" w:rsidR="00D67A1C" w:rsidRDefault="00000000">
      <w:pPr>
        <w:pStyle w:val="ListBullet"/>
        <w:rPr>
          <w:rFonts w:hint="eastAsia"/>
        </w:rPr>
      </w:pPr>
      <w:r>
        <w:rPr>
          <w:rFonts w:eastAsia="TH Sarabun New"/>
        </w:rPr>
        <w:t>Audit: ทุกการอ่าน PHR โดยแพทย์</w:t>
      </w:r>
    </w:p>
    <w:p w14:paraId="7AC8F7C6" w14:textId="77777777" w:rsidR="00D67A1C" w:rsidRDefault="00000000">
      <w:pPr>
        <w:pStyle w:val="ListBullet"/>
        <w:rPr>
          <w:rFonts w:hint="eastAsia"/>
        </w:rPr>
      </w:pPr>
      <w:r>
        <w:rPr>
          <w:rFonts w:eastAsia="TH Sarabun New"/>
        </w:rPr>
        <w:t>Timeline: รวมเหตุการณ์สุขภาพ</w:t>
      </w:r>
    </w:p>
    <w:p w14:paraId="0AD65CB8" w14:textId="77777777" w:rsidR="00D67A1C" w:rsidRDefault="00000000">
      <w:pPr>
        <w:pStyle w:val="Heading2"/>
      </w:pPr>
      <w:r>
        <w:rPr>
          <w:rFonts w:ascii="TH Sarabun New" w:eastAsia="TH Sarabun New" w:hAnsi="TH Sarabun New"/>
        </w:rPr>
        <w:t>การอ่านแผนภาพ</w:t>
      </w:r>
    </w:p>
    <w:p w14:paraId="5CAFC700" w14:textId="77777777" w:rsidR="00D67A1C" w:rsidRDefault="00000000">
      <w:pPr>
        <w:spacing w:after="120"/>
        <w:rPr>
          <w:rFonts w:hint="eastAsia"/>
        </w:rPr>
      </w:pPr>
      <w:r>
        <w:rPr>
          <w:rFonts w:eastAsia="TH Sarabun New"/>
        </w:rPr>
        <w:t>แยก swimlane ผู้ป่วย vs แพทย์ และจุด INSERT/UPDATE ลงตาราง phr, emr, prescriptions</w:t>
      </w:r>
    </w:p>
    <w:p w14:paraId="5E7221C4" w14:textId="77777777" w:rsidR="00D67A1C" w:rsidRDefault="00000000">
      <w:pPr>
        <w:pStyle w:val="Heading2"/>
      </w:pPr>
      <w:r>
        <w:rPr>
          <w:rFonts w:ascii="TH Sarabun New" w:eastAsia="TH Sarabun New" w:hAnsi="TH Sarabun New"/>
        </w:rPr>
        <w:t>เชื่อมต่อบทถัดไป</w:t>
      </w:r>
    </w:p>
    <w:p w14:paraId="5B864314" w14:textId="77777777" w:rsidR="00D67A1C" w:rsidRDefault="00000000">
      <w:pPr>
        <w:spacing w:after="120"/>
        <w:rPr>
          <w:rFonts w:hint="eastAsia"/>
        </w:rPr>
      </w:pPr>
      <w:r>
        <w:rPr>
          <w:rFonts w:eastAsia="TH Sarabun New"/>
        </w:rPr>
        <w:t>ภายใต้ PDPA หนังสือแสดงเจตนาชีวิตเป็นส่วนหนึ่งของข้อมูลผู้ป่วย — บทถัดไป</w:t>
      </w:r>
    </w:p>
    <w:p w14:paraId="48C83F2A" w14:textId="77777777" w:rsidR="00D67A1C" w:rsidRDefault="00000000">
      <w:pPr>
        <w:rPr>
          <w:rFonts w:hint="eastAsia"/>
        </w:rPr>
      </w:pPr>
      <w:r>
        <w:br w:type="page"/>
      </w:r>
    </w:p>
    <w:p w14:paraId="452C137C" w14:textId="77777777" w:rsidR="00D67A1C" w:rsidRDefault="00000000">
      <w:pPr>
        <w:pStyle w:val="Heading1"/>
      </w:pPr>
      <w:r>
        <w:rPr>
          <w:rFonts w:ascii="TH Sarabun New" w:eastAsia="TH Sarabun New" w:hAnsi="TH Sarabun New"/>
        </w:rPr>
        <w:lastRenderedPageBreak/>
        <w:t>บทที่ 10 — พินัยกรรมชีวิต (Living Will)</w:t>
      </w:r>
    </w:p>
    <w:p w14:paraId="46F46519" w14:textId="77777777" w:rsidR="00D67A1C" w:rsidRDefault="00000000">
      <w:pPr>
        <w:spacing w:after="120"/>
        <w:rPr>
          <w:rFonts w:hint="eastAsia"/>
        </w:rPr>
      </w:pPr>
      <w:r>
        <w:rPr>
          <w:rFonts w:eastAsia="TH Sarabun New"/>
        </w:rPr>
        <w:t>ต่อจาก PHR/EMR บทนี้อธิบาย wizard PDPA และการแชร์ให้แพทย์อ่านแบบ read-only ข้อมูลอ่อนไหวต้องมี consent versioning และ audit ครบ</w:t>
      </w:r>
    </w:p>
    <w:p w14:paraId="28D73CE3" w14:textId="77777777" w:rsidR="00D67A1C" w:rsidRDefault="00000000">
      <w:pPr>
        <w:pStyle w:val="Heading2"/>
      </w:pPr>
      <w:r>
        <w:rPr>
          <w:rFonts w:ascii="TH Sarabun New" w:eastAsia="TH Sarabun New" w:hAnsi="TH Sarabun New"/>
        </w:rPr>
        <w:t>วัตถุประสงค์ของบทนี้</w:t>
      </w:r>
    </w:p>
    <w:p w14:paraId="64478AE8" w14:textId="77777777" w:rsidR="00D67A1C" w:rsidRDefault="00000000">
      <w:pPr>
        <w:spacing w:after="120"/>
        <w:rPr>
          <w:rFonts w:hint="eastAsia"/>
        </w:rPr>
      </w:pPr>
      <w:r>
        <w:rPr>
          <w:rFonts w:eastAsia="TH Sarabun New"/>
        </w:rPr>
        <w:t>ให้ผู้ตรวจสอบ PDPA และแพทย์เข้าใจเงื่อนไขการเก็บ แก้ไข และเปิดเผย Living Will</w:t>
      </w:r>
    </w:p>
    <w:p w14:paraId="27A8DA32" w14:textId="77777777" w:rsidR="00D67A1C" w:rsidRDefault="00000000">
      <w:pPr>
        <w:jc w:val="center"/>
        <w:rPr>
          <w:rFonts w:hint="eastAsia"/>
        </w:rPr>
      </w:pPr>
      <w:r>
        <w:rPr>
          <w:noProof/>
        </w:rPr>
        <w:drawing>
          <wp:inline distT="0" distB="0" distL="0" distR="0" wp14:anchorId="54801615" wp14:editId="50DBFE97">
            <wp:extent cx="5943600" cy="26948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0-living-will.png"/>
                    <pic:cNvPicPr/>
                  </pic:nvPicPr>
                  <pic:blipFill>
                    <a:blip r:embed="rId15"/>
                    <a:stretch>
                      <a:fillRect/>
                    </a:stretch>
                  </pic:blipFill>
                  <pic:spPr>
                    <a:xfrm>
                      <a:off x="0" y="0"/>
                      <a:ext cx="5943600" cy="2694801"/>
                    </a:xfrm>
                    <a:prstGeom prst="rect">
                      <a:avLst/>
                    </a:prstGeom>
                  </pic:spPr>
                </pic:pic>
              </a:graphicData>
            </a:graphic>
          </wp:inline>
        </w:drawing>
      </w:r>
    </w:p>
    <w:p w14:paraId="13C789EE" w14:textId="77777777" w:rsidR="00D67A1C" w:rsidRDefault="00000000">
      <w:pPr>
        <w:spacing w:after="160"/>
        <w:jc w:val="center"/>
        <w:rPr>
          <w:rFonts w:hint="eastAsia"/>
        </w:rPr>
      </w:pPr>
      <w:r>
        <w:rPr>
          <w:rFonts w:eastAsia="TH Sarabun New"/>
          <w:sz w:val="30"/>
        </w:rPr>
        <w:t>ภาพที่ 10: 10. Living Will (diagrams.drawio หน้า 10/12)</w:t>
      </w:r>
    </w:p>
    <w:p w14:paraId="69033A2A" w14:textId="77777777" w:rsidR="00D67A1C" w:rsidRDefault="00000000">
      <w:pPr>
        <w:pStyle w:val="Heading2"/>
      </w:pPr>
      <w:r>
        <w:rPr>
          <w:rFonts w:ascii="TH Sarabun New" w:eastAsia="TH Sarabun New" w:hAnsi="TH Sarabun New"/>
        </w:rPr>
        <w:t>คำอธิบายและบริบท</w:t>
      </w:r>
    </w:p>
    <w:p w14:paraId="3BDB3AC5" w14:textId="77777777" w:rsidR="00D67A1C" w:rsidRDefault="00000000">
      <w:pPr>
        <w:rPr>
          <w:rFonts w:hint="eastAsia"/>
        </w:rPr>
      </w:pPr>
      <w:r>
        <w:rPr>
          <w:rFonts w:eastAsia="TH Sarabun New"/>
        </w:rPr>
        <w:t>Wizard 4 ขั้น: (1) ความยินยอม PDPA (2) คำแถลงส่วนตัวภาษาไทย (3) ค่าการรักษา CPR/ventilator ฯลฯ ใน JSONB (4) ตั้งค่า is_shared_with_doctors</w:t>
      </w:r>
    </w:p>
    <w:p w14:paraId="646A656A" w14:textId="77777777" w:rsidR="00D67A1C" w:rsidRDefault="00000000">
      <w:pPr>
        <w:rPr>
          <w:rFonts w:hint="eastAsia"/>
        </w:rPr>
      </w:pPr>
      <w:r>
        <w:rPr>
          <w:rFonts w:eastAsia="TH Sarabun New"/>
        </w:rPr>
        <w:t>บันทึก living_wills status=active version เริ่มที่ 1 แก้ไขครั้งถัดไป supersede เวอร์ชันเก่า version++ ไม่ลบทางกายภาพ</w:t>
      </w:r>
    </w:p>
    <w:p w14:paraId="60C18925" w14:textId="77777777" w:rsidR="00D67A1C" w:rsidRDefault="00000000">
      <w:pPr>
        <w:rPr>
          <w:rFonts w:hint="eastAsia"/>
        </w:rPr>
      </w:pPr>
      <w:r>
        <w:rPr>
          <w:rFonts w:eastAsia="TH Sarabun New"/>
        </w:rPr>
        <w:t>แพทย์เห็นได้เมื่อ is_shared_with_doctors=true และมีสิทธิ์ดู PHR มิฉะนั้นแสดงข้อความว่าไม่ได้รับการแชร์</w:t>
      </w:r>
    </w:p>
    <w:p w14:paraId="7BB73105" w14:textId="77777777" w:rsidR="00D67A1C" w:rsidRDefault="00000000">
      <w:pPr>
        <w:rPr>
          <w:rFonts w:hint="eastAsia"/>
        </w:rPr>
      </w:pPr>
      <w:r>
        <w:rPr>
          <w:rFonts w:eastAsia="TH Sarabun New"/>
        </w:rPr>
        <w:t>ทุก read/write บันทึก audit_logs รองรับการตรวจสอบตามกฎหมาย</w:t>
      </w:r>
    </w:p>
    <w:p w14:paraId="3DE09230" w14:textId="77777777" w:rsidR="00D67A1C" w:rsidRDefault="00000000">
      <w:pPr>
        <w:rPr>
          <w:rFonts w:hint="eastAsia"/>
        </w:rPr>
      </w:pPr>
      <w:r>
        <w:rPr>
          <w:rFonts w:eastAsia="TH Sarabun New"/>
        </w:rPr>
        <w:lastRenderedPageBreak/>
        <w:t>API: POST /api/living-will, GET สำหรับแพทย์ตาม patientId หน้า LivingWillPage ฝั่ง patient — ไม่ยินยอม PDPA = หยุด wizard</w:t>
      </w:r>
    </w:p>
    <w:p w14:paraId="6B552190" w14:textId="77777777" w:rsidR="00D67A1C" w:rsidRDefault="00000000">
      <w:pPr>
        <w:pStyle w:val="Heading2"/>
      </w:pPr>
      <w:r>
        <w:rPr>
          <w:rFonts w:ascii="TH Sarabun New" w:eastAsia="TH Sarabun New" w:hAnsi="TH Sarabun New"/>
        </w:rPr>
        <w:t>ประเด็นสำคัญ</w:t>
      </w:r>
    </w:p>
    <w:p w14:paraId="3BF58142" w14:textId="77777777" w:rsidR="00D67A1C" w:rsidRDefault="00000000">
      <w:pPr>
        <w:pStyle w:val="ListBullet"/>
        <w:rPr>
          <w:rFonts w:hint="eastAsia"/>
        </w:rPr>
      </w:pPr>
      <w:r>
        <w:rPr>
          <w:rFonts w:eastAsia="TH Sarabun New"/>
        </w:rPr>
        <w:t>4 ขั้น wizard + PDPA consent</w:t>
      </w:r>
    </w:p>
    <w:p w14:paraId="546C82D6" w14:textId="77777777" w:rsidR="00D67A1C" w:rsidRDefault="00000000">
      <w:pPr>
        <w:pStyle w:val="ListBullet"/>
        <w:rPr>
          <w:rFonts w:hint="eastAsia"/>
        </w:rPr>
      </w:pPr>
      <w:r>
        <w:rPr>
          <w:rFonts w:eastAsia="TH Sarabun New"/>
        </w:rPr>
        <w:t>Versioning — ไม่ hard delete</w:t>
      </w:r>
    </w:p>
    <w:p w14:paraId="61E43EFB" w14:textId="77777777" w:rsidR="00D67A1C" w:rsidRDefault="00000000">
      <w:pPr>
        <w:pStyle w:val="ListBullet"/>
        <w:rPr>
          <w:rFonts w:hint="eastAsia"/>
        </w:rPr>
      </w:pPr>
      <w:r>
        <w:rPr>
          <w:rFonts w:eastAsia="TH Sarabun New"/>
        </w:rPr>
        <w:t>แชร์แพทย์: is_shared_with_doctors</w:t>
      </w:r>
    </w:p>
    <w:p w14:paraId="0C510AF6" w14:textId="77777777" w:rsidR="00D67A1C" w:rsidRDefault="00000000">
      <w:pPr>
        <w:pStyle w:val="ListBullet"/>
        <w:rPr>
          <w:rFonts w:hint="eastAsia"/>
        </w:rPr>
      </w:pPr>
      <w:r>
        <w:rPr>
          <w:rFonts w:eastAsia="TH Sarabun New"/>
        </w:rPr>
        <w:t>Audit log ทุกการเข้าถึง</w:t>
      </w:r>
    </w:p>
    <w:p w14:paraId="1C1E48CD" w14:textId="77777777" w:rsidR="00D67A1C" w:rsidRDefault="00000000">
      <w:pPr>
        <w:pStyle w:val="ListBullet"/>
        <w:rPr>
          <w:rFonts w:hint="eastAsia"/>
        </w:rPr>
      </w:pPr>
      <w:r>
        <w:rPr>
          <w:rFonts w:eastAsia="TH Sarabun New"/>
        </w:rPr>
        <w:t>pdpa_consent_at timestamp</w:t>
      </w:r>
    </w:p>
    <w:p w14:paraId="50DB943F" w14:textId="77777777" w:rsidR="00D67A1C" w:rsidRDefault="00000000">
      <w:pPr>
        <w:pStyle w:val="ListBullet"/>
        <w:rPr>
          <w:rFonts w:hint="eastAsia"/>
        </w:rPr>
      </w:pPr>
      <w:r>
        <w:rPr>
          <w:rFonts w:eastAsia="TH Sarabun New"/>
        </w:rPr>
        <w:t>อ้างอิงกฎหมาย PDPA ไทย</w:t>
      </w:r>
    </w:p>
    <w:p w14:paraId="12D3226F" w14:textId="77777777" w:rsidR="00D67A1C" w:rsidRDefault="00000000">
      <w:pPr>
        <w:pStyle w:val="Heading2"/>
      </w:pPr>
      <w:r>
        <w:rPr>
          <w:rFonts w:ascii="TH Sarabun New" w:eastAsia="TH Sarabun New" w:hAnsi="TH Sarabun New"/>
        </w:rPr>
        <w:t>การอ่านแผนภาพ</w:t>
      </w:r>
    </w:p>
    <w:p w14:paraId="48DCC53B" w14:textId="77777777" w:rsidR="00D67A1C" w:rsidRDefault="00000000">
      <w:pPr>
        <w:spacing w:after="120"/>
        <w:rPr>
          <w:rFonts w:hint="eastAsia"/>
        </w:rPr>
      </w:pPr>
      <w:r>
        <w:rPr>
          <w:rFonts w:eastAsia="TH Sarabun New"/>
        </w:rPr>
        <w:t>ตามลำดับขั้น wizard และเส้นแชร์ไปแพทย์ / version history</w:t>
      </w:r>
    </w:p>
    <w:p w14:paraId="58873828" w14:textId="77777777" w:rsidR="00D67A1C" w:rsidRDefault="00000000">
      <w:pPr>
        <w:pStyle w:val="Heading2"/>
      </w:pPr>
      <w:r>
        <w:rPr>
          <w:rFonts w:ascii="TH Sarabun New" w:eastAsia="TH Sarabun New" w:hAnsi="TH Sarabun New"/>
        </w:rPr>
        <w:t>เชื่อมต่อบทถัดไป</w:t>
      </w:r>
    </w:p>
    <w:p w14:paraId="56823A8F" w14:textId="77777777" w:rsidR="00D67A1C" w:rsidRDefault="00000000">
      <w:pPr>
        <w:spacing w:after="120"/>
        <w:rPr>
          <w:rFonts w:hint="eastAsia"/>
        </w:rPr>
      </w:pPr>
      <w:r>
        <w:rPr>
          <w:rFonts w:eastAsia="TH Sarabun New"/>
        </w:rPr>
        <w:t>ข้อมูลทั้งหมดอยู่บน schema ที่บทถัดไปสรุปเป็น ERD</w:t>
      </w:r>
    </w:p>
    <w:p w14:paraId="5D0D6C98" w14:textId="77777777" w:rsidR="00D67A1C" w:rsidRDefault="00000000">
      <w:pPr>
        <w:rPr>
          <w:rFonts w:hint="eastAsia"/>
        </w:rPr>
      </w:pPr>
      <w:r>
        <w:br w:type="page"/>
      </w:r>
    </w:p>
    <w:p w14:paraId="670BEB98" w14:textId="77777777" w:rsidR="00D67A1C" w:rsidRDefault="00000000">
      <w:pPr>
        <w:pStyle w:val="Heading1"/>
      </w:pPr>
      <w:r>
        <w:rPr>
          <w:rFonts w:ascii="TH Sarabun New" w:eastAsia="TH Sarabun New" w:hAnsi="TH Sarabun New"/>
        </w:rPr>
        <w:lastRenderedPageBreak/>
        <w:t>บทที่ 11 — ERD ฐานข้อมูล</w:t>
      </w:r>
    </w:p>
    <w:p w14:paraId="4F5A0108" w14:textId="77777777" w:rsidR="00D67A1C" w:rsidRDefault="00000000">
      <w:pPr>
        <w:spacing w:after="120"/>
        <w:rPr>
          <w:rFonts w:hint="eastAsia"/>
        </w:rPr>
      </w:pPr>
      <w:r>
        <w:rPr>
          <w:rFonts w:eastAsia="TH Sarabun New"/>
        </w:rPr>
        <w:t>สรุปความสัมพันธ์ตารางหลังจากอ่าน workflow ทั้งหมด — users เป็นศูนย์กลาง แผนภาพใช้เส้นขอบสีดำและ layout ที่อ่าน FK ได้ชัด</w:t>
      </w:r>
    </w:p>
    <w:p w14:paraId="4AE66F71" w14:textId="77777777" w:rsidR="00D67A1C" w:rsidRDefault="00000000">
      <w:pPr>
        <w:pStyle w:val="Heading2"/>
      </w:pPr>
      <w:r>
        <w:rPr>
          <w:rFonts w:ascii="TH Sarabun New" w:eastAsia="TH Sarabun New" w:hAnsi="TH Sarabun New"/>
        </w:rPr>
        <w:t>วัตถุประสงค์ของบทนี้</w:t>
      </w:r>
    </w:p>
    <w:p w14:paraId="054E0C3C" w14:textId="77777777" w:rsidR="00D67A1C" w:rsidRDefault="00000000">
      <w:pPr>
        <w:spacing w:after="120"/>
        <w:rPr>
          <w:rFonts w:hint="eastAsia"/>
        </w:rPr>
      </w:pPr>
      <w:r>
        <w:rPr>
          <w:rFonts w:eastAsia="TH Sarabun New"/>
        </w:rPr>
        <w:t>อ้างอิงสำหรับนักพัฒนา DBA และผู้ตรวจสอบเมื่อเพิ่มฟีเจอร์หรือ migration</w:t>
      </w:r>
    </w:p>
    <w:p w14:paraId="1E380688" w14:textId="77777777" w:rsidR="00D67A1C" w:rsidRDefault="00000000">
      <w:pPr>
        <w:jc w:val="center"/>
        <w:rPr>
          <w:rFonts w:hint="eastAsia"/>
        </w:rPr>
      </w:pPr>
      <w:r>
        <w:rPr>
          <w:noProof/>
        </w:rPr>
        <w:drawing>
          <wp:inline distT="0" distB="0" distL="0" distR="0" wp14:anchorId="22C2D454" wp14:editId="27585C74">
            <wp:extent cx="5943600" cy="47091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database-erd.png"/>
                    <pic:cNvPicPr/>
                  </pic:nvPicPr>
                  <pic:blipFill>
                    <a:blip r:embed="rId16"/>
                    <a:stretch>
                      <a:fillRect/>
                    </a:stretch>
                  </pic:blipFill>
                  <pic:spPr>
                    <a:xfrm>
                      <a:off x="0" y="0"/>
                      <a:ext cx="5943600" cy="4709104"/>
                    </a:xfrm>
                    <a:prstGeom prst="rect">
                      <a:avLst/>
                    </a:prstGeom>
                  </pic:spPr>
                </pic:pic>
              </a:graphicData>
            </a:graphic>
          </wp:inline>
        </w:drawing>
      </w:r>
    </w:p>
    <w:p w14:paraId="665F53BD" w14:textId="77777777" w:rsidR="00D67A1C" w:rsidRDefault="00000000">
      <w:pPr>
        <w:spacing w:after="160"/>
        <w:jc w:val="center"/>
        <w:rPr>
          <w:rFonts w:hint="eastAsia"/>
        </w:rPr>
      </w:pPr>
      <w:r>
        <w:rPr>
          <w:rFonts w:eastAsia="TH Sarabun New"/>
          <w:sz w:val="30"/>
        </w:rPr>
        <w:t>ภาพที่ 11: 11. Database ERD (diagrams.drawio หน้า 11/12)</w:t>
      </w:r>
    </w:p>
    <w:p w14:paraId="721C6CAC" w14:textId="77777777" w:rsidR="00D67A1C" w:rsidRDefault="00000000">
      <w:pPr>
        <w:pStyle w:val="Heading2"/>
      </w:pPr>
      <w:r>
        <w:rPr>
          <w:rFonts w:ascii="TH Sarabun New" w:eastAsia="TH Sarabun New" w:hAnsi="TH Sarabun New"/>
        </w:rPr>
        <w:t>คำอธิบายและบริบท</w:t>
      </w:r>
    </w:p>
    <w:p w14:paraId="4781FBB8" w14:textId="77777777" w:rsidR="00D67A1C" w:rsidRDefault="00000000">
      <w:pPr>
        <w:rPr>
          <w:rFonts w:hint="eastAsia"/>
        </w:rPr>
      </w:pPr>
      <w:r>
        <w:rPr>
          <w:rFonts w:eastAsia="TH Sarabun New"/>
        </w:rPr>
        <w:t>users เชื่อม patient_profiles, doctor_profiles, sessions, appointments, phr, notifications, audit_logs</w:t>
      </w:r>
    </w:p>
    <w:p w14:paraId="60A297C9" w14:textId="77777777" w:rsidR="00D67A1C" w:rsidRDefault="00000000">
      <w:pPr>
        <w:rPr>
          <w:rFonts w:hint="eastAsia"/>
        </w:rPr>
      </w:pPr>
      <w:r>
        <w:rPr>
          <w:rFonts w:eastAsia="TH Sarabun New"/>
        </w:rPr>
        <w:lastRenderedPageBreak/>
        <w:t>appointments → meeting_records → meeting_transcripts appointments → emr → prescriptions, lab_orders</w:t>
      </w:r>
    </w:p>
    <w:p w14:paraId="58A5E0F8" w14:textId="77777777" w:rsidR="00D67A1C" w:rsidRDefault="00000000">
      <w:pPr>
        <w:rPr>
          <w:rFonts w:hint="eastAsia"/>
        </w:rPr>
      </w:pPr>
      <w:r>
        <w:rPr>
          <w:rFonts w:eastAsia="TH Sarabun New"/>
        </w:rPr>
        <w:t>notifications.read_at ควบคุม isRead — ไม่ใช้คอลัมน์แยกโดยไม่ sync</w:t>
      </w:r>
    </w:p>
    <w:p w14:paraId="6EB479F6" w14:textId="77777777" w:rsidR="00D67A1C" w:rsidRDefault="00000000">
      <w:pPr>
        <w:rPr>
          <w:rFonts w:hint="eastAsia"/>
        </w:rPr>
      </w:pPr>
      <w:r>
        <w:rPr>
          <w:rFonts w:eastAsia="TH Sarabun New"/>
        </w:rPr>
        <w:t>knowledge_base.embedding vector(768) สำหรับ RAG ใน CDS และ AI Studio</w:t>
      </w:r>
    </w:p>
    <w:p w14:paraId="1CB7B37A" w14:textId="77777777" w:rsidR="00D67A1C" w:rsidRDefault="00000000">
      <w:pPr>
        <w:rPr>
          <w:rFonts w:hint="eastAsia"/>
        </w:rPr>
      </w:pPr>
      <w:r>
        <w:rPr>
          <w:rFonts w:eastAsia="TH Sarabun New"/>
        </w:rPr>
        <w:t>living_wills แยก version ชัดเจน — ไม่ลบทางกายภาพเพื่อ audit</w:t>
      </w:r>
    </w:p>
    <w:p w14:paraId="4E6D1261" w14:textId="77777777" w:rsidR="00D67A1C" w:rsidRDefault="00000000">
      <w:pPr>
        <w:rPr>
          <w:rFonts w:hint="eastAsia"/>
        </w:rPr>
      </w:pPr>
      <w:r>
        <w:rPr>
          <w:rFonts w:eastAsia="TH Sarabun New"/>
        </w:rPr>
        <w:t>Schema ฉบับเต็ม: scripts/database/izara-database.sql — แผนภาพแสดงตารางหลัก Phase 1</w:t>
      </w:r>
    </w:p>
    <w:p w14:paraId="496702E2" w14:textId="77777777" w:rsidR="00D67A1C" w:rsidRDefault="00000000">
      <w:pPr>
        <w:rPr>
          <w:rFonts w:hint="eastAsia"/>
        </w:rPr>
      </w:pPr>
      <w:r>
        <w:rPr>
          <w:rFonts w:eastAsia="TH Sarabun New"/>
        </w:rPr>
        <w:t>GCE PostgreSQL 18 + pgvector extension — PK ส่วนใหญ่ SERIAL หรือ UUID</w:t>
      </w:r>
    </w:p>
    <w:p w14:paraId="0FE6644F" w14:textId="77777777" w:rsidR="00D67A1C" w:rsidRDefault="00000000">
      <w:pPr>
        <w:pStyle w:val="Heading2"/>
      </w:pPr>
      <w:r>
        <w:rPr>
          <w:rFonts w:ascii="TH Sarabun New" w:eastAsia="TH Sarabun New" w:hAnsi="TH Sarabun New"/>
        </w:rPr>
        <w:t>ประเด็นสำคัญ</w:t>
      </w:r>
    </w:p>
    <w:p w14:paraId="14A2D3C3" w14:textId="77777777" w:rsidR="00D67A1C" w:rsidRDefault="00000000">
      <w:pPr>
        <w:pStyle w:val="ListBullet"/>
        <w:rPr>
          <w:rFonts w:hint="eastAsia"/>
        </w:rPr>
      </w:pPr>
      <w:r>
        <w:rPr>
          <w:rFonts w:eastAsia="TH Sarabun New"/>
        </w:rPr>
        <w:t>ศูนย์กลาง: users</w:t>
      </w:r>
    </w:p>
    <w:p w14:paraId="45A2A7FF" w14:textId="77777777" w:rsidR="00D67A1C" w:rsidRDefault="00000000">
      <w:pPr>
        <w:pStyle w:val="ListBullet"/>
        <w:rPr>
          <w:rFonts w:hint="eastAsia"/>
        </w:rPr>
      </w:pPr>
      <w:r>
        <w:rPr>
          <w:rFonts w:eastAsia="TH Sarabun New"/>
        </w:rPr>
        <w:t>Clinical chain: appointments → emr → rx/lab</w:t>
      </w:r>
    </w:p>
    <w:p w14:paraId="0C13B868" w14:textId="77777777" w:rsidR="00D67A1C" w:rsidRDefault="00000000">
      <w:pPr>
        <w:pStyle w:val="ListBullet"/>
        <w:rPr>
          <w:rFonts w:hint="eastAsia"/>
        </w:rPr>
      </w:pPr>
      <w:r>
        <w:rPr>
          <w:rFonts w:eastAsia="TH Sarabun New"/>
        </w:rPr>
        <w:t>Meeting chain: meeting_records → transcripts</w:t>
      </w:r>
    </w:p>
    <w:p w14:paraId="6B962E4B" w14:textId="77777777" w:rsidR="00D67A1C" w:rsidRDefault="00000000">
      <w:pPr>
        <w:pStyle w:val="ListBullet"/>
        <w:rPr>
          <w:rFonts w:hint="eastAsia"/>
        </w:rPr>
      </w:pPr>
      <w:r>
        <w:rPr>
          <w:rFonts w:eastAsia="TH Sarabun New"/>
        </w:rPr>
        <w:t>FK เส้นทึบ — เส้นประ = logical flow</w:t>
      </w:r>
    </w:p>
    <w:p w14:paraId="7B7ADC24" w14:textId="77777777" w:rsidR="00D67A1C" w:rsidRDefault="00000000">
      <w:pPr>
        <w:pStyle w:val="ListBullet"/>
        <w:rPr>
          <w:rFonts w:hint="eastAsia"/>
        </w:rPr>
      </w:pPr>
      <w:r>
        <w:rPr>
          <w:rFonts w:eastAsia="TH Sarabun New"/>
        </w:rPr>
        <w:t>pgvector 768 มิติ</w:t>
      </w:r>
    </w:p>
    <w:p w14:paraId="335C5CAC" w14:textId="77777777" w:rsidR="00D67A1C" w:rsidRDefault="00000000">
      <w:pPr>
        <w:pStyle w:val="ListBullet"/>
        <w:rPr>
          <w:rFonts w:hint="eastAsia"/>
        </w:rPr>
      </w:pPr>
      <w:r>
        <w:rPr>
          <w:rFonts w:eastAsia="TH Sarabun New"/>
        </w:rPr>
        <w:t>Migration: scripts/database/migrations/</w:t>
      </w:r>
    </w:p>
    <w:p w14:paraId="795BF53E" w14:textId="77777777" w:rsidR="00D67A1C" w:rsidRDefault="00000000">
      <w:pPr>
        <w:pStyle w:val="Heading2"/>
      </w:pPr>
      <w:r>
        <w:rPr>
          <w:rFonts w:ascii="TH Sarabun New" w:eastAsia="TH Sarabun New" w:hAnsi="TH Sarabun New"/>
        </w:rPr>
        <w:t>การอ่านแผนภาพ</w:t>
      </w:r>
    </w:p>
    <w:p w14:paraId="57DC45A8" w14:textId="77777777" w:rsidR="00D67A1C" w:rsidRDefault="00000000">
      <w:pPr>
        <w:spacing w:after="120"/>
        <w:rPr>
          <w:rFonts w:hint="eastAsia"/>
        </w:rPr>
      </w:pPr>
      <w:r>
        <w:rPr>
          <w:rFonts w:eastAsia="TH Sarabun New"/>
        </w:rPr>
        <w:t>มอง users กลางแผนภาพ แล้วตามกลุ่ม appointments/clinical และ notifications/audit</w:t>
      </w:r>
    </w:p>
    <w:p w14:paraId="38691ADE" w14:textId="77777777" w:rsidR="00D67A1C" w:rsidRDefault="00000000">
      <w:pPr>
        <w:pStyle w:val="Heading2"/>
      </w:pPr>
      <w:r>
        <w:rPr>
          <w:rFonts w:ascii="TH Sarabun New" w:eastAsia="TH Sarabun New" w:hAnsi="TH Sarabun New"/>
        </w:rPr>
        <w:t>เชื่อมต่อบทถัดไป</w:t>
      </w:r>
    </w:p>
    <w:p w14:paraId="33389283" w14:textId="77777777" w:rsidR="00D67A1C" w:rsidRDefault="00000000">
      <w:pPr>
        <w:spacing w:after="120"/>
        <w:rPr>
          <w:rFonts w:hint="eastAsia"/>
        </w:rPr>
      </w:pPr>
      <w:r>
        <w:rPr>
          <w:rFonts w:eastAsia="TH Sarabun New"/>
        </w:rPr>
        <w:t>เมื่อ schema ชัดแล้ว บทสุดท้ายของ 12 แผนภาพคือ timeline E2E ที่เชื่อมทุกบทเข้าด้วยกัน</w:t>
      </w:r>
    </w:p>
    <w:p w14:paraId="1C597998" w14:textId="77777777" w:rsidR="00D67A1C" w:rsidRDefault="00000000">
      <w:pPr>
        <w:rPr>
          <w:rFonts w:hint="eastAsia"/>
        </w:rPr>
      </w:pPr>
      <w:r>
        <w:br w:type="page"/>
      </w:r>
    </w:p>
    <w:p w14:paraId="2F9A7311" w14:textId="77777777" w:rsidR="00D67A1C" w:rsidRDefault="00000000">
      <w:pPr>
        <w:pStyle w:val="Heading1"/>
      </w:pPr>
      <w:r>
        <w:rPr>
          <w:rFonts w:ascii="TH Sarabun New" w:eastAsia="TH Sarabun New" w:hAnsi="TH Sarabun New"/>
        </w:rPr>
        <w:lastRenderedPageBreak/>
        <w:t>บทที่ 12 — ขั้นตอน E2E ทั้งเส้นทาง</w:t>
      </w:r>
    </w:p>
    <w:p w14:paraId="533D2B84" w14:textId="77777777" w:rsidR="00D67A1C" w:rsidRDefault="00000000">
      <w:pPr>
        <w:spacing w:after="120"/>
        <w:rPr>
          <w:rFonts w:hint="eastAsia"/>
        </w:rPr>
      </w:pPr>
      <w:r>
        <w:rPr>
          <w:rFonts w:eastAsia="TH Sarabun New"/>
        </w:rPr>
        <w:t>บทปิดของชุด 12 แผนภาพ — รวมทุกอย่างที่อธิบายมาเป็นลำดับเวลาเดียว สำหรับผู้ป่วย แพทย์ และระบบ ใช้เป็น checklist UAT และอบรม</w:t>
      </w:r>
    </w:p>
    <w:p w14:paraId="6CBB46B6" w14:textId="77777777" w:rsidR="00D67A1C" w:rsidRDefault="00000000">
      <w:pPr>
        <w:pStyle w:val="Heading2"/>
      </w:pPr>
      <w:r>
        <w:rPr>
          <w:rFonts w:ascii="TH Sarabun New" w:eastAsia="TH Sarabun New" w:hAnsi="TH Sarabun New"/>
        </w:rPr>
        <w:t>วัตถุประสงค์ของบทนี้</w:t>
      </w:r>
    </w:p>
    <w:p w14:paraId="67949333" w14:textId="77777777" w:rsidR="00D67A1C" w:rsidRDefault="00000000">
      <w:pPr>
        <w:spacing w:after="120"/>
        <w:rPr>
          <w:rFonts w:hint="eastAsia"/>
        </w:rPr>
      </w:pPr>
      <w:r>
        <w:rPr>
          <w:rFonts w:eastAsia="TH Sarabun New"/>
        </w:rPr>
        <w:t>ให้ผู้ทดสอบและผู้ใช้ใหม่เห็นภาพตั้งแต่ล็อกอินจนถึงดูผลรักษา สอดคล้อง Playwright groups A–P</w:t>
      </w:r>
    </w:p>
    <w:p w14:paraId="49DFF8B3" w14:textId="77777777" w:rsidR="00D67A1C" w:rsidRDefault="00000000">
      <w:pPr>
        <w:jc w:val="center"/>
        <w:rPr>
          <w:rFonts w:hint="eastAsia"/>
        </w:rPr>
      </w:pPr>
      <w:r>
        <w:rPr>
          <w:noProof/>
        </w:rPr>
        <w:drawing>
          <wp:inline distT="0" distB="0" distL="0" distR="0" wp14:anchorId="03DFA1FD" wp14:editId="35562434">
            <wp:extent cx="5943600" cy="36199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2-e2e-workflow-steps.png"/>
                    <pic:cNvPicPr/>
                  </pic:nvPicPr>
                  <pic:blipFill>
                    <a:blip r:embed="rId17"/>
                    <a:stretch>
                      <a:fillRect/>
                    </a:stretch>
                  </pic:blipFill>
                  <pic:spPr>
                    <a:xfrm>
                      <a:off x="0" y="0"/>
                      <a:ext cx="5943600" cy="3619961"/>
                    </a:xfrm>
                    <a:prstGeom prst="rect">
                      <a:avLst/>
                    </a:prstGeom>
                  </pic:spPr>
                </pic:pic>
              </a:graphicData>
            </a:graphic>
          </wp:inline>
        </w:drawing>
      </w:r>
    </w:p>
    <w:p w14:paraId="3054B775" w14:textId="77777777" w:rsidR="00D67A1C" w:rsidRDefault="00000000">
      <w:pPr>
        <w:spacing w:after="160"/>
        <w:jc w:val="center"/>
        <w:rPr>
          <w:rFonts w:hint="eastAsia"/>
        </w:rPr>
      </w:pPr>
      <w:r>
        <w:rPr>
          <w:rFonts w:eastAsia="TH Sarabun New"/>
          <w:sz w:val="30"/>
        </w:rPr>
        <w:t>ภาพที่ 12: 12. E2E Workflow Steps (diagrams.drawio หน้า 12/12)</w:t>
      </w:r>
    </w:p>
    <w:p w14:paraId="3D0EC178" w14:textId="77777777" w:rsidR="00D67A1C" w:rsidRDefault="00000000">
      <w:pPr>
        <w:pStyle w:val="Heading2"/>
      </w:pPr>
      <w:r>
        <w:rPr>
          <w:rFonts w:ascii="TH Sarabun New" w:eastAsia="TH Sarabun New" w:hAnsi="TH Sarabun New"/>
        </w:rPr>
        <w:t>คำอธิบายและบริบท</w:t>
      </w:r>
    </w:p>
    <w:p w14:paraId="7A20FABF" w14:textId="77777777" w:rsidR="00D67A1C" w:rsidRDefault="00000000">
      <w:pPr>
        <w:rPr>
          <w:rFonts w:hint="eastAsia"/>
        </w:rPr>
      </w:pPr>
      <w:r>
        <w:rPr>
          <w:rFonts w:eastAsia="TH Sarabun New"/>
        </w:rPr>
        <w:t>ขั้น 1–2: ล็อกอิน (patient/doctor) + PDPA consent ตามบทบาท</w:t>
      </w:r>
    </w:p>
    <w:p w14:paraId="5E406FA4" w14:textId="77777777" w:rsidR="00D67A1C" w:rsidRDefault="00000000">
      <w:pPr>
        <w:rPr>
          <w:rFonts w:hint="eastAsia"/>
        </w:rPr>
      </w:pPr>
      <w:r>
        <w:rPr>
          <w:rFonts w:eastAsia="TH Sarabun New"/>
        </w:rPr>
        <w:t>ขั้น 3–4: จองนัด กรอกอาการ → เข้า Pool หรือเลือกแพทย์</w:t>
      </w:r>
    </w:p>
    <w:p w14:paraId="6907C2F6" w14:textId="77777777" w:rsidR="00D67A1C" w:rsidRDefault="00000000">
      <w:pPr>
        <w:rPr>
          <w:rFonts w:hint="eastAsia"/>
        </w:rPr>
      </w:pPr>
      <w:r>
        <w:rPr>
          <w:rFonts w:eastAsia="TH Sarabun New"/>
        </w:rPr>
        <w:t>ขั้น 5–6: มอบหมาย/ยืนยัน → แจ้งเตือน realtime</w:t>
      </w:r>
    </w:p>
    <w:p w14:paraId="69CF5625" w14:textId="77777777" w:rsidR="00D67A1C" w:rsidRDefault="00000000">
      <w:pPr>
        <w:rPr>
          <w:rFonts w:hint="eastAsia"/>
        </w:rPr>
      </w:pPr>
      <w:r>
        <w:rPr>
          <w:rFonts w:eastAsia="TH Sarabun New"/>
        </w:rPr>
        <w:t>ขั้น 7: แพทย์เตรียมตัว อ่าน PHR + AI triage</w:t>
      </w:r>
    </w:p>
    <w:p w14:paraId="5228B02B" w14:textId="77777777" w:rsidR="00D67A1C" w:rsidRDefault="00000000">
      <w:pPr>
        <w:rPr>
          <w:rFonts w:hint="eastAsia"/>
        </w:rPr>
      </w:pPr>
      <w:r>
        <w:rPr>
          <w:rFonts w:eastAsia="TH Sarabun New"/>
        </w:rPr>
        <w:lastRenderedPageBreak/>
        <w:t>ขั้น 8–9: Join meeting (lobby → admit) บันทึก/ถอดความ</w:t>
      </w:r>
    </w:p>
    <w:p w14:paraId="7DFB3C95" w14:textId="77777777" w:rsidR="00D67A1C" w:rsidRDefault="00000000">
      <w:pPr>
        <w:rPr>
          <w:rFonts w:hint="eastAsia"/>
        </w:rPr>
      </w:pPr>
      <w:r>
        <w:rPr>
          <w:rFonts w:eastAsia="TH Sarabun New"/>
        </w:rPr>
        <w:t>ขั้น 10–11: SOAP draft → แพทย์ sign EMR → prescriptions/lab</w:t>
      </w:r>
    </w:p>
    <w:p w14:paraId="2A500D9A" w14:textId="77777777" w:rsidR="00D67A1C" w:rsidRDefault="00000000">
      <w:pPr>
        <w:rPr>
          <w:rFonts w:hint="eastAsia"/>
        </w:rPr>
      </w:pPr>
      <w:r>
        <w:rPr>
          <w:rFonts w:eastAsia="TH Sarabun New"/>
        </w:rPr>
        <w:t>ขั้น 12: ผู้ป่วยดู timeline, PHR อัปเดต, instruction sheet ภาษาไทย</w:t>
      </w:r>
    </w:p>
    <w:p w14:paraId="5C268EF5" w14:textId="77777777" w:rsidR="00D67A1C" w:rsidRDefault="00000000">
      <w:pPr>
        <w:rPr>
          <w:rFonts w:hint="eastAsia"/>
        </w:rPr>
      </w:pPr>
      <w:r>
        <w:rPr>
          <w:rFonts w:eastAsia="TH Sarabun New"/>
        </w:rPr>
        <w:t>แผนภาพสอดคล้อง Playwright groups A–P ใน docs/screenshots/ — ใช้เป็นดัชนีทดสอบ UI อ้างอิง Processes/FULL_WORKFLOW_CONTRACT.md</w:t>
      </w:r>
    </w:p>
    <w:p w14:paraId="4E4727D1" w14:textId="77777777" w:rsidR="00D67A1C" w:rsidRDefault="00000000">
      <w:pPr>
        <w:rPr>
          <w:rFonts w:hint="eastAsia"/>
        </w:rPr>
      </w:pPr>
      <w:r>
        <w:rPr>
          <w:rFonts w:eastAsia="TH Sarabun New"/>
        </w:rPr>
        <w:t>แบ่งช่วง: ก่อนพบ (1–7) ระหว่างพบ (8–9) หลังพบ (10–12) — จุดตัดสำคัญ Pool assign, Jitsi, EMR sign</w:t>
      </w:r>
    </w:p>
    <w:p w14:paraId="1ACF5C76" w14:textId="77777777" w:rsidR="00D67A1C" w:rsidRDefault="00000000">
      <w:pPr>
        <w:pStyle w:val="Heading2"/>
      </w:pPr>
      <w:r>
        <w:rPr>
          <w:rFonts w:ascii="TH Sarabun New" w:eastAsia="TH Sarabun New" w:hAnsi="TH Sarabun New"/>
        </w:rPr>
        <w:t>ประเด็นสำคัญ</w:t>
      </w:r>
    </w:p>
    <w:p w14:paraId="201AE50C" w14:textId="77777777" w:rsidR="00D67A1C" w:rsidRDefault="00000000">
      <w:pPr>
        <w:pStyle w:val="ListBullet"/>
        <w:rPr>
          <w:rFonts w:hint="eastAsia"/>
        </w:rPr>
      </w:pPr>
      <w:r>
        <w:rPr>
          <w:rFonts w:eastAsia="TH Sarabun New"/>
        </w:rPr>
        <w:t>Patient lane / Doctor lane / System lane</w:t>
      </w:r>
    </w:p>
    <w:p w14:paraId="42D1D074" w14:textId="77777777" w:rsidR="00D67A1C" w:rsidRDefault="00000000">
      <w:pPr>
        <w:pStyle w:val="ListBullet"/>
        <w:rPr>
          <w:rFonts w:hint="eastAsia"/>
        </w:rPr>
      </w:pPr>
      <w:r>
        <w:rPr>
          <w:rFonts w:eastAsia="TH Sarabun New"/>
        </w:rPr>
        <w:t>12 ขั้นต่อเนื่อง — ไม่ข้าม MITL</w:t>
      </w:r>
    </w:p>
    <w:p w14:paraId="0636DCD8" w14:textId="77777777" w:rsidR="00D67A1C" w:rsidRDefault="00000000">
      <w:pPr>
        <w:pStyle w:val="ListBullet"/>
        <w:rPr>
          <w:rFonts w:hint="eastAsia"/>
        </w:rPr>
      </w:pPr>
      <w:r>
        <w:rPr>
          <w:rFonts w:eastAsia="TH Sarabun New"/>
        </w:rPr>
        <w:t>UAT: docs/screenshots/group-A ถึง group-P</w:t>
      </w:r>
    </w:p>
    <w:p w14:paraId="01C2F0C3" w14:textId="77777777" w:rsidR="00D67A1C" w:rsidRDefault="00000000">
      <w:pPr>
        <w:pStyle w:val="ListBullet"/>
        <w:rPr>
          <w:rFonts w:hint="eastAsia"/>
        </w:rPr>
      </w:pPr>
      <w:r>
        <w:rPr>
          <w:rFonts w:eastAsia="TH Sarabun New"/>
        </w:rPr>
        <w:t>จุดตัด: Pool, Jitsi admit, EMR sign</w:t>
      </w:r>
    </w:p>
    <w:p w14:paraId="2E9B1559" w14:textId="77777777" w:rsidR="00D67A1C" w:rsidRDefault="00000000">
      <w:pPr>
        <w:pStyle w:val="ListBullet"/>
        <w:rPr>
          <w:rFonts w:hint="eastAsia"/>
        </w:rPr>
      </w:pPr>
      <w:r>
        <w:rPr>
          <w:rFonts w:eastAsia="TH Sarabun New"/>
        </w:rPr>
        <w:t>หลัง sign เท่านั้นผู้ป่วยเห็นผล</w:t>
      </w:r>
    </w:p>
    <w:p w14:paraId="0E8ECD21" w14:textId="77777777" w:rsidR="00D67A1C" w:rsidRDefault="00000000">
      <w:pPr>
        <w:pStyle w:val="ListBullet"/>
        <w:rPr>
          <w:rFonts w:hint="eastAsia"/>
        </w:rPr>
      </w:pPr>
      <w:r>
        <w:rPr>
          <w:rFonts w:eastAsia="TH Sarabun New"/>
        </w:rPr>
        <w:t>FULL_WORKFLOW_CONTRACT.md</w:t>
      </w:r>
    </w:p>
    <w:tbl>
      <w:tblPr>
        <w:tblStyle w:val="TableGrid"/>
        <w:tblW w:w="0" w:type="auto"/>
        <w:jc w:val="center"/>
        <w:tblLook w:val="04A0" w:firstRow="1" w:lastRow="0" w:firstColumn="1" w:lastColumn="0" w:noHBand="0" w:noVBand="1"/>
      </w:tblPr>
      <w:tblGrid>
        <w:gridCol w:w="2880"/>
        <w:gridCol w:w="2880"/>
        <w:gridCol w:w="2880"/>
      </w:tblGrid>
      <w:tr w:rsidR="00D67A1C" w14:paraId="632C87F1" w14:textId="77777777">
        <w:trPr>
          <w:jc w:val="center"/>
        </w:trPr>
        <w:tc>
          <w:tcPr>
            <w:tcW w:w="2880" w:type="dxa"/>
          </w:tcPr>
          <w:p w14:paraId="176034A5" w14:textId="77777777" w:rsidR="00D67A1C" w:rsidRDefault="00000000">
            <w:pPr>
              <w:spacing w:after="40"/>
              <w:rPr>
                <w:rFonts w:hint="eastAsia"/>
              </w:rPr>
            </w:pPr>
            <w:r>
              <w:rPr>
                <w:rFonts w:eastAsia="TH Sarabun New"/>
                <w:b/>
              </w:rPr>
              <w:t>ช่วง</w:t>
            </w:r>
          </w:p>
        </w:tc>
        <w:tc>
          <w:tcPr>
            <w:tcW w:w="2880" w:type="dxa"/>
          </w:tcPr>
          <w:p w14:paraId="60D0669F" w14:textId="77777777" w:rsidR="00D67A1C" w:rsidRDefault="00000000">
            <w:pPr>
              <w:spacing w:after="40"/>
              <w:rPr>
                <w:rFonts w:hint="eastAsia"/>
              </w:rPr>
            </w:pPr>
            <w:r>
              <w:rPr>
                <w:rFonts w:eastAsia="TH Sarabun New"/>
                <w:b/>
              </w:rPr>
              <w:t>ขั้น</w:t>
            </w:r>
          </w:p>
        </w:tc>
        <w:tc>
          <w:tcPr>
            <w:tcW w:w="2880" w:type="dxa"/>
          </w:tcPr>
          <w:p w14:paraId="35FDC2F2" w14:textId="77777777" w:rsidR="00D67A1C" w:rsidRDefault="00000000">
            <w:pPr>
              <w:spacing w:after="40"/>
              <w:rPr>
                <w:rFonts w:hint="eastAsia"/>
              </w:rPr>
            </w:pPr>
            <w:r>
              <w:rPr>
                <w:rFonts w:eastAsia="TH Sarabun New"/>
                <w:b/>
              </w:rPr>
              <w:t>ผลลัพธ์</w:t>
            </w:r>
          </w:p>
        </w:tc>
      </w:tr>
      <w:tr w:rsidR="00D67A1C" w14:paraId="02D95769" w14:textId="77777777">
        <w:trPr>
          <w:jc w:val="center"/>
        </w:trPr>
        <w:tc>
          <w:tcPr>
            <w:tcW w:w="2880" w:type="dxa"/>
          </w:tcPr>
          <w:p w14:paraId="3E681413" w14:textId="77777777" w:rsidR="00D67A1C" w:rsidRDefault="00000000">
            <w:pPr>
              <w:spacing w:after="40"/>
              <w:rPr>
                <w:rFonts w:hint="eastAsia"/>
              </w:rPr>
            </w:pPr>
            <w:r>
              <w:rPr>
                <w:rFonts w:eastAsia="TH Sarabun New"/>
              </w:rPr>
              <w:t>ก่อนพบ</w:t>
            </w:r>
          </w:p>
        </w:tc>
        <w:tc>
          <w:tcPr>
            <w:tcW w:w="2880" w:type="dxa"/>
          </w:tcPr>
          <w:p w14:paraId="39D6E97B" w14:textId="77777777" w:rsidR="00D67A1C" w:rsidRDefault="00000000">
            <w:pPr>
              <w:spacing w:after="40"/>
              <w:rPr>
                <w:rFonts w:hint="eastAsia"/>
              </w:rPr>
            </w:pPr>
            <w:r>
              <w:rPr>
                <w:rFonts w:eastAsia="TH Sarabun New"/>
              </w:rPr>
              <w:t>1–7</w:t>
            </w:r>
          </w:p>
        </w:tc>
        <w:tc>
          <w:tcPr>
            <w:tcW w:w="2880" w:type="dxa"/>
          </w:tcPr>
          <w:p w14:paraId="04C7DF97" w14:textId="77777777" w:rsidR="00D67A1C" w:rsidRDefault="00000000">
            <w:pPr>
              <w:spacing w:after="40"/>
              <w:rPr>
                <w:rFonts w:hint="eastAsia"/>
              </w:rPr>
            </w:pPr>
            <w:r>
              <w:rPr>
                <w:rFonts w:eastAsia="TH Sarabun New"/>
              </w:rPr>
              <w:t>นัด confirmed, พร้อมประชุม</w:t>
            </w:r>
          </w:p>
        </w:tc>
      </w:tr>
      <w:tr w:rsidR="00D67A1C" w14:paraId="7D1B1DC1" w14:textId="77777777">
        <w:trPr>
          <w:jc w:val="center"/>
        </w:trPr>
        <w:tc>
          <w:tcPr>
            <w:tcW w:w="2880" w:type="dxa"/>
          </w:tcPr>
          <w:p w14:paraId="66FB096B" w14:textId="77777777" w:rsidR="00D67A1C" w:rsidRDefault="00000000">
            <w:pPr>
              <w:spacing w:after="40"/>
              <w:rPr>
                <w:rFonts w:hint="eastAsia"/>
              </w:rPr>
            </w:pPr>
            <w:r>
              <w:rPr>
                <w:rFonts w:eastAsia="TH Sarabun New"/>
              </w:rPr>
              <w:t>ระหว่างพบ</w:t>
            </w:r>
          </w:p>
        </w:tc>
        <w:tc>
          <w:tcPr>
            <w:tcW w:w="2880" w:type="dxa"/>
          </w:tcPr>
          <w:p w14:paraId="47A54981" w14:textId="77777777" w:rsidR="00D67A1C" w:rsidRDefault="00000000">
            <w:pPr>
              <w:spacing w:after="40"/>
              <w:rPr>
                <w:rFonts w:hint="eastAsia"/>
              </w:rPr>
            </w:pPr>
            <w:r>
              <w:rPr>
                <w:rFonts w:eastAsia="TH Sarabun New"/>
              </w:rPr>
              <w:t>8–9</w:t>
            </w:r>
          </w:p>
        </w:tc>
        <w:tc>
          <w:tcPr>
            <w:tcW w:w="2880" w:type="dxa"/>
          </w:tcPr>
          <w:p w14:paraId="2B01BF78" w14:textId="77777777" w:rsidR="00D67A1C" w:rsidRDefault="00000000">
            <w:pPr>
              <w:spacing w:after="40"/>
              <w:rPr>
                <w:rFonts w:hint="eastAsia"/>
              </w:rPr>
            </w:pPr>
            <w:r>
              <w:rPr>
                <w:rFonts w:eastAsia="TH Sarabun New"/>
              </w:rPr>
              <w:t>transcript, recording</w:t>
            </w:r>
          </w:p>
        </w:tc>
      </w:tr>
      <w:tr w:rsidR="00D67A1C" w14:paraId="09835EBE" w14:textId="77777777">
        <w:trPr>
          <w:jc w:val="center"/>
        </w:trPr>
        <w:tc>
          <w:tcPr>
            <w:tcW w:w="2880" w:type="dxa"/>
          </w:tcPr>
          <w:p w14:paraId="14517A0A" w14:textId="77777777" w:rsidR="00D67A1C" w:rsidRDefault="00000000">
            <w:pPr>
              <w:spacing w:after="40"/>
              <w:rPr>
                <w:rFonts w:hint="eastAsia"/>
              </w:rPr>
            </w:pPr>
            <w:r>
              <w:rPr>
                <w:rFonts w:eastAsia="TH Sarabun New"/>
              </w:rPr>
              <w:t>หลังพบ</w:t>
            </w:r>
          </w:p>
        </w:tc>
        <w:tc>
          <w:tcPr>
            <w:tcW w:w="2880" w:type="dxa"/>
          </w:tcPr>
          <w:p w14:paraId="14C38E1A" w14:textId="77777777" w:rsidR="00D67A1C" w:rsidRDefault="00000000">
            <w:pPr>
              <w:spacing w:after="40"/>
              <w:rPr>
                <w:rFonts w:hint="eastAsia"/>
              </w:rPr>
            </w:pPr>
            <w:r>
              <w:rPr>
                <w:rFonts w:eastAsia="TH Sarabun New"/>
              </w:rPr>
              <w:t>10–12</w:t>
            </w:r>
          </w:p>
        </w:tc>
        <w:tc>
          <w:tcPr>
            <w:tcW w:w="2880" w:type="dxa"/>
          </w:tcPr>
          <w:p w14:paraId="2D2F4553" w14:textId="77777777" w:rsidR="00D67A1C" w:rsidRDefault="00000000">
            <w:pPr>
              <w:spacing w:after="40"/>
              <w:rPr>
                <w:rFonts w:hint="eastAsia"/>
              </w:rPr>
            </w:pPr>
            <w:r>
              <w:rPr>
                <w:rFonts w:eastAsia="TH Sarabun New"/>
              </w:rPr>
              <w:t>EMR signed, ผู้ป่วยได้รับแจ้ง</w:t>
            </w:r>
          </w:p>
        </w:tc>
      </w:tr>
    </w:tbl>
    <w:p w14:paraId="0FD64D7B" w14:textId="77777777" w:rsidR="00D67A1C" w:rsidRDefault="00D67A1C">
      <w:pPr>
        <w:rPr>
          <w:rFonts w:hint="eastAsia"/>
        </w:rPr>
      </w:pPr>
    </w:p>
    <w:p w14:paraId="2B6732D7" w14:textId="77777777" w:rsidR="00D67A1C" w:rsidRDefault="00000000">
      <w:pPr>
        <w:pStyle w:val="Heading2"/>
      </w:pPr>
      <w:r>
        <w:rPr>
          <w:rFonts w:ascii="TH Sarabun New" w:eastAsia="TH Sarabun New" w:hAnsi="TH Sarabun New"/>
        </w:rPr>
        <w:t>การอ่านแผนภาพ</w:t>
      </w:r>
    </w:p>
    <w:p w14:paraId="31161CB3" w14:textId="77777777" w:rsidR="00D67A1C" w:rsidRDefault="00000000">
      <w:pPr>
        <w:spacing w:after="120"/>
        <w:rPr>
          <w:rFonts w:hint="eastAsia"/>
        </w:rPr>
      </w:pPr>
      <w:r>
        <w:rPr>
          <w:rFonts w:eastAsia="TH Sarabun New"/>
        </w:rPr>
        <w:t>อ่านจากบนลงล่างหรือซ้ายไปขวาตาม swimlane — ตรวจว่าทุกขั้นมีในบท 1–11 แล้ว</w:t>
      </w:r>
    </w:p>
    <w:p w14:paraId="3857DA84" w14:textId="77777777" w:rsidR="00D67A1C" w:rsidRDefault="00000000">
      <w:pPr>
        <w:rPr>
          <w:rFonts w:hint="eastAsia"/>
        </w:rPr>
      </w:pPr>
      <w:r>
        <w:br w:type="page"/>
      </w:r>
    </w:p>
    <w:p w14:paraId="1D66CB7A" w14:textId="77777777" w:rsidR="00D67A1C" w:rsidRDefault="00000000">
      <w:pPr>
        <w:pStyle w:val="Heading1"/>
      </w:pPr>
      <w:r>
        <w:rPr>
          <w:rFonts w:ascii="TH Sarabun New" w:eastAsia="TH Sarabun New" w:hAnsi="TH Sarabun New"/>
        </w:rPr>
        <w:lastRenderedPageBreak/>
        <w:t>บทสรุป</w:t>
      </w:r>
    </w:p>
    <w:p w14:paraId="0B98D2C7" w14:textId="77777777" w:rsidR="00D67A1C" w:rsidRDefault="00000000">
      <w:pPr>
        <w:spacing w:after="120"/>
        <w:rPr>
          <w:rFonts w:hint="eastAsia"/>
        </w:rPr>
      </w:pPr>
      <w:r>
        <w:rPr>
          <w:rFonts w:eastAsia="TH Sarabun New"/>
        </w:rPr>
        <w:t>บทสรุป: รายงานฉบับนี้เชื่อม 12 แผนภาพแรกจาก diagrams.drawio เป็นเรื่องราวเดียวเป็นภาษาไทย</w:t>
      </w:r>
      <w:r>
        <w:rPr>
          <w:rFonts w:eastAsia="TH Sarabun New"/>
        </w:rPr>
        <w:br/>
        <w:t>ตั้งแต่ภาพรวมพอร์ทัล สถาปัตยกรรม การยืนยันตัวตน นัดหมาย ประชุมและ AI เรียลไทม์ การ deploy</w:t>
      </w:r>
      <w:r>
        <w:rPr>
          <w:rFonts w:eastAsia="TH Sarabun New"/>
        </w:rPr>
        <w:br/>
        <w:t>ข้อมูลคลินิก PDPA โครงสร้างฐานข้อมูล และเส้นทาง E2E — โดยไม่แก้ไขไฟล์แผนภาพและไม่รวมแท็บที่ 13 เป็นต้นไป</w:t>
      </w:r>
    </w:p>
    <w:p w14:paraId="00DACC67" w14:textId="77777777" w:rsidR="00D67A1C" w:rsidRDefault="00000000">
      <w:pPr>
        <w:spacing w:after="120"/>
        <w:rPr>
          <w:rFonts w:hint="eastAsia"/>
        </w:rPr>
      </w:pPr>
      <w:r>
        <w:rPr>
          <w:rFonts w:eastAsia="TH Sarabun New"/>
        </w:rPr>
        <w:t>ทีมพัฒนาเมื่อปรับโค้ดที่ส่งผลต่อสถาปัตยกรรม ควรอัปเดตแผนภาพใน draw.io ด้วยตนเอง</w:t>
      </w:r>
      <w:r>
        <w:rPr>
          <w:rFonts w:eastAsia="TH Sarabun New"/>
        </w:rPr>
        <w:br/>
        <w:t>จากนั้นรัน npm run diagrams:report เพื่อ export PNG 12 แท็บแรกและส regenerate Word + PowerPoint ฉบับนี้</w:t>
      </w:r>
    </w:p>
    <w:p w14:paraId="64E0300E" w14:textId="77777777" w:rsidR="00D67A1C" w:rsidRDefault="00000000">
      <w:pPr>
        <w:spacing w:after="120"/>
        <w:rPr>
          <w:rFonts w:hint="eastAsia"/>
        </w:rPr>
      </w:pPr>
      <w:r>
        <w:rPr>
          <w:rFonts w:eastAsia="TH Sarabun New"/>
        </w:rPr>
        <w:t>เอกสารที่เกี่ยวข้อง: docs/markdown/operations/URLS_AND_DEFAULT_USERS.md, Processes/VIDEO_MEETING_JITSI_GEMINI.md,</w:t>
      </w:r>
      <w:r>
        <w:rPr>
          <w:rFonts w:eastAsia="TH Sarabun New"/>
        </w:rPr>
        <w:br/>
        <w:t>scripts/database/izara-database.sql, Presentations/TECHNICAL_DOCUMENTATION.md</w:t>
      </w:r>
    </w:p>
    <w:sectPr w:rsidR="00D67A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334484">
    <w:abstractNumId w:val="8"/>
  </w:num>
  <w:num w:numId="2" w16cid:durableId="736241612">
    <w:abstractNumId w:val="6"/>
  </w:num>
  <w:num w:numId="3" w16cid:durableId="1952008154">
    <w:abstractNumId w:val="5"/>
  </w:num>
  <w:num w:numId="4" w16cid:durableId="209651692">
    <w:abstractNumId w:val="4"/>
  </w:num>
  <w:num w:numId="5" w16cid:durableId="1902711804">
    <w:abstractNumId w:val="7"/>
  </w:num>
  <w:num w:numId="6" w16cid:durableId="1944681569">
    <w:abstractNumId w:val="3"/>
  </w:num>
  <w:num w:numId="7" w16cid:durableId="341011950">
    <w:abstractNumId w:val="2"/>
  </w:num>
  <w:num w:numId="8" w16cid:durableId="630094920">
    <w:abstractNumId w:val="1"/>
  </w:num>
  <w:num w:numId="9" w16cid:durableId="1298491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E7C"/>
    <w:rsid w:val="00AA1D8D"/>
    <w:rsid w:val="00B47730"/>
    <w:rsid w:val="00CB0664"/>
    <w:rsid w:val="00D01F08"/>
    <w:rsid w:val="00D67A1C"/>
    <w:rsid w:val="00E379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BE3DB"/>
  <w14:defaultImageDpi w14:val="300"/>
  <w15:docId w15:val="{58BB0039-7F31-40B2-AA47-AA971808B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H Sarabun New" w:hAnsi="TH Sarabun New"/>
      <w:sz w:val="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1</Pages>
  <Words>4362</Words>
  <Characters>22031</Characters>
  <Application>Microsoft Office Word</Application>
  <DocSecurity>0</DocSecurity>
  <Lines>537</Lines>
  <Paragraphs>406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Chirapath Saelim (Leo)</cp:lastModifiedBy>
  <cp:revision>3</cp:revision>
  <cp:lastPrinted>2026-05-31T15:56:00Z</cp:lastPrinted>
  <dcterms:created xsi:type="dcterms:W3CDTF">2013-12-23T23:15:00Z</dcterms:created>
  <dcterms:modified xsi:type="dcterms:W3CDTF">2026-06-01T02:23:00Z</dcterms:modified>
  <cp:category/>
</cp:coreProperties>
</file>