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Copy CSV file to Docker container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Copy the Apache flume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Copy flume config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Run flume to load the data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bin/flume-ng agent --conf conf --conf-file /opt/flume.conf -name agent1 -Dflume.root.logger=DEBUG,console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Create the Hive Table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retail 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RecordNo INT,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Invoice STRING,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StockCode STRING,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Description STRING,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Quantity INT,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InvoiceDate STRING,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Price DOUBLE,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CustomerID INT,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Country STRING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ROW FORMAT DELIMITED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FIELDS TERMINATED BY ','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STORED AS TEXTFILE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LOCATION '/flume';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Query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Total revenue (Aggregation of Price) received in the year 2010.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Hive Query: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SELECT SUM(Price) AS total_revenue FROM retail WHERE year(from_unixtime(unix_timestamp(InvoiceDate, 'dd-MM-yyyy HH:mm'))) = 2010;</w:t>
      </w:r>
    </w:p>
    <w:p>
      <w:pPr>
        <w:rPr>
          <w:rFonts w:hint="default"/>
          <w:b/>
          <w:bCs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Query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Framework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Query 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</w:rPr>
              <w:t>Hive Query</w:t>
            </w:r>
            <w:r>
              <w:rPr>
                <w:rFonts w:hint="default"/>
                <w:vertAlign w:val="baseline"/>
                <w:lang w:val="en-IN"/>
              </w:rPr>
              <w:t xml:space="preserve"> with Hadoop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37.708s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Query 1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</w:rPr>
              <w:t>Hive Query</w:t>
            </w:r>
            <w:r>
              <w:rPr>
                <w:rFonts w:hint="default"/>
                <w:vertAlign w:val="baseline"/>
                <w:lang w:val="en-IN"/>
              </w:rPr>
              <w:t xml:space="preserve"> with Hadoop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34.037s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Query 1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</w:rPr>
              <w:t>Hive Query</w:t>
            </w:r>
            <w:r>
              <w:rPr>
                <w:rFonts w:hint="default"/>
                <w:vertAlign w:val="baseline"/>
                <w:lang w:val="en-IN"/>
              </w:rPr>
              <w:t xml:space="preserve"> with Hadoop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31.918s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Query 1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</w:rPr>
              <w:t>Hive Query</w:t>
            </w:r>
            <w:r>
              <w:rPr>
                <w:rFonts w:hint="default"/>
                <w:vertAlign w:val="baseline"/>
                <w:lang w:val="en-IN"/>
              </w:rPr>
              <w:t xml:space="preserve"> with Hadoop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30.013s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Query 1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</w:rPr>
              <w:t>Hive Query</w:t>
            </w:r>
            <w:r>
              <w:rPr>
                <w:rFonts w:hint="default"/>
                <w:vertAlign w:val="baseline"/>
                <w:lang w:val="en-IN"/>
              </w:rPr>
              <w:t xml:space="preserve"> with Hadoop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38.442s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Query 1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</w:rPr>
              <w:t>Hive Query</w:t>
            </w:r>
            <w:r>
              <w:rPr>
                <w:rFonts w:hint="default"/>
                <w:vertAlign w:val="baseline"/>
                <w:lang w:val="en-IN"/>
              </w:rPr>
              <w:t xml:space="preserve"> with Hadoop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31.995s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Query 1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</w:rPr>
              <w:t>Hive Query</w:t>
            </w:r>
            <w:r>
              <w:rPr>
                <w:rFonts w:hint="default"/>
                <w:vertAlign w:val="baseline"/>
                <w:lang w:val="en-IN"/>
              </w:rPr>
              <w:t xml:space="preserve"> with Hadoop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31.827s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Query 1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</w:rPr>
              <w:t>Hive Query</w:t>
            </w:r>
            <w:r>
              <w:rPr>
                <w:rFonts w:hint="default"/>
                <w:vertAlign w:val="baseline"/>
                <w:lang w:val="en-IN"/>
              </w:rPr>
              <w:t xml:space="preserve"> with Hadoop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38.475s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Query 1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</w:rPr>
              <w:t>Hive Query</w:t>
            </w:r>
            <w:r>
              <w:rPr>
                <w:rFonts w:hint="default"/>
                <w:vertAlign w:val="baseline"/>
                <w:lang w:val="en-IN"/>
              </w:rPr>
              <w:t xml:space="preserve"> with Hadoop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IN"/>
              </w:rPr>
              <w:t>29.861s</w:t>
            </w:r>
          </w:p>
        </w:tc>
      </w:tr>
    </w:tbl>
    <w:p/>
    <w:p/>
    <w:p>
      <w:r>
        <w:drawing>
          <wp:inline distT="0" distB="0" distL="114300" distR="114300">
            <wp:extent cx="5272405" cy="2477770"/>
            <wp:effectExtent l="0" t="0" r="444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Query 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List of unique items sold (With same StockCode) and their total sales volume (Aggregation of Quantity) in the year 2010 sorted in ascending order of StockCode.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Hive Query 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SELECT StockCode, SUM(Quantity) AS total_sales_volume FROM retail WHERE year(from_unixtime(unix_timestamp(InvoiceDate, 'dd-MM-yyyy HH:mm'))) = 2010 GROUP BY StockCode ORDER BY StockCode ASC LIMIT 50;</w:t>
      </w:r>
    </w:p>
    <w:p>
      <w:pPr>
        <w:rPr>
          <w:rFonts w:hint="default"/>
          <w:b/>
          <w:bCs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Query 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Framework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Query 2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Hive Query</w:t>
            </w:r>
            <w:r>
              <w:rPr>
                <w:rFonts w:hint="default"/>
                <w:vertAlign w:val="baseline"/>
                <w:lang w:val="en-IN"/>
              </w:rPr>
              <w:t xml:space="preserve"> with Hadoop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58.912s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Query 2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Hive Query</w:t>
            </w:r>
            <w:r>
              <w:rPr>
                <w:rFonts w:hint="default"/>
                <w:vertAlign w:val="baseline"/>
                <w:lang w:val="en-IN"/>
              </w:rPr>
              <w:t xml:space="preserve"> with Hadoop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69.011s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Query 2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Hive Query</w:t>
            </w:r>
            <w:r>
              <w:rPr>
                <w:rFonts w:hint="default"/>
                <w:vertAlign w:val="baseline"/>
                <w:lang w:val="en-IN"/>
              </w:rPr>
              <w:t xml:space="preserve"> with Hadoop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55.796s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Query 2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Hive Query</w:t>
            </w:r>
            <w:r>
              <w:rPr>
                <w:rFonts w:hint="default"/>
                <w:vertAlign w:val="baseline"/>
                <w:lang w:val="en-IN"/>
              </w:rPr>
              <w:t xml:space="preserve"> with Hadoop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65.935s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Query 2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Hive Query</w:t>
            </w:r>
            <w:r>
              <w:rPr>
                <w:rFonts w:hint="default"/>
                <w:vertAlign w:val="baseline"/>
                <w:lang w:val="en-IN"/>
              </w:rPr>
              <w:t xml:space="preserve"> with Hadoop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64.882s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Query 2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Hive Query</w:t>
            </w:r>
            <w:r>
              <w:rPr>
                <w:rFonts w:hint="default"/>
                <w:vertAlign w:val="baseline"/>
                <w:lang w:val="en-IN"/>
              </w:rPr>
              <w:t xml:space="preserve"> with Hadoop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105.332s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Query 2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Hive Query</w:t>
            </w:r>
            <w:r>
              <w:rPr>
                <w:rFonts w:hint="default"/>
                <w:vertAlign w:val="baseline"/>
                <w:lang w:val="en-IN"/>
              </w:rPr>
              <w:t xml:space="preserve"> with Hadoop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63.8s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Query 2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Hive Query</w:t>
            </w:r>
            <w:r>
              <w:rPr>
                <w:rFonts w:hint="default"/>
                <w:vertAlign w:val="baseline"/>
                <w:lang w:val="en-IN"/>
              </w:rPr>
              <w:t xml:space="preserve"> with Hadoop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61.285s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Query 2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Hive Query</w:t>
            </w:r>
            <w:r>
              <w:rPr>
                <w:rFonts w:hint="default"/>
                <w:vertAlign w:val="baseline"/>
                <w:lang w:val="en-IN"/>
              </w:rPr>
              <w:t xml:space="preserve"> with Hadoop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57.48.s</w:t>
            </w:r>
          </w:p>
        </w:tc>
      </w:tr>
    </w:tbl>
    <w:p>
      <w:r>
        <w:drawing>
          <wp:inline distT="0" distB="0" distL="114300" distR="114300">
            <wp:extent cx="5265420" cy="2435860"/>
            <wp:effectExtent l="0" t="0" r="1143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B0E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SimSun" w:hAnsi="SimSun" w:eastAsia="SimSun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5933</TotalTime>
  <ScaleCrop>false</ScaleCrop>
  <LinksUpToDate>false</LinksUpToDate>
  <CharactersWithSpaces>0</CharactersWithSpaces>
  <Application>WPS Office_12.2.0.13518_F1E327BC-269C-435d-A152-05C5408002CA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2024-03-24T10:32:00Z</dcterms:created>
  <dc:creator>Chiru</dc:creator>
  <cp:lastModifiedBy>Chiru</cp:lastModifiedBy>
  <dcterms:modified xsi:type="dcterms:W3CDTF">2024-03-28T13:26:06Z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1033-12.2.0.13518</vt:lpwstr>
  </property>
  <property fmtid="{D5CDD505-2E9C-101B-9397-08002B2CF9AE}" pid="3" name="ICV">
    <vt:lpwstr>4D02E8DB55C144C9A937F622A91D3730_11</vt:lpwstr>
  </property>
</Properties>
</file>