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33" w:rsidRDefault="00055CE5">
      <w:r>
        <w:rPr>
          <w:noProof/>
          <w:lang w:val="en-IN" w:eastAsia="en-IN"/>
        </w:rPr>
        <w:drawing>
          <wp:inline distT="0" distB="0" distL="0" distR="0">
            <wp:extent cx="38481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E5" w:rsidRPr="00055CE5" w:rsidRDefault="00055CE5" w:rsidP="00055CE5">
      <w:pPr>
        <w:jc w:val="center"/>
        <w:rPr>
          <w:b/>
          <w:sz w:val="28"/>
          <w:szCs w:val="28"/>
        </w:rPr>
      </w:pPr>
      <w:r w:rsidRPr="00055CE5">
        <w:rPr>
          <w:b/>
          <w:sz w:val="28"/>
          <w:szCs w:val="28"/>
        </w:rPr>
        <w:t>FIG: USE CASE Diagram for Admin</w:t>
      </w:r>
    </w:p>
    <w:p w:rsidR="00055CE5" w:rsidRDefault="00055CE5" w:rsidP="00055CE5">
      <w:pPr>
        <w:jc w:val="center"/>
        <w:rPr>
          <w:sz w:val="28"/>
          <w:szCs w:val="28"/>
        </w:rPr>
      </w:pPr>
    </w:p>
    <w:p w:rsidR="00055CE5" w:rsidRDefault="00055CE5" w:rsidP="00055CE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4391025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E5" w:rsidRPr="00055CE5" w:rsidRDefault="00605722" w:rsidP="00055C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FIG:USE-CASE Diagram for Employe</w:t>
      </w:r>
      <w:r w:rsidR="00055CE5" w:rsidRPr="00055CE5">
        <w:rPr>
          <w:b/>
          <w:sz w:val="28"/>
          <w:szCs w:val="28"/>
        </w:rPr>
        <w:t>e</w:t>
      </w:r>
    </w:p>
    <w:p w:rsidR="00055CE5" w:rsidRDefault="00055CE5" w:rsidP="00055CE5">
      <w:pPr>
        <w:rPr>
          <w:sz w:val="28"/>
          <w:szCs w:val="28"/>
        </w:rPr>
      </w:pPr>
    </w:p>
    <w:p w:rsidR="00055CE5" w:rsidRDefault="00055CE5" w:rsidP="00055CE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453390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E5" w:rsidRDefault="00055CE5" w:rsidP="00055CE5">
      <w:pPr>
        <w:jc w:val="center"/>
        <w:rPr>
          <w:b/>
          <w:sz w:val="28"/>
          <w:szCs w:val="28"/>
        </w:rPr>
      </w:pPr>
      <w:r w:rsidRPr="00055CE5">
        <w:rPr>
          <w:b/>
          <w:sz w:val="28"/>
          <w:szCs w:val="28"/>
        </w:rPr>
        <w:t>Fig:USE-CASE Diagram for Customer</w:t>
      </w:r>
    </w:p>
    <w:p w:rsidR="00055CE5" w:rsidRDefault="00055CE5" w:rsidP="00055CE5">
      <w:pPr>
        <w:jc w:val="center"/>
        <w:rPr>
          <w:b/>
          <w:sz w:val="28"/>
          <w:szCs w:val="28"/>
        </w:rPr>
      </w:pPr>
    </w:p>
    <w:p w:rsidR="00055CE5" w:rsidRDefault="008021F3" w:rsidP="00055CE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44577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1F3" w:rsidRDefault="008021F3" w:rsidP="00055C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FIG: USE-CASE Diagram for Check  post Officer</w:t>
      </w:r>
    </w:p>
    <w:p w:rsidR="007B5FD1" w:rsidRDefault="007B5FD1" w:rsidP="00055CE5">
      <w:pPr>
        <w:jc w:val="center"/>
        <w:rPr>
          <w:b/>
          <w:sz w:val="28"/>
          <w:szCs w:val="28"/>
        </w:rPr>
      </w:pPr>
    </w:p>
    <w:p w:rsidR="007B5FD1" w:rsidRDefault="007B5FD1" w:rsidP="00055CE5">
      <w:pPr>
        <w:jc w:val="center"/>
        <w:rPr>
          <w:b/>
          <w:sz w:val="28"/>
          <w:szCs w:val="28"/>
        </w:rPr>
      </w:pPr>
      <w:r w:rsidRPr="007B5FD1"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314950" cy="66675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D1" w:rsidRDefault="007B5FD1" w:rsidP="007B5FD1">
      <w:pPr>
        <w:jc w:val="center"/>
        <w:rPr>
          <w:b/>
          <w:sz w:val="28"/>
          <w:szCs w:val="28"/>
        </w:rPr>
      </w:pPr>
      <w:r w:rsidRPr="00BE505C">
        <w:rPr>
          <w:b/>
          <w:sz w:val="28"/>
          <w:szCs w:val="28"/>
        </w:rPr>
        <w:t>Fig:CLASS Diagram</w:t>
      </w:r>
    </w:p>
    <w:p w:rsidR="00A32C2F" w:rsidRDefault="00A32C2F" w:rsidP="007B5FD1">
      <w:pPr>
        <w:jc w:val="center"/>
        <w:rPr>
          <w:b/>
          <w:sz w:val="28"/>
          <w:szCs w:val="28"/>
        </w:rPr>
      </w:pPr>
    </w:p>
    <w:p w:rsidR="00A32C2F" w:rsidRDefault="00A32C2F" w:rsidP="007B5FD1">
      <w:pPr>
        <w:jc w:val="center"/>
        <w:rPr>
          <w:b/>
          <w:sz w:val="28"/>
          <w:szCs w:val="28"/>
        </w:rPr>
      </w:pPr>
    </w:p>
    <w:p w:rsidR="00A32C2F" w:rsidRPr="00BE505C" w:rsidRDefault="00A32C2F" w:rsidP="007B5FD1">
      <w:pPr>
        <w:jc w:val="center"/>
        <w:rPr>
          <w:b/>
          <w:sz w:val="28"/>
          <w:szCs w:val="28"/>
        </w:rPr>
      </w:pPr>
      <w:r>
        <w:rPr>
          <w:rFonts w:ascii="Verdana" w:hAnsi="Verdana"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5524500" cy="7334250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1F3" w:rsidRDefault="00A32C2F" w:rsidP="00055CE5">
      <w:pPr>
        <w:jc w:val="center"/>
        <w:rPr>
          <w:b/>
          <w:sz w:val="28"/>
          <w:szCs w:val="28"/>
        </w:rPr>
      </w:pPr>
      <w:r w:rsidRPr="00A32C2F">
        <w:rPr>
          <w:rFonts w:ascii="Verdana" w:hAnsi="Verdana"/>
          <w:b/>
          <w:sz w:val="26"/>
          <w:szCs w:val="26"/>
        </w:rPr>
        <w:t>Sequence Diagram</w:t>
      </w:r>
      <w:r w:rsidR="008021F3" w:rsidRPr="00A32C2F">
        <w:rPr>
          <w:b/>
          <w:sz w:val="28"/>
          <w:szCs w:val="28"/>
        </w:rPr>
        <w:t xml:space="preserve"> </w:t>
      </w:r>
    </w:p>
    <w:p w:rsidR="00A32C2F" w:rsidRDefault="00A32C2F" w:rsidP="00055CE5">
      <w:pPr>
        <w:jc w:val="center"/>
        <w:rPr>
          <w:b/>
          <w:sz w:val="28"/>
          <w:szCs w:val="28"/>
        </w:rPr>
      </w:pPr>
    </w:p>
    <w:p w:rsidR="00A32C2F" w:rsidRDefault="00A32C2F" w:rsidP="00055CE5">
      <w:pPr>
        <w:jc w:val="center"/>
        <w:rPr>
          <w:b/>
          <w:sz w:val="28"/>
          <w:szCs w:val="28"/>
        </w:rPr>
      </w:pPr>
      <w:r>
        <w:rPr>
          <w:rFonts w:ascii="Verdana" w:hAnsi="Verdana"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5943600" cy="6143625"/>
            <wp:effectExtent l="0" t="0" r="0" b="0"/>
            <wp:docPr id="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2F" w:rsidRDefault="00A32C2F" w:rsidP="00A32C2F">
      <w:pPr>
        <w:rPr>
          <w:sz w:val="28"/>
          <w:szCs w:val="28"/>
        </w:rPr>
      </w:pPr>
    </w:p>
    <w:p w:rsidR="00A32C2F" w:rsidRPr="00A32C2F" w:rsidRDefault="00A32C2F" w:rsidP="00A32C2F">
      <w:pPr>
        <w:tabs>
          <w:tab w:val="left" w:pos="2925"/>
        </w:tabs>
        <w:jc w:val="center"/>
        <w:rPr>
          <w:sz w:val="28"/>
          <w:szCs w:val="28"/>
        </w:rPr>
      </w:pPr>
      <w:r>
        <w:rPr>
          <w:rFonts w:ascii="Verdana" w:hAnsi="Verdana"/>
          <w:b/>
          <w:sz w:val="26"/>
          <w:szCs w:val="26"/>
        </w:rPr>
        <w:t>CHECK-POST ACTIVITY DIAGRAM</w:t>
      </w:r>
    </w:p>
    <w:sectPr w:rsidR="00A32C2F" w:rsidRPr="00A32C2F" w:rsidSect="0020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55CE5"/>
    <w:rsid w:val="000319F8"/>
    <w:rsid w:val="00055CE5"/>
    <w:rsid w:val="00202233"/>
    <w:rsid w:val="002D7DC0"/>
    <w:rsid w:val="00605722"/>
    <w:rsid w:val="007B5FD1"/>
    <w:rsid w:val="008021F3"/>
    <w:rsid w:val="00A32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inetsolv</dc:creator>
  <cp:keywords/>
  <dc:description/>
  <cp:lastModifiedBy>inetsolv</cp:lastModifiedBy>
  <cp:revision>7</cp:revision>
  <dcterms:created xsi:type="dcterms:W3CDTF">2014-03-20T13:57:00Z</dcterms:created>
  <dcterms:modified xsi:type="dcterms:W3CDTF">2014-03-21T10:15:00Z</dcterms:modified>
</cp:coreProperties>
</file>