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0A" w:rsidRPr="00D5700A" w:rsidRDefault="00D5700A" w:rsidP="00D5700A">
      <w:pPr>
        <w:jc w:val="center"/>
        <w:rPr>
          <w:sz w:val="36"/>
          <w:szCs w:val="23"/>
          <w:u w:val="single"/>
        </w:rPr>
      </w:pPr>
      <w:r w:rsidRPr="00D5700A">
        <w:rPr>
          <w:sz w:val="36"/>
          <w:szCs w:val="23"/>
          <w:u w:val="single"/>
        </w:rPr>
        <w:t xml:space="preserve">VSSU’s Activities at </w:t>
      </w:r>
      <w:r>
        <w:rPr>
          <w:sz w:val="36"/>
          <w:szCs w:val="23"/>
          <w:u w:val="single"/>
        </w:rPr>
        <w:t>a</w:t>
      </w:r>
      <w:r w:rsidRPr="00D5700A">
        <w:rPr>
          <w:sz w:val="36"/>
          <w:szCs w:val="23"/>
          <w:u w:val="single"/>
        </w:rPr>
        <w:t xml:space="preserve"> glance</w:t>
      </w:r>
    </w:p>
    <w:p w:rsidR="00D5700A" w:rsidRDefault="00D5700A" w:rsidP="00D5700A">
      <w:pPr>
        <w:jc w:val="both"/>
        <w:rPr>
          <w:sz w:val="23"/>
          <w:szCs w:val="23"/>
        </w:rPr>
      </w:pPr>
    </w:p>
    <w:p w:rsidR="00D5700A" w:rsidRPr="00FC1FC1" w:rsidRDefault="00D5700A" w:rsidP="00D5700A">
      <w:pPr>
        <w:jc w:val="both"/>
        <w:rPr>
          <w:sz w:val="23"/>
          <w:szCs w:val="23"/>
        </w:rPr>
      </w:pPr>
      <w:r w:rsidRPr="00FC1FC1">
        <w:rPr>
          <w:sz w:val="23"/>
          <w:szCs w:val="23"/>
        </w:rPr>
        <w:t xml:space="preserve">VSSU, an organization for social development , has been accredited with “Special Consultative Status” by United Nation ECOSOC in 2011 ,  working since last 30 years with a vision of ‘Community development through community resources’  at the backward South 24 </w:t>
      </w:r>
      <w:proofErr w:type="spellStart"/>
      <w:r w:rsidRPr="00FC1FC1">
        <w:rPr>
          <w:sz w:val="23"/>
          <w:szCs w:val="23"/>
        </w:rPr>
        <w:t>Paraganas</w:t>
      </w:r>
      <w:proofErr w:type="spellEnd"/>
      <w:r w:rsidRPr="00FC1FC1">
        <w:rPr>
          <w:sz w:val="23"/>
          <w:szCs w:val="23"/>
        </w:rPr>
        <w:t xml:space="preserve"> district near </w:t>
      </w:r>
      <w:proofErr w:type="spellStart"/>
      <w:r w:rsidRPr="00FC1FC1">
        <w:rPr>
          <w:sz w:val="23"/>
          <w:szCs w:val="23"/>
        </w:rPr>
        <w:t>Sunderban</w:t>
      </w:r>
      <w:proofErr w:type="spellEnd"/>
      <w:r w:rsidRPr="00FC1FC1">
        <w:rPr>
          <w:sz w:val="23"/>
          <w:szCs w:val="23"/>
        </w:rPr>
        <w:t xml:space="preserve">  of West Bengal with 1</w:t>
      </w:r>
      <w:r>
        <w:rPr>
          <w:sz w:val="23"/>
          <w:szCs w:val="23"/>
        </w:rPr>
        <w:t>35</w:t>
      </w:r>
      <w:r w:rsidRPr="00FC1FC1">
        <w:rPr>
          <w:sz w:val="23"/>
          <w:szCs w:val="23"/>
        </w:rPr>
        <w:t>,</w:t>
      </w:r>
      <w:r>
        <w:rPr>
          <w:sz w:val="23"/>
          <w:szCs w:val="23"/>
        </w:rPr>
        <w:t>6</w:t>
      </w:r>
      <w:r w:rsidRPr="00FC1FC1">
        <w:rPr>
          <w:sz w:val="23"/>
          <w:szCs w:val="23"/>
        </w:rPr>
        <w:t>00+ direct beneficiaries and 1</w:t>
      </w:r>
      <w:r>
        <w:rPr>
          <w:sz w:val="23"/>
          <w:szCs w:val="23"/>
        </w:rPr>
        <w:t>50</w:t>
      </w:r>
      <w:r w:rsidRPr="00FC1FC1">
        <w:rPr>
          <w:sz w:val="23"/>
          <w:szCs w:val="23"/>
        </w:rPr>
        <w:t xml:space="preserve">+ staffs through Micro credit, Social  and educational developmental programmes.    </w:t>
      </w:r>
    </w:p>
    <w:p w:rsidR="00D5700A" w:rsidRPr="00FC1FC1" w:rsidRDefault="00D5700A" w:rsidP="00D5700A">
      <w:pPr>
        <w:jc w:val="both"/>
        <w:rPr>
          <w:sz w:val="23"/>
          <w:szCs w:val="23"/>
        </w:rPr>
      </w:pPr>
      <w:r w:rsidRPr="00FC1FC1">
        <w:rPr>
          <w:sz w:val="23"/>
          <w:szCs w:val="23"/>
        </w:rPr>
        <w:t xml:space="preserve">In last few years, we have accomplished following developmental activities without any external fund support. </w:t>
      </w:r>
    </w:p>
    <w:p w:rsidR="00D5700A" w:rsidRPr="00FC1FC1" w:rsidRDefault="00D5700A" w:rsidP="00D5700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FC1FC1">
        <w:rPr>
          <w:b/>
          <w:sz w:val="23"/>
          <w:szCs w:val="23"/>
        </w:rPr>
        <w:t>Micro credit</w:t>
      </w:r>
      <w:r w:rsidRPr="00FC1FC1">
        <w:rPr>
          <w:sz w:val="23"/>
          <w:szCs w:val="23"/>
        </w:rPr>
        <w:t xml:space="preserve"> for economic up-</w:t>
      </w:r>
      <w:proofErr w:type="spellStart"/>
      <w:r w:rsidRPr="00FC1FC1">
        <w:rPr>
          <w:sz w:val="23"/>
          <w:szCs w:val="23"/>
        </w:rPr>
        <w:t>liftment</w:t>
      </w:r>
      <w:proofErr w:type="spellEnd"/>
      <w:r w:rsidRPr="00FC1FC1">
        <w:rPr>
          <w:sz w:val="23"/>
          <w:szCs w:val="23"/>
        </w:rPr>
        <w:t xml:space="preserve"> &amp; enterprise development of excluded community through 10 branches in </w:t>
      </w:r>
      <w:r>
        <w:rPr>
          <w:sz w:val="23"/>
          <w:szCs w:val="23"/>
        </w:rPr>
        <w:t>7</w:t>
      </w:r>
      <w:r w:rsidRPr="00FC1FC1">
        <w:rPr>
          <w:sz w:val="23"/>
          <w:szCs w:val="23"/>
        </w:rPr>
        <w:t xml:space="preserve">10 villages of 10 Blocks of </w:t>
      </w:r>
      <w:proofErr w:type="spellStart"/>
      <w:r w:rsidRPr="00FC1FC1">
        <w:rPr>
          <w:sz w:val="23"/>
          <w:szCs w:val="23"/>
        </w:rPr>
        <w:t>Sunderban</w:t>
      </w:r>
      <w:proofErr w:type="spellEnd"/>
      <w:r w:rsidRPr="00FC1FC1">
        <w:rPr>
          <w:sz w:val="23"/>
          <w:szCs w:val="23"/>
        </w:rPr>
        <w:t xml:space="preserve"> with credit plus support programme viz. insurance, free crèche school, training and marketing support etc especially for the women as we experienced credit alone is not sufficient. </w:t>
      </w:r>
    </w:p>
    <w:p w:rsidR="00D5700A" w:rsidRPr="00FC1FC1" w:rsidRDefault="00D5700A" w:rsidP="00D5700A">
      <w:pPr>
        <w:pStyle w:val="ListParagraph"/>
        <w:jc w:val="both"/>
        <w:rPr>
          <w:sz w:val="23"/>
          <w:szCs w:val="23"/>
        </w:rPr>
      </w:pPr>
    </w:p>
    <w:p w:rsidR="00D5700A" w:rsidRPr="00FC1FC1" w:rsidRDefault="00D5700A" w:rsidP="00D5700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FC1FC1">
        <w:rPr>
          <w:b/>
          <w:sz w:val="23"/>
          <w:szCs w:val="23"/>
        </w:rPr>
        <w:t>Education &amp; Skill training Programme</w:t>
      </w:r>
      <w:r w:rsidRPr="00FC1FC1">
        <w:rPr>
          <w:sz w:val="23"/>
          <w:szCs w:val="23"/>
        </w:rPr>
        <w:t xml:space="preserve"> : VSSU is operating 2 CBSE schools , </w:t>
      </w:r>
      <w:r>
        <w:rPr>
          <w:sz w:val="23"/>
          <w:szCs w:val="23"/>
        </w:rPr>
        <w:t xml:space="preserve">1 B.ED College , </w:t>
      </w:r>
      <w:r w:rsidRPr="00FC1FC1">
        <w:rPr>
          <w:sz w:val="23"/>
          <w:szCs w:val="23"/>
        </w:rPr>
        <w:t>10 crèche schools, a  Community library cum resource centre , Computer literacy drive ,  Skill training centre , Desti</w:t>
      </w:r>
      <w:r>
        <w:rPr>
          <w:sz w:val="23"/>
          <w:szCs w:val="23"/>
        </w:rPr>
        <w:t>tute children home</w:t>
      </w:r>
      <w:r w:rsidRPr="00FC1FC1">
        <w:rPr>
          <w:sz w:val="23"/>
          <w:szCs w:val="23"/>
        </w:rPr>
        <w:t xml:space="preserve"> etc. We have donated 10 acres of land for permanent construction of </w:t>
      </w:r>
      <w:proofErr w:type="spellStart"/>
      <w:r w:rsidRPr="00FC1FC1">
        <w:rPr>
          <w:sz w:val="23"/>
          <w:szCs w:val="23"/>
        </w:rPr>
        <w:t>Navodaya</w:t>
      </w:r>
      <w:proofErr w:type="spellEnd"/>
      <w:r w:rsidRPr="00FC1FC1">
        <w:rPr>
          <w:sz w:val="23"/>
          <w:szCs w:val="23"/>
        </w:rPr>
        <w:t xml:space="preserve"> </w:t>
      </w:r>
      <w:proofErr w:type="spellStart"/>
      <w:r w:rsidRPr="00FC1FC1">
        <w:rPr>
          <w:sz w:val="23"/>
          <w:szCs w:val="23"/>
        </w:rPr>
        <w:t>Vidyalaya</w:t>
      </w:r>
      <w:proofErr w:type="spellEnd"/>
      <w:r w:rsidRPr="00FC1FC1">
        <w:rPr>
          <w:sz w:val="23"/>
          <w:szCs w:val="23"/>
        </w:rPr>
        <w:t xml:space="preserve"> under your HRD ministry, and providing a temporary shelter since last 8 years for this HS school at our campus.</w:t>
      </w:r>
    </w:p>
    <w:p w:rsidR="00D5700A" w:rsidRPr="00FC1FC1" w:rsidRDefault="00D5700A" w:rsidP="00D5700A">
      <w:pPr>
        <w:pStyle w:val="ListParagraph"/>
        <w:rPr>
          <w:b/>
          <w:sz w:val="23"/>
          <w:szCs w:val="23"/>
        </w:rPr>
      </w:pPr>
    </w:p>
    <w:p w:rsidR="00D5700A" w:rsidRPr="00FC1FC1" w:rsidRDefault="00D5700A" w:rsidP="00D5700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FC1FC1">
        <w:rPr>
          <w:b/>
          <w:sz w:val="23"/>
          <w:szCs w:val="23"/>
        </w:rPr>
        <w:t>Environment, Health &amp; Livelihood promotions</w:t>
      </w:r>
      <w:r w:rsidRPr="00FC1FC1">
        <w:rPr>
          <w:sz w:val="23"/>
          <w:szCs w:val="23"/>
        </w:rPr>
        <w:t>: With our own</w:t>
      </w:r>
      <w:r>
        <w:rPr>
          <w:sz w:val="23"/>
          <w:szCs w:val="23"/>
        </w:rPr>
        <w:t xml:space="preserve"> initiative we have planted 600,</w:t>
      </w:r>
      <w:r w:rsidRPr="00FC1FC1">
        <w:rPr>
          <w:sz w:val="23"/>
          <w:szCs w:val="23"/>
        </w:rPr>
        <w:t xml:space="preserve">000+ trees is 140 km road side of our area and constructed 1500+ latrines for the underprivileged with 2 free primary health </w:t>
      </w:r>
      <w:proofErr w:type="gramStart"/>
      <w:r w:rsidRPr="00FC1FC1">
        <w:rPr>
          <w:sz w:val="23"/>
          <w:szCs w:val="23"/>
        </w:rPr>
        <w:t>centre .</w:t>
      </w:r>
      <w:proofErr w:type="gramEnd"/>
      <w:r w:rsidRPr="00FC1FC1">
        <w:rPr>
          <w:sz w:val="23"/>
          <w:szCs w:val="23"/>
        </w:rPr>
        <w:t xml:space="preserve"> We are also working for awareness generation and marketing of solar lanterns, improved cook stove etc for a better and greener future. In last 2012 we have started our </w:t>
      </w:r>
      <w:proofErr w:type="spellStart"/>
      <w:r w:rsidRPr="00FC1FC1">
        <w:rPr>
          <w:sz w:val="23"/>
          <w:szCs w:val="23"/>
        </w:rPr>
        <w:t>Agri</w:t>
      </w:r>
      <w:proofErr w:type="spellEnd"/>
      <w:r w:rsidRPr="00FC1FC1">
        <w:rPr>
          <w:sz w:val="23"/>
          <w:szCs w:val="23"/>
        </w:rPr>
        <w:t>-based rural tourism programme for rural resource mobilization and job creation.</w:t>
      </w:r>
    </w:p>
    <w:p w:rsidR="0081300D" w:rsidRDefault="00D5700A"/>
    <w:sectPr w:rsidR="0081300D" w:rsidSect="00EE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9A7"/>
    <w:multiLevelType w:val="hybridMultilevel"/>
    <w:tmpl w:val="A3B2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700A"/>
    <w:rsid w:val="00100525"/>
    <w:rsid w:val="008926D4"/>
    <w:rsid w:val="00D5700A"/>
    <w:rsid w:val="00EE3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00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1544</Characters>
  <Application>Microsoft Office Word</Application>
  <DocSecurity>0</DocSecurity>
  <Lines>12</Lines>
  <Paragraphs>3</Paragraphs>
  <ScaleCrop>false</ScaleCrop>
  <Company>Hewlett-Packard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</dc:creator>
  <cp:lastModifiedBy>darpan</cp:lastModifiedBy>
  <cp:revision>1</cp:revision>
  <dcterms:created xsi:type="dcterms:W3CDTF">2016-08-31T09:31:00Z</dcterms:created>
  <dcterms:modified xsi:type="dcterms:W3CDTF">2016-08-31T09:41:00Z</dcterms:modified>
</cp:coreProperties>
</file>