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6F" w:rsidRDefault="00C33F6F">
      <w:pPr>
        <w:spacing w:after="200" w:line="276" w:lineRule="auto"/>
        <w:jc w:val="center"/>
        <w:rPr>
          <w:rFonts w:ascii="Arial" w:eastAsia="Arial" w:hAnsi="Arial" w:cs="Arial"/>
          <w:sz w:val="48"/>
        </w:rPr>
      </w:pPr>
    </w:p>
    <w:p w:rsidR="00C33F6F" w:rsidRDefault="00C33F6F">
      <w:pPr>
        <w:spacing w:after="200" w:line="276" w:lineRule="auto"/>
        <w:jc w:val="center"/>
        <w:rPr>
          <w:rFonts w:ascii="Arial" w:eastAsia="Arial" w:hAnsi="Arial" w:cs="Arial"/>
          <w:sz w:val="48"/>
        </w:rPr>
      </w:pPr>
    </w:p>
    <w:p w:rsidR="00C33F6F" w:rsidRDefault="00E442E7">
      <w:pPr>
        <w:spacing w:after="200" w:line="276" w:lineRule="auto"/>
        <w:jc w:val="center"/>
        <w:rPr>
          <w:rFonts w:ascii="Arial" w:eastAsia="Arial" w:hAnsi="Arial" w:cs="Arial"/>
          <w:sz w:val="48"/>
        </w:rPr>
      </w:pPr>
      <w:r>
        <w:object w:dxaOrig="2995" w:dyaOrig="2995">
          <v:rect id="rectole0000000000" o:spid="_x0000_i1025" style="width:149.85pt;height:149.85pt" o:ole="" o:preferrelative="t" stroked="f">
            <v:imagedata r:id="rId5" o:title=""/>
          </v:rect>
          <o:OLEObject Type="Embed" ProgID="StaticMetafile" ShapeID="rectole0000000000" DrawAspect="Content" ObjectID="_1458968180" r:id="rId6"/>
        </w:object>
      </w:r>
    </w:p>
    <w:p w:rsidR="00C33F6F" w:rsidRDefault="00E442E7">
      <w:pPr>
        <w:spacing w:after="200" w:line="276" w:lineRule="auto"/>
        <w:jc w:val="center"/>
        <w:rPr>
          <w:rFonts w:ascii="Arial" w:eastAsia="Arial" w:hAnsi="Arial" w:cs="Arial"/>
          <w:sz w:val="96"/>
        </w:rPr>
      </w:pPr>
      <w:proofErr w:type="spellStart"/>
      <w:r>
        <w:rPr>
          <w:rFonts w:ascii="Arial" w:eastAsia="Arial" w:hAnsi="Arial" w:cs="Arial"/>
          <w:sz w:val="96"/>
        </w:rPr>
        <w:t>FindMe</w:t>
      </w:r>
      <w:proofErr w:type="spellEnd"/>
      <w:r>
        <w:rPr>
          <w:rFonts w:ascii="Arial" w:eastAsia="Arial" w:hAnsi="Arial" w:cs="Arial"/>
          <w:sz w:val="96"/>
        </w:rPr>
        <w:t xml:space="preserve"> Project Plan</w:t>
      </w:r>
    </w:p>
    <w:p w:rsidR="00C33F6F" w:rsidRDefault="00E442E7">
      <w:pPr>
        <w:spacing w:after="200" w:line="276" w:lineRule="auto"/>
        <w:ind w:firstLine="720"/>
        <w:rPr>
          <w:rFonts w:ascii="Arial" w:eastAsia="Arial" w:hAnsi="Arial" w:cs="Arial"/>
          <w:sz w:val="24"/>
        </w:rPr>
      </w:pPr>
      <w:r>
        <w:rPr>
          <w:rFonts w:ascii="Arial" w:eastAsia="Arial" w:hAnsi="Arial" w:cs="Arial"/>
          <w:sz w:val="24"/>
        </w:rPr>
        <w:t>Date: April-14-2014</w:t>
      </w:r>
    </w:p>
    <w:p w:rsidR="00C33F6F" w:rsidRDefault="00E442E7">
      <w:pPr>
        <w:spacing w:after="200" w:line="276" w:lineRule="auto"/>
        <w:ind w:firstLine="720"/>
        <w:rPr>
          <w:rFonts w:ascii="Arial" w:eastAsia="Arial" w:hAnsi="Arial" w:cs="Arial"/>
          <w:sz w:val="24"/>
        </w:rPr>
      </w:pPr>
      <w:r>
        <w:rPr>
          <w:rFonts w:ascii="Arial" w:eastAsia="Arial" w:hAnsi="Arial" w:cs="Arial"/>
          <w:sz w:val="24"/>
        </w:rPr>
        <w:t xml:space="preserve">Version: 3.0     </w:t>
      </w:r>
    </w:p>
    <w:p w:rsidR="00C33F6F" w:rsidRDefault="00E442E7">
      <w:pPr>
        <w:spacing w:after="200" w:line="276" w:lineRule="auto"/>
        <w:ind w:firstLine="720"/>
        <w:rPr>
          <w:rFonts w:ascii="Arial" w:eastAsia="Arial" w:hAnsi="Arial" w:cs="Arial"/>
        </w:rPr>
      </w:pPr>
      <w:r>
        <w:rPr>
          <w:rFonts w:ascii="Arial" w:eastAsia="Arial" w:hAnsi="Arial" w:cs="Arial"/>
        </w:rPr>
        <w:t xml:space="preserve">Authors: Chiranthan </w:t>
      </w:r>
      <w:proofErr w:type="spellStart"/>
      <w:r>
        <w:rPr>
          <w:rFonts w:ascii="Arial" w:eastAsia="Arial" w:hAnsi="Arial" w:cs="Arial"/>
        </w:rPr>
        <w:t>Mirle</w:t>
      </w:r>
      <w:proofErr w:type="spellEnd"/>
      <w:r>
        <w:rPr>
          <w:rFonts w:ascii="Arial" w:eastAsia="Arial" w:hAnsi="Arial" w:cs="Arial"/>
        </w:rPr>
        <w:tab/>
        <w:t xml:space="preserve">  -</w:t>
      </w:r>
      <w:r>
        <w:rPr>
          <w:rFonts w:ascii="Arial" w:eastAsia="Arial" w:hAnsi="Arial" w:cs="Arial"/>
        </w:rPr>
        <w:tab/>
        <w:t>1001011399</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Abhishek Agarwal</w:t>
      </w:r>
      <w:r>
        <w:rPr>
          <w:rFonts w:ascii="Arial" w:eastAsia="Arial" w:hAnsi="Arial" w:cs="Arial"/>
        </w:rPr>
        <w:tab/>
        <w:t xml:space="preserve">  -</w:t>
      </w:r>
      <w:r>
        <w:rPr>
          <w:rFonts w:ascii="Arial" w:eastAsia="Arial" w:hAnsi="Arial" w:cs="Arial"/>
        </w:rPr>
        <w:tab/>
        <w:t>1000987331</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spellStart"/>
      <w:r>
        <w:rPr>
          <w:rFonts w:ascii="Arial" w:eastAsia="Arial" w:hAnsi="Arial" w:cs="Arial"/>
        </w:rPr>
        <w:t>Ranjith</w:t>
      </w:r>
      <w:proofErr w:type="spellEnd"/>
      <w:r>
        <w:rPr>
          <w:rFonts w:ascii="Arial" w:eastAsia="Arial" w:hAnsi="Arial" w:cs="Arial"/>
        </w:rPr>
        <w:t xml:space="preserve"> M A</w:t>
      </w:r>
      <w:r>
        <w:rPr>
          <w:rFonts w:ascii="Arial" w:eastAsia="Arial" w:hAnsi="Arial" w:cs="Arial"/>
        </w:rPr>
        <w:tab/>
        <w:t xml:space="preserve">              -   </w:t>
      </w:r>
      <w:r>
        <w:rPr>
          <w:rFonts w:ascii="Arial" w:eastAsia="Arial" w:hAnsi="Arial" w:cs="Arial"/>
        </w:rPr>
        <w:tab/>
        <w:t>1000969864</w:t>
      </w:r>
    </w:p>
    <w:p w:rsidR="00C33F6F" w:rsidRDefault="00E442E7">
      <w:pPr>
        <w:spacing w:after="200" w:line="276" w:lineRule="auto"/>
        <w:ind w:firstLine="720"/>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spellStart"/>
      <w:r>
        <w:rPr>
          <w:rFonts w:ascii="Arial" w:eastAsia="Arial" w:hAnsi="Arial" w:cs="Arial"/>
        </w:rPr>
        <w:t>Ather</w:t>
      </w:r>
      <w:proofErr w:type="spellEnd"/>
      <w:r>
        <w:rPr>
          <w:rFonts w:ascii="Arial" w:eastAsia="Arial" w:hAnsi="Arial" w:cs="Arial"/>
        </w:rPr>
        <w:t xml:space="preserve"> Mohammed</w:t>
      </w:r>
      <w:r>
        <w:rPr>
          <w:rFonts w:ascii="Arial" w:eastAsia="Arial" w:hAnsi="Arial" w:cs="Arial"/>
        </w:rPr>
        <w:tab/>
        <w:t xml:space="preserve">  -</w:t>
      </w:r>
      <w:r>
        <w:rPr>
          <w:rFonts w:ascii="Arial" w:eastAsia="Arial" w:hAnsi="Arial" w:cs="Arial"/>
        </w:rPr>
        <w:tab/>
        <w:t>1000993284</w:t>
      </w:r>
    </w:p>
    <w:p w:rsidR="00C33F6F" w:rsidRDefault="00E442E7">
      <w:pPr>
        <w:spacing w:after="200" w:line="276" w:lineRule="auto"/>
        <w:ind w:left="720" w:firstLine="720"/>
        <w:rPr>
          <w:rFonts w:ascii="Arial" w:eastAsia="Arial" w:hAnsi="Arial" w:cs="Arial"/>
        </w:rPr>
      </w:pPr>
      <w:r>
        <w:rPr>
          <w:rFonts w:ascii="Arial" w:eastAsia="Arial" w:hAnsi="Arial" w:cs="Arial"/>
        </w:rPr>
        <w:t xml:space="preserve">  </w:t>
      </w:r>
      <w:proofErr w:type="spellStart"/>
      <w:r>
        <w:rPr>
          <w:rFonts w:ascii="Arial" w:eastAsia="Arial" w:hAnsi="Arial" w:cs="Arial"/>
        </w:rPr>
        <w:t>Bhavana</w:t>
      </w:r>
      <w:proofErr w:type="spellEnd"/>
      <w:r>
        <w:rPr>
          <w:rFonts w:ascii="Arial" w:eastAsia="Arial" w:hAnsi="Arial" w:cs="Arial"/>
        </w:rPr>
        <w:t xml:space="preserve"> </w:t>
      </w:r>
      <w:proofErr w:type="spellStart"/>
      <w:r>
        <w:rPr>
          <w:rFonts w:ascii="Arial" w:eastAsia="Arial" w:hAnsi="Arial" w:cs="Arial"/>
        </w:rPr>
        <w:t>Nandyala</w:t>
      </w:r>
      <w:proofErr w:type="spellEnd"/>
      <w:r>
        <w:rPr>
          <w:rFonts w:ascii="Arial" w:eastAsia="Arial" w:hAnsi="Arial" w:cs="Arial"/>
        </w:rPr>
        <w:tab/>
        <w:t xml:space="preserve">  -</w:t>
      </w:r>
      <w:r>
        <w:rPr>
          <w:rFonts w:ascii="Arial" w:eastAsia="Arial" w:hAnsi="Arial" w:cs="Arial"/>
        </w:rPr>
        <w:tab/>
        <w:t xml:space="preserve">1000859140     </w:t>
      </w: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E442E7" w:rsidP="00E442E7">
      <w:pPr>
        <w:keepNext/>
        <w:keepLines/>
        <w:pageBreakBefore/>
        <w:tabs>
          <w:tab w:val="left" w:pos="432"/>
        </w:tabs>
        <w:spacing w:before="142" w:after="113" w:line="240" w:lineRule="auto"/>
        <w:rPr>
          <w:rFonts w:ascii="Arial" w:eastAsia="Arial" w:hAnsi="Arial" w:cs="Arial"/>
          <w:b/>
          <w:sz w:val="36"/>
        </w:rPr>
      </w:pPr>
      <w:bookmarkStart w:id="0" w:name="_GoBack"/>
      <w:bookmarkEnd w:id="0"/>
      <w:r>
        <w:rPr>
          <w:rFonts w:ascii="Arial" w:eastAsia="Arial" w:hAnsi="Arial" w:cs="Arial"/>
          <w:b/>
          <w:sz w:val="36"/>
        </w:rPr>
        <w:lastRenderedPageBreak/>
        <w:t>Document History</w:t>
      </w:r>
    </w:p>
    <w:p w:rsidR="00C33F6F" w:rsidRDefault="00E442E7">
      <w:pPr>
        <w:keepNext/>
        <w:numPr>
          <w:ilvl w:val="0"/>
          <w:numId w:val="1"/>
        </w:numPr>
        <w:spacing w:after="0" w:line="240" w:lineRule="auto"/>
        <w:ind w:left="864" w:hanging="864"/>
        <w:rPr>
          <w:rFonts w:ascii="Arial" w:eastAsia="Arial" w:hAnsi="Arial" w:cs="Arial"/>
          <w:b/>
          <w:sz w:val="24"/>
        </w:rPr>
      </w:pPr>
      <w:r>
        <w:rPr>
          <w:rFonts w:ascii="Arial" w:eastAsia="Arial" w:hAnsi="Arial" w:cs="Arial"/>
          <w:b/>
          <w:sz w:val="24"/>
        </w:rPr>
        <w:t>Version History</w:t>
      </w:r>
    </w:p>
    <w:p w:rsidR="00C33F6F" w:rsidRDefault="00C33F6F">
      <w:pPr>
        <w:spacing w:after="200" w:line="276" w:lineRule="auto"/>
        <w:rPr>
          <w:rFonts w:ascii="Arial" w:eastAsia="Arial" w:hAnsi="Arial" w:cs="Arial"/>
          <w:sz w:val="24"/>
        </w:rPr>
      </w:pPr>
    </w:p>
    <w:tbl>
      <w:tblPr>
        <w:tblW w:w="0" w:type="auto"/>
        <w:tblInd w:w="46" w:type="dxa"/>
        <w:tblCellMar>
          <w:left w:w="10" w:type="dxa"/>
          <w:right w:w="10" w:type="dxa"/>
        </w:tblCellMar>
        <w:tblLook w:val="0000" w:firstRow="0" w:lastRow="0" w:firstColumn="0" w:lastColumn="0" w:noHBand="0" w:noVBand="0"/>
      </w:tblPr>
      <w:tblGrid>
        <w:gridCol w:w="2269"/>
        <w:gridCol w:w="1842"/>
        <w:gridCol w:w="4820"/>
      </w:tblGrid>
      <w:tr w:rsidR="00C33F6F">
        <w:tblPrEx>
          <w:tblCellMar>
            <w:top w:w="0" w:type="dxa"/>
            <w:bottom w:w="0" w:type="dxa"/>
          </w:tblCellMar>
        </w:tblPrEx>
        <w:trPr>
          <w:trHeight w:val="1"/>
        </w:trPr>
        <w:tc>
          <w:tcPr>
            <w:tcW w:w="2269"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jc w:val="center"/>
            </w:pPr>
            <w:r>
              <w:rPr>
                <w:rFonts w:ascii="Arial" w:eastAsia="Arial" w:hAnsi="Arial" w:cs="Arial"/>
                <w:b/>
                <w:sz w:val="24"/>
              </w:rPr>
              <w:t>Version Number</w:t>
            </w:r>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ind w:right="-57"/>
              <w:jc w:val="center"/>
            </w:pPr>
            <w:r>
              <w:rPr>
                <w:rFonts w:ascii="Arial" w:eastAsia="Arial" w:hAnsi="Arial" w:cs="Arial"/>
                <w:b/>
                <w:sz w:val="24"/>
              </w:rPr>
              <w:t>Version Date</w:t>
            </w:r>
          </w:p>
        </w:tc>
        <w:tc>
          <w:tcPr>
            <w:tcW w:w="4820" w:type="dxa"/>
            <w:tcBorders>
              <w:top w:val="single" w:sz="6" w:space="0" w:color="000000"/>
              <w:left w:val="single" w:sz="6" w:space="0" w:color="000000"/>
              <w:bottom w:val="single" w:sz="6" w:space="0" w:color="000000"/>
              <w:right w:val="single" w:sz="6" w:space="0" w:color="000000"/>
            </w:tcBorders>
            <w:shd w:val="clear" w:color="auto" w:fill="FFFFFF"/>
            <w:tcMar>
              <w:left w:w="56" w:type="dxa"/>
              <w:right w:w="56" w:type="dxa"/>
            </w:tcMar>
          </w:tcPr>
          <w:p w:rsidR="00C33F6F" w:rsidRDefault="00E442E7">
            <w:pPr>
              <w:spacing w:after="200" w:line="276" w:lineRule="auto"/>
              <w:jc w:val="center"/>
            </w:pPr>
            <w:r>
              <w:rPr>
                <w:rFonts w:ascii="Arial" w:eastAsia="Arial" w:hAnsi="Arial" w:cs="Arial"/>
                <w:b/>
                <w:sz w:val="24"/>
              </w:rPr>
              <w:t>Summary of Changes</w:t>
            </w:r>
          </w:p>
        </w:tc>
      </w:tr>
      <w:tr w:rsidR="00C33F6F">
        <w:tblPrEx>
          <w:tblCellMar>
            <w:top w:w="0" w:type="dxa"/>
            <w:bottom w:w="0" w:type="dxa"/>
          </w:tblCellMar>
        </w:tblPrEx>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1.0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2-24-2014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Draft</w:t>
            </w:r>
          </w:p>
        </w:tc>
      </w:tr>
      <w:tr w:rsidR="00C33F6F">
        <w:tblPrEx>
          <w:tblCellMar>
            <w:top w:w="0" w:type="dxa"/>
            <w:bottom w:w="0" w:type="dxa"/>
          </w:tblCellMar>
        </w:tblPrEx>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2.0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3-24-2014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 xml:space="preserve">Review &amp; Minor changes </w:t>
            </w:r>
          </w:p>
        </w:tc>
      </w:tr>
      <w:tr w:rsidR="00C33F6F">
        <w:tblPrEx>
          <w:tblCellMar>
            <w:top w:w="0" w:type="dxa"/>
            <w:bottom w:w="0" w:type="dxa"/>
          </w:tblCellMar>
        </w:tblPrEx>
        <w:trPr>
          <w:trHeight w:val="1"/>
        </w:trPr>
        <w:tc>
          <w:tcPr>
            <w:tcW w:w="2269"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3.0</w:t>
            </w:r>
          </w:p>
        </w:tc>
        <w:tc>
          <w:tcPr>
            <w:tcW w:w="1842"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4-14-2014</w:t>
            </w:r>
          </w:p>
        </w:tc>
        <w:tc>
          <w:tcPr>
            <w:tcW w:w="4820"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C33F6F" w:rsidRDefault="00E442E7">
            <w:pPr>
              <w:spacing w:before="40" w:after="40" w:line="240" w:lineRule="auto"/>
              <w:jc w:val="center"/>
            </w:pPr>
            <w:r>
              <w:rPr>
                <w:rFonts w:ascii="Arial" w:eastAsia="Arial" w:hAnsi="Arial" w:cs="Arial"/>
                <w:sz w:val="24"/>
              </w:rPr>
              <w:t>Review &amp; Addition of Contents</w:t>
            </w:r>
          </w:p>
        </w:tc>
      </w:tr>
    </w:tbl>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C33F6F">
      <w:pPr>
        <w:spacing w:after="200" w:line="276" w:lineRule="auto"/>
        <w:rPr>
          <w:rFonts w:ascii="Arial" w:eastAsia="Arial" w:hAnsi="Arial" w:cs="Arial"/>
          <w:sz w:val="24"/>
        </w:rPr>
      </w:pPr>
    </w:p>
    <w:p w:rsidR="00C33F6F" w:rsidRDefault="00E442E7">
      <w:pPr>
        <w:tabs>
          <w:tab w:val="right" w:leader="dot" w:pos="8640"/>
        </w:tabs>
        <w:spacing w:before="360" w:after="0" w:line="240" w:lineRule="auto"/>
        <w:jc w:val="center"/>
        <w:rPr>
          <w:rFonts w:ascii="Times New Roman" w:eastAsia="Times New Roman" w:hAnsi="Times New Roman" w:cs="Times New Roman"/>
          <w:b/>
          <w:caps/>
          <w:sz w:val="32"/>
          <w:u w:val="single"/>
        </w:rPr>
      </w:pPr>
      <w:r>
        <w:rPr>
          <w:rFonts w:ascii="Times New Roman" w:eastAsia="Times New Roman" w:hAnsi="Times New Roman" w:cs="Times New Roman"/>
          <w:b/>
          <w:caps/>
          <w:sz w:val="32"/>
          <w:u w:val="single"/>
        </w:rPr>
        <w:t>TABLE OF CONTENTS</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1.  EXECUTIVE SUMMARY</w:t>
      </w:r>
      <w:r>
        <w:rPr>
          <w:rFonts w:ascii="Arial" w:eastAsia="Arial" w:hAnsi="Arial" w:cs="Arial"/>
          <w:caps/>
          <w:sz w:val="28"/>
        </w:rPr>
        <w:tab/>
        <w:t>4</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2.  FEATURES &amp; IMPLEMENTATION SCHEDULE</w:t>
      </w:r>
      <w:r>
        <w:rPr>
          <w:rFonts w:ascii="Arial" w:eastAsia="Arial" w:hAnsi="Arial" w:cs="Arial"/>
          <w:caps/>
          <w:sz w:val="28"/>
        </w:rPr>
        <w:tab/>
        <w:t>4</w:t>
      </w:r>
    </w:p>
    <w:p w:rsidR="00C33F6F" w:rsidRDefault="00E442E7">
      <w:pPr>
        <w:tabs>
          <w:tab w:val="right" w:leader="dot" w:pos="8640"/>
        </w:tabs>
        <w:spacing w:before="360" w:after="0" w:line="240" w:lineRule="auto"/>
        <w:rPr>
          <w:rFonts w:ascii="Arial" w:eastAsia="Arial" w:hAnsi="Arial" w:cs="Arial"/>
          <w:caps/>
          <w:sz w:val="28"/>
        </w:rPr>
      </w:pPr>
      <w:r>
        <w:rPr>
          <w:rFonts w:ascii="Arial" w:eastAsia="Arial" w:hAnsi="Arial" w:cs="Arial"/>
          <w:caps/>
          <w:sz w:val="28"/>
        </w:rPr>
        <w:t>3. FINDME COMPETITORS</w:t>
      </w:r>
      <w:proofErr w:type="gramStart"/>
      <w:r>
        <w:rPr>
          <w:rFonts w:ascii="Arial" w:eastAsia="Arial" w:hAnsi="Arial" w:cs="Arial"/>
          <w:caps/>
          <w:sz w:val="28"/>
        </w:rPr>
        <w:t>…………………..…...…………………….5</w:t>
      </w:r>
      <w:proofErr w:type="gramEnd"/>
    </w:p>
    <w:p w:rsidR="00C33F6F" w:rsidRDefault="00E442E7">
      <w:pPr>
        <w:tabs>
          <w:tab w:val="right" w:leader="dot" w:pos="8640"/>
        </w:tabs>
        <w:spacing w:before="360" w:after="0" w:line="240" w:lineRule="auto"/>
        <w:rPr>
          <w:rFonts w:ascii="Arial" w:eastAsia="Arial" w:hAnsi="Arial" w:cs="Arial"/>
          <w:sz w:val="28"/>
        </w:rPr>
      </w:pPr>
      <w:r>
        <w:rPr>
          <w:rFonts w:ascii="Arial" w:eastAsia="Arial" w:hAnsi="Arial" w:cs="Arial"/>
          <w:caps/>
          <w:sz w:val="28"/>
        </w:rPr>
        <w:t>4.  RISK MANAGEMENT</w:t>
      </w:r>
      <w:r>
        <w:rPr>
          <w:rFonts w:ascii="Arial" w:eastAsia="Arial" w:hAnsi="Arial" w:cs="Arial"/>
          <w:caps/>
          <w:sz w:val="28"/>
        </w:rPr>
        <w:tab/>
        <w:t>5</w:t>
      </w:r>
    </w:p>
    <w:p w:rsidR="00C33F6F" w:rsidRDefault="00C33F6F">
      <w:pPr>
        <w:spacing w:after="0" w:line="240" w:lineRule="auto"/>
        <w:jc w:val="both"/>
        <w:rPr>
          <w:rFonts w:ascii="Times New Roman" w:eastAsia="Times New Roman" w:hAnsi="Times New Roman" w:cs="Times New Roman"/>
          <w:b/>
          <w:sz w:val="28"/>
        </w:rPr>
      </w:pPr>
    </w:p>
    <w:p w:rsidR="00C33F6F" w:rsidRDefault="00E442E7" w:rsidP="0081781E">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1.  QUICK EXECUTIVE SUMMARY</w:t>
      </w:r>
    </w:p>
    <w:p w:rsidR="00C33F6F" w:rsidRDefault="00C33F6F">
      <w:pPr>
        <w:spacing w:after="200" w:line="276" w:lineRule="auto"/>
        <w:rPr>
          <w:rFonts w:ascii="Calibri" w:eastAsia="Calibri" w:hAnsi="Calibri" w:cs="Calibri"/>
        </w:rPr>
      </w:pPr>
    </w:p>
    <w:p w:rsidR="00C33F6F" w:rsidRDefault="00E442E7">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 is an interactive, user friendly, new generation search assistant which helps us to find people and places through a single touch (Most accurate for outdoors as GPS is not reliable indoors). Its Key features include finding a building or a frien</w:t>
      </w:r>
      <w:r>
        <w:rPr>
          <w:rFonts w:ascii="Times New Roman" w:eastAsia="Times New Roman" w:hAnsi="Times New Roman" w:cs="Times New Roman"/>
          <w:sz w:val="24"/>
        </w:rPr>
        <w:t>d, in the University of Texas at Arlington, with the help of Accelerometer, Compass &amp; GPS sensors which are embedded in an android phone. These sensors calculate the direction and distance of the destination and display it on the screen to guide the user f</w:t>
      </w:r>
      <w:r>
        <w:rPr>
          <w:rFonts w:ascii="Times New Roman" w:eastAsia="Times New Roman" w:hAnsi="Times New Roman" w:cs="Times New Roman"/>
          <w:sz w:val="24"/>
        </w:rPr>
        <w:t xml:space="preserve">rom his/her current location. This app uses the database on the omega server to authenticate the user. Our app will be helpful for new students and also for visitors to explore the University of Texas at Arlington campus. Finally, scope of this project is </w:t>
      </w:r>
      <w:r>
        <w:rPr>
          <w:rFonts w:ascii="Times New Roman" w:eastAsia="Times New Roman" w:hAnsi="Times New Roman" w:cs="Times New Roman"/>
          <w:sz w:val="24"/>
        </w:rPr>
        <w:t xml:space="preserve">that this app can be created for different universities and can go global. </w:t>
      </w:r>
    </w:p>
    <w:p w:rsidR="00C33F6F" w:rsidRDefault="00E442E7" w:rsidP="0081781E">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2. FEATURES AND IMPLEMENTATION SCHEDULE</w:t>
      </w:r>
    </w:p>
    <w:p w:rsidR="00C33F6F" w:rsidRDefault="00C33F6F">
      <w:pPr>
        <w:spacing w:after="0" w:line="276" w:lineRule="auto"/>
        <w:rPr>
          <w:rFonts w:ascii="Arial" w:eastAsia="Arial" w:hAnsi="Arial" w:cs="Arial"/>
          <w:color w:val="000000"/>
          <w:u w:val="single"/>
        </w:rPr>
      </w:pPr>
    </w:p>
    <w:tbl>
      <w:tblPr>
        <w:tblW w:w="0" w:type="auto"/>
        <w:tblInd w:w="90" w:type="dxa"/>
        <w:tblCellMar>
          <w:left w:w="10" w:type="dxa"/>
          <w:right w:w="10" w:type="dxa"/>
        </w:tblCellMar>
        <w:tblLook w:val="0000" w:firstRow="0" w:lastRow="0" w:firstColumn="0" w:lastColumn="0" w:noHBand="0" w:noVBand="0"/>
      </w:tblPr>
      <w:tblGrid>
        <w:gridCol w:w="1790"/>
        <w:gridCol w:w="5166"/>
        <w:gridCol w:w="2410"/>
      </w:tblGrid>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b/>
                <w:color w:val="000000"/>
              </w:rPr>
              <w:t>SL No.</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b/>
                <w:color w:val="000000"/>
              </w:rPr>
              <w:t xml:space="preserve"> Feature</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b/>
                <w:color w:val="000000"/>
              </w:rPr>
              <w:t>Iteration</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rPr>
                <w:rFonts w:ascii="Arial" w:eastAsia="Arial" w:hAnsi="Arial" w:cs="Arial"/>
                <w:color w:val="000000"/>
              </w:rPr>
            </w:pPr>
            <w:r>
              <w:rPr>
                <w:rFonts w:ascii="Arial" w:eastAsia="Arial" w:hAnsi="Arial" w:cs="Arial"/>
                <w:color w:val="000000"/>
              </w:rPr>
              <w:t>1</w:t>
            </w:r>
          </w:p>
          <w:p w:rsidR="00C33F6F" w:rsidRDefault="00C33F6F">
            <w:pPr>
              <w:spacing w:after="0" w:line="240" w:lineRule="auto"/>
              <w:jc w:val="center"/>
            </w:pP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rPr>
                <w:rFonts w:ascii="Arial" w:eastAsia="Arial" w:hAnsi="Arial" w:cs="Arial"/>
                <w:color w:val="000000"/>
              </w:rPr>
            </w:pPr>
            <w:r>
              <w:rPr>
                <w:rFonts w:ascii="Arial" w:eastAsia="Arial" w:hAnsi="Arial" w:cs="Arial"/>
                <w:color w:val="000000"/>
              </w:rPr>
              <w:t>Facebook authentication</w:t>
            </w:r>
          </w:p>
          <w:p w:rsidR="00C33F6F" w:rsidRDefault="00C33F6F">
            <w:pPr>
              <w:spacing w:after="0" w:line="240" w:lineRule="auto"/>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2</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Designing Homepage and other App pages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3</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Retrieving data from the sensors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4</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Using the retrieved data from the sensors ( Compass &amp; GPS)</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5</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Find Building</w:t>
            </w:r>
            <w:r>
              <w:rPr>
                <w:rFonts w:ascii="Calibri" w:eastAsia="Calibri" w:hAnsi="Calibri" w:cs="Calibri"/>
              </w:rPr>
              <w:t xml:space="preserve"> – </w:t>
            </w:r>
            <w:r>
              <w:rPr>
                <w:rFonts w:ascii="Arial" w:eastAsia="Arial" w:hAnsi="Arial" w:cs="Arial"/>
                <w:color w:val="000000"/>
              </w:rPr>
              <w:t>Phase 1</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rPr>
                <w:rFonts w:ascii="Arial" w:eastAsia="Arial" w:hAnsi="Arial" w:cs="Arial"/>
                <w:color w:val="000000"/>
              </w:rPr>
            </w:pPr>
            <w:r>
              <w:rPr>
                <w:rFonts w:ascii="Arial" w:eastAsia="Arial" w:hAnsi="Arial" w:cs="Arial"/>
                <w:color w:val="000000"/>
              </w:rPr>
              <w:t>6</w:t>
            </w:r>
          </w:p>
          <w:p w:rsidR="00C33F6F" w:rsidRDefault="00C33F6F">
            <w:pPr>
              <w:spacing w:after="0" w:line="240" w:lineRule="auto"/>
              <w:jc w:val="center"/>
            </w:pP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Omega server</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1</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7</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Database Connectivity</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2</w:t>
            </w:r>
          </w:p>
        </w:tc>
      </w:tr>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lastRenderedPageBreak/>
              <w:t>8</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rPr>
                <w:rFonts w:ascii="Arial" w:eastAsia="Arial" w:hAnsi="Arial" w:cs="Arial"/>
                <w:color w:val="000000"/>
              </w:rPr>
            </w:pPr>
            <w:r>
              <w:rPr>
                <w:rFonts w:ascii="Arial" w:eastAsia="Arial" w:hAnsi="Arial" w:cs="Arial"/>
                <w:color w:val="000000"/>
              </w:rPr>
              <w:t>Implementing augmentation using accelerometer</w:t>
            </w:r>
          </w:p>
          <w:p w:rsidR="00C33F6F" w:rsidRDefault="00E442E7">
            <w:pPr>
              <w:spacing w:after="0" w:line="240" w:lineRule="auto"/>
              <w:rPr>
                <w:rFonts w:ascii="Arial" w:eastAsia="Arial" w:hAnsi="Arial" w:cs="Arial"/>
                <w:color w:val="000000"/>
              </w:rPr>
            </w:pPr>
            <w:r>
              <w:rPr>
                <w:rFonts w:ascii="Arial" w:eastAsia="Arial" w:hAnsi="Arial" w:cs="Arial"/>
                <w:color w:val="000000"/>
              </w:rPr>
              <w:t>sensor reading</w:t>
            </w:r>
          </w:p>
          <w:p w:rsidR="00C33F6F" w:rsidRDefault="00C33F6F">
            <w:pPr>
              <w:spacing w:after="0" w:line="240" w:lineRule="auto"/>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2</w:t>
            </w:r>
          </w:p>
        </w:tc>
      </w:tr>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9</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rPr>
                <w:rFonts w:ascii="Arial" w:eastAsia="Arial" w:hAnsi="Arial" w:cs="Arial"/>
                <w:color w:val="000000"/>
              </w:rPr>
            </w:pPr>
            <w:r>
              <w:rPr>
                <w:rFonts w:ascii="Arial" w:eastAsia="Arial" w:hAnsi="Arial" w:cs="Arial"/>
                <w:color w:val="000000"/>
              </w:rPr>
              <w:t>Login without</w:t>
            </w:r>
          </w:p>
          <w:p w:rsidR="00C33F6F" w:rsidRDefault="00E442E7">
            <w:pPr>
              <w:spacing w:after="0" w:line="240" w:lineRule="auto"/>
              <w:rPr>
                <w:rFonts w:ascii="Arial" w:eastAsia="Arial" w:hAnsi="Arial" w:cs="Arial"/>
                <w:color w:val="000000"/>
              </w:rPr>
            </w:pPr>
            <w:proofErr w:type="spellStart"/>
            <w:r>
              <w:rPr>
                <w:rFonts w:ascii="Arial" w:eastAsia="Arial" w:hAnsi="Arial" w:cs="Arial"/>
                <w:color w:val="000000"/>
              </w:rPr>
              <w:t>facebook</w:t>
            </w:r>
            <w:proofErr w:type="spellEnd"/>
            <w:r>
              <w:rPr>
                <w:rFonts w:ascii="Arial" w:eastAsia="Arial" w:hAnsi="Arial" w:cs="Arial"/>
                <w:color w:val="000000"/>
              </w:rPr>
              <w:t>/normal</w:t>
            </w:r>
          </w:p>
          <w:p w:rsidR="00C33F6F" w:rsidRDefault="00E442E7">
            <w:pPr>
              <w:spacing w:after="0" w:line="240" w:lineRule="auto"/>
              <w:rPr>
                <w:rFonts w:ascii="Arial" w:eastAsia="Arial" w:hAnsi="Arial" w:cs="Arial"/>
                <w:color w:val="000000"/>
              </w:rPr>
            </w:pPr>
            <w:r>
              <w:rPr>
                <w:rFonts w:ascii="Arial" w:eastAsia="Arial" w:hAnsi="Arial" w:cs="Arial"/>
                <w:color w:val="000000"/>
              </w:rPr>
              <w:t>login through Email ID</w:t>
            </w:r>
          </w:p>
          <w:p w:rsidR="00C33F6F" w:rsidRDefault="00C33F6F">
            <w:pPr>
              <w:spacing w:after="0" w:line="240" w:lineRule="auto"/>
            </w:pP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color w:val="000000"/>
              </w:rPr>
              <w:t>2</w:t>
            </w:r>
          </w:p>
        </w:tc>
      </w:tr>
      <w:tr w:rsidR="00C33F6F">
        <w:tblPrEx>
          <w:tblCellMar>
            <w:top w:w="0" w:type="dxa"/>
            <w:bottom w:w="0" w:type="dxa"/>
          </w:tblCellMar>
        </w:tblPrEx>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rPr>
              <w:t>10</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pPr>
            <w:r>
              <w:rPr>
                <w:rFonts w:ascii="Arial" w:eastAsia="Arial" w:hAnsi="Arial" w:cs="Arial"/>
                <w:color w:val="000000"/>
              </w:rPr>
              <w:t>Geocoder</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pPr>
            <w:r>
              <w:rPr>
                <w:rFonts w:ascii="Arial" w:eastAsia="Arial" w:hAnsi="Arial" w:cs="Arial"/>
              </w:rPr>
              <w:t>2</w:t>
            </w:r>
          </w:p>
        </w:tc>
      </w:tr>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rPr>
                <w:rFonts w:ascii="Calibri" w:eastAsia="Calibri" w:hAnsi="Calibri" w:cs="Calibri"/>
              </w:rPr>
            </w:pPr>
            <w:r>
              <w:rPr>
                <w:rFonts w:ascii="Calibri" w:eastAsia="Calibri" w:hAnsi="Calibri" w:cs="Calibri"/>
              </w:rPr>
              <w:t>11</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9F2ED7">
            <w:pPr>
              <w:spacing w:after="0" w:line="240" w:lineRule="auto"/>
            </w:pPr>
            <w:r>
              <w:rPr>
                <w:rFonts w:ascii="Arial" w:eastAsia="Arial" w:hAnsi="Arial" w:cs="Arial"/>
                <w:color w:val="000000"/>
              </w:rPr>
              <w:t>Broadcast Location</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E442E7">
            <w:pPr>
              <w:spacing w:after="0" w:line="240" w:lineRule="auto"/>
              <w:jc w:val="center"/>
              <w:rPr>
                <w:rFonts w:ascii="Calibri" w:eastAsia="Calibri" w:hAnsi="Calibri" w:cs="Calibri"/>
              </w:rPr>
            </w:pPr>
            <w:r>
              <w:rPr>
                <w:rFonts w:ascii="Calibri" w:eastAsia="Calibri" w:hAnsi="Calibri" w:cs="Calibri"/>
              </w:rPr>
              <w:t>3</w:t>
            </w:r>
          </w:p>
        </w:tc>
      </w:tr>
      <w:tr w:rsidR="00C33F6F">
        <w:tblPrEx>
          <w:tblCellMar>
            <w:top w:w="0" w:type="dxa"/>
            <w:bottom w:w="0" w:type="dxa"/>
          </w:tblCellMar>
        </w:tblPrEx>
        <w:trPr>
          <w:trHeight w:val="1"/>
        </w:trPr>
        <w:tc>
          <w:tcPr>
            <w:tcW w:w="179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9F2ED7">
            <w:pPr>
              <w:spacing w:after="0" w:line="240" w:lineRule="auto"/>
              <w:jc w:val="center"/>
              <w:rPr>
                <w:rFonts w:ascii="Calibri" w:eastAsia="Calibri" w:hAnsi="Calibri" w:cs="Calibri"/>
              </w:rPr>
            </w:pPr>
            <w:r>
              <w:rPr>
                <w:rFonts w:ascii="Calibri" w:eastAsia="Calibri" w:hAnsi="Calibri" w:cs="Calibri"/>
              </w:rPr>
              <w:t>12</w:t>
            </w:r>
          </w:p>
        </w:tc>
        <w:tc>
          <w:tcPr>
            <w:tcW w:w="516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Pr="00C80821" w:rsidRDefault="009F2ED7">
            <w:pPr>
              <w:spacing w:after="0" w:line="240" w:lineRule="auto"/>
              <w:rPr>
                <w:rFonts w:ascii="Arial" w:eastAsia="Calibri" w:hAnsi="Arial" w:cs="Arial"/>
              </w:rPr>
            </w:pPr>
            <w:r w:rsidRPr="00C80821">
              <w:rPr>
                <w:rFonts w:ascii="Arial" w:eastAsia="Calibri" w:hAnsi="Arial" w:cs="Arial"/>
              </w:rPr>
              <w:t>Find Friend Location</w:t>
            </w:r>
          </w:p>
        </w:tc>
        <w:tc>
          <w:tcPr>
            <w:tcW w:w="241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33F6F" w:rsidRDefault="009F2ED7">
            <w:pPr>
              <w:spacing w:after="0" w:line="240" w:lineRule="auto"/>
              <w:jc w:val="center"/>
              <w:rPr>
                <w:rFonts w:ascii="Calibri" w:eastAsia="Calibri" w:hAnsi="Calibri" w:cs="Calibri"/>
              </w:rPr>
            </w:pPr>
            <w:r>
              <w:rPr>
                <w:rFonts w:ascii="Calibri" w:eastAsia="Calibri" w:hAnsi="Calibri" w:cs="Calibri"/>
              </w:rPr>
              <w:t>3</w:t>
            </w:r>
          </w:p>
        </w:tc>
      </w:tr>
    </w:tbl>
    <w:p w:rsidR="00D04C2D" w:rsidRDefault="00D04C2D" w:rsidP="00D04C2D">
      <w:pPr>
        <w:keepNext/>
        <w:spacing w:before="240" w:after="60" w:line="240" w:lineRule="auto"/>
        <w:jc w:val="both"/>
        <w:rPr>
          <w:rFonts w:ascii="Times New Roman" w:eastAsia="Times New Roman" w:hAnsi="Times New Roman" w:cs="Times New Roman"/>
          <w:b/>
          <w:sz w:val="36"/>
        </w:rPr>
      </w:pPr>
    </w:p>
    <w:p w:rsidR="00C33F6F" w:rsidRDefault="00E442E7" w:rsidP="00D04C2D">
      <w:pPr>
        <w:keepNext/>
        <w:spacing w:before="240" w:after="60" w:line="240" w:lineRule="auto"/>
        <w:jc w:val="both"/>
        <w:rPr>
          <w:rFonts w:ascii="Times New Roman" w:eastAsia="Times New Roman" w:hAnsi="Times New Roman" w:cs="Times New Roman"/>
          <w:b/>
          <w:sz w:val="36"/>
        </w:rPr>
      </w:pPr>
      <w:r>
        <w:rPr>
          <w:rFonts w:ascii="Times New Roman" w:eastAsia="Times New Roman" w:hAnsi="Times New Roman" w:cs="Times New Roman"/>
          <w:b/>
          <w:sz w:val="36"/>
        </w:rPr>
        <w:t>3. FINDME COMPETITORS</w:t>
      </w:r>
    </w:p>
    <w:p w:rsidR="00C33F6F" w:rsidRDefault="00E442E7">
      <w:pPr>
        <w:keepNext/>
        <w:numPr>
          <w:ilvl w:val="0"/>
          <w:numId w:val="4"/>
        </w:numPr>
        <w:spacing w:before="240" w:after="60" w:line="240" w:lineRule="auto"/>
        <w:ind w:left="432" w:hanging="432"/>
        <w:jc w:val="both"/>
        <w:rPr>
          <w:rFonts w:ascii="Times New Roman" w:eastAsia="Times New Roman" w:hAnsi="Times New Roman" w:cs="Times New Roman"/>
          <w:b/>
          <w:sz w:val="32"/>
        </w:rPr>
      </w:pPr>
      <w:r>
        <w:rPr>
          <w:rFonts w:ascii="Times New Roman" w:eastAsia="Times New Roman" w:hAnsi="Times New Roman" w:cs="Times New Roman"/>
          <w:b/>
          <w:sz w:val="32"/>
        </w:rPr>
        <w:t>Overview:</w:t>
      </w:r>
    </w:p>
    <w:p w:rsidR="00C33F6F" w:rsidRDefault="00E442E7">
      <w:pPr>
        <w:spacing w:after="200" w:line="276" w:lineRule="auto"/>
        <w:ind w:firstLine="360"/>
        <w:rPr>
          <w:rFonts w:ascii="Times New Roman" w:eastAsia="Times New Roman" w:hAnsi="Times New Roman" w:cs="Times New Roman"/>
          <w:sz w:val="24"/>
        </w:rPr>
      </w:pPr>
      <w:proofErr w:type="spellStart"/>
      <w:r>
        <w:rPr>
          <w:rFonts w:ascii="Times New Roman" w:eastAsia="Times New Roman" w:hAnsi="Times New Roman" w:cs="Times New Roman"/>
          <w:sz w:val="24"/>
        </w:rPr>
        <w:t>Layar</w:t>
      </w:r>
      <w:proofErr w:type="spellEnd"/>
      <w:r>
        <w:rPr>
          <w:rFonts w:ascii="Times New Roman" w:eastAsia="Times New Roman" w:hAnsi="Times New Roman" w:cs="Times New Roman"/>
          <w:sz w:val="24"/>
        </w:rPr>
        <w:t xml:space="preserve">, iLoci2 and </w:t>
      </w:r>
      <w:proofErr w:type="spellStart"/>
      <w:r>
        <w:rPr>
          <w:rFonts w:ascii="Times New Roman" w:eastAsia="Times New Roman" w:hAnsi="Times New Roman" w:cs="Times New Roman"/>
          <w:sz w:val="24"/>
        </w:rPr>
        <w:t>AcrossAir</w:t>
      </w:r>
      <w:proofErr w:type="spellEnd"/>
      <w:r>
        <w:rPr>
          <w:rFonts w:ascii="Times New Roman" w:eastAsia="Times New Roman" w:hAnsi="Times New Roman" w:cs="Times New Roman"/>
          <w:sz w:val="24"/>
        </w:rPr>
        <w:t xml:space="preserve"> are the most closely related apps to </w:t>
      </w: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Layar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app creates an addition layer over the camera view serving Geo located point of interest in the vicinity of the user.</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ILoci</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works only on IOS and provides only the Geo coded coordinates of the destination.</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AcrossAir</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similar to </w:t>
      </w:r>
      <w:proofErr w:type="spellStart"/>
      <w:r>
        <w:rPr>
          <w:rFonts w:ascii="Times New Roman" w:eastAsia="Times New Roman" w:hAnsi="Times New Roman" w:cs="Times New Roman"/>
          <w:sz w:val="24"/>
        </w:rPr>
        <w:t>Layar</w:t>
      </w:r>
      <w:proofErr w:type="spellEnd"/>
      <w:r>
        <w:rPr>
          <w:rFonts w:ascii="Times New Roman" w:eastAsia="Times New Roman" w:hAnsi="Times New Roman" w:cs="Times New Roman"/>
          <w:sz w:val="24"/>
        </w:rPr>
        <w:t>. It navigates the us</w:t>
      </w:r>
      <w:r>
        <w:rPr>
          <w:rFonts w:ascii="Times New Roman" w:eastAsia="Times New Roman" w:hAnsi="Times New Roman" w:cs="Times New Roman"/>
          <w:sz w:val="24"/>
        </w:rPr>
        <w:t>er to the nearest location of his choice using augmented reality.</w:t>
      </w:r>
    </w:p>
    <w:p w:rsidR="00C33F6F" w:rsidRDefault="00E442E7">
      <w:pPr>
        <w:keepNext/>
        <w:numPr>
          <w:ilvl w:val="0"/>
          <w:numId w:val="5"/>
        </w:numPr>
        <w:spacing w:before="240" w:after="60" w:line="240" w:lineRule="auto"/>
        <w:ind w:left="432" w:hanging="432"/>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How </w:t>
      </w:r>
      <w:proofErr w:type="spellStart"/>
      <w:r>
        <w:rPr>
          <w:rFonts w:ascii="Times New Roman" w:eastAsia="Times New Roman" w:hAnsi="Times New Roman" w:cs="Times New Roman"/>
          <w:b/>
          <w:sz w:val="32"/>
        </w:rPr>
        <w:t>FindMe</w:t>
      </w:r>
      <w:proofErr w:type="spellEnd"/>
      <w:r>
        <w:rPr>
          <w:rFonts w:ascii="Times New Roman" w:eastAsia="Times New Roman" w:hAnsi="Times New Roman" w:cs="Times New Roman"/>
          <w:b/>
          <w:sz w:val="32"/>
        </w:rPr>
        <w:t xml:space="preserve"> differs from these Competitors:</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Layar</w:t>
      </w:r>
      <w:proofErr w:type="spellEnd"/>
      <w:r>
        <w:rPr>
          <w:rFonts w:ascii="Times New Roman" w:eastAsia="Times New Roman" w:hAnsi="Times New Roman" w:cs="Times New Roman"/>
          <w:sz w:val="24"/>
        </w:rPr>
        <w:t>: - In addition to Geo located point of interest, our app helps the user to find his/her friends.</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ILoci</w:t>
      </w:r>
      <w:proofErr w:type="spellEnd"/>
      <w:r>
        <w:rPr>
          <w:rFonts w:ascii="Times New Roman" w:eastAsia="Times New Roman" w:hAnsi="Times New Roman" w:cs="Times New Roman"/>
          <w:sz w:val="24"/>
        </w:rPr>
        <w:t>: - Our app is an android app and implements augmented reality technology by embedding the arrows and symbols right on to the building/person in a camera view.</w:t>
      </w:r>
    </w:p>
    <w:p w:rsidR="00C33F6F" w:rsidRDefault="00E442E7">
      <w:pPr>
        <w:numPr>
          <w:ilvl w:val="0"/>
          <w:numId w:val="5"/>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b/>
          <w:sz w:val="24"/>
        </w:rPr>
        <w:t>AcrossAir</w:t>
      </w:r>
      <w:proofErr w:type="spellEnd"/>
      <w:r>
        <w:rPr>
          <w:rFonts w:ascii="Times New Roman" w:eastAsia="Times New Roman" w:hAnsi="Times New Roman" w:cs="Times New Roman"/>
          <w:sz w:val="24"/>
        </w:rPr>
        <w:t xml:space="preserve">: - Our app helps the user to find another person and is not restricted to the </w:t>
      </w:r>
      <w:r>
        <w:rPr>
          <w:rFonts w:ascii="Times New Roman" w:eastAsia="Times New Roman" w:hAnsi="Times New Roman" w:cs="Times New Roman"/>
          <w:sz w:val="24"/>
        </w:rPr>
        <w:t>building</w:t>
      </w:r>
      <w:r>
        <w:rPr>
          <w:rFonts w:ascii="Times New Roman" w:eastAsia="Times New Roman" w:hAnsi="Times New Roman" w:cs="Times New Roman"/>
          <w:sz w:val="24"/>
        </w:rPr>
        <w:t>s.</w:t>
      </w:r>
    </w:p>
    <w:p w:rsidR="00F07315" w:rsidRDefault="00F07315">
      <w:pPr>
        <w:rPr>
          <w:rFonts w:ascii="Times New Roman" w:eastAsia="Times New Roman" w:hAnsi="Times New Roman" w:cs="Times New Roman"/>
          <w:b/>
          <w:sz w:val="36"/>
        </w:rPr>
      </w:pPr>
      <w:r>
        <w:rPr>
          <w:rFonts w:ascii="Times New Roman" w:eastAsia="Times New Roman" w:hAnsi="Times New Roman" w:cs="Times New Roman"/>
          <w:b/>
          <w:sz w:val="36"/>
        </w:rPr>
        <w:br w:type="page"/>
      </w:r>
    </w:p>
    <w:p w:rsidR="00C33F6F" w:rsidRPr="00F07315" w:rsidRDefault="00E442E7" w:rsidP="00F07315">
      <w:pPr>
        <w:keepNext/>
        <w:spacing w:before="240" w:after="60" w:line="240" w:lineRule="auto"/>
        <w:jc w:val="both"/>
        <w:rPr>
          <w:rFonts w:ascii="Times New Roman" w:eastAsia="Times New Roman" w:hAnsi="Times New Roman" w:cs="Times New Roman"/>
          <w:b/>
          <w:sz w:val="36"/>
        </w:rPr>
      </w:pPr>
      <w:r w:rsidRPr="00F07315">
        <w:rPr>
          <w:rFonts w:ascii="Times New Roman" w:eastAsia="Times New Roman" w:hAnsi="Times New Roman" w:cs="Times New Roman"/>
          <w:b/>
          <w:sz w:val="36"/>
        </w:rPr>
        <w:lastRenderedPageBreak/>
        <w:t>4. RISK MANAGEMENT</w:t>
      </w:r>
    </w:p>
    <w:p w:rsidR="00C33F6F" w:rsidRDefault="00C33F6F">
      <w:pPr>
        <w:spacing w:after="200" w:line="276" w:lineRule="auto"/>
        <w:rPr>
          <w:rFonts w:ascii="Times New Roman" w:eastAsia="Times New Roman" w:hAnsi="Times New Roman" w:cs="Times New Roman"/>
          <w:sz w:val="24"/>
        </w:rPr>
      </w:pPr>
    </w:p>
    <w:p w:rsidR="00C33F6F" w:rsidRDefault="00E442E7">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Risks:</w:t>
      </w:r>
    </w:p>
    <w:p w:rsidR="00C33F6F" w:rsidRDefault="00E442E7">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List of five biggest risks in terms of likelihood times the impact is as follows:-</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If the user doesn’t have a Facebook account.</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There can be more than one person using the same username or an imposter.</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Application doesn’t pro</w:t>
      </w:r>
      <w:r>
        <w:rPr>
          <w:rFonts w:ascii="Times New Roman" w:eastAsia="Times New Roman" w:hAnsi="Times New Roman" w:cs="Times New Roman"/>
          <w:sz w:val="24"/>
        </w:rPr>
        <w:t>vide accurate readings inside the building.</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Security.</w:t>
      </w:r>
    </w:p>
    <w:p w:rsidR="00C33F6F" w:rsidRDefault="00E442E7">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It is highly dependable on Global Positioning system (GPS).</w:t>
      </w:r>
    </w:p>
    <w:p w:rsidR="00C33F6F" w:rsidRDefault="00E442E7">
      <w:pPr>
        <w:spacing w:after="200" w:line="276" w:lineRule="auto"/>
        <w:rPr>
          <w:rFonts w:ascii="Times New Roman" w:eastAsia="Times New Roman" w:hAnsi="Times New Roman" w:cs="Times New Roman"/>
          <w:b/>
          <w:sz w:val="32"/>
        </w:rPr>
      </w:pPr>
      <w:r>
        <w:rPr>
          <w:rFonts w:ascii="Times New Roman" w:eastAsia="Times New Roman" w:hAnsi="Times New Roman" w:cs="Times New Roman"/>
          <w:b/>
          <w:sz w:val="32"/>
        </w:rPr>
        <w:t>Risks Mitigation:</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New feature Login through Email Id is implemented to deal with the biggest risk when the user wants to use our app.</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 order to address the multiple names issue, we will generate the passcode when the user wants to find his/her friend.</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 advanced devices, sensors are more accurate; so the app will exactly point to the right person when they are looking for a building/f</w:t>
      </w:r>
      <w:r>
        <w:rPr>
          <w:rFonts w:ascii="Times New Roman" w:eastAsia="Times New Roman" w:hAnsi="Times New Roman" w:cs="Times New Roman"/>
          <w:sz w:val="24"/>
        </w:rPr>
        <w:t>riend.</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Create a login page, where a student or a visitor has to enter his/her credentials to use our app.</w:t>
      </w:r>
    </w:p>
    <w:p w:rsidR="00C33F6F" w:rsidRDefault="00E442E7">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When GPS accuracy is low, user is notified through prompt box so that a user can take corrective measures in those situations.</w:t>
      </w:r>
    </w:p>
    <w:sectPr w:rsidR="00C3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762E"/>
    <w:multiLevelType w:val="multilevel"/>
    <w:tmpl w:val="449A3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3C9614D"/>
    <w:multiLevelType w:val="multilevel"/>
    <w:tmpl w:val="10D4E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713B72"/>
    <w:multiLevelType w:val="multilevel"/>
    <w:tmpl w:val="7604E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0C11F7"/>
    <w:multiLevelType w:val="multilevel"/>
    <w:tmpl w:val="CCE2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F57C3C"/>
    <w:multiLevelType w:val="multilevel"/>
    <w:tmpl w:val="CEF62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5C94076"/>
    <w:multiLevelType w:val="multilevel"/>
    <w:tmpl w:val="7654F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B323A6"/>
    <w:multiLevelType w:val="multilevel"/>
    <w:tmpl w:val="C5AE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A3C4340"/>
    <w:multiLevelType w:val="multilevel"/>
    <w:tmpl w:val="3F004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C33F6F"/>
    <w:rsid w:val="0081781E"/>
    <w:rsid w:val="009F2ED7"/>
    <w:rsid w:val="00C33F6F"/>
    <w:rsid w:val="00C80821"/>
    <w:rsid w:val="00D04C2D"/>
    <w:rsid w:val="00E442E7"/>
    <w:rsid w:val="00F07315"/>
    <w:rsid w:val="00F5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6A25E-CAFF-4FB3-874B-FEC33B79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chiranthan M.R</cp:lastModifiedBy>
  <cp:revision>8</cp:revision>
  <dcterms:created xsi:type="dcterms:W3CDTF">2014-04-14T13:07:00Z</dcterms:created>
  <dcterms:modified xsi:type="dcterms:W3CDTF">2014-04-14T13:10:00Z</dcterms:modified>
</cp:coreProperties>
</file>