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92B4" w14:textId="1E82A009" w:rsidR="005D493B" w:rsidRDefault="00B90086" w:rsidP="005D493B">
      <w:pPr>
        <w:pStyle w:val="ListParagraph"/>
        <w:numPr>
          <w:ilvl w:val="0"/>
          <w:numId w:val="1"/>
        </w:numPr>
      </w:pPr>
      <w:r>
        <w:t>Write the Gaussian Distribution empirical formula?</w:t>
      </w:r>
    </w:p>
    <w:p w14:paraId="3E6D63E7" w14:textId="400B4734" w:rsidR="00B90086" w:rsidRDefault="00B90086" w:rsidP="00B90086">
      <w:pPr>
        <w:ind w:left="360"/>
        <w:rPr>
          <w:rFonts w:eastAsiaTheme="minorEastAsia"/>
        </w:rPr>
      </w:pPr>
      <w:r>
        <w:t xml:space="preserve">Ans: </w:t>
      </w:r>
      <m:oMath>
        <m:r>
          <w:rPr>
            <w:rFonts w:ascii="Cambria Math" w:hAnsi="Cambria Math"/>
          </w:rPr>
          <m:t>GD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µ,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, where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z=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z-µ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</w:p>
    <w:p w14:paraId="0BB77B1F" w14:textId="77777777" w:rsidR="00B90086" w:rsidRDefault="00B90086" w:rsidP="00B90086">
      <w:pPr>
        <w:ind w:left="360"/>
      </w:pPr>
    </w:p>
    <w:p w14:paraId="3AF243E7" w14:textId="20A742C8" w:rsidR="00E2571C" w:rsidRDefault="00B90086" w:rsidP="00B90086">
      <w:pPr>
        <w:pStyle w:val="ListParagraph"/>
        <w:numPr>
          <w:ilvl w:val="0"/>
          <w:numId w:val="1"/>
        </w:numPr>
      </w:pPr>
      <w:r>
        <w:t>What is Z-score, and why it is important?</w:t>
      </w:r>
    </w:p>
    <w:p w14:paraId="4BB9C3E1" w14:textId="0896A4E7" w:rsidR="00B90086" w:rsidRDefault="00B90086" w:rsidP="00B90086">
      <w:pPr>
        <w:ind w:left="360"/>
      </w:pPr>
      <w:r>
        <w:t>Ans: Z score is used to standardize the data on a common reference. Z score allows us to calculate the probability of the score occurring within the normal distribution and enables us to compare the multiple scores that are from different normal distribution.</w:t>
      </w:r>
    </w:p>
    <w:p w14:paraId="2A1BC7F8" w14:textId="06D33589" w:rsidR="00B90086" w:rsidRDefault="00B90086" w:rsidP="00B90086">
      <w:pPr>
        <w:ind w:left="360"/>
      </w:pPr>
    </w:p>
    <w:p w14:paraId="6FB98456" w14:textId="7B50519D" w:rsidR="00B90086" w:rsidRDefault="00B90086" w:rsidP="00B90086">
      <w:pPr>
        <w:pStyle w:val="ListParagraph"/>
        <w:numPr>
          <w:ilvl w:val="0"/>
          <w:numId w:val="1"/>
        </w:numPr>
      </w:pPr>
      <w:r>
        <w:t>What is an outlier, exactly?</w:t>
      </w:r>
    </w:p>
    <w:p w14:paraId="5357F223" w14:textId="7EC9DCE1" w:rsidR="00B90086" w:rsidRDefault="00B90086" w:rsidP="00B90086">
      <w:pPr>
        <w:ind w:left="360"/>
      </w:pPr>
      <w:r>
        <w:t xml:space="preserve">Ans: </w:t>
      </w:r>
      <w:r w:rsidR="005B77F1">
        <w:t>An outlier is an observation that lies at an abnormal distance from other values in a random sample from a population. It is up to the analyst to decide what will be considered as an outlier. Normally, different tests like Z-test, t-test, IQR etc are used to find the outliers</w:t>
      </w:r>
    </w:p>
    <w:p w14:paraId="212BA478" w14:textId="22514578" w:rsidR="005B77F1" w:rsidRDefault="005B77F1" w:rsidP="00B90086">
      <w:pPr>
        <w:ind w:left="360"/>
      </w:pPr>
    </w:p>
    <w:p w14:paraId="22E2D713" w14:textId="117EF514" w:rsidR="005B77F1" w:rsidRDefault="005B77F1" w:rsidP="005B77F1">
      <w:pPr>
        <w:pStyle w:val="ListParagraph"/>
        <w:numPr>
          <w:ilvl w:val="0"/>
          <w:numId w:val="1"/>
        </w:numPr>
      </w:pPr>
      <w:r w:rsidRPr="005B77F1">
        <w:t>What are our options for dealing with outliers in our dataset?</w:t>
      </w:r>
    </w:p>
    <w:p w14:paraId="5561A781" w14:textId="776462E8" w:rsidR="005B77F1" w:rsidRDefault="005B77F1" w:rsidP="005B77F1">
      <w:pPr>
        <w:ind w:left="360"/>
      </w:pPr>
      <w:r>
        <w:t>Ans: Following are the ways to deal with outlier:</w:t>
      </w:r>
    </w:p>
    <w:p w14:paraId="6133459B" w14:textId="61807F81" w:rsidR="005B77F1" w:rsidRDefault="005B77F1" w:rsidP="005B77F1">
      <w:pPr>
        <w:pStyle w:val="ListParagraph"/>
        <w:numPr>
          <w:ilvl w:val="0"/>
          <w:numId w:val="3"/>
        </w:numPr>
      </w:pPr>
      <w:r>
        <w:t>Remove the outliers (trim the data)</w:t>
      </w:r>
    </w:p>
    <w:p w14:paraId="7B69C6B3" w14:textId="3C738F0D" w:rsidR="005B77F1" w:rsidRDefault="005B77F1" w:rsidP="005B77F1">
      <w:pPr>
        <w:pStyle w:val="ListParagraph"/>
        <w:numPr>
          <w:ilvl w:val="0"/>
          <w:numId w:val="3"/>
        </w:numPr>
      </w:pPr>
      <w:r>
        <w:t>Replace the values of outliers or reducing the weight of outliers through weight adjustment</w:t>
      </w:r>
    </w:p>
    <w:p w14:paraId="3843B5BF" w14:textId="00476914" w:rsidR="005B77F1" w:rsidRDefault="005B77F1" w:rsidP="005B77F1"/>
    <w:p w14:paraId="4E96D771" w14:textId="08E8F849" w:rsidR="005B77F1" w:rsidRDefault="005B77F1" w:rsidP="005B77F1">
      <w:pPr>
        <w:pStyle w:val="ListParagraph"/>
        <w:numPr>
          <w:ilvl w:val="0"/>
          <w:numId w:val="1"/>
        </w:numPr>
      </w:pPr>
      <w:r>
        <w:t>Write the sample and population variances equations and explain Bessel</w:t>
      </w:r>
      <w:r>
        <w:t xml:space="preserve"> correction?</w:t>
      </w:r>
    </w:p>
    <w:p w14:paraId="6C89BB52" w14:textId="3B0179BC" w:rsidR="005B77F1" w:rsidRDefault="005B77F1" w:rsidP="005B77F1">
      <w:pPr>
        <w:ind w:left="360"/>
        <w:rPr>
          <w:rFonts w:eastAsiaTheme="minorEastAsia"/>
        </w:rPr>
      </w:pPr>
      <w:r>
        <w:t xml:space="preserve">Ans: Population variance: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-µ)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2A7EEEC" w14:textId="64628FAB" w:rsidR="005B77F1" w:rsidRDefault="005B77F1" w:rsidP="005B77F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Sample variance: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14:paraId="342E9007" w14:textId="18184F88" w:rsidR="005B77F1" w:rsidRDefault="005B77F1" w:rsidP="005B77F1">
      <w:pPr>
        <w:ind w:left="360"/>
      </w:pPr>
      <w:r>
        <w:rPr>
          <w:rFonts w:eastAsiaTheme="minorEastAsia"/>
        </w:rPr>
        <w:t>In statistics, B</w:t>
      </w:r>
      <w:r w:rsidR="00DD40CC">
        <w:rPr>
          <w:rFonts w:eastAsiaTheme="minorEastAsia"/>
        </w:rPr>
        <w:t>e</w:t>
      </w:r>
      <w:r>
        <w:rPr>
          <w:rFonts w:eastAsiaTheme="minorEastAsia"/>
        </w:rPr>
        <w:t>ssel’s correction is the use of (n-1) instead of n in the formula of simple variance</w:t>
      </w:r>
      <w:r w:rsidR="00DD40CC">
        <w:rPr>
          <w:rFonts w:eastAsiaTheme="minorEastAsia"/>
        </w:rPr>
        <w:t xml:space="preserve"> of a sample from the population. Based on various iterations, scientist found that (n-1) gives better estimation towards the population variance than n.</w:t>
      </w:r>
    </w:p>
    <w:sectPr w:rsidR="005B77F1" w:rsidSect="009F7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B1F"/>
    <w:multiLevelType w:val="hybridMultilevel"/>
    <w:tmpl w:val="F1665FF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E913B6"/>
    <w:multiLevelType w:val="hybridMultilevel"/>
    <w:tmpl w:val="2D044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1594D"/>
    <w:multiLevelType w:val="hybridMultilevel"/>
    <w:tmpl w:val="589259A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17"/>
    <w:rsid w:val="003C541F"/>
    <w:rsid w:val="003E437B"/>
    <w:rsid w:val="004432D7"/>
    <w:rsid w:val="004D6801"/>
    <w:rsid w:val="005861D7"/>
    <w:rsid w:val="005B77F1"/>
    <w:rsid w:val="005D493B"/>
    <w:rsid w:val="00617D17"/>
    <w:rsid w:val="009467A9"/>
    <w:rsid w:val="00987B58"/>
    <w:rsid w:val="009F73AF"/>
    <w:rsid w:val="00A76A7C"/>
    <w:rsid w:val="00AC4C0E"/>
    <w:rsid w:val="00B90086"/>
    <w:rsid w:val="00D235C8"/>
    <w:rsid w:val="00DD40CC"/>
    <w:rsid w:val="00E2571C"/>
    <w:rsid w:val="00E9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0101"/>
  <w15:chartTrackingRefBased/>
  <w15:docId w15:val="{7D31E8EE-B589-4E4E-B756-6271A772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0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Chirayu Baheti</dc:creator>
  <cp:keywords/>
  <dc:description/>
  <cp:lastModifiedBy>Chirayu Baheti</cp:lastModifiedBy>
  <cp:revision>13</cp:revision>
  <dcterms:created xsi:type="dcterms:W3CDTF">2022-07-23T13:32:00Z</dcterms:created>
  <dcterms:modified xsi:type="dcterms:W3CDTF">2022-07-25T17:32:00Z</dcterms:modified>
</cp:coreProperties>
</file>