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359C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1. Concept Description, Mining Frequent Patterns, Associations, and Correlations (20%, 10 hrs)</w:t>
      </w:r>
    </w:p>
    <w:p w14:paraId="75F66D7F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Data Generalization and summarization-based characterization</w:t>
      </w:r>
    </w:p>
    <w:p w14:paraId="09D39A73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Attribute relevance</w:t>
      </w:r>
    </w:p>
    <w:p w14:paraId="15D8E441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Class comparisons</w:t>
      </w:r>
    </w:p>
    <w:p w14:paraId="3CB9471D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Frequent item-set mining</w:t>
      </w:r>
    </w:p>
    <w:p w14:paraId="2AE9F18A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Association rule mining</w:t>
      </w:r>
    </w:p>
    <w:p w14:paraId="6BE3F1FA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Correlation analysis</w:t>
      </w:r>
    </w:p>
    <w:p w14:paraId="22C70287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Advanced Association Rule Techniques</w:t>
      </w:r>
    </w:p>
    <w:p w14:paraId="47B8AE83" w14:textId="77777777" w:rsidR="00CE5870" w:rsidRPr="00CE5870" w:rsidRDefault="00CE5870" w:rsidP="00CE5870">
      <w:pPr>
        <w:numPr>
          <w:ilvl w:val="0"/>
          <w:numId w:val="1"/>
        </w:numPr>
      </w:pPr>
      <w:r w:rsidRPr="00CE5870">
        <w:t>Measuring Quality of Rules</w:t>
      </w:r>
    </w:p>
    <w:p w14:paraId="130BBDA5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2. Classification and Prediction (20%, 10 hrs)</w:t>
      </w:r>
    </w:p>
    <w:p w14:paraId="4477258D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Classification vs. prediction</w:t>
      </w:r>
    </w:p>
    <w:p w14:paraId="29E87E6C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Statistical-Based, Distance-Based, and Decision Tree-Based Algorithms</w:t>
      </w:r>
    </w:p>
    <w:p w14:paraId="5746B3CC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Neural Network-Based and Rule-Based Algorithms</w:t>
      </w:r>
    </w:p>
    <w:p w14:paraId="4E6C8CA6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Accuracy and error measures</w:t>
      </w:r>
    </w:p>
    <w:p w14:paraId="355C9997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Regression (Linear, Non-linear, Logistic)</w:t>
      </w:r>
    </w:p>
    <w:p w14:paraId="3C7D152A" w14:textId="77777777" w:rsidR="00CE5870" w:rsidRPr="00CE5870" w:rsidRDefault="00CE5870" w:rsidP="00CE5870">
      <w:pPr>
        <w:numPr>
          <w:ilvl w:val="0"/>
          <w:numId w:val="2"/>
        </w:numPr>
      </w:pPr>
      <w:r w:rsidRPr="00CE5870">
        <w:t>Tools like DB Miner / WEKA / DTREG</w:t>
      </w:r>
    </w:p>
    <w:p w14:paraId="25A1C7E6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3. Cluster Analysis (20%, 10 hrs)</w:t>
      </w:r>
    </w:p>
    <w:p w14:paraId="4A7E7BA6" w14:textId="77777777" w:rsidR="00CE5870" w:rsidRPr="00CE5870" w:rsidRDefault="00CE5870" w:rsidP="00CE5870">
      <w:pPr>
        <w:numPr>
          <w:ilvl w:val="0"/>
          <w:numId w:val="3"/>
        </w:numPr>
      </w:pPr>
      <w:r w:rsidRPr="00CE5870">
        <w:t>Clustering Algorithms (K-Means, PAM, Hierarchical)</w:t>
      </w:r>
    </w:p>
    <w:p w14:paraId="715A78E0" w14:textId="77777777" w:rsidR="00CE5870" w:rsidRPr="00CE5870" w:rsidRDefault="00CE5870" w:rsidP="00CE5870">
      <w:pPr>
        <w:numPr>
          <w:ilvl w:val="0"/>
          <w:numId w:val="3"/>
        </w:numPr>
      </w:pPr>
      <w:r w:rsidRPr="00CE5870">
        <w:t>Agglomerative vs. Divisive Methods</w:t>
      </w:r>
    </w:p>
    <w:p w14:paraId="36DC26F5" w14:textId="77777777" w:rsidR="00CE5870" w:rsidRPr="00CE5870" w:rsidRDefault="00CE5870" w:rsidP="00CE5870">
      <w:pPr>
        <w:numPr>
          <w:ilvl w:val="0"/>
          <w:numId w:val="3"/>
        </w:numPr>
      </w:pPr>
      <w:r w:rsidRPr="00CE5870">
        <w:t>Outlier Detection</w:t>
      </w:r>
    </w:p>
    <w:p w14:paraId="36CF48F7" w14:textId="77777777" w:rsidR="00CE5870" w:rsidRPr="00CE5870" w:rsidRDefault="00CE5870" w:rsidP="00CE5870">
      <w:pPr>
        <w:numPr>
          <w:ilvl w:val="0"/>
          <w:numId w:val="3"/>
        </w:numPr>
      </w:pPr>
      <w:r w:rsidRPr="00CE5870">
        <w:t>Clustering high-dimensional data</w:t>
      </w:r>
    </w:p>
    <w:p w14:paraId="492EFBE7" w14:textId="77777777" w:rsidR="00CE5870" w:rsidRPr="00CE5870" w:rsidRDefault="00CE5870" w:rsidP="00CE5870">
      <w:pPr>
        <w:numPr>
          <w:ilvl w:val="0"/>
          <w:numId w:val="3"/>
        </w:numPr>
      </w:pPr>
      <w:r w:rsidRPr="00CE5870">
        <w:t>Graph and Network data clustering</w:t>
      </w:r>
    </w:p>
    <w:p w14:paraId="2A82B465" w14:textId="77777777" w:rsidR="00CE5870" w:rsidRPr="00CE5870" w:rsidRDefault="00CE5870" w:rsidP="00CE5870">
      <w:r w:rsidRPr="00CE5870">
        <w:pict w14:anchorId="14713742">
          <v:rect id="_x0000_i1050" style="width:0;height:1.5pt" o:hralign="center" o:hrstd="t" o:hr="t" fillcolor="#a0a0a0" stroked="f"/>
        </w:pict>
      </w:r>
    </w:p>
    <w:p w14:paraId="4653FD4B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4. Data Pre-processing (15%, 4 hrs)</w:t>
      </w:r>
    </w:p>
    <w:p w14:paraId="1F29125F" w14:textId="77777777" w:rsidR="00CE5870" w:rsidRPr="00CE5870" w:rsidRDefault="00CE5870" w:rsidP="00CE5870">
      <w:pPr>
        <w:numPr>
          <w:ilvl w:val="0"/>
          <w:numId w:val="4"/>
        </w:numPr>
      </w:pPr>
      <w:r w:rsidRPr="00CE5870">
        <w:t>Data cleaning, transformation, and integration</w:t>
      </w:r>
    </w:p>
    <w:p w14:paraId="05B27E1D" w14:textId="77777777" w:rsidR="00CE5870" w:rsidRPr="00CE5870" w:rsidRDefault="00CE5870" w:rsidP="00CE5870">
      <w:pPr>
        <w:numPr>
          <w:ilvl w:val="0"/>
          <w:numId w:val="4"/>
        </w:numPr>
      </w:pPr>
      <w:r w:rsidRPr="00CE5870">
        <w:t>Feature selection, feature transformation</w:t>
      </w:r>
    </w:p>
    <w:p w14:paraId="2B9CC978" w14:textId="77777777" w:rsidR="00CE5870" w:rsidRPr="00CE5870" w:rsidRDefault="00CE5870" w:rsidP="00CE5870">
      <w:pPr>
        <w:numPr>
          <w:ilvl w:val="0"/>
          <w:numId w:val="4"/>
        </w:numPr>
      </w:pPr>
      <w:r w:rsidRPr="00CE5870">
        <w:t>Data discretization and concept hierarchy generation</w:t>
      </w:r>
    </w:p>
    <w:p w14:paraId="38E9DD81" w14:textId="77777777" w:rsidR="00CE5870" w:rsidRPr="00CE5870" w:rsidRDefault="00CE5870" w:rsidP="00CE5870">
      <w:pPr>
        <w:numPr>
          <w:ilvl w:val="0"/>
          <w:numId w:val="4"/>
        </w:numPr>
      </w:pPr>
      <w:r w:rsidRPr="00CE5870">
        <w:lastRenderedPageBreak/>
        <w:t>Dimensionality Reduction (e.g., CUR decomposition)</w:t>
      </w:r>
    </w:p>
    <w:p w14:paraId="7EE380B1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5. Web Mining and Other Data Mining (15%, 5 hrs)</w:t>
      </w:r>
    </w:p>
    <w:p w14:paraId="78CCF68A" w14:textId="77777777" w:rsidR="00CE5870" w:rsidRPr="00CE5870" w:rsidRDefault="00CE5870" w:rsidP="00CE5870">
      <w:pPr>
        <w:numPr>
          <w:ilvl w:val="0"/>
          <w:numId w:val="5"/>
        </w:numPr>
      </w:pPr>
      <w:r w:rsidRPr="00CE5870">
        <w:t>Web content mining, structure mining, usage mining</w:t>
      </w:r>
    </w:p>
    <w:p w14:paraId="6A1B103B" w14:textId="77777777" w:rsidR="00CE5870" w:rsidRPr="00CE5870" w:rsidRDefault="00CE5870" w:rsidP="00CE5870">
      <w:pPr>
        <w:numPr>
          <w:ilvl w:val="0"/>
          <w:numId w:val="5"/>
        </w:numPr>
      </w:pPr>
      <w:r w:rsidRPr="00CE5870">
        <w:t>Temporal mining, Spatial mining</w:t>
      </w:r>
    </w:p>
    <w:p w14:paraId="2B4A8A44" w14:textId="77777777" w:rsidR="00CE5870" w:rsidRPr="00CE5870" w:rsidRDefault="00CE5870" w:rsidP="00CE5870">
      <w:pPr>
        <w:numPr>
          <w:ilvl w:val="0"/>
          <w:numId w:val="5"/>
        </w:numPr>
      </w:pPr>
      <w:r w:rsidRPr="00CE5870">
        <w:t>Distributed and Parallel Data Mining</w:t>
      </w:r>
    </w:p>
    <w:p w14:paraId="65A71C95" w14:textId="77777777" w:rsidR="00CE5870" w:rsidRPr="00CE5870" w:rsidRDefault="00CE5870" w:rsidP="00CE5870">
      <w:pPr>
        <w:numPr>
          <w:ilvl w:val="0"/>
          <w:numId w:val="5"/>
        </w:numPr>
      </w:pPr>
      <w:r w:rsidRPr="00CE5870">
        <w:t>Multimedia mining</w:t>
      </w:r>
    </w:p>
    <w:p w14:paraId="57005DB7" w14:textId="77777777" w:rsidR="00CE5870" w:rsidRPr="00CE5870" w:rsidRDefault="00CE5870" w:rsidP="00CE5870">
      <w:r w:rsidRPr="00CE5870">
        <w:pict w14:anchorId="56619633">
          <v:rect id="_x0000_i1051" style="width:0;height:1.5pt" o:hralign="center" o:hrstd="t" o:hr="t" fillcolor="#a0a0a0" stroked="f"/>
        </w:pict>
      </w:r>
    </w:p>
    <w:p w14:paraId="694FF720" w14:textId="77777777" w:rsidR="00CE5870" w:rsidRPr="00CE5870" w:rsidRDefault="00CE5870" w:rsidP="00CE5870">
      <w:pPr>
        <w:rPr>
          <w:b/>
          <w:bCs/>
        </w:rPr>
      </w:pPr>
      <w:r w:rsidRPr="00CE5870">
        <w:rPr>
          <w:b/>
          <w:bCs/>
        </w:rPr>
        <w:t>6. Introduction to Data Mining (DM) (10%, 3 hrs)</w:t>
      </w:r>
    </w:p>
    <w:p w14:paraId="3BC86795" w14:textId="77777777" w:rsidR="00CE5870" w:rsidRPr="00CE5870" w:rsidRDefault="00CE5870" w:rsidP="00CE5870">
      <w:pPr>
        <w:numPr>
          <w:ilvl w:val="0"/>
          <w:numId w:val="6"/>
        </w:numPr>
      </w:pPr>
      <w:r w:rsidRPr="00CE5870">
        <w:t>Motivation and definition of Data Mining</w:t>
      </w:r>
    </w:p>
    <w:p w14:paraId="123A9A9F" w14:textId="77777777" w:rsidR="00CE5870" w:rsidRPr="00CE5870" w:rsidRDefault="00CE5870" w:rsidP="00CE5870">
      <w:pPr>
        <w:numPr>
          <w:ilvl w:val="0"/>
          <w:numId w:val="6"/>
        </w:numPr>
      </w:pPr>
      <w:r w:rsidRPr="00CE5870">
        <w:t>Classification of DM systems</w:t>
      </w:r>
    </w:p>
    <w:p w14:paraId="6D4A70EB" w14:textId="77777777" w:rsidR="00CE5870" w:rsidRPr="00CE5870" w:rsidRDefault="00CE5870" w:rsidP="00CE5870">
      <w:pPr>
        <w:numPr>
          <w:ilvl w:val="0"/>
          <w:numId w:val="6"/>
        </w:numPr>
      </w:pPr>
      <w:r w:rsidRPr="00CE5870">
        <w:t>DM task primitives</w:t>
      </w:r>
    </w:p>
    <w:p w14:paraId="5BDAD930" w14:textId="77777777" w:rsidR="00CE5870" w:rsidRPr="00CE5870" w:rsidRDefault="00CE5870" w:rsidP="00CE5870">
      <w:pPr>
        <w:numPr>
          <w:ilvl w:val="0"/>
          <w:numId w:val="6"/>
        </w:numPr>
      </w:pPr>
      <w:r w:rsidRPr="00CE5870">
        <w:t>Integration with database/warehouse</w:t>
      </w:r>
    </w:p>
    <w:p w14:paraId="75CADCFA" w14:textId="77777777" w:rsidR="00CE5870" w:rsidRPr="00CE5870" w:rsidRDefault="00CE5870" w:rsidP="00CE5870">
      <w:pPr>
        <w:numPr>
          <w:ilvl w:val="0"/>
          <w:numId w:val="6"/>
        </w:numPr>
      </w:pPr>
      <w:r w:rsidRPr="00CE5870">
        <w:t>KDD process and Issues in DM</w:t>
      </w:r>
    </w:p>
    <w:p w14:paraId="028C5B29" w14:textId="77777777" w:rsidR="00CE5870" w:rsidRPr="00CE5870" w:rsidRDefault="00CE5870" w:rsidP="00CE5870">
      <w:r w:rsidRPr="00CE5870">
        <w:pict w14:anchorId="78CBF758">
          <v:rect id="_x0000_i1052" style="width:0;height:1.5pt" o:hralign="center" o:hrstd="t" o:hr="t" fillcolor="#a0a0a0" stroked="f"/>
        </w:pict>
      </w:r>
    </w:p>
    <w:p w14:paraId="1074290D" w14:textId="77777777" w:rsidR="00CE5870" w:rsidRDefault="00CE5870"/>
    <w:sectPr w:rsidR="00CE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0D49"/>
    <w:multiLevelType w:val="multilevel"/>
    <w:tmpl w:val="D4D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C601A"/>
    <w:multiLevelType w:val="multilevel"/>
    <w:tmpl w:val="368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548E"/>
    <w:multiLevelType w:val="multilevel"/>
    <w:tmpl w:val="1BC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17761"/>
    <w:multiLevelType w:val="multilevel"/>
    <w:tmpl w:val="3E1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32F28"/>
    <w:multiLevelType w:val="multilevel"/>
    <w:tmpl w:val="85B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7D23"/>
    <w:multiLevelType w:val="multilevel"/>
    <w:tmpl w:val="FD6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88194">
    <w:abstractNumId w:val="2"/>
  </w:num>
  <w:num w:numId="2" w16cid:durableId="131290802">
    <w:abstractNumId w:val="3"/>
  </w:num>
  <w:num w:numId="3" w16cid:durableId="1389067661">
    <w:abstractNumId w:val="1"/>
  </w:num>
  <w:num w:numId="4" w16cid:durableId="899362021">
    <w:abstractNumId w:val="4"/>
  </w:num>
  <w:num w:numId="5" w16cid:durableId="363481897">
    <w:abstractNumId w:val="5"/>
  </w:num>
  <w:num w:numId="6" w16cid:durableId="151514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70"/>
    <w:rsid w:val="007549CF"/>
    <w:rsid w:val="00CE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61CF"/>
  <w15:chartTrackingRefBased/>
  <w15:docId w15:val="{F322266C-5FBD-4506-9CFB-F6EA48AC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Chirayu Patel</dc:creator>
  <cp:keywords/>
  <dc:description/>
  <cp:lastModifiedBy>Chirayu Patel</cp:lastModifiedBy>
  <cp:revision>1</cp:revision>
  <dcterms:created xsi:type="dcterms:W3CDTF">2025-05-27T10:34:00Z</dcterms:created>
  <dcterms:modified xsi:type="dcterms:W3CDTF">2025-05-27T10:35:00Z</dcterms:modified>
</cp:coreProperties>
</file>