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3967"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Force and Laws of Motion</w:t>
      </w:r>
    </w:p>
    <w:p w14:paraId="25C2F15F" w14:textId="77777777" w:rsidR="004825AF" w:rsidRPr="004825AF" w:rsidRDefault="004825AF" w:rsidP="004825AF">
      <w:pPr>
        <w:rPr>
          <w:rFonts w:asciiTheme="minorHAnsi" w:hAnsiTheme="minorHAnsi" w:cstheme="minorHAnsi"/>
          <w:sz w:val="22"/>
        </w:rPr>
      </w:pPr>
    </w:p>
    <w:p w14:paraId="42B291E5"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Unit 1: Introduction</w:t>
      </w:r>
    </w:p>
    <w:p w14:paraId="5793C380"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In our previous study of motion, we focused on </w:t>
      </w:r>
      <w:r w:rsidRPr="004825AF">
        <w:rPr>
          <w:rFonts w:asciiTheme="minorHAnsi" w:hAnsiTheme="minorHAnsi" w:cstheme="minorHAnsi"/>
          <w:i/>
          <w:iCs/>
          <w:sz w:val="22"/>
        </w:rPr>
        <w:t>describing</w:t>
      </w:r>
      <w:r w:rsidRPr="004825AF">
        <w:rPr>
          <w:rFonts w:asciiTheme="minorHAnsi" w:hAnsiTheme="minorHAnsi" w:cstheme="minorHAnsi"/>
          <w:sz w:val="22"/>
        </w:rPr>
        <w:t xml:space="preserve"> how objects move, tracking their position, velocity, and acceleration. Now, we shift our focus to the "why." This unit explores the underlying cause of motion and the evolution of how we understand it.</w:t>
      </w:r>
    </w:p>
    <w:p w14:paraId="5ABFE003"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1.1 The Quest for the Cause of Motion</w:t>
      </w:r>
    </w:p>
    <w:p w14:paraId="0E01BD1E"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For centuries, the mystery of what causes motion puzzled the greatest minds. Early observations, like a ball eventually stopping after being hit, led to the long-held belief that </w:t>
      </w:r>
      <w:r w:rsidRPr="004825AF">
        <w:rPr>
          <w:rFonts w:asciiTheme="minorHAnsi" w:hAnsiTheme="minorHAnsi" w:cstheme="minorHAnsi"/>
          <w:b/>
          <w:bCs/>
          <w:sz w:val="22"/>
        </w:rPr>
        <w:t>rest</w:t>
      </w:r>
      <w:r w:rsidRPr="004825AF">
        <w:rPr>
          <w:rFonts w:asciiTheme="minorHAnsi" w:hAnsiTheme="minorHAnsi" w:cstheme="minorHAnsi"/>
          <w:sz w:val="22"/>
        </w:rPr>
        <w:t xml:space="preserve"> was the "natural state" of an object. This perspective changed only when </w:t>
      </w:r>
      <w:r w:rsidRPr="004825AF">
        <w:rPr>
          <w:rFonts w:asciiTheme="minorHAnsi" w:hAnsiTheme="minorHAnsi" w:cstheme="minorHAnsi"/>
          <w:b/>
          <w:bCs/>
          <w:sz w:val="22"/>
        </w:rPr>
        <w:t>Galileo Galilei</w:t>
      </w:r>
      <w:r w:rsidRPr="004825AF">
        <w:rPr>
          <w:rFonts w:asciiTheme="minorHAnsi" w:hAnsiTheme="minorHAnsi" w:cstheme="minorHAnsi"/>
          <w:sz w:val="22"/>
        </w:rPr>
        <w:t xml:space="preserve"> and </w:t>
      </w:r>
      <w:r w:rsidRPr="004825AF">
        <w:rPr>
          <w:rFonts w:asciiTheme="minorHAnsi" w:hAnsiTheme="minorHAnsi" w:cstheme="minorHAnsi"/>
          <w:b/>
          <w:bCs/>
          <w:sz w:val="22"/>
        </w:rPr>
        <w:t>Isaac Newton</w:t>
      </w:r>
      <w:r w:rsidRPr="004825AF">
        <w:rPr>
          <w:rFonts w:asciiTheme="minorHAnsi" w:hAnsiTheme="minorHAnsi" w:cstheme="minorHAnsi"/>
          <w:sz w:val="22"/>
        </w:rPr>
        <w:t xml:space="preserve"> introduced a revolutionary approach to physics.</w:t>
      </w:r>
    </w:p>
    <w:p w14:paraId="73C0DC32" w14:textId="3AC7D2C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2345FB11" wp14:editId="023B5F68">
            <wp:extent cx="3779520" cy="3688080"/>
            <wp:effectExtent l="0" t="0" r="0" b="7620"/>
            <wp:docPr id="175890080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9520" cy="3688080"/>
                    </a:xfrm>
                    <a:prstGeom prst="rect">
                      <a:avLst/>
                    </a:prstGeom>
                    <a:noFill/>
                    <a:ln>
                      <a:noFill/>
                    </a:ln>
                  </pic:spPr>
                </pic:pic>
              </a:graphicData>
            </a:graphic>
          </wp:inline>
        </w:drawing>
      </w:r>
    </w:p>
    <w:p w14:paraId="48CC6220"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i/>
          <w:iCs/>
          <w:sz w:val="22"/>
        </w:rPr>
        <w:t> Pushing, pulling, or hitting objects change their state of motion</w:t>
      </w:r>
    </w:p>
    <w:p w14:paraId="63DD381F"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1.2 Defining Force</w:t>
      </w:r>
    </w:p>
    <w:p w14:paraId="38BED694"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We cannot see, taste, or smell a force, but we constantly experience its effects. It can only be explained by describing what happens when a force is applied to an object. Pushing, hitting and pulling of objects are all ways of bringing objects in motion. They move because we make a force act on </w:t>
      </w:r>
      <w:proofErr w:type="spellStart"/>
      <w:proofErr w:type="gramStart"/>
      <w:r w:rsidRPr="004825AF">
        <w:rPr>
          <w:rFonts w:asciiTheme="minorHAnsi" w:hAnsiTheme="minorHAnsi" w:cstheme="minorHAnsi"/>
          <w:sz w:val="22"/>
        </w:rPr>
        <w:t>them.In</w:t>
      </w:r>
      <w:proofErr w:type="spellEnd"/>
      <w:proofErr w:type="gramEnd"/>
      <w:r w:rsidRPr="004825AF">
        <w:rPr>
          <w:rFonts w:asciiTheme="minorHAnsi" w:hAnsiTheme="minorHAnsi" w:cstheme="minorHAnsi"/>
          <w:sz w:val="22"/>
        </w:rPr>
        <w:t xml:space="preserve"> everyday life, we encounter force as a </w:t>
      </w:r>
      <w:r w:rsidRPr="004825AF">
        <w:rPr>
          <w:rFonts w:asciiTheme="minorHAnsi" w:hAnsiTheme="minorHAnsi" w:cstheme="minorHAnsi"/>
          <w:b/>
          <w:bCs/>
          <w:sz w:val="22"/>
        </w:rPr>
        <w:t>muscular effort</w:t>
      </w:r>
      <w:r w:rsidRPr="004825AF">
        <w:rPr>
          <w:rFonts w:asciiTheme="minorHAnsi" w:hAnsiTheme="minorHAnsi" w:cstheme="minorHAnsi"/>
          <w:sz w:val="22"/>
        </w:rPr>
        <w:t xml:space="preserve"> used to:</w:t>
      </w:r>
    </w:p>
    <w:p w14:paraId="0C3AB307" w14:textId="77777777" w:rsidR="004825AF" w:rsidRPr="004825AF" w:rsidRDefault="004825AF" w:rsidP="004825AF">
      <w:pPr>
        <w:numPr>
          <w:ilvl w:val="0"/>
          <w:numId w:val="1"/>
        </w:numPr>
        <w:rPr>
          <w:rFonts w:asciiTheme="minorHAnsi" w:hAnsiTheme="minorHAnsi" w:cstheme="minorHAnsi"/>
          <w:sz w:val="22"/>
        </w:rPr>
      </w:pPr>
      <w:r w:rsidRPr="004825AF">
        <w:rPr>
          <w:rFonts w:asciiTheme="minorHAnsi" w:hAnsiTheme="minorHAnsi" w:cstheme="minorHAnsi"/>
          <w:b/>
          <w:bCs/>
          <w:sz w:val="22"/>
        </w:rPr>
        <w:lastRenderedPageBreak/>
        <w:t>Push</w:t>
      </w:r>
      <w:r w:rsidRPr="004825AF">
        <w:rPr>
          <w:rFonts w:asciiTheme="minorHAnsi" w:hAnsiTheme="minorHAnsi" w:cstheme="minorHAnsi"/>
          <w:sz w:val="22"/>
        </w:rPr>
        <w:t xml:space="preserve"> a trolley.</w:t>
      </w:r>
    </w:p>
    <w:p w14:paraId="42F2BD0E" w14:textId="77777777" w:rsidR="004825AF" w:rsidRPr="004825AF" w:rsidRDefault="004825AF" w:rsidP="004825AF">
      <w:pPr>
        <w:numPr>
          <w:ilvl w:val="0"/>
          <w:numId w:val="1"/>
        </w:numPr>
        <w:rPr>
          <w:rFonts w:asciiTheme="minorHAnsi" w:hAnsiTheme="minorHAnsi" w:cstheme="minorHAnsi"/>
          <w:sz w:val="22"/>
        </w:rPr>
      </w:pPr>
      <w:r w:rsidRPr="004825AF">
        <w:rPr>
          <w:rFonts w:asciiTheme="minorHAnsi" w:hAnsiTheme="minorHAnsi" w:cstheme="minorHAnsi"/>
          <w:b/>
          <w:bCs/>
          <w:sz w:val="22"/>
        </w:rPr>
        <w:t>Pull</w:t>
      </w:r>
      <w:r w:rsidRPr="004825AF">
        <w:rPr>
          <w:rFonts w:asciiTheme="minorHAnsi" w:hAnsiTheme="minorHAnsi" w:cstheme="minorHAnsi"/>
          <w:sz w:val="22"/>
        </w:rPr>
        <w:t xml:space="preserve"> a drawer.</w:t>
      </w:r>
    </w:p>
    <w:p w14:paraId="754B8DB0" w14:textId="77777777" w:rsidR="004825AF" w:rsidRPr="004825AF" w:rsidRDefault="004825AF" w:rsidP="004825AF">
      <w:pPr>
        <w:numPr>
          <w:ilvl w:val="0"/>
          <w:numId w:val="1"/>
        </w:numPr>
        <w:rPr>
          <w:rFonts w:asciiTheme="minorHAnsi" w:hAnsiTheme="minorHAnsi" w:cstheme="minorHAnsi"/>
          <w:sz w:val="22"/>
        </w:rPr>
      </w:pPr>
      <w:r w:rsidRPr="004825AF">
        <w:rPr>
          <w:rFonts w:asciiTheme="minorHAnsi" w:hAnsiTheme="minorHAnsi" w:cstheme="minorHAnsi"/>
          <w:b/>
          <w:bCs/>
          <w:sz w:val="22"/>
        </w:rPr>
        <w:t>Hit</w:t>
      </w:r>
      <w:r w:rsidRPr="004825AF">
        <w:rPr>
          <w:rFonts w:asciiTheme="minorHAnsi" w:hAnsiTheme="minorHAnsi" w:cstheme="minorHAnsi"/>
          <w:sz w:val="22"/>
        </w:rPr>
        <w:t xml:space="preserve"> a ball with a hockey stick.</w:t>
      </w:r>
    </w:p>
    <w:p w14:paraId="6E877D5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Essentially, a </w:t>
      </w:r>
      <w:r w:rsidRPr="004825AF">
        <w:rPr>
          <w:rFonts w:asciiTheme="minorHAnsi" w:hAnsiTheme="minorHAnsi" w:cstheme="minorHAnsi"/>
          <w:b/>
          <w:bCs/>
          <w:sz w:val="22"/>
        </w:rPr>
        <w:t>force</w:t>
      </w:r>
      <w:r w:rsidRPr="004825AF">
        <w:rPr>
          <w:rFonts w:asciiTheme="minorHAnsi" w:hAnsiTheme="minorHAnsi" w:cstheme="minorHAnsi"/>
          <w:sz w:val="22"/>
        </w:rPr>
        <w:t xml:space="preserve"> is a push, hit, or pull that acts upon an object to change its state of motion.</w:t>
      </w:r>
    </w:p>
    <w:p w14:paraId="5EE05BBA"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1.3 Effects of Force</w:t>
      </w:r>
    </w:p>
    <w:p w14:paraId="602BE8C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A force is best explained by what it </w:t>
      </w:r>
      <w:r w:rsidRPr="004825AF">
        <w:rPr>
          <w:rFonts w:asciiTheme="minorHAnsi" w:hAnsiTheme="minorHAnsi" w:cstheme="minorHAnsi"/>
          <w:i/>
          <w:iCs/>
          <w:sz w:val="22"/>
        </w:rPr>
        <w:t>does</w:t>
      </w:r>
      <w:r w:rsidRPr="004825AF">
        <w:rPr>
          <w:rFonts w:asciiTheme="minorHAnsi" w:hAnsiTheme="minorHAnsi" w:cstheme="minorHAnsi"/>
          <w:sz w:val="22"/>
        </w:rPr>
        <w:t xml:space="preserve"> to an object. Beyond just starting or stopping motion, a force can:</w:t>
      </w:r>
    </w:p>
    <w:p w14:paraId="0F8DFDF3" w14:textId="77777777" w:rsidR="004825AF" w:rsidRPr="004825AF" w:rsidRDefault="004825AF" w:rsidP="004825AF">
      <w:pPr>
        <w:numPr>
          <w:ilvl w:val="0"/>
          <w:numId w:val="2"/>
        </w:numPr>
        <w:rPr>
          <w:rFonts w:asciiTheme="minorHAnsi" w:hAnsiTheme="minorHAnsi" w:cstheme="minorHAnsi"/>
          <w:sz w:val="22"/>
        </w:rPr>
      </w:pPr>
      <w:r w:rsidRPr="004825AF">
        <w:rPr>
          <w:rFonts w:asciiTheme="minorHAnsi" w:hAnsiTheme="minorHAnsi" w:cstheme="minorHAnsi"/>
          <w:b/>
          <w:bCs/>
          <w:sz w:val="22"/>
        </w:rPr>
        <w:t>Change Magnitude:</w:t>
      </w:r>
      <w:r w:rsidRPr="004825AF">
        <w:rPr>
          <w:rFonts w:asciiTheme="minorHAnsi" w:hAnsiTheme="minorHAnsi" w:cstheme="minorHAnsi"/>
          <w:sz w:val="22"/>
        </w:rPr>
        <w:t xml:space="preserve"> Make an object move faster (acceleration) or slower (deceleration).</w:t>
      </w:r>
    </w:p>
    <w:p w14:paraId="55541D15" w14:textId="77777777" w:rsidR="004825AF" w:rsidRPr="004825AF" w:rsidRDefault="004825AF" w:rsidP="004825AF">
      <w:pPr>
        <w:numPr>
          <w:ilvl w:val="0"/>
          <w:numId w:val="2"/>
        </w:numPr>
        <w:rPr>
          <w:rFonts w:asciiTheme="minorHAnsi" w:hAnsiTheme="minorHAnsi" w:cstheme="minorHAnsi"/>
          <w:sz w:val="22"/>
        </w:rPr>
      </w:pPr>
      <w:r w:rsidRPr="004825AF">
        <w:rPr>
          <w:rFonts w:asciiTheme="minorHAnsi" w:hAnsiTheme="minorHAnsi" w:cstheme="minorHAnsi"/>
          <w:b/>
          <w:bCs/>
          <w:sz w:val="22"/>
        </w:rPr>
        <w:t>Change Direction:</w:t>
      </w:r>
      <w:r w:rsidRPr="004825AF">
        <w:rPr>
          <w:rFonts w:asciiTheme="minorHAnsi" w:hAnsiTheme="minorHAnsi" w:cstheme="minorHAnsi"/>
          <w:sz w:val="22"/>
        </w:rPr>
        <w:t xml:space="preserve"> Alter the path an object is traveling.</w:t>
      </w:r>
    </w:p>
    <w:p w14:paraId="16EC8540" w14:textId="77777777" w:rsidR="004825AF" w:rsidRPr="004825AF" w:rsidRDefault="004825AF" w:rsidP="004825AF">
      <w:pPr>
        <w:numPr>
          <w:ilvl w:val="0"/>
          <w:numId w:val="2"/>
        </w:numPr>
        <w:rPr>
          <w:rFonts w:asciiTheme="minorHAnsi" w:hAnsiTheme="minorHAnsi" w:cstheme="minorHAnsi"/>
          <w:sz w:val="22"/>
        </w:rPr>
      </w:pPr>
      <w:r w:rsidRPr="004825AF">
        <w:rPr>
          <w:rFonts w:asciiTheme="minorHAnsi" w:hAnsiTheme="minorHAnsi" w:cstheme="minorHAnsi"/>
          <w:b/>
          <w:bCs/>
          <w:sz w:val="22"/>
        </w:rPr>
        <w:t>Change Shape and Size:</w:t>
      </w:r>
      <w:r w:rsidRPr="004825AF">
        <w:rPr>
          <w:rFonts w:asciiTheme="minorHAnsi" w:hAnsiTheme="minorHAnsi" w:cstheme="minorHAnsi"/>
          <w:sz w:val="22"/>
        </w:rPr>
        <w:t xml:space="preserve"> For example, stretching a spring or compressing a rubber ball.</w:t>
      </w:r>
    </w:p>
    <w:p w14:paraId="0AC09AD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 force can be used to change the magnitude of velocity of an object (that is, to make the object move faster or slower) or to change its direction of motion. We also know that a force can change the shape and size of objects.</w:t>
      </w:r>
    </w:p>
    <w:p w14:paraId="1A0081CC" w14:textId="0828E99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4EBD6F8D" wp14:editId="1BF103BB">
            <wp:extent cx="3832860" cy="2545080"/>
            <wp:effectExtent l="0" t="0" r="0" b="7620"/>
            <wp:docPr id="14404597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2860" cy="2545080"/>
                    </a:xfrm>
                    <a:prstGeom prst="rect">
                      <a:avLst/>
                    </a:prstGeom>
                    <a:noFill/>
                    <a:ln>
                      <a:noFill/>
                    </a:ln>
                  </pic:spPr>
                </pic:pic>
              </a:graphicData>
            </a:graphic>
          </wp:inline>
        </w:drawing>
      </w:r>
    </w:p>
    <w:p w14:paraId="20802D3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 A spring expands on application of force; </w:t>
      </w:r>
    </w:p>
    <w:p w14:paraId="7053D3CC"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(b) A spherical rubber ball becomes oblong as we apply force on it.</w:t>
      </w:r>
    </w:p>
    <w:p w14:paraId="5AF12F1F"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pict w14:anchorId="546D4CC9">
          <v:rect id="_x0000_i1149" style="width:0;height:1.5pt" o:hralign="center" o:hrstd="t" o:hr="t" fillcolor="#a0a0a0" stroked="f"/>
        </w:pict>
      </w:r>
    </w:p>
    <w:p w14:paraId="71A99565"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Unit 2: Balanced and Unbalanced Forces</w:t>
      </w:r>
    </w:p>
    <w:p w14:paraId="11D53B6E"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Balanced Forces</w:t>
      </w:r>
    </w:p>
    <w:p w14:paraId="3C55A8A1" w14:textId="77777777" w:rsidR="004825AF" w:rsidRPr="004825AF" w:rsidRDefault="004825AF" w:rsidP="004825AF">
      <w:pPr>
        <w:numPr>
          <w:ilvl w:val="0"/>
          <w:numId w:val="3"/>
        </w:numPr>
        <w:rPr>
          <w:rFonts w:asciiTheme="minorHAnsi" w:hAnsiTheme="minorHAnsi" w:cstheme="minorHAnsi"/>
          <w:sz w:val="22"/>
        </w:rPr>
      </w:pPr>
      <w:r w:rsidRPr="004825AF">
        <w:rPr>
          <w:rFonts w:asciiTheme="minorHAnsi" w:hAnsiTheme="minorHAnsi" w:cstheme="minorHAnsi"/>
          <w:b/>
          <w:bCs/>
          <w:sz w:val="22"/>
        </w:rPr>
        <w:t>Definition:</w:t>
      </w:r>
      <w:r w:rsidRPr="004825AF">
        <w:rPr>
          <w:rFonts w:asciiTheme="minorHAnsi" w:hAnsiTheme="minorHAnsi" w:cstheme="minorHAnsi"/>
          <w:sz w:val="22"/>
        </w:rPr>
        <w:t xml:space="preserve"> When equal forces act on an object in opposite directions, the net force is zero.</w:t>
      </w:r>
    </w:p>
    <w:p w14:paraId="3D32EEC6" w14:textId="77777777" w:rsidR="004825AF" w:rsidRPr="004825AF" w:rsidRDefault="004825AF" w:rsidP="004825AF">
      <w:pPr>
        <w:numPr>
          <w:ilvl w:val="0"/>
          <w:numId w:val="3"/>
        </w:numPr>
        <w:rPr>
          <w:rFonts w:asciiTheme="minorHAnsi" w:hAnsiTheme="minorHAnsi" w:cstheme="minorHAnsi"/>
          <w:sz w:val="22"/>
        </w:rPr>
      </w:pPr>
      <w:r w:rsidRPr="004825AF">
        <w:rPr>
          <w:rFonts w:asciiTheme="minorHAnsi" w:hAnsiTheme="minorHAnsi" w:cstheme="minorHAnsi"/>
          <w:b/>
          <w:bCs/>
          <w:sz w:val="22"/>
        </w:rPr>
        <w:lastRenderedPageBreak/>
        <w:t>Effect:</w:t>
      </w:r>
      <w:r w:rsidRPr="004825AF">
        <w:rPr>
          <w:rFonts w:asciiTheme="minorHAnsi" w:hAnsiTheme="minorHAnsi" w:cstheme="minorHAnsi"/>
          <w:sz w:val="22"/>
        </w:rPr>
        <w:t xml:space="preserve"> These forces </w:t>
      </w:r>
      <w:r w:rsidRPr="004825AF">
        <w:rPr>
          <w:rFonts w:asciiTheme="minorHAnsi" w:hAnsiTheme="minorHAnsi" w:cstheme="minorHAnsi"/>
          <w:b/>
          <w:bCs/>
          <w:sz w:val="22"/>
        </w:rPr>
        <w:t>do not change</w:t>
      </w:r>
      <w:r w:rsidRPr="004825AF">
        <w:rPr>
          <w:rFonts w:asciiTheme="minorHAnsi" w:hAnsiTheme="minorHAnsi" w:cstheme="minorHAnsi"/>
          <w:sz w:val="22"/>
        </w:rPr>
        <w:t xml:space="preserve"> the state of rest or the state of motion of an object.</w:t>
      </w:r>
    </w:p>
    <w:p w14:paraId="65FEE3F1" w14:textId="77777777" w:rsidR="004825AF" w:rsidRPr="004825AF" w:rsidRDefault="004825AF" w:rsidP="004825AF">
      <w:pPr>
        <w:numPr>
          <w:ilvl w:val="0"/>
          <w:numId w:val="3"/>
        </w:numPr>
        <w:rPr>
          <w:rFonts w:asciiTheme="minorHAnsi" w:hAnsiTheme="minorHAnsi" w:cstheme="minorHAnsi"/>
          <w:sz w:val="22"/>
        </w:rPr>
      </w:pPr>
      <w:r w:rsidRPr="004825AF">
        <w:rPr>
          <w:rFonts w:asciiTheme="minorHAnsi" w:hAnsiTheme="minorHAnsi" w:cstheme="minorHAnsi"/>
          <w:b/>
          <w:bCs/>
          <w:sz w:val="22"/>
        </w:rPr>
        <w:t>Example (Strings):</w:t>
      </w:r>
      <w:r w:rsidRPr="004825AF">
        <w:rPr>
          <w:rFonts w:asciiTheme="minorHAnsi" w:hAnsiTheme="minorHAnsi" w:cstheme="minorHAnsi"/>
          <w:sz w:val="22"/>
        </w:rPr>
        <w:t xml:space="preserve"> If a wooden block is pulled from both sides (String X and String Y) with equal force, it will not move.</w:t>
      </w:r>
    </w:p>
    <w:p w14:paraId="7E7B6F5C" w14:textId="77777777" w:rsidR="004825AF" w:rsidRPr="004825AF" w:rsidRDefault="004825AF" w:rsidP="004825AF">
      <w:pPr>
        <w:numPr>
          <w:ilvl w:val="0"/>
          <w:numId w:val="3"/>
        </w:numPr>
        <w:rPr>
          <w:rFonts w:asciiTheme="minorHAnsi" w:hAnsiTheme="minorHAnsi" w:cstheme="minorHAnsi"/>
          <w:sz w:val="22"/>
        </w:rPr>
      </w:pPr>
      <w:r w:rsidRPr="004825AF">
        <w:rPr>
          <w:rFonts w:asciiTheme="minorHAnsi" w:hAnsiTheme="minorHAnsi" w:cstheme="minorHAnsi"/>
          <w:b/>
          <w:bCs/>
          <w:sz w:val="22"/>
        </w:rPr>
        <w:t>Example (Box):</w:t>
      </w:r>
      <w:r w:rsidRPr="004825AF">
        <w:rPr>
          <w:rFonts w:asciiTheme="minorHAnsi" w:hAnsiTheme="minorHAnsi" w:cstheme="minorHAnsi"/>
          <w:sz w:val="22"/>
        </w:rPr>
        <w:t xml:space="preserve"> When children push a box with a small force and it doesn't move, the friction force perfectly balances the pushing force.</w:t>
      </w:r>
    </w:p>
    <w:p w14:paraId="606C2251" w14:textId="35E2BD75"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0027AFB0" wp14:editId="055F58EA">
            <wp:extent cx="3017520" cy="1737360"/>
            <wp:effectExtent l="0" t="0" r="0" b="0"/>
            <wp:docPr id="12002689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7520" cy="1737360"/>
                    </a:xfrm>
                    <a:prstGeom prst="rect">
                      <a:avLst/>
                    </a:prstGeom>
                    <a:noFill/>
                    <a:ln>
                      <a:noFill/>
                    </a:ln>
                  </pic:spPr>
                </pic:pic>
              </a:graphicData>
            </a:graphic>
          </wp:inline>
        </w:drawing>
      </w:r>
    </w:p>
    <w:p w14:paraId="2F6D6E0B"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i/>
          <w:iCs/>
          <w:sz w:val="22"/>
        </w:rPr>
        <w:t>     Two forces acting on a wooden block</w:t>
      </w:r>
    </w:p>
    <w:p w14:paraId="14237610"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Unbalanced Forces</w:t>
      </w:r>
    </w:p>
    <w:p w14:paraId="2F750407" w14:textId="77777777" w:rsidR="004825AF" w:rsidRPr="004825AF" w:rsidRDefault="004825AF" w:rsidP="004825AF">
      <w:pPr>
        <w:numPr>
          <w:ilvl w:val="0"/>
          <w:numId w:val="4"/>
        </w:numPr>
        <w:rPr>
          <w:rFonts w:asciiTheme="minorHAnsi" w:hAnsiTheme="minorHAnsi" w:cstheme="minorHAnsi"/>
          <w:sz w:val="22"/>
        </w:rPr>
      </w:pPr>
      <w:r w:rsidRPr="004825AF">
        <w:rPr>
          <w:rFonts w:asciiTheme="minorHAnsi" w:hAnsiTheme="minorHAnsi" w:cstheme="minorHAnsi"/>
          <w:b/>
          <w:bCs/>
          <w:sz w:val="22"/>
        </w:rPr>
        <w:t>Definition:</w:t>
      </w:r>
      <w:r w:rsidRPr="004825AF">
        <w:rPr>
          <w:rFonts w:asciiTheme="minorHAnsi" w:hAnsiTheme="minorHAnsi" w:cstheme="minorHAnsi"/>
          <w:sz w:val="22"/>
        </w:rPr>
        <w:t xml:space="preserve"> When two opposite forces of different magnitudes act on an object, a net force exists in the direction of the greater force.</w:t>
      </w:r>
    </w:p>
    <w:p w14:paraId="37284D92" w14:textId="77777777" w:rsidR="004825AF" w:rsidRPr="004825AF" w:rsidRDefault="004825AF" w:rsidP="004825AF">
      <w:pPr>
        <w:numPr>
          <w:ilvl w:val="0"/>
          <w:numId w:val="4"/>
        </w:numPr>
        <w:rPr>
          <w:rFonts w:asciiTheme="minorHAnsi" w:hAnsiTheme="minorHAnsi" w:cstheme="minorHAnsi"/>
          <w:sz w:val="22"/>
        </w:rPr>
      </w:pPr>
      <w:r w:rsidRPr="004825AF">
        <w:rPr>
          <w:rFonts w:asciiTheme="minorHAnsi" w:hAnsiTheme="minorHAnsi" w:cstheme="minorHAnsi"/>
          <w:b/>
          <w:bCs/>
          <w:sz w:val="22"/>
        </w:rPr>
        <w:t>Effect:</w:t>
      </w:r>
      <w:r w:rsidRPr="004825AF">
        <w:rPr>
          <w:rFonts w:asciiTheme="minorHAnsi" w:hAnsiTheme="minorHAnsi" w:cstheme="minorHAnsi"/>
          <w:sz w:val="22"/>
        </w:rPr>
        <w:t xml:space="preserve"> An unbalanced force is </w:t>
      </w:r>
      <w:r w:rsidRPr="004825AF">
        <w:rPr>
          <w:rFonts w:asciiTheme="minorHAnsi" w:hAnsiTheme="minorHAnsi" w:cstheme="minorHAnsi"/>
          <w:b/>
          <w:bCs/>
          <w:sz w:val="22"/>
        </w:rPr>
        <w:t>required to accelerate</w:t>
      </w:r>
      <w:r w:rsidRPr="004825AF">
        <w:rPr>
          <w:rFonts w:asciiTheme="minorHAnsi" w:hAnsiTheme="minorHAnsi" w:cstheme="minorHAnsi"/>
          <w:sz w:val="22"/>
        </w:rPr>
        <w:t xml:space="preserve"> an object (change its speed or direction). If an unbalanced force is removed completely, the object will continue to move at the velocity it has already acquired.</w:t>
      </w:r>
    </w:p>
    <w:p w14:paraId="2034A964" w14:textId="77777777" w:rsidR="004825AF" w:rsidRPr="004825AF" w:rsidRDefault="004825AF" w:rsidP="004825AF">
      <w:pPr>
        <w:numPr>
          <w:ilvl w:val="0"/>
          <w:numId w:val="4"/>
        </w:numPr>
        <w:rPr>
          <w:rFonts w:asciiTheme="minorHAnsi" w:hAnsiTheme="minorHAnsi" w:cstheme="minorHAnsi"/>
          <w:sz w:val="22"/>
        </w:rPr>
      </w:pPr>
      <w:r w:rsidRPr="004825AF">
        <w:rPr>
          <w:rFonts w:asciiTheme="minorHAnsi" w:hAnsiTheme="minorHAnsi" w:cstheme="minorHAnsi"/>
          <w:b/>
          <w:bCs/>
          <w:sz w:val="22"/>
        </w:rPr>
        <w:t>Example (Box):</w:t>
      </w:r>
      <w:r w:rsidRPr="004825AF">
        <w:rPr>
          <w:rFonts w:asciiTheme="minorHAnsi" w:hAnsiTheme="minorHAnsi" w:cstheme="minorHAnsi"/>
          <w:sz w:val="22"/>
        </w:rPr>
        <w:t xml:space="preserve"> If children push hard enough that the pushing force becomes bigger than the friction force, the box starts moving.</w:t>
      </w:r>
    </w:p>
    <w:p w14:paraId="1F532285" w14:textId="723461CC"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0D8B9F4C" wp14:editId="74A17C8F">
            <wp:extent cx="5731510" cy="1408430"/>
            <wp:effectExtent l="0" t="0" r="2540" b="1270"/>
            <wp:docPr id="248375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p>
    <w:p w14:paraId="535FFCD7"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Friction</w:t>
      </w:r>
    </w:p>
    <w:p w14:paraId="2473AA9C" w14:textId="77777777" w:rsidR="004825AF" w:rsidRPr="004825AF" w:rsidRDefault="004825AF" w:rsidP="004825AF">
      <w:pPr>
        <w:numPr>
          <w:ilvl w:val="0"/>
          <w:numId w:val="5"/>
        </w:numPr>
        <w:rPr>
          <w:rFonts w:asciiTheme="minorHAnsi" w:hAnsiTheme="minorHAnsi" w:cstheme="minorHAnsi"/>
          <w:sz w:val="22"/>
        </w:rPr>
      </w:pPr>
      <w:r w:rsidRPr="004825AF">
        <w:rPr>
          <w:rFonts w:asciiTheme="minorHAnsi" w:hAnsiTheme="minorHAnsi" w:cstheme="minorHAnsi"/>
          <w:b/>
          <w:bCs/>
          <w:sz w:val="22"/>
        </w:rPr>
        <w:t>Definition:</w:t>
      </w:r>
      <w:r w:rsidRPr="004825AF">
        <w:rPr>
          <w:rFonts w:asciiTheme="minorHAnsi" w:hAnsiTheme="minorHAnsi" w:cstheme="minorHAnsi"/>
          <w:sz w:val="22"/>
        </w:rPr>
        <w:t xml:space="preserve"> A force that arises between two surfaces in contact (e.g., the bottom of a box and a rough floor).</w:t>
      </w:r>
    </w:p>
    <w:p w14:paraId="0464E8BC" w14:textId="77777777" w:rsidR="004825AF" w:rsidRPr="004825AF" w:rsidRDefault="004825AF" w:rsidP="004825AF">
      <w:pPr>
        <w:numPr>
          <w:ilvl w:val="0"/>
          <w:numId w:val="5"/>
        </w:numPr>
        <w:rPr>
          <w:rFonts w:asciiTheme="minorHAnsi" w:hAnsiTheme="minorHAnsi" w:cstheme="minorHAnsi"/>
          <w:sz w:val="22"/>
        </w:rPr>
      </w:pPr>
      <w:r w:rsidRPr="004825AF">
        <w:rPr>
          <w:rFonts w:asciiTheme="minorHAnsi" w:hAnsiTheme="minorHAnsi" w:cstheme="minorHAnsi"/>
          <w:b/>
          <w:bCs/>
          <w:sz w:val="22"/>
        </w:rPr>
        <w:t>Direction:</w:t>
      </w:r>
      <w:r w:rsidRPr="004825AF">
        <w:rPr>
          <w:rFonts w:asciiTheme="minorHAnsi" w:hAnsiTheme="minorHAnsi" w:cstheme="minorHAnsi"/>
          <w:sz w:val="22"/>
        </w:rPr>
        <w:t xml:space="preserve"> It always acts in a direction </w:t>
      </w:r>
      <w:r w:rsidRPr="004825AF">
        <w:rPr>
          <w:rFonts w:asciiTheme="minorHAnsi" w:hAnsiTheme="minorHAnsi" w:cstheme="minorHAnsi"/>
          <w:b/>
          <w:bCs/>
          <w:sz w:val="22"/>
        </w:rPr>
        <w:t>opposite</w:t>
      </w:r>
      <w:r w:rsidRPr="004825AF">
        <w:rPr>
          <w:rFonts w:asciiTheme="minorHAnsi" w:hAnsiTheme="minorHAnsi" w:cstheme="minorHAnsi"/>
          <w:sz w:val="22"/>
        </w:rPr>
        <w:t xml:space="preserve"> to the push or the direction of motion.</w:t>
      </w:r>
    </w:p>
    <w:p w14:paraId="2E412168" w14:textId="77777777" w:rsidR="004825AF" w:rsidRPr="004825AF" w:rsidRDefault="004825AF" w:rsidP="004825AF">
      <w:pPr>
        <w:numPr>
          <w:ilvl w:val="0"/>
          <w:numId w:val="5"/>
        </w:numPr>
        <w:rPr>
          <w:rFonts w:asciiTheme="minorHAnsi" w:hAnsiTheme="minorHAnsi" w:cstheme="minorHAnsi"/>
          <w:sz w:val="22"/>
        </w:rPr>
      </w:pPr>
      <w:r w:rsidRPr="004825AF">
        <w:rPr>
          <w:rFonts w:asciiTheme="minorHAnsi" w:hAnsiTheme="minorHAnsi" w:cstheme="minorHAnsi"/>
          <w:b/>
          <w:bCs/>
          <w:sz w:val="22"/>
        </w:rPr>
        <w:lastRenderedPageBreak/>
        <w:t>The Bicycle Example:</w:t>
      </w:r>
      <w:r w:rsidRPr="004825AF">
        <w:rPr>
          <w:rFonts w:asciiTheme="minorHAnsi" w:hAnsiTheme="minorHAnsi" w:cstheme="minorHAnsi"/>
          <w:sz w:val="22"/>
        </w:rPr>
        <w:t xml:space="preserve"> When you stop </w:t>
      </w:r>
      <w:proofErr w:type="spellStart"/>
      <w:r w:rsidRPr="004825AF">
        <w:rPr>
          <w:rFonts w:asciiTheme="minorHAnsi" w:hAnsiTheme="minorHAnsi" w:cstheme="minorHAnsi"/>
          <w:sz w:val="22"/>
        </w:rPr>
        <w:t>pedaling</w:t>
      </w:r>
      <w:proofErr w:type="spellEnd"/>
      <w:r w:rsidRPr="004825AF">
        <w:rPr>
          <w:rFonts w:asciiTheme="minorHAnsi" w:hAnsiTheme="minorHAnsi" w:cstheme="minorHAnsi"/>
          <w:sz w:val="22"/>
        </w:rPr>
        <w:t xml:space="preserve">, a bicycle slows down because friction acts against the motion. To keep it moving at a </w:t>
      </w:r>
      <w:r w:rsidRPr="004825AF">
        <w:rPr>
          <w:rFonts w:asciiTheme="minorHAnsi" w:hAnsiTheme="minorHAnsi" w:cstheme="minorHAnsi"/>
          <w:b/>
          <w:bCs/>
          <w:sz w:val="22"/>
        </w:rPr>
        <w:t>uniform velocity</w:t>
      </w:r>
      <w:r w:rsidRPr="004825AF">
        <w:rPr>
          <w:rFonts w:asciiTheme="minorHAnsi" w:hAnsiTheme="minorHAnsi" w:cstheme="minorHAnsi"/>
          <w:sz w:val="22"/>
        </w:rPr>
        <w:t>, you only need to balance the frictional force so there is no net external force.</w:t>
      </w:r>
    </w:p>
    <w:p w14:paraId="13AB5399"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Key Insights (The "Extra" Details)</w:t>
      </w:r>
    </w:p>
    <w:p w14:paraId="2EB2CCA1" w14:textId="77777777" w:rsidR="004825AF" w:rsidRPr="004825AF" w:rsidRDefault="004825AF" w:rsidP="004825AF">
      <w:pPr>
        <w:numPr>
          <w:ilvl w:val="0"/>
          <w:numId w:val="6"/>
        </w:numPr>
        <w:rPr>
          <w:rFonts w:asciiTheme="minorHAnsi" w:hAnsiTheme="minorHAnsi" w:cstheme="minorHAnsi"/>
          <w:sz w:val="22"/>
        </w:rPr>
      </w:pPr>
      <w:r w:rsidRPr="004825AF">
        <w:rPr>
          <w:rFonts w:asciiTheme="minorHAnsi" w:hAnsiTheme="minorHAnsi" w:cstheme="minorHAnsi"/>
          <w:b/>
          <w:bCs/>
          <w:sz w:val="22"/>
        </w:rPr>
        <w:t>Uniform Velocity:</w:t>
      </w:r>
      <w:r w:rsidRPr="004825AF">
        <w:rPr>
          <w:rFonts w:asciiTheme="minorHAnsi" w:hAnsiTheme="minorHAnsi" w:cstheme="minorHAnsi"/>
          <w:sz w:val="22"/>
        </w:rPr>
        <w:t xml:space="preserve"> Contrary to popular belief, you don't need a net unbalanced force to keep something moving. If the pushing force and frictional force are perfectly </w:t>
      </w:r>
      <w:r w:rsidRPr="004825AF">
        <w:rPr>
          <w:rFonts w:asciiTheme="minorHAnsi" w:hAnsiTheme="minorHAnsi" w:cstheme="minorHAnsi"/>
          <w:b/>
          <w:bCs/>
          <w:sz w:val="22"/>
        </w:rPr>
        <w:t>balanced</w:t>
      </w:r>
      <w:r w:rsidRPr="004825AF">
        <w:rPr>
          <w:rFonts w:asciiTheme="minorHAnsi" w:hAnsiTheme="minorHAnsi" w:cstheme="minorHAnsi"/>
          <w:sz w:val="22"/>
        </w:rPr>
        <w:t>, the object moves at a constant (uniform) velocity.</w:t>
      </w:r>
    </w:p>
    <w:p w14:paraId="1C61113C" w14:textId="77777777" w:rsidR="004825AF" w:rsidRPr="004825AF" w:rsidRDefault="004825AF" w:rsidP="004825AF">
      <w:pPr>
        <w:numPr>
          <w:ilvl w:val="0"/>
          <w:numId w:val="6"/>
        </w:numPr>
        <w:rPr>
          <w:rFonts w:asciiTheme="minorHAnsi" w:hAnsiTheme="minorHAnsi" w:cstheme="minorHAnsi"/>
          <w:sz w:val="22"/>
        </w:rPr>
      </w:pPr>
      <w:r w:rsidRPr="004825AF">
        <w:rPr>
          <w:rFonts w:asciiTheme="minorHAnsi" w:hAnsiTheme="minorHAnsi" w:cstheme="minorHAnsi"/>
          <w:b/>
          <w:bCs/>
          <w:sz w:val="22"/>
        </w:rPr>
        <w:t>Acceleration:</w:t>
      </w:r>
      <w:r w:rsidRPr="004825AF">
        <w:rPr>
          <w:rFonts w:asciiTheme="minorHAnsi" w:hAnsiTheme="minorHAnsi" w:cstheme="minorHAnsi"/>
          <w:sz w:val="22"/>
        </w:rPr>
        <w:t xml:space="preserve"> To change the speed or direction of an object, an </w:t>
      </w:r>
      <w:r w:rsidRPr="004825AF">
        <w:rPr>
          <w:rFonts w:asciiTheme="minorHAnsi" w:hAnsiTheme="minorHAnsi" w:cstheme="minorHAnsi"/>
          <w:b/>
          <w:bCs/>
          <w:sz w:val="22"/>
        </w:rPr>
        <w:t>unbalanced force</w:t>
      </w:r>
      <w:r w:rsidRPr="004825AF">
        <w:rPr>
          <w:rFonts w:asciiTheme="minorHAnsi" w:hAnsiTheme="minorHAnsi" w:cstheme="minorHAnsi"/>
          <w:sz w:val="22"/>
        </w:rPr>
        <w:t xml:space="preserve"> must be applied. This change continues as long as that unbalanced force is present.</w:t>
      </w:r>
    </w:p>
    <w:p w14:paraId="52DEEEFB"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pict w14:anchorId="406AEE78">
          <v:rect id="_x0000_i1152" style="width:0;height:1.5pt" o:hralign="center" o:hrstd="t" o:hr="t" fillcolor="#a0a0a0" stroked="f"/>
        </w:pict>
      </w:r>
    </w:p>
    <w:p w14:paraId="4D82F843"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Unit 3: First Law of Motion</w:t>
      </w:r>
    </w:p>
    <w:p w14:paraId="347AFD74"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Often called the </w:t>
      </w:r>
      <w:r w:rsidRPr="004825AF">
        <w:rPr>
          <w:rFonts w:asciiTheme="minorHAnsi" w:hAnsiTheme="minorHAnsi" w:cstheme="minorHAnsi"/>
          <w:b/>
          <w:bCs/>
          <w:sz w:val="22"/>
        </w:rPr>
        <w:t>Law of Inertia</w:t>
      </w:r>
      <w:r w:rsidRPr="004825AF">
        <w:rPr>
          <w:rFonts w:asciiTheme="minorHAnsi" w:hAnsiTheme="minorHAnsi" w:cstheme="minorHAnsi"/>
          <w:sz w:val="22"/>
        </w:rPr>
        <w:t>, this unit covers Galileo’s observations and Newton’s formalization.</w:t>
      </w:r>
    </w:p>
    <w:p w14:paraId="6D5A202F"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The First Law of Motion (Law of Inertia)</w:t>
      </w:r>
    </w:p>
    <w:p w14:paraId="35918B22" w14:textId="77777777" w:rsidR="004825AF" w:rsidRPr="004825AF" w:rsidRDefault="004825AF" w:rsidP="004825AF">
      <w:pPr>
        <w:rPr>
          <w:rFonts w:asciiTheme="minorHAnsi" w:hAnsiTheme="minorHAnsi" w:cstheme="minorHAnsi"/>
          <w:sz w:val="22"/>
        </w:rPr>
      </w:pPr>
    </w:p>
    <w:p w14:paraId="2B936C19"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Galileo’s Foundation</w:t>
      </w:r>
    </w:p>
    <w:p w14:paraId="51A6BF44" w14:textId="77777777" w:rsidR="004825AF" w:rsidRPr="004825AF" w:rsidRDefault="004825AF" w:rsidP="004825AF">
      <w:pPr>
        <w:rPr>
          <w:rFonts w:asciiTheme="minorHAnsi" w:hAnsiTheme="minorHAnsi" w:cstheme="minorHAnsi"/>
          <w:sz w:val="22"/>
        </w:rPr>
      </w:pPr>
      <w:hyperlink r:id="rId9" w:history="1">
        <w:r w:rsidRPr="004825AF">
          <w:rPr>
            <w:rStyle w:val="Hyperlink"/>
            <w:rFonts w:asciiTheme="minorHAnsi" w:hAnsiTheme="minorHAnsi" w:cstheme="minorHAnsi"/>
            <w:sz w:val="22"/>
          </w:rPr>
          <w:t>Galileo's Concept of Inertia | Arbor Scientific</w:t>
        </w:r>
      </w:hyperlink>
      <w:r w:rsidRPr="004825AF">
        <w:rPr>
          <w:rFonts w:asciiTheme="minorHAnsi" w:hAnsiTheme="minorHAnsi" w:cstheme="minorHAnsi"/>
          <w:sz w:val="22"/>
        </w:rPr>
        <w:t> </w:t>
      </w:r>
    </w:p>
    <w:p w14:paraId="050478C9"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Before Newton, it was commonly thought that a constant force was required to keep an object moving. Galileo challenged this by using </w:t>
      </w:r>
      <w:r w:rsidRPr="004825AF">
        <w:rPr>
          <w:rFonts w:asciiTheme="minorHAnsi" w:hAnsiTheme="minorHAnsi" w:cstheme="minorHAnsi"/>
          <w:b/>
          <w:bCs/>
          <w:sz w:val="22"/>
        </w:rPr>
        <w:t>inclined planes</w:t>
      </w:r>
      <w:r w:rsidRPr="004825AF">
        <w:rPr>
          <w:rFonts w:asciiTheme="minorHAnsi" w:hAnsiTheme="minorHAnsi" w:cstheme="minorHAnsi"/>
          <w:sz w:val="22"/>
        </w:rPr>
        <w:t>:</w:t>
      </w:r>
    </w:p>
    <w:p w14:paraId="179A6BC6" w14:textId="77777777" w:rsidR="004825AF" w:rsidRPr="004825AF" w:rsidRDefault="004825AF" w:rsidP="004825AF">
      <w:pPr>
        <w:numPr>
          <w:ilvl w:val="0"/>
          <w:numId w:val="7"/>
        </w:numPr>
        <w:rPr>
          <w:rFonts w:asciiTheme="minorHAnsi" w:hAnsiTheme="minorHAnsi" w:cstheme="minorHAnsi"/>
          <w:sz w:val="22"/>
        </w:rPr>
      </w:pPr>
      <w:r w:rsidRPr="004825AF">
        <w:rPr>
          <w:rFonts w:asciiTheme="minorHAnsi" w:hAnsiTheme="minorHAnsi" w:cstheme="minorHAnsi"/>
          <w:b/>
          <w:bCs/>
          <w:sz w:val="22"/>
        </w:rPr>
        <w:t>The Experiment:</w:t>
      </w:r>
      <w:r w:rsidRPr="004825AF">
        <w:rPr>
          <w:rFonts w:asciiTheme="minorHAnsi" w:hAnsiTheme="minorHAnsi" w:cstheme="minorHAnsi"/>
          <w:sz w:val="22"/>
        </w:rPr>
        <w:t xml:space="preserve"> He observed that a marble rolling down one plane would climb up an opposing plane to almost the same height.</w:t>
      </w:r>
    </w:p>
    <w:p w14:paraId="1A25399D" w14:textId="77777777" w:rsidR="004825AF" w:rsidRPr="004825AF" w:rsidRDefault="004825AF" w:rsidP="004825AF">
      <w:pPr>
        <w:numPr>
          <w:ilvl w:val="0"/>
          <w:numId w:val="7"/>
        </w:numPr>
        <w:rPr>
          <w:rFonts w:asciiTheme="minorHAnsi" w:hAnsiTheme="minorHAnsi" w:cstheme="minorHAnsi"/>
          <w:sz w:val="22"/>
        </w:rPr>
      </w:pPr>
      <w:r w:rsidRPr="004825AF">
        <w:rPr>
          <w:rFonts w:asciiTheme="minorHAnsi" w:hAnsiTheme="minorHAnsi" w:cstheme="minorHAnsi"/>
          <w:b/>
          <w:bCs/>
          <w:sz w:val="22"/>
        </w:rPr>
        <w:t>The Deduction:</w:t>
      </w:r>
      <w:r w:rsidRPr="004825AF">
        <w:rPr>
          <w:rFonts w:asciiTheme="minorHAnsi" w:hAnsiTheme="minorHAnsi" w:cstheme="minorHAnsi"/>
          <w:sz w:val="22"/>
        </w:rPr>
        <w:t xml:space="preserve"> He reasoned that if the second plane were perfectly horizontal and frictionless, the marble would continue to move </w:t>
      </w:r>
      <w:r w:rsidRPr="004825AF">
        <w:rPr>
          <w:rFonts w:asciiTheme="minorHAnsi" w:hAnsiTheme="minorHAnsi" w:cstheme="minorHAnsi"/>
          <w:b/>
          <w:bCs/>
          <w:sz w:val="22"/>
        </w:rPr>
        <w:t>forever</w:t>
      </w:r>
      <w:r w:rsidRPr="004825AF">
        <w:rPr>
          <w:rFonts w:asciiTheme="minorHAnsi" w:hAnsiTheme="minorHAnsi" w:cstheme="minorHAnsi"/>
          <w:sz w:val="22"/>
        </w:rPr>
        <w:t xml:space="preserve"> at a constant speed, as it would never reach its original height.</w:t>
      </w:r>
    </w:p>
    <w:p w14:paraId="211FF5BB" w14:textId="77777777" w:rsidR="004825AF" w:rsidRPr="004825AF" w:rsidRDefault="004825AF" w:rsidP="004825AF">
      <w:pPr>
        <w:numPr>
          <w:ilvl w:val="0"/>
          <w:numId w:val="7"/>
        </w:numPr>
        <w:rPr>
          <w:rFonts w:asciiTheme="minorHAnsi" w:hAnsiTheme="minorHAnsi" w:cstheme="minorHAnsi"/>
          <w:sz w:val="22"/>
        </w:rPr>
      </w:pPr>
      <w:r w:rsidRPr="004825AF">
        <w:rPr>
          <w:rFonts w:asciiTheme="minorHAnsi" w:hAnsiTheme="minorHAnsi" w:cstheme="minorHAnsi"/>
          <w:b/>
          <w:bCs/>
          <w:sz w:val="22"/>
        </w:rPr>
        <w:t>The Conclusion:</w:t>
      </w:r>
      <w:r w:rsidRPr="004825AF">
        <w:rPr>
          <w:rFonts w:asciiTheme="minorHAnsi" w:hAnsiTheme="minorHAnsi" w:cstheme="minorHAnsi"/>
          <w:sz w:val="22"/>
        </w:rPr>
        <w:t xml:space="preserve"> No net force is needed to sustain uniform motion; a force is only needed to </w:t>
      </w:r>
      <w:r w:rsidRPr="004825AF">
        <w:rPr>
          <w:rFonts w:asciiTheme="minorHAnsi" w:hAnsiTheme="minorHAnsi" w:cstheme="minorHAnsi"/>
          <w:i/>
          <w:iCs/>
          <w:sz w:val="22"/>
        </w:rPr>
        <w:t>change</w:t>
      </w:r>
      <w:r w:rsidRPr="004825AF">
        <w:rPr>
          <w:rFonts w:asciiTheme="minorHAnsi" w:hAnsiTheme="minorHAnsi" w:cstheme="minorHAnsi"/>
          <w:sz w:val="22"/>
        </w:rPr>
        <w:t xml:space="preserve"> that motion.</w:t>
      </w:r>
    </w:p>
    <w:p w14:paraId="6222DB87" w14:textId="1E98CC1A"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lastRenderedPageBreak/>
        <w:drawing>
          <wp:inline distT="0" distB="0" distL="0" distR="0" wp14:anchorId="614B3ADA" wp14:editId="5589B2AF">
            <wp:extent cx="3886200" cy="3909060"/>
            <wp:effectExtent l="0" t="0" r="0" b="0"/>
            <wp:docPr id="9296872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3909060"/>
                    </a:xfrm>
                    <a:prstGeom prst="rect">
                      <a:avLst/>
                    </a:prstGeom>
                    <a:noFill/>
                    <a:ln>
                      <a:noFill/>
                    </a:ln>
                  </pic:spPr>
                </pic:pic>
              </a:graphicData>
            </a:graphic>
          </wp:inline>
        </w:drawing>
      </w:r>
    </w:p>
    <w:p w14:paraId="6E4CA6A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i/>
          <w:iCs/>
          <w:sz w:val="22"/>
        </w:rPr>
        <w:t>(a) the downward motion; (b) the upward motion of a marble on an inclined plane; and (c) on a double inclined plane.</w:t>
      </w:r>
      <w:r w:rsidRPr="004825AF">
        <w:rPr>
          <w:rFonts w:asciiTheme="minorHAnsi" w:hAnsiTheme="minorHAnsi" w:cstheme="minorHAnsi"/>
          <w:i/>
          <w:iCs/>
          <w:sz w:val="22"/>
        </w:rPr>
        <w:br/>
      </w:r>
      <w:r w:rsidRPr="004825AF">
        <w:rPr>
          <w:rFonts w:asciiTheme="minorHAnsi" w:hAnsiTheme="minorHAnsi" w:cstheme="minorHAnsi"/>
          <w:i/>
          <w:iCs/>
          <w:sz w:val="22"/>
        </w:rPr>
        <w:br/>
      </w:r>
    </w:p>
    <w:p w14:paraId="0DA241FE"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Newton’s Formalization</w:t>
      </w:r>
    </w:p>
    <w:p w14:paraId="24CA615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Newton refined these ideas into his </w:t>
      </w:r>
      <w:r w:rsidRPr="004825AF">
        <w:rPr>
          <w:rFonts w:asciiTheme="minorHAnsi" w:hAnsiTheme="minorHAnsi" w:cstheme="minorHAnsi"/>
          <w:b/>
          <w:bCs/>
          <w:sz w:val="22"/>
        </w:rPr>
        <w:t>First Law of Motion</w:t>
      </w:r>
      <w:r w:rsidRPr="004825AF">
        <w:rPr>
          <w:rFonts w:asciiTheme="minorHAnsi" w:hAnsiTheme="minorHAnsi" w:cstheme="minorHAnsi"/>
          <w:sz w:val="22"/>
        </w:rPr>
        <w:t>:</w:t>
      </w:r>
    </w:p>
    <w:p w14:paraId="03057664" w14:textId="77777777" w:rsidR="004825AF" w:rsidRPr="004825AF" w:rsidRDefault="004825AF" w:rsidP="004825AF">
      <w:pPr>
        <w:rPr>
          <w:rFonts w:asciiTheme="minorHAnsi" w:hAnsiTheme="minorHAnsi" w:cstheme="minorHAnsi"/>
          <w:sz w:val="22"/>
        </w:rPr>
      </w:pPr>
      <w:hyperlink r:id="rId11" w:history="1">
        <w:r w:rsidRPr="004825AF">
          <w:rPr>
            <w:rStyle w:val="Hyperlink"/>
            <w:rFonts w:asciiTheme="minorHAnsi" w:hAnsiTheme="minorHAnsi" w:cstheme="minorHAnsi"/>
            <w:sz w:val="22"/>
          </w:rPr>
          <w:t xml:space="preserve">What Is Newton's First Law </w:t>
        </w:r>
        <w:proofErr w:type="gramStart"/>
        <w:r w:rsidRPr="004825AF">
          <w:rPr>
            <w:rStyle w:val="Hyperlink"/>
            <w:rFonts w:asciiTheme="minorHAnsi" w:hAnsiTheme="minorHAnsi" w:cstheme="minorHAnsi"/>
            <w:sz w:val="22"/>
          </w:rPr>
          <w:t>Of</w:t>
        </w:r>
        <w:proofErr w:type="gramEnd"/>
        <w:r w:rsidRPr="004825AF">
          <w:rPr>
            <w:rStyle w:val="Hyperlink"/>
            <w:rFonts w:asciiTheme="minorHAnsi" w:hAnsiTheme="minorHAnsi" w:cstheme="minorHAnsi"/>
            <w:sz w:val="22"/>
          </w:rPr>
          <w:t xml:space="preserve"> Motion? The </w:t>
        </w:r>
        <w:proofErr w:type="spellStart"/>
        <w:proofErr w:type="gramStart"/>
        <w:r w:rsidRPr="004825AF">
          <w:rPr>
            <w:rStyle w:val="Hyperlink"/>
            <w:rFonts w:asciiTheme="minorHAnsi" w:hAnsiTheme="minorHAnsi" w:cstheme="minorHAnsi"/>
            <w:sz w:val="22"/>
          </w:rPr>
          <w:t>Dr.Binocs</w:t>
        </w:r>
        <w:proofErr w:type="spellEnd"/>
        <w:proofErr w:type="gramEnd"/>
        <w:r w:rsidRPr="004825AF">
          <w:rPr>
            <w:rStyle w:val="Hyperlink"/>
            <w:rFonts w:asciiTheme="minorHAnsi" w:hAnsiTheme="minorHAnsi" w:cstheme="minorHAnsi"/>
            <w:sz w:val="22"/>
          </w:rPr>
          <w:t xml:space="preserve"> </w:t>
        </w:r>
        <w:proofErr w:type="spellStart"/>
        <w:r w:rsidRPr="004825AF">
          <w:rPr>
            <w:rStyle w:val="Hyperlink"/>
            <w:rFonts w:asciiTheme="minorHAnsi" w:hAnsiTheme="minorHAnsi" w:cstheme="minorHAnsi"/>
            <w:sz w:val="22"/>
          </w:rPr>
          <w:t>Show|Best</w:t>
        </w:r>
        <w:proofErr w:type="spellEnd"/>
        <w:r w:rsidRPr="004825AF">
          <w:rPr>
            <w:rStyle w:val="Hyperlink"/>
            <w:rFonts w:asciiTheme="minorHAnsi" w:hAnsiTheme="minorHAnsi" w:cstheme="minorHAnsi"/>
            <w:sz w:val="22"/>
          </w:rPr>
          <w:t xml:space="preserve"> Learning Videos </w:t>
        </w:r>
        <w:proofErr w:type="gramStart"/>
        <w:r w:rsidRPr="004825AF">
          <w:rPr>
            <w:rStyle w:val="Hyperlink"/>
            <w:rFonts w:asciiTheme="minorHAnsi" w:hAnsiTheme="minorHAnsi" w:cstheme="minorHAnsi"/>
            <w:sz w:val="22"/>
          </w:rPr>
          <w:t>For</w:t>
        </w:r>
        <w:proofErr w:type="gramEnd"/>
        <w:r w:rsidRPr="004825AF">
          <w:rPr>
            <w:rStyle w:val="Hyperlink"/>
            <w:rFonts w:asciiTheme="minorHAnsi" w:hAnsiTheme="minorHAnsi" w:cstheme="minorHAnsi"/>
            <w:sz w:val="22"/>
          </w:rPr>
          <w:t xml:space="preserve"> </w:t>
        </w:r>
        <w:proofErr w:type="spellStart"/>
        <w:r w:rsidRPr="004825AF">
          <w:rPr>
            <w:rStyle w:val="Hyperlink"/>
            <w:rFonts w:asciiTheme="minorHAnsi" w:hAnsiTheme="minorHAnsi" w:cstheme="minorHAnsi"/>
            <w:sz w:val="22"/>
          </w:rPr>
          <w:t>Kids|Peekaboo</w:t>
        </w:r>
        <w:proofErr w:type="spellEnd"/>
        <w:r w:rsidRPr="004825AF">
          <w:rPr>
            <w:rStyle w:val="Hyperlink"/>
            <w:rFonts w:asciiTheme="minorHAnsi" w:hAnsiTheme="minorHAnsi" w:cstheme="minorHAnsi"/>
            <w:sz w:val="22"/>
          </w:rPr>
          <w:t xml:space="preserve"> </w:t>
        </w:r>
        <w:proofErr w:type="spellStart"/>
        <w:r w:rsidRPr="004825AF">
          <w:rPr>
            <w:rStyle w:val="Hyperlink"/>
            <w:rFonts w:asciiTheme="minorHAnsi" w:hAnsiTheme="minorHAnsi" w:cstheme="minorHAnsi"/>
            <w:sz w:val="22"/>
          </w:rPr>
          <w:t>Kidz</w:t>
        </w:r>
        <w:proofErr w:type="spellEnd"/>
      </w:hyperlink>
    </w:p>
    <w:p w14:paraId="039B92C1"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i/>
          <w:iCs/>
          <w:sz w:val="22"/>
        </w:rPr>
        <w:t>“An object remains in a state of rest or of uniform motion in a straight line unless compelled to change that state by an applied force.”</w:t>
      </w:r>
    </w:p>
    <w:p w14:paraId="0259A0FB"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This means objects have a "built-in" resistance to any change in their motion. This qualitative property is called </w:t>
      </w:r>
      <w:r w:rsidRPr="004825AF">
        <w:rPr>
          <w:rFonts w:asciiTheme="minorHAnsi" w:hAnsiTheme="minorHAnsi" w:cstheme="minorHAnsi"/>
          <w:b/>
          <w:bCs/>
          <w:sz w:val="22"/>
        </w:rPr>
        <w:t>Inertia</w:t>
      </w:r>
      <w:r w:rsidRPr="004825AF">
        <w:rPr>
          <w:rFonts w:asciiTheme="minorHAnsi" w:hAnsiTheme="minorHAnsi" w:cstheme="minorHAnsi"/>
          <w:sz w:val="22"/>
        </w:rPr>
        <w:t>.</w:t>
      </w:r>
    </w:p>
    <w:p w14:paraId="43815D65"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Inertia in Daily Life</w:t>
      </w:r>
    </w:p>
    <w:p w14:paraId="54E8BA52" w14:textId="77777777" w:rsidR="004825AF" w:rsidRPr="004825AF" w:rsidRDefault="004825AF" w:rsidP="004825AF">
      <w:pPr>
        <w:rPr>
          <w:rFonts w:asciiTheme="minorHAnsi" w:hAnsiTheme="minorHAnsi" w:cstheme="minorHAnsi"/>
          <w:sz w:val="22"/>
        </w:rPr>
      </w:pPr>
    </w:p>
    <w:p w14:paraId="7F40C270"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We experience inertia every time we travel. Because our bodies have mass, they "want" to keep doing whatever they were already doing.</w:t>
      </w:r>
    </w:p>
    <w:tbl>
      <w:tblPr>
        <w:tblW w:w="0" w:type="auto"/>
        <w:tblCellMar>
          <w:top w:w="15" w:type="dxa"/>
          <w:left w:w="15" w:type="dxa"/>
          <w:bottom w:w="15" w:type="dxa"/>
          <w:right w:w="15" w:type="dxa"/>
        </w:tblCellMar>
        <w:tblLook w:val="04A0" w:firstRow="1" w:lastRow="0" w:firstColumn="1" w:lastColumn="0" w:noHBand="0" w:noVBand="1"/>
      </w:tblPr>
      <w:tblGrid>
        <w:gridCol w:w="1514"/>
        <w:gridCol w:w="1826"/>
        <w:gridCol w:w="5676"/>
      </w:tblGrid>
      <w:tr w:rsidR="004825AF" w:rsidRPr="004825AF" w14:paraId="05958401"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703D0B"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lastRenderedPageBreak/>
              <w:t>Scenario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E2C0A9"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What Happens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06025D"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Why (The Physics)</w:t>
            </w:r>
          </w:p>
        </w:tc>
      </w:tr>
      <w:tr w:rsidR="004825AF" w:rsidRPr="004825AF" w14:paraId="3C7E592B"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F5C22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Sudden Braking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2616F4"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You jerk </w:t>
            </w:r>
            <w:r w:rsidRPr="004825AF">
              <w:rPr>
                <w:rFonts w:asciiTheme="minorHAnsi" w:hAnsiTheme="minorHAnsi" w:cstheme="minorHAnsi"/>
                <w:b/>
                <w:bCs/>
                <w:sz w:val="22"/>
              </w:rPr>
              <w:t>forward</w:t>
            </w:r>
            <w:r w:rsidRPr="004825AF">
              <w:rPr>
                <w:rFonts w:asciiTheme="minorHAnsi" w:hAnsiTheme="minorHAnsi" w:cstheme="minorHAnsi"/>
                <w:sz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4B5EBD"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Your body was moving at the car's speed. When the car stops, your upper body tries to continue moving forward due to inertia.</w:t>
            </w:r>
          </w:p>
        </w:tc>
      </w:tr>
      <w:tr w:rsidR="004825AF" w:rsidRPr="004825AF" w14:paraId="3492091D"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2F9EA9"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Sudden Start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E6A3A4"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You jerk </w:t>
            </w:r>
            <w:r w:rsidRPr="004825AF">
              <w:rPr>
                <w:rFonts w:asciiTheme="minorHAnsi" w:hAnsiTheme="minorHAnsi" w:cstheme="minorHAnsi"/>
                <w:b/>
                <w:bCs/>
                <w:sz w:val="22"/>
              </w:rPr>
              <w:t>backward</w:t>
            </w:r>
            <w:r w:rsidRPr="004825AF">
              <w:rPr>
                <w:rFonts w:asciiTheme="minorHAnsi" w:hAnsiTheme="minorHAnsi" w:cstheme="minorHAnsi"/>
                <w:sz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20BA2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Your feet move forward with the floor of the vehicle, but your upper body tends to remain at rest.</w:t>
            </w:r>
          </w:p>
        </w:tc>
      </w:tr>
      <w:tr w:rsidR="004825AF" w:rsidRPr="004825AF" w14:paraId="3C85624D"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4780C"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Sharp Turns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E4E62"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You lean to the </w:t>
            </w:r>
            <w:r w:rsidRPr="004825AF">
              <w:rPr>
                <w:rFonts w:asciiTheme="minorHAnsi" w:hAnsiTheme="minorHAnsi" w:cstheme="minorHAnsi"/>
                <w:b/>
                <w:bCs/>
                <w:sz w:val="22"/>
              </w:rPr>
              <w:t>side</w:t>
            </w:r>
            <w:r w:rsidRPr="004825AF">
              <w:rPr>
                <w:rFonts w:asciiTheme="minorHAnsi" w:hAnsiTheme="minorHAnsi" w:cstheme="minorHAnsi"/>
                <w:sz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81E044"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Your body tries to continue traveling in a straight line while the car's frame forces a change in direction.</w:t>
            </w:r>
          </w:p>
        </w:tc>
      </w:tr>
    </w:tbl>
    <w:p w14:paraId="6418F664" w14:textId="77777777" w:rsidR="004825AF" w:rsidRPr="004825AF" w:rsidRDefault="004825AF" w:rsidP="004825AF">
      <w:pPr>
        <w:rPr>
          <w:rFonts w:asciiTheme="minorHAnsi" w:hAnsiTheme="minorHAnsi" w:cstheme="minorHAnsi"/>
          <w:sz w:val="22"/>
        </w:rPr>
      </w:pPr>
    </w:p>
    <w:p w14:paraId="2CB1530A"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Key "Extra" Insights from the Text</w:t>
      </w:r>
    </w:p>
    <w:p w14:paraId="29CB7203" w14:textId="77777777" w:rsidR="004825AF" w:rsidRPr="004825AF" w:rsidRDefault="004825AF" w:rsidP="004825AF">
      <w:pPr>
        <w:numPr>
          <w:ilvl w:val="0"/>
          <w:numId w:val="8"/>
        </w:numPr>
        <w:rPr>
          <w:rFonts w:asciiTheme="minorHAnsi" w:hAnsiTheme="minorHAnsi" w:cstheme="minorHAnsi"/>
          <w:sz w:val="22"/>
        </w:rPr>
      </w:pPr>
      <w:r w:rsidRPr="004825AF">
        <w:rPr>
          <w:rFonts w:asciiTheme="minorHAnsi" w:hAnsiTheme="minorHAnsi" w:cstheme="minorHAnsi"/>
          <w:b/>
          <w:bCs/>
          <w:sz w:val="22"/>
        </w:rPr>
        <w:t>The Role of Friction:</w:t>
      </w:r>
      <w:r w:rsidRPr="004825AF">
        <w:rPr>
          <w:rFonts w:asciiTheme="minorHAnsi" w:hAnsiTheme="minorHAnsi" w:cstheme="minorHAnsi"/>
          <w:sz w:val="22"/>
        </w:rPr>
        <w:t xml:space="preserve"> In the real world, objects eventually stop because of </w:t>
      </w:r>
      <w:r w:rsidRPr="004825AF">
        <w:rPr>
          <w:rFonts w:asciiTheme="minorHAnsi" w:hAnsiTheme="minorHAnsi" w:cstheme="minorHAnsi"/>
          <w:b/>
          <w:bCs/>
          <w:sz w:val="22"/>
        </w:rPr>
        <w:t>frictional forces</w:t>
      </w:r>
      <w:r w:rsidRPr="004825AF">
        <w:rPr>
          <w:rFonts w:asciiTheme="minorHAnsi" w:hAnsiTheme="minorHAnsi" w:cstheme="minorHAnsi"/>
          <w:sz w:val="22"/>
        </w:rPr>
        <w:t xml:space="preserve"> acting opposite to motion. To see "pure" inertia, we must minimize friction using lubricants or smooth surfaces.</w:t>
      </w:r>
      <w:r w:rsidRPr="004825AF">
        <w:rPr>
          <w:rFonts w:asciiTheme="minorHAnsi" w:hAnsiTheme="minorHAnsi" w:cstheme="minorHAnsi"/>
          <w:sz w:val="22"/>
        </w:rPr>
        <w:br/>
      </w:r>
      <w:r w:rsidRPr="004825AF">
        <w:rPr>
          <w:rFonts w:asciiTheme="minorHAnsi" w:hAnsiTheme="minorHAnsi" w:cstheme="minorHAnsi"/>
          <w:sz w:val="22"/>
        </w:rPr>
        <w:br/>
      </w:r>
    </w:p>
    <w:p w14:paraId="7CE1AC96" w14:textId="77777777" w:rsidR="004825AF" w:rsidRPr="004825AF" w:rsidRDefault="004825AF" w:rsidP="004825AF">
      <w:pPr>
        <w:numPr>
          <w:ilvl w:val="0"/>
          <w:numId w:val="8"/>
        </w:numPr>
        <w:rPr>
          <w:rFonts w:asciiTheme="minorHAnsi" w:hAnsiTheme="minorHAnsi" w:cstheme="minorHAnsi"/>
          <w:sz w:val="22"/>
        </w:rPr>
      </w:pPr>
      <w:r w:rsidRPr="004825AF">
        <w:rPr>
          <w:rFonts w:asciiTheme="minorHAnsi" w:hAnsiTheme="minorHAnsi" w:cstheme="minorHAnsi"/>
          <w:b/>
          <w:bCs/>
          <w:sz w:val="22"/>
        </w:rPr>
        <w:t>Safety Gear:</w:t>
      </w:r>
      <w:r w:rsidRPr="004825AF">
        <w:rPr>
          <w:rFonts w:asciiTheme="minorHAnsi" w:hAnsiTheme="minorHAnsi" w:cstheme="minorHAnsi"/>
          <w:sz w:val="22"/>
        </w:rPr>
        <w:t xml:space="preserve"> Safety belts are specifically designed to provide the </w:t>
      </w:r>
      <w:r w:rsidRPr="004825AF">
        <w:rPr>
          <w:rFonts w:asciiTheme="minorHAnsi" w:hAnsiTheme="minorHAnsi" w:cstheme="minorHAnsi"/>
          <w:b/>
          <w:bCs/>
          <w:sz w:val="22"/>
        </w:rPr>
        <w:t>unbalanced force</w:t>
      </w:r>
      <w:r w:rsidRPr="004825AF">
        <w:rPr>
          <w:rFonts w:asciiTheme="minorHAnsi" w:hAnsiTheme="minorHAnsi" w:cstheme="minorHAnsi"/>
          <w:sz w:val="22"/>
        </w:rPr>
        <w:t xml:space="preserve"> needed to slow your body down safely, countering your inertia during a collision.</w:t>
      </w:r>
    </w:p>
    <w:p w14:paraId="78A6EBFA" w14:textId="77777777" w:rsidR="004825AF" w:rsidRPr="004825AF" w:rsidRDefault="004825AF" w:rsidP="004825AF">
      <w:pPr>
        <w:numPr>
          <w:ilvl w:val="0"/>
          <w:numId w:val="8"/>
        </w:numPr>
        <w:rPr>
          <w:rFonts w:asciiTheme="minorHAnsi" w:hAnsiTheme="minorHAnsi" w:cstheme="minorHAnsi"/>
          <w:sz w:val="22"/>
        </w:rPr>
      </w:pPr>
      <w:r w:rsidRPr="004825AF">
        <w:rPr>
          <w:rFonts w:asciiTheme="minorHAnsi" w:hAnsiTheme="minorHAnsi" w:cstheme="minorHAnsi"/>
          <w:b/>
          <w:bCs/>
          <w:sz w:val="22"/>
        </w:rPr>
        <w:t>Defining Inertia:</w:t>
      </w:r>
      <w:r w:rsidRPr="004825AF">
        <w:rPr>
          <w:rFonts w:asciiTheme="minorHAnsi" w:hAnsiTheme="minorHAnsi" w:cstheme="minorHAnsi"/>
          <w:sz w:val="22"/>
        </w:rPr>
        <w:t xml:space="preserve"> It is the tendency of "undisturbed" objects to stay exactly as they are-whether that is sitting still or gliding at 100 km/h.</w:t>
      </w:r>
    </w:p>
    <w:p w14:paraId="36B7CED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Activity: </w:t>
      </w:r>
    </w:p>
    <w:p w14:paraId="4486825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Make a pile of similar carom coins on a table, as shown in Fig.</w:t>
      </w:r>
    </w:p>
    <w:p w14:paraId="77432FF3"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Attempt a sharp horizontal hit at the bottom of the pile using another carom coin or the striker. If the hit is strong enough, the bottom coin moves out quickly. Once the lowest coin is removed, the inertia of the other coins makes them ‘fall’ vertically on the table.</w:t>
      </w:r>
    </w:p>
    <w:p w14:paraId="67937024" w14:textId="5E0ED3D5"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lastRenderedPageBreak/>
        <w:drawing>
          <wp:inline distT="0" distB="0" distL="0" distR="0" wp14:anchorId="1E1DB7A1" wp14:editId="29A946D3">
            <wp:extent cx="3886200" cy="1744980"/>
            <wp:effectExtent l="0" t="0" r="0" b="7620"/>
            <wp:docPr id="11775007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200" cy="1744980"/>
                    </a:xfrm>
                    <a:prstGeom prst="rect">
                      <a:avLst/>
                    </a:prstGeom>
                    <a:noFill/>
                    <a:ln>
                      <a:noFill/>
                    </a:ln>
                  </pic:spPr>
                </pic:pic>
              </a:graphicData>
            </a:graphic>
          </wp:inline>
        </w:drawing>
      </w:r>
    </w:p>
    <w:p w14:paraId="1E420074"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i/>
          <w:iCs/>
          <w:sz w:val="22"/>
        </w:rPr>
        <w:t xml:space="preserve">Only the carom coin at the bottom of a pile is removed when a </w:t>
      </w:r>
      <w:proofErr w:type="gramStart"/>
      <w:r w:rsidRPr="004825AF">
        <w:rPr>
          <w:rFonts w:asciiTheme="minorHAnsi" w:hAnsiTheme="minorHAnsi" w:cstheme="minorHAnsi"/>
          <w:i/>
          <w:iCs/>
          <w:sz w:val="22"/>
        </w:rPr>
        <w:t>fast moving</w:t>
      </w:r>
      <w:proofErr w:type="gramEnd"/>
      <w:r w:rsidRPr="004825AF">
        <w:rPr>
          <w:rFonts w:asciiTheme="minorHAnsi" w:hAnsiTheme="minorHAnsi" w:cstheme="minorHAnsi"/>
          <w:i/>
          <w:iCs/>
          <w:sz w:val="22"/>
        </w:rPr>
        <w:t xml:space="preserve"> carom coin (or striker) hits it.</w:t>
      </w:r>
    </w:p>
    <w:p w14:paraId="651820C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Activity: </w:t>
      </w:r>
    </w:p>
    <w:p w14:paraId="69AE6CCC" w14:textId="70DB430A"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drawing>
          <wp:inline distT="0" distB="0" distL="0" distR="0" wp14:anchorId="751A6DAF" wp14:editId="5A61B14A">
            <wp:extent cx="3649980" cy="1143000"/>
            <wp:effectExtent l="0" t="0" r="7620" b="0"/>
            <wp:docPr id="14402835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9980" cy="1143000"/>
                    </a:xfrm>
                    <a:prstGeom prst="rect">
                      <a:avLst/>
                    </a:prstGeom>
                    <a:noFill/>
                    <a:ln>
                      <a:noFill/>
                    </a:ln>
                  </pic:spPr>
                </pic:pic>
              </a:graphicData>
            </a:graphic>
          </wp:inline>
        </w:drawing>
      </w:r>
    </w:p>
    <w:p w14:paraId="6390CDA3"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i/>
          <w:iCs/>
          <w:sz w:val="22"/>
        </w:rPr>
        <w:t>When the card is flicked with the finger the coin placed over it falls in the tumbler.</w:t>
      </w:r>
    </w:p>
    <w:p w14:paraId="452DC5E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Set a five-rupee coin on a stiff card covering an empty glass tumbler standing on a table as shown in Fig.</w:t>
      </w:r>
    </w:p>
    <w:p w14:paraId="080DE0AD"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Give the card a sharp horizontal flick with a finger. If we do it fast then the card shoots away, allowing the coin to fall vertically into the glass tumbler due to its inertia.</w:t>
      </w:r>
    </w:p>
    <w:p w14:paraId="1770F15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 The inertia of the coin tries to maintain its state.</w:t>
      </w:r>
    </w:p>
    <w:p w14:paraId="62E75BB0" w14:textId="77777777" w:rsidR="004825AF" w:rsidRPr="004825AF" w:rsidRDefault="004825AF" w:rsidP="004825AF">
      <w:pPr>
        <w:rPr>
          <w:rFonts w:asciiTheme="minorHAnsi" w:hAnsiTheme="minorHAnsi" w:cstheme="minorHAnsi"/>
          <w:sz w:val="22"/>
        </w:rPr>
      </w:pPr>
    </w:p>
    <w:p w14:paraId="60B55AE8"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Activity:</w:t>
      </w:r>
    </w:p>
    <w:p w14:paraId="286D6CAB"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Place a water-filled tumbler on a tray. </w:t>
      </w:r>
    </w:p>
    <w:p w14:paraId="08EEB5A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Hold the tray and turn around as fast as you can.</w:t>
      </w:r>
    </w:p>
    <w:p w14:paraId="48BBF08E"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We observe that the water spills. Why?</w:t>
      </w:r>
    </w:p>
    <w:p w14:paraId="6D08617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 xml:space="preserve">Fun Fact: </w:t>
      </w:r>
      <w:r w:rsidRPr="004825AF">
        <w:rPr>
          <w:rFonts w:asciiTheme="minorHAnsi" w:hAnsiTheme="minorHAnsi" w:cstheme="minorHAnsi"/>
          <w:sz w:val="22"/>
        </w:rPr>
        <w:t>Observe that a groove is provided in a saucer for placing the tea cup. It prevents the cup from toppling over in case of sudden jerks. </w:t>
      </w:r>
    </w:p>
    <w:p w14:paraId="758FB897" w14:textId="74DE5D90"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lastRenderedPageBreak/>
        <w:drawing>
          <wp:inline distT="0" distB="0" distL="0" distR="0" wp14:anchorId="11EEB662" wp14:editId="41910E4C">
            <wp:extent cx="3573780" cy="4533900"/>
            <wp:effectExtent l="0" t="0" r="7620" b="0"/>
            <wp:docPr id="21237827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3780" cy="4533900"/>
                    </a:xfrm>
                    <a:prstGeom prst="rect">
                      <a:avLst/>
                    </a:prstGeom>
                    <a:noFill/>
                    <a:ln>
                      <a:noFill/>
                    </a:ln>
                  </pic:spPr>
                </pic:pic>
              </a:graphicData>
            </a:graphic>
          </wp:inline>
        </w:drawing>
      </w:r>
    </w:p>
    <w:p w14:paraId="25A9790F"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Galileo Galilei was born on 15 February 1564 in Pisa, Italy. Galileo, right from his childhood, had interest in mathematics and natural philosophy. But his father Vincenzo Galilei wanted him to become a medical doctor. Accordingly, Galileo enrolled himself for a medical degree at the University of Pisa in 1581 which he never completed because of his real interest in mathematics. In 1586, he wrote his first scientific book ‘The Little Balance [La </w:t>
      </w:r>
      <w:proofErr w:type="spellStart"/>
      <w:r w:rsidRPr="004825AF">
        <w:rPr>
          <w:rFonts w:asciiTheme="minorHAnsi" w:hAnsiTheme="minorHAnsi" w:cstheme="minorHAnsi"/>
          <w:sz w:val="22"/>
        </w:rPr>
        <w:t>Balancitta</w:t>
      </w:r>
      <w:proofErr w:type="spellEnd"/>
      <w:r w:rsidRPr="004825AF">
        <w:rPr>
          <w:rFonts w:asciiTheme="minorHAnsi" w:hAnsiTheme="minorHAnsi" w:cstheme="minorHAnsi"/>
          <w:sz w:val="22"/>
        </w:rPr>
        <w:t>]’, in which he described Archimedes’ method of finding the relative densities (or specific gravities) of substances using a balance. In 1589, in his series of essays – De Motu, he presented his theories about falling objects using an inclined plane to slow down the rate of descent.</w:t>
      </w:r>
    </w:p>
    <w:p w14:paraId="71960631"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 In 1592, he was appointed professor of mathematics at the University of Padua in the Republic of Venice. Here he continued his observations on the theory of motion and through his study of inclined planes and the pendulum, formulated the correct law for uniformly accelerated objects that the distance the object moves </w:t>
      </w:r>
      <w:proofErr w:type="gramStart"/>
      <w:r w:rsidRPr="004825AF">
        <w:rPr>
          <w:rFonts w:asciiTheme="minorHAnsi" w:hAnsiTheme="minorHAnsi" w:cstheme="minorHAnsi"/>
          <w:sz w:val="22"/>
        </w:rPr>
        <w:t>is</w:t>
      </w:r>
      <w:proofErr w:type="gramEnd"/>
      <w:r w:rsidRPr="004825AF">
        <w:rPr>
          <w:rFonts w:asciiTheme="minorHAnsi" w:hAnsiTheme="minorHAnsi" w:cstheme="minorHAnsi"/>
          <w:sz w:val="22"/>
        </w:rPr>
        <w:t xml:space="preserve"> proportional to the square of the time taken. Galileo was also a remarkable craftsman. He developed a series of telescopes whose optical performance was much better than that of other telescopes available during those days. Around 1640, he designed the first pendulum clock. </w:t>
      </w:r>
    </w:p>
    <w:p w14:paraId="23788C8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In his book ‘Starry Messenger’ on his astronomical discoveries, Galileo claimed to have seen mountains on the moon, the milky way made up of tiny stars, and four small bodies orbiting Jupiter. In his </w:t>
      </w:r>
      <w:r w:rsidRPr="004825AF">
        <w:rPr>
          <w:rFonts w:asciiTheme="minorHAnsi" w:hAnsiTheme="minorHAnsi" w:cstheme="minorHAnsi"/>
          <w:sz w:val="22"/>
        </w:rPr>
        <w:lastRenderedPageBreak/>
        <w:t>books ‘Discourse on Floating Bodies’ and ‘Letters on the Sunspots’, he disclosed his observations of sunspots. Using his own telescopes and through his observations on Saturn and Venus, Galileo argued that all the planets must orbit the Sun and not the earth, contrary to what was believed at that time.</w:t>
      </w:r>
    </w:p>
    <w:p w14:paraId="62B3BAEF"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Unit 4: Inertia and Mass</w:t>
      </w:r>
    </w:p>
    <w:p w14:paraId="24173CE4" w14:textId="0DAD2808"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0DD77EFC" wp14:editId="53876EA9">
            <wp:extent cx="5730240" cy="2278380"/>
            <wp:effectExtent l="0" t="0" r="3810" b="7620"/>
            <wp:docPr id="19366801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278380"/>
                    </a:xfrm>
                    <a:prstGeom prst="rect">
                      <a:avLst/>
                    </a:prstGeom>
                    <a:noFill/>
                    <a:ln>
                      <a:noFill/>
                    </a:ln>
                  </pic:spPr>
                </pic:pic>
              </a:graphicData>
            </a:graphic>
          </wp:inline>
        </w:drawing>
      </w:r>
    </w:p>
    <w:p w14:paraId="2A87B70B" w14:textId="77777777" w:rsidR="004825AF" w:rsidRPr="004825AF" w:rsidRDefault="004825AF" w:rsidP="004825AF">
      <w:pPr>
        <w:rPr>
          <w:rFonts w:asciiTheme="minorHAnsi" w:hAnsiTheme="minorHAnsi" w:cstheme="minorHAnsi"/>
          <w:sz w:val="22"/>
        </w:rPr>
      </w:pPr>
      <w:hyperlink r:id="rId16" w:history="1">
        <w:r w:rsidRPr="004825AF">
          <w:rPr>
            <w:rStyle w:val="Hyperlink"/>
            <w:rFonts w:asciiTheme="minorHAnsi" w:hAnsiTheme="minorHAnsi" w:cstheme="minorHAnsi"/>
            <w:sz w:val="22"/>
          </w:rPr>
          <w:t xml:space="preserve">Inertia | What is </w:t>
        </w:r>
        <w:proofErr w:type="gramStart"/>
        <w:r w:rsidRPr="004825AF">
          <w:rPr>
            <w:rStyle w:val="Hyperlink"/>
            <w:rFonts w:asciiTheme="minorHAnsi" w:hAnsiTheme="minorHAnsi" w:cstheme="minorHAnsi"/>
            <w:sz w:val="22"/>
          </w:rPr>
          <w:t>Inertia ?</w:t>
        </w:r>
        <w:proofErr w:type="gramEnd"/>
      </w:hyperlink>
      <w:r w:rsidRPr="004825AF">
        <w:rPr>
          <w:rFonts w:asciiTheme="minorHAnsi" w:hAnsiTheme="minorHAnsi" w:cstheme="minorHAnsi"/>
          <w:sz w:val="22"/>
        </w:rPr>
        <w:t> </w:t>
      </w:r>
    </w:p>
    <w:p w14:paraId="3385EE06"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Defining Inertia</w:t>
      </w:r>
    </w:p>
    <w:p w14:paraId="34092B88" w14:textId="77777777" w:rsidR="004825AF" w:rsidRPr="004825AF" w:rsidRDefault="004825AF" w:rsidP="004825AF">
      <w:pPr>
        <w:numPr>
          <w:ilvl w:val="0"/>
          <w:numId w:val="9"/>
        </w:numPr>
        <w:rPr>
          <w:rFonts w:asciiTheme="minorHAnsi" w:hAnsiTheme="minorHAnsi" w:cstheme="minorHAnsi"/>
          <w:sz w:val="22"/>
        </w:rPr>
      </w:pPr>
      <w:r w:rsidRPr="004825AF">
        <w:rPr>
          <w:rFonts w:asciiTheme="minorHAnsi" w:hAnsiTheme="minorHAnsi" w:cstheme="minorHAnsi"/>
          <w:b/>
          <w:bCs/>
          <w:sz w:val="22"/>
        </w:rPr>
        <w:t>The Concept:</w:t>
      </w:r>
      <w:r w:rsidRPr="004825AF">
        <w:rPr>
          <w:rFonts w:asciiTheme="minorHAnsi" w:hAnsiTheme="minorHAnsi" w:cstheme="minorHAnsi"/>
          <w:sz w:val="22"/>
        </w:rPr>
        <w:t xml:space="preserve"> All objects offer </w:t>
      </w:r>
      <w:r w:rsidRPr="004825AF">
        <w:rPr>
          <w:rFonts w:asciiTheme="minorHAnsi" w:hAnsiTheme="minorHAnsi" w:cstheme="minorHAnsi"/>
          <w:b/>
          <w:bCs/>
          <w:sz w:val="22"/>
        </w:rPr>
        <w:t>resistance</w:t>
      </w:r>
      <w:r w:rsidRPr="004825AF">
        <w:rPr>
          <w:rFonts w:asciiTheme="minorHAnsi" w:hAnsiTheme="minorHAnsi" w:cstheme="minorHAnsi"/>
          <w:sz w:val="22"/>
        </w:rPr>
        <w:t xml:space="preserve"> to changing their state of motion. If an object is at rest, it tends to stay at rest; if it is moving, it tends to keep moving. This inherent property is called </w:t>
      </w:r>
      <w:r w:rsidRPr="004825AF">
        <w:rPr>
          <w:rFonts w:asciiTheme="minorHAnsi" w:hAnsiTheme="minorHAnsi" w:cstheme="minorHAnsi"/>
          <w:b/>
          <w:bCs/>
          <w:sz w:val="22"/>
        </w:rPr>
        <w:t>Inertia</w:t>
      </w:r>
      <w:r w:rsidRPr="004825AF">
        <w:rPr>
          <w:rFonts w:asciiTheme="minorHAnsi" w:hAnsiTheme="minorHAnsi" w:cstheme="minorHAnsi"/>
          <w:sz w:val="22"/>
        </w:rPr>
        <w:t>.</w:t>
      </w:r>
    </w:p>
    <w:p w14:paraId="5ED7C198" w14:textId="77777777" w:rsidR="004825AF" w:rsidRPr="004825AF" w:rsidRDefault="004825AF" w:rsidP="004825AF">
      <w:pPr>
        <w:numPr>
          <w:ilvl w:val="0"/>
          <w:numId w:val="9"/>
        </w:numPr>
        <w:rPr>
          <w:rFonts w:asciiTheme="minorHAnsi" w:hAnsiTheme="minorHAnsi" w:cstheme="minorHAnsi"/>
          <w:sz w:val="22"/>
        </w:rPr>
      </w:pPr>
      <w:r w:rsidRPr="004825AF">
        <w:rPr>
          <w:rFonts w:asciiTheme="minorHAnsi" w:hAnsiTheme="minorHAnsi" w:cstheme="minorHAnsi"/>
          <w:b/>
          <w:bCs/>
          <w:sz w:val="22"/>
        </w:rPr>
        <w:t>Universal Property:</w:t>
      </w:r>
      <w:r w:rsidRPr="004825AF">
        <w:rPr>
          <w:rFonts w:asciiTheme="minorHAnsi" w:hAnsiTheme="minorHAnsi" w:cstheme="minorHAnsi"/>
          <w:sz w:val="22"/>
        </w:rPr>
        <w:t xml:space="preserve"> Every object has inertia, but the "strength" of that resistance varies from one object to another.</w:t>
      </w:r>
    </w:p>
    <w:p w14:paraId="162ABF1C"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The Quantitative Measure: Mass</w:t>
      </w:r>
    </w:p>
    <w:p w14:paraId="00F25551"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While inertia is the </w:t>
      </w:r>
      <w:r w:rsidRPr="004825AF">
        <w:rPr>
          <w:rFonts w:asciiTheme="minorHAnsi" w:hAnsiTheme="minorHAnsi" w:cstheme="minorHAnsi"/>
          <w:i/>
          <w:iCs/>
          <w:sz w:val="22"/>
        </w:rPr>
        <w:t>tendency</w:t>
      </w:r>
      <w:r w:rsidRPr="004825AF">
        <w:rPr>
          <w:rFonts w:asciiTheme="minorHAnsi" w:hAnsiTheme="minorHAnsi" w:cstheme="minorHAnsi"/>
          <w:sz w:val="22"/>
        </w:rPr>
        <w:t xml:space="preserve"> to resist change, </w:t>
      </w:r>
      <w:r w:rsidRPr="004825AF">
        <w:rPr>
          <w:rFonts w:asciiTheme="minorHAnsi" w:hAnsiTheme="minorHAnsi" w:cstheme="minorHAnsi"/>
          <w:b/>
          <w:bCs/>
          <w:sz w:val="22"/>
        </w:rPr>
        <w:t>mass</w:t>
      </w:r>
      <w:r w:rsidRPr="004825AF">
        <w:rPr>
          <w:rFonts w:asciiTheme="minorHAnsi" w:hAnsiTheme="minorHAnsi" w:cstheme="minorHAnsi"/>
          <w:sz w:val="22"/>
        </w:rPr>
        <w:t xml:space="preserve"> is the quantitative measure of that inertia.</w:t>
      </w:r>
    </w:p>
    <w:p w14:paraId="6BBFA41E" w14:textId="77777777" w:rsidR="004825AF" w:rsidRPr="004825AF" w:rsidRDefault="004825AF" w:rsidP="004825AF">
      <w:pPr>
        <w:numPr>
          <w:ilvl w:val="0"/>
          <w:numId w:val="10"/>
        </w:numPr>
        <w:rPr>
          <w:rFonts w:asciiTheme="minorHAnsi" w:hAnsiTheme="minorHAnsi" w:cstheme="minorHAnsi"/>
          <w:sz w:val="22"/>
        </w:rPr>
      </w:pPr>
      <w:r w:rsidRPr="004825AF">
        <w:rPr>
          <w:rFonts w:asciiTheme="minorHAnsi" w:hAnsiTheme="minorHAnsi" w:cstheme="minorHAnsi"/>
          <w:b/>
          <w:bCs/>
          <w:sz w:val="22"/>
        </w:rPr>
        <w:t>Heavier (More Massive) Objects:</w:t>
      </w:r>
      <w:r w:rsidRPr="004825AF">
        <w:rPr>
          <w:rFonts w:asciiTheme="minorHAnsi" w:hAnsiTheme="minorHAnsi" w:cstheme="minorHAnsi"/>
          <w:sz w:val="22"/>
        </w:rPr>
        <w:t xml:space="preserve"> Offer larger inertia. They are much harder to start moving if at rest and harder to stop if in motion.</w:t>
      </w:r>
    </w:p>
    <w:p w14:paraId="32080CBC" w14:textId="77777777" w:rsidR="004825AF" w:rsidRPr="004825AF" w:rsidRDefault="004825AF" w:rsidP="004825AF">
      <w:pPr>
        <w:numPr>
          <w:ilvl w:val="0"/>
          <w:numId w:val="10"/>
        </w:numPr>
        <w:rPr>
          <w:rFonts w:asciiTheme="minorHAnsi" w:hAnsiTheme="minorHAnsi" w:cstheme="minorHAnsi"/>
          <w:sz w:val="22"/>
        </w:rPr>
      </w:pPr>
      <w:r w:rsidRPr="004825AF">
        <w:rPr>
          <w:rFonts w:asciiTheme="minorHAnsi" w:hAnsiTheme="minorHAnsi" w:cstheme="minorHAnsi"/>
          <w:b/>
          <w:bCs/>
          <w:sz w:val="22"/>
        </w:rPr>
        <w:t>Lighter Objects:</w:t>
      </w:r>
      <w:r w:rsidRPr="004825AF">
        <w:rPr>
          <w:rFonts w:asciiTheme="minorHAnsi" w:hAnsiTheme="minorHAnsi" w:cstheme="minorHAnsi"/>
          <w:sz w:val="22"/>
        </w:rPr>
        <w:t xml:space="preserve"> Offer less inertia and require less force to change their state.</w:t>
      </w:r>
    </w:p>
    <w:p w14:paraId="79DD54A5"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Key Comparisons from the Text</w:t>
      </w:r>
    </w:p>
    <w:p w14:paraId="3B0541A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The text uses several everyday examples to illustrate why mass and inertia are directly proportional:</w:t>
      </w:r>
    </w:p>
    <w:tbl>
      <w:tblPr>
        <w:tblW w:w="0" w:type="auto"/>
        <w:tblCellMar>
          <w:top w:w="15" w:type="dxa"/>
          <w:left w:w="15" w:type="dxa"/>
          <w:bottom w:w="15" w:type="dxa"/>
          <w:right w:w="15" w:type="dxa"/>
        </w:tblCellMar>
        <w:tblLook w:val="04A0" w:firstRow="1" w:lastRow="0" w:firstColumn="1" w:lastColumn="0" w:noHBand="0" w:noVBand="1"/>
      </w:tblPr>
      <w:tblGrid>
        <w:gridCol w:w="1914"/>
        <w:gridCol w:w="1987"/>
        <w:gridCol w:w="5115"/>
      </w:tblGrid>
      <w:tr w:rsidR="004825AF" w:rsidRPr="004825AF" w14:paraId="78DD18A6"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4FD2F"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lastRenderedPageBreak/>
              <w:t>Light Object (Low Inertia)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61D98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Heavy Object (High Inertia)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E2E7A3"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Observation</w:t>
            </w:r>
          </w:p>
        </w:tc>
      </w:tr>
      <w:tr w:rsidR="004825AF" w:rsidRPr="004825AF" w14:paraId="5C419878"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07A09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Empty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A90DF0"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Box full of books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86970"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It is much easier to push the empty box than the full one.</w:t>
            </w:r>
          </w:p>
        </w:tc>
      </w:tr>
      <w:tr w:rsidR="004825AF" w:rsidRPr="004825AF" w14:paraId="031F3130"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8328EE"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Football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C61D88"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Stone of same 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7D9E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Kicking a football makes it fly away; kicking the same-sized stone hardly moves it (and may cause injury).</w:t>
            </w:r>
          </w:p>
        </w:tc>
      </w:tr>
      <w:tr w:rsidR="004825AF" w:rsidRPr="004825AF" w14:paraId="6A40E7A9"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AEAFBD"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One-rupee coin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98D36E"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Five-rupees coin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F417C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 lesser force is required to move the lighter one-rupee coin.</w:t>
            </w:r>
          </w:p>
        </w:tc>
      </w:tr>
      <w:tr w:rsidR="004825AF" w:rsidRPr="004825AF" w14:paraId="51F4C8A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042B6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Small Cart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02665C"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Train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1DC3FE"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 force that makes a cart move fast will produce almost no change in the motion of a train.</w:t>
            </w:r>
          </w:p>
        </w:tc>
      </w:tr>
    </w:tbl>
    <w:p w14:paraId="36C39A25" w14:textId="77777777" w:rsidR="004825AF" w:rsidRPr="004825AF" w:rsidRDefault="004825AF" w:rsidP="004825AF">
      <w:pPr>
        <w:rPr>
          <w:rFonts w:asciiTheme="minorHAnsi" w:hAnsiTheme="minorHAnsi" w:cstheme="minorHAnsi"/>
          <w:sz w:val="22"/>
        </w:rPr>
      </w:pPr>
    </w:p>
    <w:p w14:paraId="08FD5C9B"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Summary Definition</w:t>
      </w:r>
    </w:p>
    <w:p w14:paraId="7AD64DA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Inertia</w:t>
      </w:r>
      <w:r w:rsidRPr="004825AF">
        <w:rPr>
          <w:rFonts w:asciiTheme="minorHAnsi" w:hAnsiTheme="minorHAnsi" w:cstheme="minorHAnsi"/>
          <w:sz w:val="22"/>
        </w:rPr>
        <w:t xml:space="preserve"> is the natural tendency of an object to resist a change in its state of motion or of rest. The </w:t>
      </w:r>
      <w:r w:rsidRPr="004825AF">
        <w:rPr>
          <w:rFonts w:asciiTheme="minorHAnsi" w:hAnsiTheme="minorHAnsi" w:cstheme="minorHAnsi"/>
          <w:b/>
          <w:bCs/>
          <w:sz w:val="22"/>
        </w:rPr>
        <w:t>mass</w:t>
      </w:r>
      <w:r w:rsidRPr="004825AF">
        <w:rPr>
          <w:rFonts w:asciiTheme="minorHAnsi" w:hAnsiTheme="minorHAnsi" w:cstheme="minorHAnsi"/>
          <w:sz w:val="22"/>
        </w:rPr>
        <w:t xml:space="preserve"> of an object is a measure of its inertia.</w:t>
      </w:r>
    </w:p>
    <w:p w14:paraId="0A6D9AA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Questions:</w:t>
      </w:r>
    </w:p>
    <w:p w14:paraId="29D26E68" w14:textId="77777777" w:rsidR="004825AF" w:rsidRPr="004825AF" w:rsidRDefault="004825AF" w:rsidP="004825AF">
      <w:pPr>
        <w:numPr>
          <w:ilvl w:val="0"/>
          <w:numId w:val="11"/>
        </w:numPr>
        <w:rPr>
          <w:rFonts w:asciiTheme="minorHAnsi" w:hAnsiTheme="minorHAnsi" w:cstheme="minorHAnsi"/>
          <w:sz w:val="22"/>
        </w:rPr>
      </w:pPr>
      <w:r w:rsidRPr="004825AF">
        <w:rPr>
          <w:rFonts w:asciiTheme="minorHAnsi" w:hAnsiTheme="minorHAnsi" w:cstheme="minorHAnsi"/>
          <w:sz w:val="22"/>
        </w:rPr>
        <w:t>Which of the following has more inertia: </w:t>
      </w:r>
    </w:p>
    <w:p w14:paraId="08E243AE"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 a rubber ball and a stone of the same size? (</w:t>
      </w:r>
    </w:p>
    <w:p w14:paraId="6B4B3104"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b) a bicycle and a train? (c) a </w:t>
      </w:r>
      <w:proofErr w:type="spellStart"/>
      <w:r w:rsidRPr="004825AF">
        <w:rPr>
          <w:rFonts w:asciiTheme="minorHAnsi" w:hAnsiTheme="minorHAnsi" w:cstheme="minorHAnsi"/>
          <w:sz w:val="22"/>
        </w:rPr>
        <w:t>fiverupees</w:t>
      </w:r>
      <w:proofErr w:type="spellEnd"/>
      <w:r w:rsidRPr="004825AF">
        <w:rPr>
          <w:rFonts w:asciiTheme="minorHAnsi" w:hAnsiTheme="minorHAnsi" w:cstheme="minorHAnsi"/>
          <w:sz w:val="22"/>
        </w:rPr>
        <w:t xml:space="preserve"> coin and a one-rupee coin?</w:t>
      </w:r>
    </w:p>
    <w:p w14:paraId="3EA4593E"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       2. In the following example, try to identify the number of times the velocity of the </w:t>
      </w:r>
      <w:r w:rsidRPr="004825AF">
        <w:rPr>
          <w:rFonts w:asciiTheme="minorHAnsi" w:hAnsiTheme="minorHAnsi" w:cstheme="minorHAnsi"/>
          <w:sz w:val="22"/>
        </w:rPr>
        <w:br/>
      </w:r>
      <w:r w:rsidRPr="004825AF">
        <w:rPr>
          <w:rFonts w:asciiTheme="minorHAnsi" w:hAnsiTheme="minorHAnsi" w:cstheme="minorHAnsi"/>
          <w:sz w:val="22"/>
        </w:rPr>
        <w:tab/>
        <w:t xml:space="preserve">ball changes: “A football player kicks a football to another player of his team      </w:t>
      </w:r>
      <w:r w:rsidRPr="004825AF">
        <w:rPr>
          <w:rFonts w:asciiTheme="minorHAnsi" w:hAnsiTheme="minorHAnsi" w:cstheme="minorHAnsi"/>
          <w:sz w:val="22"/>
        </w:rPr>
        <w:br/>
        <w:t xml:space="preserve">           who kicks the football towards the goal. The goalkeeper of the opposite team</w:t>
      </w:r>
      <w:r w:rsidRPr="004825AF">
        <w:rPr>
          <w:rFonts w:asciiTheme="minorHAnsi" w:hAnsiTheme="minorHAnsi" w:cstheme="minorHAnsi"/>
          <w:sz w:val="22"/>
        </w:rPr>
        <w:br/>
        <w:t>          collects the football and kicks it towards a player of his own team”. Also identify</w:t>
      </w:r>
      <w:r w:rsidRPr="004825AF">
        <w:rPr>
          <w:rFonts w:asciiTheme="minorHAnsi" w:hAnsiTheme="minorHAnsi" w:cstheme="minorHAnsi"/>
          <w:sz w:val="22"/>
        </w:rPr>
        <w:br/>
        <w:t xml:space="preserve">           the agent supplying the force in each case. </w:t>
      </w:r>
    </w:p>
    <w:p w14:paraId="420083D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3. Explain why some of the leaves may get detached from a tree if we vigorously</w:t>
      </w:r>
      <w:r w:rsidRPr="004825AF">
        <w:rPr>
          <w:rFonts w:asciiTheme="minorHAnsi" w:hAnsiTheme="minorHAnsi" w:cstheme="minorHAnsi"/>
          <w:sz w:val="22"/>
        </w:rPr>
        <w:br/>
        <w:t xml:space="preserve">             shake its branch.  </w:t>
      </w:r>
      <w:r w:rsidRPr="004825AF">
        <w:rPr>
          <w:rFonts w:asciiTheme="minorHAnsi" w:hAnsiTheme="minorHAnsi" w:cstheme="minorHAnsi"/>
          <w:sz w:val="22"/>
        </w:rPr>
        <w:br/>
      </w:r>
      <w:r w:rsidRPr="004825AF">
        <w:rPr>
          <w:rFonts w:asciiTheme="minorHAnsi" w:hAnsiTheme="minorHAnsi" w:cstheme="minorHAnsi"/>
          <w:sz w:val="22"/>
        </w:rPr>
        <w:br/>
        <w:t xml:space="preserve">         4. Why do you fall in the forward direction when a moving bus brakes to a stop  </w:t>
      </w:r>
      <w:r w:rsidRPr="004825AF">
        <w:rPr>
          <w:rFonts w:asciiTheme="minorHAnsi" w:hAnsiTheme="minorHAnsi" w:cstheme="minorHAnsi"/>
          <w:sz w:val="22"/>
        </w:rPr>
        <w:br/>
        <w:t xml:space="preserve">             and fall backwards when it accelerates from rest?</w:t>
      </w:r>
    </w:p>
    <w:p w14:paraId="28CF245A"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lastRenderedPageBreak/>
        <w:t>Unit 5: Second Law of Motion</w:t>
      </w:r>
      <w:r w:rsidRPr="004825AF">
        <w:rPr>
          <w:rFonts w:asciiTheme="minorHAnsi" w:hAnsiTheme="minorHAnsi" w:cstheme="minorHAnsi"/>
          <w:b/>
          <w:bCs/>
          <w:sz w:val="22"/>
        </w:rPr>
        <w:br/>
      </w:r>
      <w:r w:rsidRPr="004825AF">
        <w:rPr>
          <w:rFonts w:asciiTheme="minorHAnsi" w:hAnsiTheme="minorHAnsi" w:cstheme="minorHAnsi"/>
          <w:b/>
          <w:bCs/>
          <w:sz w:val="22"/>
        </w:rPr>
        <w:br/>
      </w:r>
      <w:hyperlink r:id="rId17" w:history="1">
        <w:r w:rsidRPr="004825AF">
          <w:rPr>
            <w:rStyle w:val="Hyperlink"/>
            <w:rFonts w:asciiTheme="minorHAnsi" w:hAnsiTheme="minorHAnsi" w:cstheme="minorHAnsi"/>
            <w:b/>
            <w:bCs/>
            <w:sz w:val="22"/>
          </w:rPr>
          <w:t xml:space="preserve">What is Newton's 2nd Law </w:t>
        </w:r>
        <w:proofErr w:type="gramStart"/>
        <w:r w:rsidRPr="004825AF">
          <w:rPr>
            <w:rStyle w:val="Hyperlink"/>
            <w:rFonts w:asciiTheme="minorHAnsi" w:hAnsiTheme="minorHAnsi" w:cstheme="minorHAnsi"/>
            <w:b/>
            <w:bCs/>
            <w:sz w:val="22"/>
          </w:rPr>
          <w:t>Of</w:t>
        </w:r>
        <w:proofErr w:type="gramEnd"/>
        <w:r w:rsidRPr="004825AF">
          <w:rPr>
            <w:rStyle w:val="Hyperlink"/>
            <w:rFonts w:asciiTheme="minorHAnsi" w:hAnsiTheme="minorHAnsi" w:cstheme="minorHAnsi"/>
            <w:b/>
            <w:bCs/>
            <w:sz w:val="22"/>
          </w:rPr>
          <w:t xml:space="preserve"> Motion? | F = MA | Newton's Laws of Motion | Physics Laws | Dr. Binocs</w:t>
        </w:r>
      </w:hyperlink>
      <w:r w:rsidRPr="004825AF">
        <w:rPr>
          <w:rFonts w:asciiTheme="minorHAnsi" w:hAnsiTheme="minorHAnsi" w:cstheme="minorHAnsi"/>
          <w:b/>
          <w:bCs/>
          <w:sz w:val="22"/>
        </w:rPr>
        <w:t> </w:t>
      </w:r>
    </w:p>
    <w:p w14:paraId="2DB2689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This unit transitions from the concept of inertia to the actual measurement of force by introducing </w:t>
      </w:r>
      <w:r w:rsidRPr="004825AF">
        <w:rPr>
          <w:rFonts w:asciiTheme="minorHAnsi" w:hAnsiTheme="minorHAnsi" w:cstheme="minorHAnsi"/>
          <w:b/>
          <w:bCs/>
          <w:sz w:val="22"/>
        </w:rPr>
        <w:t>Momentum</w:t>
      </w:r>
      <w:r w:rsidRPr="004825AF">
        <w:rPr>
          <w:rFonts w:asciiTheme="minorHAnsi" w:hAnsiTheme="minorHAnsi" w:cstheme="minorHAnsi"/>
          <w:sz w:val="22"/>
        </w:rPr>
        <w:t xml:space="preserve"> and the </w:t>
      </w:r>
      <w:r w:rsidRPr="004825AF">
        <w:rPr>
          <w:rFonts w:asciiTheme="minorHAnsi" w:hAnsiTheme="minorHAnsi" w:cstheme="minorHAnsi"/>
          <w:b/>
          <w:bCs/>
          <w:sz w:val="22"/>
        </w:rPr>
        <w:t>Second Law of Motion</w:t>
      </w:r>
      <w:r w:rsidRPr="004825AF">
        <w:rPr>
          <w:rFonts w:asciiTheme="minorHAnsi" w:hAnsiTheme="minorHAnsi" w:cstheme="minorHAnsi"/>
          <w:sz w:val="22"/>
        </w:rPr>
        <w:t>.</w:t>
      </w:r>
    </w:p>
    <w:p w14:paraId="30631ECE"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The "impact" an object makes depends on its mass and velocity combined. Newton defined this as </w:t>
      </w:r>
      <w:r w:rsidRPr="004825AF">
        <w:rPr>
          <w:rFonts w:asciiTheme="minorHAnsi" w:hAnsiTheme="minorHAnsi" w:cstheme="minorHAnsi"/>
          <w:b/>
          <w:bCs/>
          <w:sz w:val="22"/>
        </w:rPr>
        <w:t>momentum</w:t>
      </w:r>
      <w:r w:rsidRPr="004825AF">
        <w:rPr>
          <w:rFonts w:asciiTheme="minorHAnsi" w:hAnsiTheme="minorHAnsi" w:cstheme="minorHAnsi"/>
          <w:sz w:val="22"/>
        </w:rPr>
        <w:t>.</w:t>
      </w:r>
    </w:p>
    <w:p w14:paraId="65A19648" w14:textId="77777777" w:rsidR="004825AF" w:rsidRPr="004825AF" w:rsidRDefault="004825AF" w:rsidP="004825AF">
      <w:pPr>
        <w:numPr>
          <w:ilvl w:val="0"/>
          <w:numId w:val="12"/>
        </w:numPr>
        <w:rPr>
          <w:rFonts w:asciiTheme="minorHAnsi" w:hAnsiTheme="minorHAnsi" w:cstheme="minorHAnsi"/>
          <w:sz w:val="22"/>
        </w:rPr>
      </w:pPr>
      <w:r w:rsidRPr="004825AF">
        <w:rPr>
          <w:rFonts w:asciiTheme="minorHAnsi" w:hAnsiTheme="minorHAnsi" w:cstheme="minorHAnsi"/>
          <w:b/>
          <w:bCs/>
          <w:sz w:val="22"/>
        </w:rPr>
        <w:t>Definition:</w:t>
      </w:r>
      <w:r w:rsidRPr="004825AF">
        <w:rPr>
          <w:rFonts w:asciiTheme="minorHAnsi" w:hAnsiTheme="minorHAnsi" w:cstheme="minorHAnsi"/>
          <w:sz w:val="22"/>
        </w:rPr>
        <w:t xml:space="preserve"> The product of an object's mass (m) and its velocity (v).</w:t>
      </w:r>
    </w:p>
    <w:p w14:paraId="030F3302" w14:textId="77777777" w:rsidR="004825AF" w:rsidRPr="004825AF" w:rsidRDefault="004825AF" w:rsidP="004825AF">
      <w:pPr>
        <w:numPr>
          <w:ilvl w:val="0"/>
          <w:numId w:val="12"/>
        </w:numPr>
        <w:rPr>
          <w:rFonts w:asciiTheme="minorHAnsi" w:hAnsiTheme="minorHAnsi" w:cstheme="minorHAnsi"/>
          <w:sz w:val="22"/>
        </w:rPr>
      </w:pPr>
      <w:r w:rsidRPr="004825AF">
        <w:rPr>
          <w:rFonts w:asciiTheme="minorHAnsi" w:hAnsiTheme="minorHAnsi" w:cstheme="minorHAnsi"/>
          <w:b/>
          <w:bCs/>
          <w:sz w:val="22"/>
        </w:rPr>
        <w:t>Formula:</w:t>
      </w:r>
      <w:r w:rsidRPr="004825AF">
        <w:rPr>
          <w:rFonts w:asciiTheme="minorHAnsi" w:hAnsiTheme="minorHAnsi" w:cstheme="minorHAnsi"/>
          <w:sz w:val="22"/>
        </w:rPr>
        <w:t xml:space="preserve"> p = mv</w:t>
      </w:r>
    </w:p>
    <w:p w14:paraId="792487F3" w14:textId="77777777" w:rsidR="004825AF" w:rsidRPr="004825AF" w:rsidRDefault="004825AF" w:rsidP="004825AF">
      <w:pPr>
        <w:numPr>
          <w:ilvl w:val="0"/>
          <w:numId w:val="12"/>
        </w:numPr>
        <w:rPr>
          <w:rFonts w:asciiTheme="minorHAnsi" w:hAnsiTheme="minorHAnsi" w:cstheme="minorHAnsi"/>
          <w:sz w:val="22"/>
        </w:rPr>
      </w:pPr>
      <w:r w:rsidRPr="004825AF">
        <w:rPr>
          <w:rFonts w:asciiTheme="minorHAnsi" w:hAnsiTheme="minorHAnsi" w:cstheme="minorHAnsi"/>
          <w:b/>
          <w:bCs/>
          <w:sz w:val="22"/>
        </w:rPr>
        <w:t>Vector Nature:</w:t>
      </w:r>
      <w:r w:rsidRPr="004825AF">
        <w:rPr>
          <w:rFonts w:asciiTheme="minorHAnsi" w:hAnsiTheme="minorHAnsi" w:cstheme="minorHAnsi"/>
          <w:sz w:val="22"/>
        </w:rPr>
        <w:t xml:space="preserve"> Momentum has both magnitude and direction. Its direction is the same as the velocity.</w:t>
      </w:r>
    </w:p>
    <w:p w14:paraId="09806646" w14:textId="77777777" w:rsidR="004825AF" w:rsidRPr="004825AF" w:rsidRDefault="004825AF" w:rsidP="004825AF">
      <w:pPr>
        <w:numPr>
          <w:ilvl w:val="0"/>
          <w:numId w:val="12"/>
        </w:numPr>
        <w:rPr>
          <w:rFonts w:asciiTheme="minorHAnsi" w:hAnsiTheme="minorHAnsi" w:cstheme="minorHAnsi"/>
          <w:sz w:val="22"/>
        </w:rPr>
      </w:pPr>
      <w:r w:rsidRPr="004825AF">
        <w:rPr>
          <w:rFonts w:asciiTheme="minorHAnsi" w:hAnsiTheme="minorHAnsi" w:cstheme="minorHAnsi"/>
          <w:b/>
          <w:bCs/>
          <w:sz w:val="22"/>
        </w:rPr>
        <w:t>SI Unit:</w:t>
      </w:r>
      <w:r w:rsidRPr="004825AF">
        <w:rPr>
          <w:rFonts w:asciiTheme="minorHAnsi" w:hAnsiTheme="minorHAnsi" w:cstheme="minorHAnsi"/>
          <w:sz w:val="22"/>
        </w:rPr>
        <w:t xml:space="preserve"> kilogram-metre per second (</w:t>
      </w:r>
      <w:r w:rsidRPr="004825AF">
        <w:rPr>
          <w:rFonts w:asciiTheme="minorHAnsi" w:hAnsiTheme="minorHAnsi" w:cstheme="minorHAnsi"/>
          <w:b/>
          <w:bCs/>
          <w:sz w:val="22"/>
        </w:rPr>
        <w:t>kg m s⁻¹</w:t>
      </w:r>
      <w:r w:rsidRPr="004825AF">
        <w:rPr>
          <w:rFonts w:asciiTheme="minorHAnsi" w:hAnsiTheme="minorHAnsi" w:cstheme="minorHAnsi"/>
          <w:sz w:val="22"/>
        </w:rPr>
        <w:t>).</w:t>
      </w:r>
    </w:p>
    <w:p w14:paraId="1DE052B0"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The Second Law of Motion</w:t>
      </w:r>
    </w:p>
    <w:p w14:paraId="41D0F9D0" w14:textId="58C61112"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1F2F3190" wp14:editId="597AD83A">
            <wp:extent cx="4251960" cy="3185160"/>
            <wp:effectExtent l="0" t="0" r="0" b="0"/>
            <wp:docPr id="5429171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1960" cy="3185160"/>
                    </a:xfrm>
                    <a:prstGeom prst="rect">
                      <a:avLst/>
                    </a:prstGeom>
                    <a:noFill/>
                    <a:ln>
                      <a:noFill/>
                    </a:ln>
                  </pic:spPr>
                </pic:pic>
              </a:graphicData>
            </a:graphic>
          </wp:inline>
        </w:drawing>
      </w:r>
    </w:p>
    <w:p w14:paraId="090C6C2B" w14:textId="77777777" w:rsidR="004825AF" w:rsidRPr="004825AF" w:rsidRDefault="004825AF" w:rsidP="004825AF">
      <w:pPr>
        <w:rPr>
          <w:rFonts w:asciiTheme="minorHAnsi" w:hAnsiTheme="minorHAnsi" w:cstheme="minorHAnsi"/>
          <w:sz w:val="22"/>
        </w:rPr>
      </w:pPr>
    </w:p>
    <w:p w14:paraId="3C9E6BAA" w14:textId="77777777" w:rsidR="004825AF" w:rsidRPr="004825AF" w:rsidRDefault="004825AF" w:rsidP="004825AF">
      <w:pPr>
        <w:rPr>
          <w:rFonts w:asciiTheme="minorHAnsi" w:hAnsiTheme="minorHAnsi" w:cstheme="minorHAnsi"/>
          <w:sz w:val="22"/>
        </w:rPr>
      </w:pPr>
      <w:hyperlink r:id="rId19" w:history="1">
        <w:r w:rsidRPr="004825AF">
          <w:rPr>
            <w:rStyle w:val="Hyperlink"/>
            <w:rFonts w:asciiTheme="minorHAnsi" w:hAnsiTheme="minorHAnsi" w:cstheme="minorHAnsi"/>
            <w:sz w:val="22"/>
          </w:rPr>
          <w:t>Understanding Charging by Induction: A Physics Guide for Class 10 &amp; 12 Students!</w:t>
        </w:r>
      </w:hyperlink>
      <w:r w:rsidRPr="004825AF">
        <w:rPr>
          <w:rFonts w:asciiTheme="minorHAnsi" w:hAnsiTheme="minorHAnsi" w:cstheme="minorHAnsi"/>
          <w:sz w:val="22"/>
        </w:rPr>
        <w:t> </w:t>
      </w:r>
    </w:p>
    <w:p w14:paraId="24951B8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While the First Law explains that a force is needed to change motion, the Second Law defines exactly how that force works:</w:t>
      </w:r>
    </w:p>
    <w:p w14:paraId="074D911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i/>
          <w:iCs/>
          <w:sz w:val="22"/>
        </w:rPr>
        <w:lastRenderedPageBreak/>
        <w:t>"The rate of change of momentum of an object is proportional to the applied unbalanced force in the direction of force."</w:t>
      </w:r>
    </w:p>
    <w:p w14:paraId="45C3D5AE"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Observations &amp; Insights</w:t>
      </w:r>
    </w:p>
    <w:p w14:paraId="04E94224"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1. The Factors of "Impact"</w:t>
      </w:r>
    </w:p>
    <w:p w14:paraId="039B0EF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The text provides everyday examples to show why mass and velocity are inseparable when discussing force:</w:t>
      </w:r>
    </w:p>
    <w:p w14:paraId="6E99A977" w14:textId="77777777" w:rsidR="004825AF" w:rsidRPr="004825AF" w:rsidRDefault="004825AF" w:rsidP="004825AF">
      <w:pPr>
        <w:numPr>
          <w:ilvl w:val="0"/>
          <w:numId w:val="13"/>
        </w:numPr>
        <w:rPr>
          <w:rFonts w:asciiTheme="minorHAnsi" w:hAnsiTheme="minorHAnsi" w:cstheme="minorHAnsi"/>
          <w:sz w:val="22"/>
        </w:rPr>
      </w:pPr>
      <w:r w:rsidRPr="004825AF">
        <w:rPr>
          <w:rFonts w:asciiTheme="minorHAnsi" w:hAnsiTheme="minorHAnsi" w:cstheme="minorHAnsi"/>
          <w:b/>
          <w:bCs/>
          <w:sz w:val="22"/>
        </w:rPr>
        <w:t>Mass Impact:</w:t>
      </w:r>
      <w:r w:rsidRPr="004825AF">
        <w:rPr>
          <w:rFonts w:asciiTheme="minorHAnsi" w:hAnsiTheme="minorHAnsi" w:cstheme="minorHAnsi"/>
          <w:sz w:val="22"/>
        </w:rPr>
        <w:t xml:space="preserve"> A table tennis ball vs. a cricket ball. Even at similar speeds, the cricket ball hurts more due to its higher mass.</w:t>
      </w:r>
    </w:p>
    <w:p w14:paraId="1807199E" w14:textId="77777777" w:rsidR="004825AF" w:rsidRPr="004825AF" w:rsidRDefault="004825AF" w:rsidP="004825AF">
      <w:pPr>
        <w:numPr>
          <w:ilvl w:val="0"/>
          <w:numId w:val="13"/>
        </w:numPr>
        <w:rPr>
          <w:rFonts w:asciiTheme="minorHAnsi" w:hAnsiTheme="minorHAnsi" w:cstheme="minorHAnsi"/>
          <w:sz w:val="22"/>
        </w:rPr>
      </w:pPr>
      <w:r w:rsidRPr="004825AF">
        <w:rPr>
          <w:rFonts w:asciiTheme="minorHAnsi" w:hAnsiTheme="minorHAnsi" w:cstheme="minorHAnsi"/>
          <w:b/>
          <w:bCs/>
          <w:sz w:val="22"/>
        </w:rPr>
        <w:t>Velocity Impact:</w:t>
      </w:r>
      <w:r w:rsidRPr="004825AF">
        <w:rPr>
          <w:rFonts w:asciiTheme="minorHAnsi" w:hAnsiTheme="minorHAnsi" w:cstheme="minorHAnsi"/>
          <w:sz w:val="22"/>
        </w:rPr>
        <w:t xml:space="preserve"> A parked truck is safe, but a truck moving at just </w:t>
      </w:r>
      <w:r w:rsidRPr="004825AF">
        <w:rPr>
          <w:rFonts w:asciiTheme="minorHAnsi" w:hAnsiTheme="minorHAnsi" w:cstheme="minorHAnsi"/>
          <w:b/>
          <w:bCs/>
          <w:sz w:val="22"/>
        </w:rPr>
        <w:t>5 m s⁻¹</w:t>
      </w:r>
      <w:r w:rsidRPr="004825AF">
        <w:rPr>
          <w:rFonts w:asciiTheme="minorHAnsi" w:hAnsiTheme="minorHAnsi" w:cstheme="minorHAnsi"/>
          <w:sz w:val="22"/>
        </w:rPr>
        <w:t xml:space="preserve"> can be fatal. Similarly, a tiny bullet is only lethal because of its high velocity.</w:t>
      </w:r>
    </w:p>
    <w:p w14:paraId="636E7EB7"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2. The Importance of Time</w:t>
      </w:r>
    </w:p>
    <w:p w14:paraId="210014C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A crucial addition to this law is the </w:t>
      </w:r>
      <w:r w:rsidRPr="004825AF">
        <w:rPr>
          <w:rFonts w:asciiTheme="minorHAnsi" w:hAnsiTheme="minorHAnsi" w:cstheme="minorHAnsi"/>
          <w:b/>
          <w:bCs/>
          <w:sz w:val="22"/>
        </w:rPr>
        <w:t>time</w:t>
      </w:r>
      <w:r w:rsidRPr="004825AF">
        <w:rPr>
          <w:rFonts w:asciiTheme="minorHAnsi" w:hAnsiTheme="minorHAnsi" w:cstheme="minorHAnsi"/>
          <w:sz w:val="22"/>
        </w:rPr>
        <w:t xml:space="preserve"> over which a force is exerted.</w:t>
      </w:r>
    </w:p>
    <w:p w14:paraId="1B2A48DA" w14:textId="77777777" w:rsidR="004825AF" w:rsidRPr="004825AF" w:rsidRDefault="004825AF" w:rsidP="004825AF">
      <w:pPr>
        <w:numPr>
          <w:ilvl w:val="0"/>
          <w:numId w:val="14"/>
        </w:numPr>
        <w:rPr>
          <w:rFonts w:asciiTheme="minorHAnsi" w:hAnsiTheme="minorHAnsi" w:cstheme="minorHAnsi"/>
          <w:sz w:val="22"/>
        </w:rPr>
      </w:pPr>
      <w:r w:rsidRPr="004825AF">
        <w:rPr>
          <w:rFonts w:asciiTheme="minorHAnsi" w:hAnsiTheme="minorHAnsi" w:cstheme="minorHAnsi"/>
          <w:b/>
          <w:bCs/>
          <w:sz w:val="22"/>
        </w:rPr>
        <w:t>The Car Example:</w:t>
      </w:r>
      <w:r w:rsidRPr="004825AF">
        <w:rPr>
          <w:rFonts w:asciiTheme="minorHAnsi" w:hAnsiTheme="minorHAnsi" w:cstheme="minorHAnsi"/>
          <w:sz w:val="22"/>
        </w:rPr>
        <w:t xml:space="preserve"> If a car has a dead battery, a "sudden push" by two people might not start it. However, a </w:t>
      </w:r>
      <w:r w:rsidRPr="004825AF">
        <w:rPr>
          <w:rFonts w:asciiTheme="minorHAnsi" w:hAnsiTheme="minorHAnsi" w:cstheme="minorHAnsi"/>
          <w:b/>
          <w:bCs/>
          <w:sz w:val="22"/>
        </w:rPr>
        <w:t>continuous push</w:t>
      </w:r>
      <w:r w:rsidRPr="004825AF">
        <w:rPr>
          <w:rFonts w:asciiTheme="minorHAnsi" w:hAnsiTheme="minorHAnsi" w:cstheme="minorHAnsi"/>
          <w:sz w:val="22"/>
        </w:rPr>
        <w:t xml:space="preserve"> over time gradually accelerates the car to the required speed.</w:t>
      </w:r>
    </w:p>
    <w:p w14:paraId="403980E7" w14:textId="77777777" w:rsidR="004825AF" w:rsidRPr="004825AF" w:rsidRDefault="004825AF" w:rsidP="004825AF">
      <w:pPr>
        <w:numPr>
          <w:ilvl w:val="0"/>
          <w:numId w:val="14"/>
        </w:numPr>
        <w:rPr>
          <w:rFonts w:asciiTheme="minorHAnsi" w:hAnsiTheme="minorHAnsi" w:cstheme="minorHAnsi"/>
          <w:sz w:val="22"/>
        </w:rPr>
      </w:pPr>
      <w:r w:rsidRPr="004825AF">
        <w:rPr>
          <w:rFonts w:asciiTheme="minorHAnsi" w:hAnsiTheme="minorHAnsi" w:cstheme="minorHAnsi"/>
          <w:b/>
          <w:bCs/>
          <w:sz w:val="22"/>
        </w:rPr>
        <w:t>Conclusion:</w:t>
      </w:r>
      <w:r w:rsidRPr="004825AF">
        <w:rPr>
          <w:rFonts w:asciiTheme="minorHAnsi" w:hAnsiTheme="minorHAnsi" w:cstheme="minorHAnsi"/>
          <w:sz w:val="22"/>
        </w:rPr>
        <w:t xml:space="preserve"> The force required depends on the </w:t>
      </w:r>
      <w:r w:rsidRPr="004825AF">
        <w:rPr>
          <w:rFonts w:asciiTheme="minorHAnsi" w:hAnsiTheme="minorHAnsi" w:cstheme="minorHAnsi"/>
          <w:b/>
          <w:bCs/>
          <w:sz w:val="22"/>
        </w:rPr>
        <w:t>time rate</w:t>
      </w:r>
      <w:r w:rsidRPr="004825AF">
        <w:rPr>
          <w:rFonts w:asciiTheme="minorHAnsi" w:hAnsiTheme="minorHAnsi" w:cstheme="minorHAnsi"/>
          <w:sz w:val="22"/>
        </w:rPr>
        <w:t xml:space="preserve"> at which the momentum is changed.</w:t>
      </w:r>
    </w:p>
    <w:tbl>
      <w:tblPr>
        <w:tblW w:w="0" w:type="auto"/>
        <w:tblCellMar>
          <w:top w:w="15" w:type="dxa"/>
          <w:left w:w="15" w:type="dxa"/>
          <w:bottom w:w="15" w:type="dxa"/>
          <w:right w:w="15" w:type="dxa"/>
        </w:tblCellMar>
        <w:tblLook w:val="04A0" w:firstRow="1" w:lastRow="0" w:firstColumn="1" w:lastColumn="0" w:noHBand="0" w:noVBand="1"/>
      </w:tblPr>
      <w:tblGrid>
        <w:gridCol w:w="1617"/>
        <w:gridCol w:w="7399"/>
      </w:tblGrid>
      <w:tr w:rsidR="004825AF" w:rsidRPr="004825AF" w14:paraId="1A531D59" w14:textId="77777777">
        <w:trPr>
          <w:trHeight w:val="78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7912F01C"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Concept</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hideMark/>
          </w:tcPr>
          <w:p w14:paraId="66926C5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Key Takeaway</w:t>
            </w:r>
          </w:p>
        </w:tc>
      </w:tr>
      <w:tr w:rsidR="004825AF" w:rsidRPr="004825AF" w14:paraId="30FB2327"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199ADB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Momentum</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FA9D271"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Higher mass or higher velocity results in higher momentum (p).</w:t>
            </w:r>
          </w:p>
        </w:tc>
      </w:tr>
      <w:tr w:rsidR="004825AF" w:rsidRPr="004825AF" w14:paraId="55CE6937" w14:textId="77777777">
        <w:trPr>
          <w:trHeight w:val="105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D8055F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Force &amp; Velocity</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F6F2440"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An unbalanced force produces a change in velocity, which in turn produces a change in momentum.</w:t>
            </w:r>
          </w:p>
        </w:tc>
      </w:tr>
      <w:tr w:rsidR="004825AF" w:rsidRPr="004825AF" w14:paraId="5640419F" w14:textId="77777777">
        <w:trPr>
          <w:trHeight w:val="105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AA74522"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The Second Law</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E14279B"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Force is not just about the change in momentum, but how </w:t>
            </w:r>
            <w:r w:rsidRPr="004825AF">
              <w:rPr>
                <w:rFonts w:asciiTheme="minorHAnsi" w:hAnsiTheme="minorHAnsi" w:cstheme="minorHAnsi"/>
                <w:b/>
                <w:bCs/>
                <w:sz w:val="22"/>
              </w:rPr>
              <w:t>fast</w:t>
            </w:r>
            <w:r w:rsidRPr="004825AF">
              <w:rPr>
                <w:rFonts w:asciiTheme="minorHAnsi" w:hAnsiTheme="minorHAnsi" w:cstheme="minorHAnsi"/>
                <w:sz w:val="22"/>
              </w:rPr>
              <w:t xml:space="preserve"> that change happens.</w:t>
            </w:r>
          </w:p>
        </w:tc>
      </w:tr>
    </w:tbl>
    <w:p w14:paraId="7A224235" w14:textId="77777777" w:rsidR="004825AF" w:rsidRPr="004825AF" w:rsidRDefault="004825AF" w:rsidP="004825AF">
      <w:pPr>
        <w:rPr>
          <w:rFonts w:asciiTheme="minorHAnsi" w:hAnsiTheme="minorHAnsi" w:cstheme="minorHAnsi"/>
          <w:sz w:val="22"/>
        </w:rPr>
      </w:pPr>
    </w:p>
    <w:p w14:paraId="0F52D61B" w14:textId="49367626"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lastRenderedPageBreak/>
        <w:drawing>
          <wp:inline distT="0" distB="0" distL="0" distR="0" wp14:anchorId="708D14A3" wp14:editId="08D407A8">
            <wp:extent cx="3810000" cy="3368040"/>
            <wp:effectExtent l="0" t="0" r="0" b="3810"/>
            <wp:docPr id="21226530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3368040"/>
                    </a:xfrm>
                    <a:prstGeom prst="rect">
                      <a:avLst/>
                    </a:prstGeom>
                    <a:noFill/>
                    <a:ln>
                      <a:noFill/>
                    </a:ln>
                  </pic:spPr>
                </pic:pic>
              </a:graphicData>
            </a:graphic>
          </wp:inline>
        </w:drawing>
      </w:r>
    </w:p>
    <w:p w14:paraId="77EC7E2E" w14:textId="77777777" w:rsidR="004825AF" w:rsidRPr="004825AF" w:rsidRDefault="004825AF" w:rsidP="004825AF">
      <w:pPr>
        <w:rPr>
          <w:rFonts w:asciiTheme="minorHAnsi" w:hAnsiTheme="minorHAnsi" w:cstheme="minorHAnsi"/>
          <w:sz w:val="22"/>
        </w:rPr>
      </w:pPr>
      <w:proofErr w:type="gramStart"/>
      <w:r w:rsidRPr="004825AF">
        <w:rPr>
          <w:rFonts w:asciiTheme="minorHAnsi" w:hAnsiTheme="minorHAnsi" w:cstheme="minorHAnsi"/>
          <w:b/>
          <w:bCs/>
          <w:sz w:val="22"/>
        </w:rPr>
        <w:t>Figure :</w:t>
      </w:r>
      <w:proofErr w:type="gramEnd"/>
      <w:r w:rsidRPr="004825AF">
        <w:rPr>
          <w:rFonts w:asciiTheme="minorHAnsi" w:hAnsiTheme="minorHAnsi" w:cstheme="minorHAnsi"/>
          <w:sz w:val="22"/>
        </w:rPr>
        <w:t xml:space="preserve"> A person pulls on a cart of mass </w:t>
      </w:r>
      <w:r w:rsidRPr="004825AF">
        <w:rPr>
          <w:rFonts w:asciiTheme="minorHAnsi" w:hAnsiTheme="minorHAnsi" w:cstheme="minorHAnsi"/>
          <w:i/>
          <w:iCs/>
          <w:sz w:val="22"/>
        </w:rPr>
        <w:t>m</w:t>
      </w:r>
      <w:r w:rsidRPr="004825AF">
        <w:rPr>
          <w:rFonts w:asciiTheme="minorHAnsi" w:hAnsiTheme="minorHAnsi" w:cstheme="minorHAnsi"/>
          <w:sz w:val="22"/>
        </w:rPr>
        <w:t xml:space="preserve"> with force </w:t>
      </w:r>
      <w:r w:rsidRPr="004825AF">
        <w:rPr>
          <w:rFonts w:asciiTheme="minorHAnsi" w:hAnsiTheme="minorHAnsi" w:cstheme="minorHAnsi"/>
          <w:i/>
          <w:iCs/>
          <w:sz w:val="22"/>
        </w:rPr>
        <w:t>F</w:t>
      </w:r>
      <w:r w:rsidRPr="004825AF">
        <w:rPr>
          <w:rFonts w:asciiTheme="minorHAnsi" w:hAnsiTheme="minorHAnsi" w:cstheme="minorHAnsi"/>
          <w:sz w:val="22"/>
        </w:rPr>
        <w:t xml:space="preserve"> and, as a result, the car accelerates in the direction of the pulling force. If twice the force is applied, the acceleration of the cart is multiplied by two. If the mass of the cart being pulled is multiplied by a factor of two, its acceleration is divided by a factor of two.</w:t>
      </w:r>
    </w:p>
    <w:p w14:paraId="46B1A9A4"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Mathematical Formulation of the Second Law</w:t>
      </w:r>
    </w:p>
    <w:p w14:paraId="28C5C708"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To measure force, we look at how much the </w:t>
      </w:r>
      <w:r w:rsidRPr="004825AF">
        <w:rPr>
          <w:rFonts w:asciiTheme="minorHAnsi" w:hAnsiTheme="minorHAnsi" w:cstheme="minorHAnsi"/>
          <w:b/>
          <w:bCs/>
          <w:sz w:val="22"/>
        </w:rPr>
        <w:t>momentum</w:t>
      </w:r>
      <w:r w:rsidRPr="004825AF">
        <w:rPr>
          <w:rFonts w:asciiTheme="minorHAnsi" w:hAnsiTheme="minorHAnsi" w:cstheme="minorHAnsi"/>
          <w:sz w:val="22"/>
        </w:rPr>
        <w:t xml:space="preserve"> of an object of mass m changes over a specific time t. </w:t>
      </w:r>
    </w:p>
    <w:p w14:paraId="46713833"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The Derivation</w:t>
      </w:r>
    </w:p>
    <w:p w14:paraId="0085E282" w14:textId="77777777" w:rsidR="004825AF" w:rsidRPr="004825AF" w:rsidRDefault="004825AF" w:rsidP="004825AF">
      <w:pPr>
        <w:numPr>
          <w:ilvl w:val="0"/>
          <w:numId w:val="15"/>
        </w:numPr>
        <w:rPr>
          <w:rFonts w:asciiTheme="minorHAnsi" w:hAnsiTheme="minorHAnsi" w:cstheme="minorHAnsi"/>
          <w:sz w:val="22"/>
        </w:rPr>
      </w:pPr>
      <w:r w:rsidRPr="004825AF">
        <w:rPr>
          <w:rFonts w:asciiTheme="minorHAnsi" w:hAnsiTheme="minorHAnsi" w:cstheme="minorHAnsi"/>
          <w:b/>
          <w:bCs/>
          <w:sz w:val="22"/>
        </w:rPr>
        <w:t>Initial Momentum (p</w:t>
      </w:r>
      <w:r w:rsidRPr="004825AF">
        <w:rPr>
          <w:rFonts w:asciiTheme="minorHAnsi" w:hAnsiTheme="minorHAnsi" w:cstheme="minorHAnsi"/>
          <w:b/>
          <w:bCs/>
          <w:sz w:val="22"/>
          <w:vertAlign w:val="subscript"/>
        </w:rPr>
        <w:t>1</w:t>
      </w:r>
      <w:r w:rsidRPr="004825AF">
        <w:rPr>
          <w:rFonts w:asciiTheme="minorHAnsi" w:hAnsiTheme="minorHAnsi" w:cstheme="minorHAnsi"/>
          <w:b/>
          <w:bCs/>
          <w:sz w:val="22"/>
        </w:rPr>
        <w:t>):</w:t>
      </w:r>
      <w:r w:rsidRPr="004825AF">
        <w:rPr>
          <w:rFonts w:asciiTheme="minorHAnsi" w:hAnsiTheme="minorHAnsi" w:cstheme="minorHAnsi"/>
          <w:sz w:val="22"/>
        </w:rPr>
        <w:t xml:space="preserve"> mu (where u is initial velocity).</w:t>
      </w:r>
    </w:p>
    <w:p w14:paraId="2B4F50DF" w14:textId="77777777" w:rsidR="004825AF" w:rsidRPr="004825AF" w:rsidRDefault="004825AF" w:rsidP="004825AF">
      <w:pPr>
        <w:numPr>
          <w:ilvl w:val="0"/>
          <w:numId w:val="15"/>
        </w:numPr>
        <w:rPr>
          <w:rFonts w:asciiTheme="minorHAnsi" w:hAnsiTheme="minorHAnsi" w:cstheme="minorHAnsi"/>
          <w:sz w:val="22"/>
        </w:rPr>
      </w:pPr>
      <w:r w:rsidRPr="004825AF">
        <w:rPr>
          <w:rFonts w:asciiTheme="minorHAnsi" w:hAnsiTheme="minorHAnsi" w:cstheme="minorHAnsi"/>
          <w:b/>
          <w:bCs/>
          <w:sz w:val="22"/>
        </w:rPr>
        <w:t>Final Momentum (p</w:t>
      </w:r>
      <w:r w:rsidRPr="004825AF">
        <w:rPr>
          <w:rFonts w:asciiTheme="minorHAnsi" w:hAnsiTheme="minorHAnsi" w:cstheme="minorHAnsi"/>
          <w:b/>
          <w:bCs/>
          <w:sz w:val="22"/>
          <w:vertAlign w:val="subscript"/>
        </w:rPr>
        <w:t>2</w:t>
      </w:r>
      <w:r w:rsidRPr="004825AF">
        <w:rPr>
          <w:rFonts w:asciiTheme="minorHAnsi" w:hAnsiTheme="minorHAnsi" w:cstheme="minorHAnsi"/>
          <w:b/>
          <w:bCs/>
          <w:sz w:val="22"/>
        </w:rPr>
        <w:t>):</w:t>
      </w:r>
      <w:r w:rsidRPr="004825AF">
        <w:rPr>
          <w:rFonts w:asciiTheme="minorHAnsi" w:hAnsiTheme="minorHAnsi" w:cstheme="minorHAnsi"/>
          <w:sz w:val="22"/>
        </w:rPr>
        <w:t xml:space="preserve"> mv (where v is final velocity).</w:t>
      </w:r>
    </w:p>
    <w:p w14:paraId="1CDE44F8" w14:textId="77777777" w:rsidR="004825AF" w:rsidRPr="004825AF" w:rsidRDefault="004825AF" w:rsidP="004825AF">
      <w:pPr>
        <w:numPr>
          <w:ilvl w:val="0"/>
          <w:numId w:val="15"/>
        </w:numPr>
        <w:rPr>
          <w:rFonts w:asciiTheme="minorHAnsi" w:hAnsiTheme="minorHAnsi" w:cstheme="minorHAnsi"/>
          <w:sz w:val="22"/>
        </w:rPr>
      </w:pPr>
      <w:r w:rsidRPr="004825AF">
        <w:rPr>
          <w:rFonts w:asciiTheme="minorHAnsi" w:hAnsiTheme="minorHAnsi" w:cstheme="minorHAnsi"/>
          <w:b/>
          <w:bCs/>
          <w:sz w:val="22"/>
        </w:rPr>
        <w:t>Change in Momentum:</w:t>
      </w:r>
      <w:r w:rsidRPr="004825AF">
        <w:rPr>
          <w:rFonts w:asciiTheme="minorHAnsi" w:hAnsiTheme="minorHAnsi" w:cstheme="minorHAnsi"/>
          <w:sz w:val="22"/>
        </w:rPr>
        <w:t xml:space="preserve"> p</w:t>
      </w:r>
      <w:r w:rsidRPr="004825AF">
        <w:rPr>
          <w:rFonts w:asciiTheme="minorHAnsi" w:hAnsiTheme="minorHAnsi" w:cstheme="minorHAnsi"/>
          <w:sz w:val="22"/>
          <w:vertAlign w:val="subscript"/>
        </w:rPr>
        <w:t>2</w:t>
      </w:r>
      <w:r w:rsidRPr="004825AF">
        <w:rPr>
          <w:rFonts w:asciiTheme="minorHAnsi" w:hAnsiTheme="minorHAnsi" w:cstheme="minorHAnsi"/>
          <w:sz w:val="22"/>
        </w:rPr>
        <w:t xml:space="preserve"> - p</w:t>
      </w:r>
      <w:r w:rsidRPr="004825AF">
        <w:rPr>
          <w:rFonts w:asciiTheme="minorHAnsi" w:hAnsiTheme="minorHAnsi" w:cstheme="minorHAnsi"/>
          <w:sz w:val="22"/>
          <w:vertAlign w:val="subscript"/>
        </w:rPr>
        <w:t>1</w:t>
      </w:r>
      <w:r w:rsidRPr="004825AF">
        <w:rPr>
          <w:rFonts w:asciiTheme="minorHAnsi" w:hAnsiTheme="minorHAnsi" w:cstheme="minorHAnsi"/>
          <w:sz w:val="22"/>
        </w:rPr>
        <w:t xml:space="preserve"> = </w:t>
      </w:r>
      <w:proofErr w:type="gramStart"/>
      <w:r w:rsidRPr="004825AF">
        <w:rPr>
          <w:rFonts w:asciiTheme="minorHAnsi" w:hAnsiTheme="minorHAnsi" w:cstheme="minorHAnsi"/>
          <w:sz w:val="22"/>
        </w:rPr>
        <w:t>m(</w:t>
      </w:r>
      <w:proofErr w:type="gramEnd"/>
      <w:r w:rsidRPr="004825AF">
        <w:rPr>
          <w:rFonts w:asciiTheme="minorHAnsi" w:hAnsiTheme="minorHAnsi" w:cstheme="minorHAnsi"/>
          <w:sz w:val="22"/>
        </w:rPr>
        <w:t>v - u)</w:t>
      </w:r>
    </w:p>
    <w:p w14:paraId="1608A7CA" w14:textId="77777777" w:rsidR="004825AF" w:rsidRPr="004825AF" w:rsidRDefault="004825AF" w:rsidP="004825AF">
      <w:pPr>
        <w:numPr>
          <w:ilvl w:val="0"/>
          <w:numId w:val="15"/>
        </w:numPr>
        <w:rPr>
          <w:rFonts w:asciiTheme="minorHAnsi" w:hAnsiTheme="minorHAnsi" w:cstheme="minorHAnsi"/>
          <w:sz w:val="22"/>
        </w:rPr>
      </w:pPr>
      <w:r w:rsidRPr="004825AF">
        <w:rPr>
          <w:rFonts w:asciiTheme="minorHAnsi" w:hAnsiTheme="minorHAnsi" w:cstheme="minorHAnsi"/>
          <w:b/>
          <w:bCs/>
          <w:sz w:val="22"/>
        </w:rPr>
        <w:t>Rate of Change of Momentum:</w:t>
      </w:r>
      <w:r w:rsidRPr="004825AF">
        <w:rPr>
          <w:rFonts w:asciiTheme="minorHAnsi" w:hAnsiTheme="minorHAnsi" w:cstheme="minorHAnsi"/>
          <w:sz w:val="22"/>
        </w:rPr>
        <w:t> </w:t>
      </w:r>
    </w:p>
    <w:p w14:paraId="6519A95D" w14:textId="20F9390F"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6F5D9B50" wp14:editId="529E60ED">
            <wp:extent cx="647700" cy="342900"/>
            <wp:effectExtent l="0" t="0" r="0" b="0"/>
            <wp:docPr id="572136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7700" cy="342900"/>
                    </a:xfrm>
                    <a:prstGeom prst="rect">
                      <a:avLst/>
                    </a:prstGeom>
                    <a:noFill/>
                    <a:ln>
                      <a:noFill/>
                    </a:ln>
                  </pic:spPr>
                </pic:pic>
              </a:graphicData>
            </a:graphic>
          </wp:inline>
        </w:drawing>
      </w:r>
    </w:p>
    <w:p w14:paraId="24834717" w14:textId="3EC120F2"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According to the law, the applied force F is proportional to this rate:</w:t>
      </w:r>
      <w:r w:rsidRPr="004825AF">
        <w:rPr>
          <w:rFonts w:asciiTheme="minorHAnsi" w:hAnsiTheme="minorHAnsi" w:cstheme="minorHAnsi"/>
          <w:sz w:val="22"/>
        </w:rPr>
        <w:br/>
      </w:r>
      <w:r w:rsidRPr="004825AF">
        <w:rPr>
          <w:rFonts w:asciiTheme="minorHAnsi" w:hAnsiTheme="minorHAnsi" w:cstheme="minorHAnsi"/>
          <w:sz w:val="22"/>
        </w:rPr>
        <w:drawing>
          <wp:inline distT="0" distB="0" distL="0" distR="0" wp14:anchorId="751C2DB1" wp14:editId="7E452C4A">
            <wp:extent cx="2446020" cy="769620"/>
            <wp:effectExtent l="0" t="0" r="0" b="0"/>
            <wp:docPr id="2700905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46020" cy="769620"/>
                    </a:xfrm>
                    <a:prstGeom prst="rect">
                      <a:avLst/>
                    </a:prstGeom>
                    <a:noFill/>
                    <a:ln>
                      <a:noFill/>
                    </a:ln>
                  </pic:spPr>
                </pic:pic>
              </a:graphicData>
            </a:graphic>
          </wp:inline>
        </w:drawing>
      </w:r>
    </w:p>
    <w:p w14:paraId="5B4B0788" w14:textId="33BAE7C4"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lastRenderedPageBreak/>
        <w:t>Since acceleration is,</w:t>
      </w:r>
      <w:r w:rsidRPr="004825AF">
        <w:rPr>
          <w:rFonts w:asciiTheme="minorHAnsi" w:hAnsiTheme="minorHAnsi" w:cstheme="minorHAnsi"/>
          <w:sz w:val="22"/>
        </w:rPr>
        <w:br/>
      </w:r>
      <w:r w:rsidRPr="004825AF">
        <w:rPr>
          <w:rFonts w:asciiTheme="minorHAnsi" w:hAnsiTheme="minorHAnsi" w:cstheme="minorHAnsi"/>
          <w:sz w:val="22"/>
        </w:rPr>
        <w:tab/>
      </w:r>
      <w:r w:rsidRPr="004825AF">
        <w:rPr>
          <w:rFonts w:asciiTheme="minorHAnsi" w:hAnsiTheme="minorHAnsi" w:cstheme="minorHAnsi"/>
          <w:sz w:val="22"/>
        </w:rPr>
        <w:br/>
      </w:r>
      <w:r w:rsidRPr="004825AF">
        <w:rPr>
          <w:rFonts w:asciiTheme="minorHAnsi" w:hAnsiTheme="minorHAnsi" w:cstheme="minorHAnsi"/>
          <w:sz w:val="22"/>
        </w:rPr>
        <w:tab/>
      </w:r>
      <w:r w:rsidRPr="004825AF">
        <w:rPr>
          <w:rFonts w:asciiTheme="minorHAnsi" w:hAnsiTheme="minorHAnsi" w:cstheme="minorHAnsi"/>
          <w:sz w:val="22"/>
        </w:rPr>
        <w:tab/>
      </w:r>
      <w:r w:rsidRPr="004825AF">
        <w:rPr>
          <w:rFonts w:asciiTheme="minorHAnsi" w:hAnsiTheme="minorHAnsi" w:cstheme="minorHAnsi"/>
          <w:sz w:val="22"/>
        </w:rPr>
        <w:tab/>
      </w:r>
      <w:r w:rsidRPr="004825AF">
        <w:rPr>
          <w:rFonts w:asciiTheme="minorHAnsi" w:hAnsiTheme="minorHAnsi" w:cstheme="minorHAnsi"/>
          <w:sz w:val="22"/>
        </w:rPr>
        <w:tab/>
      </w:r>
      <w:r w:rsidRPr="004825AF">
        <w:rPr>
          <w:rFonts w:asciiTheme="minorHAnsi" w:hAnsiTheme="minorHAnsi" w:cstheme="minorHAnsi"/>
          <w:sz w:val="22"/>
        </w:rPr>
        <w:tab/>
      </w:r>
      <w:r w:rsidRPr="004825AF">
        <w:rPr>
          <w:rFonts w:asciiTheme="minorHAnsi" w:hAnsiTheme="minorHAnsi" w:cstheme="minorHAnsi"/>
          <w:sz w:val="22"/>
        </w:rPr>
        <w:drawing>
          <wp:inline distT="0" distB="0" distL="0" distR="0" wp14:anchorId="5511D337" wp14:editId="4D4D90DA">
            <wp:extent cx="1264920" cy="640080"/>
            <wp:effectExtent l="0" t="0" r="0" b="7620"/>
            <wp:docPr id="754741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64920" cy="640080"/>
                    </a:xfrm>
                    <a:prstGeom prst="rect">
                      <a:avLst/>
                    </a:prstGeom>
                    <a:noFill/>
                    <a:ln>
                      <a:noFill/>
                    </a:ln>
                  </pic:spPr>
                </pic:pic>
              </a:graphicData>
            </a:graphic>
          </wp:inline>
        </w:drawing>
      </w:r>
    </w:p>
    <w:p w14:paraId="686CE5DD"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we can write:     F = </w:t>
      </w:r>
      <w:proofErr w:type="spellStart"/>
      <w:r w:rsidRPr="004825AF">
        <w:rPr>
          <w:rFonts w:asciiTheme="minorHAnsi" w:hAnsiTheme="minorHAnsi" w:cstheme="minorHAnsi"/>
          <w:sz w:val="22"/>
        </w:rPr>
        <w:t>kma</w:t>
      </w:r>
      <w:proofErr w:type="spellEnd"/>
    </w:p>
    <w:p w14:paraId="34BB39FC"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By defining one unit of force as the amount that accelerates 1kg at 1m s</w:t>
      </w:r>
      <w:r w:rsidRPr="004825AF">
        <w:rPr>
          <w:rFonts w:asciiTheme="minorHAnsi" w:hAnsiTheme="minorHAnsi" w:cstheme="minorHAnsi"/>
          <w:sz w:val="22"/>
          <w:vertAlign w:val="superscript"/>
        </w:rPr>
        <w:t>-2</w:t>
      </w:r>
      <w:r w:rsidRPr="004825AF">
        <w:rPr>
          <w:rFonts w:asciiTheme="minorHAnsi" w:hAnsiTheme="minorHAnsi" w:cstheme="minorHAnsi"/>
          <w:sz w:val="22"/>
        </w:rPr>
        <w:t>, the constant k becomes 1. Thus:</w:t>
      </w:r>
    </w:p>
    <w:p w14:paraId="0DAC4534"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F = ma</w:t>
      </w:r>
    </w:p>
    <w:p w14:paraId="24E78866" w14:textId="77777777" w:rsidR="004825AF" w:rsidRPr="004825AF" w:rsidRDefault="004825AF" w:rsidP="004825AF">
      <w:pPr>
        <w:numPr>
          <w:ilvl w:val="0"/>
          <w:numId w:val="16"/>
        </w:numPr>
        <w:rPr>
          <w:rFonts w:asciiTheme="minorHAnsi" w:hAnsiTheme="minorHAnsi" w:cstheme="minorHAnsi"/>
          <w:sz w:val="22"/>
        </w:rPr>
      </w:pPr>
      <w:r w:rsidRPr="004825AF">
        <w:rPr>
          <w:rFonts w:asciiTheme="minorHAnsi" w:hAnsiTheme="minorHAnsi" w:cstheme="minorHAnsi"/>
          <w:b/>
          <w:bCs/>
          <w:sz w:val="22"/>
        </w:rPr>
        <w:t>SI Unit of Force:</w:t>
      </w:r>
      <w:r w:rsidRPr="004825AF">
        <w:rPr>
          <w:rFonts w:asciiTheme="minorHAnsi" w:hAnsiTheme="minorHAnsi" w:cstheme="minorHAnsi"/>
          <w:sz w:val="22"/>
        </w:rPr>
        <w:t xml:space="preserve"> Newton (N) or kg m s</w:t>
      </w:r>
      <w:r w:rsidRPr="004825AF">
        <w:rPr>
          <w:rFonts w:asciiTheme="minorHAnsi" w:hAnsiTheme="minorHAnsi" w:cstheme="minorHAnsi"/>
          <w:sz w:val="22"/>
          <w:vertAlign w:val="superscript"/>
        </w:rPr>
        <w:t>-2</w:t>
      </w:r>
      <w:r w:rsidRPr="004825AF">
        <w:rPr>
          <w:rFonts w:asciiTheme="minorHAnsi" w:hAnsiTheme="minorHAnsi" w:cstheme="minorHAnsi"/>
          <w:sz w:val="22"/>
        </w:rPr>
        <w:t>.</w:t>
      </w:r>
    </w:p>
    <w:p w14:paraId="616886D9"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Applications in Everyday Life</w:t>
      </w:r>
    </w:p>
    <w:p w14:paraId="020A0BDA" w14:textId="58F4D049"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27E0BED2" wp14:editId="31D524E2">
            <wp:extent cx="5731510" cy="3813175"/>
            <wp:effectExtent l="0" t="0" r="2540" b="0"/>
            <wp:docPr id="6608136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813175"/>
                    </a:xfrm>
                    <a:prstGeom prst="rect">
                      <a:avLst/>
                    </a:prstGeom>
                    <a:noFill/>
                    <a:ln>
                      <a:noFill/>
                    </a:ln>
                  </pic:spPr>
                </pic:pic>
              </a:graphicData>
            </a:graphic>
          </wp:inline>
        </w:drawing>
      </w:r>
    </w:p>
    <w:p w14:paraId="56755594"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The Second Law shows that force is inversely proportional to time </w:t>
      </w:r>
    </w:p>
    <w:p w14:paraId="6E60EF20" w14:textId="6E3E81B3"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74054FF5" wp14:editId="67F99E65">
            <wp:extent cx="914400" cy="441960"/>
            <wp:effectExtent l="0" t="0" r="0" b="0"/>
            <wp:docPr id="6870920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 cy="441960"/>
                    </a:xfrm>
                    <a:prstGeom prst="rect">
                      <a:avLst/>
                    </a:prstGeom>
                    <a:noFill/>
                    <a:ln>
                      <a:noFill/>
                    </a:ln>
                  </pic:spPr>
                </pic:pic>
              </a:graphicData>
            </a:graphic>
          </wp:inline>
        </w:drawing>
      </w:r>
    </w:p>
    <w:p w14:paraId="17C27FBC"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If you increase the time it takes to stop, the resulting force decreases.</w:t>
      </w:r>
    </w:p>
    <w:p w14:paraId="1BAB125C"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1. Catching a Cricket Ball</w:t>
      </w:r>
    </w:p>
    <w:p w14:paraId="0CEC1CB5" w14:textId="5FA1F7DF"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lastRenderedPageBreak/>
        <w:drawing>
          <wp:inline distT="0" distB="0" distL="0" distR="0" wp14:anchorId="0AD969C3" wp14:editId="6B05FC03">
            <wp:extent cx="3840480" cy="3733800"/>
            <wp:effectExtent l="0" t="0" r="7620" b="0"/>
            <wp:docPr id="19948833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0480" cy="3733800"/>
                    </a:xfrm>
                    <a:prstGeom prst="rect">
                      <a:avLst/>
                    </a:prstGeom>
                    <a:noFill/>
                    <a:ln>
                      <a:noFill/>
                    </a:ln>
                  </pic:spPr>
                </pic:pic>
              </a:graphicData>
            </a:graphic>
          </wp:inline>
        </w:drawing>
      </w:r>
    </w:p>
    <w:p w14:paraId="5915F19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 fielder pulls their hands backward while catching a fast ball.</w:t>
      </w:r>
    </w:p>
    <w:p w14:paraId="39E223A5" w14:textId="77777777" w:rsidR="004825AF" w:rsidRPr="004825AF" w:rsidRDefault="004825AF" w:rsidP="004825AF">
      <w:pPr>
        <w:numPr>
          <w:ilvl w:val="0"/>
          <w:numId w:val="17"/>
        </w:numPr>
        <w:rPr>
          <w:rFonts w:asciiTheme="minorHAnsi" w:hAnsiTheme="minorHAnsi" w:cstheme="minorHAnsi"/>
          <w:sz w:val="22"/>
        </w:rPr>
      </w:pPr>
      <w:r w:rsidRPr="004825AF">
        <w:rPr>
          <w:rFonts w:asciiTheme="minorHAnsi" w:hAnsiTheme="minorHAnsi" w:cstheme="minorHAnsi"/>
          <w:b/>
          <w:bCs/>
          <w:sz w:val="22"/>
        </w:rPr>
        <w:t>Reason:</w:t>
      </w:r>
      <w:r w:rsidRPr="004825AF">
        <w:rPr>
          <w:rFonts w:asciiTheme="minorHAnsi" w:hAnsiTheme="minorHAnsi" w:cstheme="minorHAnsi"/>
          <w:sz w:val="22"/>
        </w:rPr>
        <w:t xml:space="preserve"> This increases the </w:t>
      </w:r>
      <w:r w:rsidRPr="004825AF">
        <w:rPr>
          <w:rFonts w:asciiTheme="minorHAnsi" w:hAnsiTheme="minorHAnsi" w:cstheme="minorHAnsi"/>
          <w:b/>
          <w:bCs/>
          <w:sz w:val="22"/>
        </w:rPr>
        <w:t>time (t)</w:t>
      </w:r>
      <w:r w:rsidRPr="004825AF">
        <w:rPr>
          <w:rFonts w:asciiTheme="minorHAnsi" w:hAnsiTheme="minorHAnsi" w:cstheme="minorHAnsi"/>
          <w:sz w:val="22"/>
        </w:rPr>
        <w:t xml:space="preserve"> taken to reduce the ball's velocity to zero.</w:t>
      </w:r>
    </w:p>
    <w:p w14:paraId="337E3919" w14:textId="77777777" w:rsidR="004825AF" w:rsidRPr="004825AF" w:rsidRDefault="004825AF" w:rsidP="004825AF">
      <w:pPr>
        <w:numPr>
          <w:ilvl w:val="0"/>
          <w:numId w:val="17"/>
        </w:numPr>
        <w:rPr>
          <w:rFonts w:asciiTheme="minorHAnsi" w:hAnsiTheme="minorHAnsi" w:cstheme="minorHAnsi"/>
          <w:sz w:val="22"/>
        </w:rPr>
      </w:pPr>
      <w:r w:rsidRPr="004825AF">
        <w:rPr>
          <w:rFonts w:asciiTheme="minorHAnsi" w:hAnsiTheme="minorHAnsi" w:cstheme="minorHAnsi"/>
          <w:sz w:val="22"/>
        </w:rPr>
        <w:t xml:space="preserve">In doing so, the fielder increases the time during which the high velocity of the moving ball decreases to zero. Thus, the acceleration of the ball is decreased and therefore the impact of catching the </w:t>
      </w:r>
      <w:proofErr w:type="gramStart"/>
      <w:r w:rsidRPr="004825AF">
        <w:rPr>
          <w:rFonts w:asciiTheme="minorHAnsi" w:hAnsiTheme="minorHAnsi" w:cstheme="minorHAnsi"/>
          <w:sz w:val="22"/>
        </w:rPr>
        <w:t>fast moving</w:t>
      </w:r>
      <w:proofErr w:type="gramEnd"/>
      <w:r w:rsidRPr="004825AF">
        <w:rPr>
          <w:rFonts w:asciiTheme="minorHAnsi" w:hAnsiTheme="minorHAnsi" w:cstheme="minorHAnsi"/>
          <w:sz w:val="22"/>
        </w:rPr>
        <w:t xml:space="preserve"> ball is also reduced. If the ball is stopped suddenly then its high velocity decreases to zero in a very short interval of time. Thus, the rate of change of momentum of the ball will be large. Therefore, a large force would have to be applied for holding the catch that may hurt the palm of the fielder. </w:t>
      </w:r>
    </w:p>
    <w:p w14:paraId="0C614ADA" w14:textId="77777777" w:rsidR="004825AF" w:rsidRPr="004825AF" w:rsidRDefault="004825AF" w:rsidP="004825AF">
      <w:pPr>
        <w:numPr>
          <w:ilvl w:val="0"/>
          <w:numId w:val="17"/>
        </w:numPr>
        <w:rPr>
          <w:rFonts w:asciiTheme="minorHAnsi" w:hAnsiTheme="minorHAnsi" w:cstheme="minorHAnsi"/>
          <w:sz w:val="22"/>
        </w:rPr>
      </w:pPr>
      <w:r w:rsidRPr="004825AF">
        <w:rPr>
          <w:rFonts w:asciiTheme="minorHAnsi" w:hAnsiTheme="minorHAnsi" w:cstheme="minorHAnsi"/>
          <w:b/>
          <w:bCs/>
          <w:sz w:val="22"/>
        </w:rPr>
        <w:t>Result:</w:t>
      </w:r>
      <w:r w:rsidRPr="004825AF">
        <w:rPr>
          <w:rFonts w:asciiTheme="minorHAnsi" w:hAnsiTheme="minorHAnsi" w:cstheme="minorHAnsi"/>
          <w:sz w:val="22"/>
        </w:rPr>
        <w:t xml:space="preserve"> The rate of change of momentum is lower, resulting in a smaller force on the fielder's palms.</w:t>
      </w:r>
    </w:p>
    <w:p w14:paraId="0B814DB6"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2. High Jump Athletes</w:t>
      </w:r>
    </w:p>
    <w:p w14:paraId="7A8F01A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Athletes land on cushioned beds or sand.</w:t>
      </w:r>
    </w:p>
    <w:p w14:paraId="5B3F48E5" w14:textId="77777777" w:rsidR="004825AF" w:rsidRPr="004825AF" w:rsidRDefault="004825AF" w:rsidP="004825AF">
      <w:pPr>
        <w:numPr>
          <w:ilvl w:val="0"/>
          <w:numId w:val="18"/>
        </w:numPr>
        <w:rPr>
          <w:rFonts w:asciiTheme="minorHAnsi" w:hAnsiTheme="minorHAnsi" w:cstheme="minorHAnsi"/>
          <w:sz w:val="22"/>
        </w:rPr>
      </w:pPr>
      <w:r w:rsidRPr="004825AF">
        <w:rPr>
          <w:rFonts w:asciiTheme="minorHAnsi" w:hAnsiTheme="minorHAnsi" w:cstheme="minorHAnsi"/>
          <w:b/>
          <w:bCs/>
          <w:sz w:val="22"/>
        </w:rPr>
        <w:t>Reason:</w:t>
      </w:r>
      <w:r w:rsidRPr="004825AF">
        <w:rPr>
          <w:rFonts w:asciiTheme="minorHAnsi" w:hAnsiTheme="minorHAnsi" w:cstheme="minorHAnsi"/>
          <w:sz w:val="22"/>
        </w:rPr>
        <w:t xml:space="preserve"> The "give" in the cushion or sand increases the time of the fall after impact.</w:t>
      </w:r>
    </w:p>
    <w:p w14:paraId="25DC6251" w14:textId="77777777" w:rsidR="004825AF" w:rsidRPr="004825AF" w:rsidRDefault="004825AF" w:rsidP="004825AF">
      <w:pPr>
        <w:numPr>
          <w:ilvl w:val="0"/>
          <w:numId w:val="18"/>
        </w:numPr>
        <w:rPr>
          <w:rFonts w:asciiTheme="minorHAnsi" w:hAnsiTheme="minorHAnsi" w:cstheme="minorHAnsi"/>
          <w:sz w:val="22"/>
        </w:rPr>
      </w:pPr>
      <w:r w:rsidRPr="004825AF">
        <w:rPr>
          <w:rFonts w:asciiTheme="minorHAnsi" w:hAnsiTheme="minorHAnsi" w:cstheme="minorHAnsi"/>
          <w:b/>
          <w:bCs/>
          <w:sz w:val="22"/>
        </w:rPr>
        <w:t>Result:</w:t>
      </w:r>
      <w:r w:rsidRPr="004825AF">
        <w:rPr>
          <w:rFonts w:asciiTheme="minorHAnsi" w:hAnsiTheme="minorHAnsi" w:cstheme="minorHAnsi"/>
          <w:sz w:val="22"/>
        </w:rPr>
        <w:t xml:space="preserve"> This decreases the rate of change of momentum and prevents injury by reducing the impact force.</w:t>
      </w:r>
    </w:p>
    <w:p w14:paraId="12B49133"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3. Karate Slab Breaking</w:t>
      </w:r>
    </w:p>
    <w:p w14:paraId="343307D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 karate player strikes a slab of ice with a very fast blow.</w:t>
      </w:r>
    </w:p>
    <w:p w14:paraId="24C1041F" w14:textId="77777777" w:rsidR="004825AF" w:rsidRPr="004825AF" w:rsidRDefault="004825AF" w:rsidP="004825AF">
      <w:pPr>
        <w:numPr>
          <w:ilvl w:val="0"/>
          <w:numId w:val="19"/>
        </w:numPr>
        <w:rPr>
          <w:rFonts w:asciiTheme="minorHAnsi" w:hAnsiTheme="minorHAnsi" w:cstheme="minorHAnsi"/>
          <w:sz w:val="22"/>
        </w:rPr>
      </w:pPr>
      <w:r w:rsidRPr="004825AF">
        <w:rPr>
          <w:rFonts w:asciiTheme="minorHAnsi" w:hAnsiTheme="minorHAnsi" w:cstheme="minorHAnsi"/>
          <w:b/>
          <w:bCs/>
          <w:sz w:val="22"/>
        </w:rPr>
        <w:lastRenderedPageBreak/>
        <w:t>Reason:</w:t>
      </w:r>
      <w:r w:rsidRPr="004825AF">
        <w:rPr>
          <w:rFonts w:asciiTheme="minorHAnsi" w:hAnsiTheme="minorHAnsi" w:cstheme="minorHAnsi"/>
          <w:sz w:val="22"/>
        </w:rPr>
        <w:t xml:space="preserve"> The high velocity is reduced to zero in a </w:t>
      </w:r>
      <w:r w:rsidRPr="004825AF">
        <w:rPr>
          <w:rFonts w:asciiTheme="minorHAnsi" w:hAnsiTheme="minorHAnsi" w:cstheme="minorHAnsi"/>
          <w:b/>
          <w:bCs/>
          <w:sz w:val="22"/>
        </w:rPr>
        <w:t>very short time interval</w:t>
      </w:r>
      <w:r w:rsidRPr="004825AF">
        <w:rPr>
          <w:rFonts w:asciiTheme="minorHAnsi" w:hAnsiTheme="minorHAnsi" w:cstheme="minorHAnsi"/>
          <w:sz w:val="22"/>
        </w:rPr>
        <w:t>.</w:t>
      </w:r>
    </w:p>
    <w:p w14:paraId="1BC7EF82" w14:textId="77777777" w:rsidR="004825AF" w:rsidRPr="004825AF" w:rsidRDefault="004825AF" w:rsidP="004825AF">
      <w:pPr>
        <w:numPr>
          <w:ilvl w:val="0"/>
          <w:numId w:val="19"/>
        </w:numPr>
        <w:rPr>
          <w:rFonts w:asciiTheme="minorHAnsi" w:hAnsiTheme="minorHAnsi" w:cstheme="minorHAnsi"/>
          <w:sz w:val="22"/>
        </w:rPr>
      </w:pPr>
      <w:r w:rsidRPr="004825AF">
        <w:rPr>
          <w:rFonts w:asciiTheme="minorHAnsi" w:hAnsiTheme="minorHAnsi" w:cstheme="minorHAnsi"/>
          <w:b/>
          <w:bCs/>
          <w:sz w:val="22"/>
        </w:rPr>
        <w:t>Result:</w:t>
      </w:r>
      <w:r w:rsidRPr="004825AF">
        <w:rPr>
          <w:rFonts w:asciiTheme="minorHAnsi" w:hAnsiTheme="minorHAnsi" w:cstheme="minorHAnsi"/>
          <w:sz w:val="22"/>
        </w:rPr>
        <w:t xml:space="preserve"> This creates an enormous rate of change of momentum, exerting a massive force sufficient to break the slab.</w:t>
      </w:r>
    </w:p>
    <w:p w14:paraId="603C0453"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Connecting the Laws</w:t>
      </w:r>
    </w:p>
    <w:p w14:paraId="797EC388"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The First Law is actually a special case of the Second Law (F = ma). If the force F = 0, then v = u.</w:t>
      </w:r>
    </w:p>
    <w:p w14:paraId="0F204161" w14:textId="77777777" w:rsidR="004825AF" w:rsidRPr="004825AF" w:rsidRDefault="004825AF" w:rsidP="004825AF">
      <w:pPr>
        <w:numPr>
          <w:ilvl w:val="0"/>
          <w:numId w:val="20"/>
        </w:numPr>
        <w:rPr>
          <w:rFonts w:asciiTheme="minorHAnsi" w:hAnsiTheme="minorHAnsi" w:cstheme="minorHAnsi"/>
          <w:sz w:val="22"/>
        </w:rPr>
      </w:pPr>
      <w:r w:rsidRPr="004825AF">
        <w:rPr>
          <w:rFonts w:asciiTheme="minorHAnsi" w:hAnsiTheme="minorHAnsi" w:cstheme="minorHAnsi"/>
          <w:sz w:val="22"/>
        </w:rPr>
        <w:t>If the object was at rest (u = 0), it stays at rest (v = 0).</w:t>
      </w:r>
    </w:p>
    <w:p w14:paraId="6378DB36" w14:textId="77777777" w:rsidR="004825AF" w:rsidRPr="004825AF" w:rsidRDefault="004825AF" w:rsidP="004825AF">
      <w:pPr>
        <w:numPr>
          <w:ilvl w:val="0"/>
          <w:numId w:val="20"/>
        </w:numPr>
        <w:rPr>
          <w:rFonts w:asciiTheme="minorHAnsi" w:hAnsiTheme="minorHAnsi" w:cstheme="minorHAnsi"/>
          <w:sz w:val="22"/>
        </w:rPr>
      </w:pPr>
      <w:r w:rsidRPr="004825AF">
        <w:rPr>
          <w:rFonts w:asciiTheme="minorHAnsi" w:hAnsiTheme="minorHAnsi" w:cstheme="minorHAnsi"/>
          <w:sz w:val="22"/>
        </w:rPr>
        <w:t>If the object was moving, it continues moving with the same velocity (v = u).</w:t>
      </w:r>
    </w:p>
    <w:p w14:paraId="2E7E9091"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Unit 6: Third Law of Motion</w:t>
      </w:r>
    </w:p>
    <w:p w14:paraId="487CDE5F" w14:textId="77777777" w:rsidR="004825AF" w:rsidRPr="004825AF" w:rsidRDefault="004825AF" w:rsidP="004825AF">
      <w:pPr>
        <w:rPr>
          <w:rFonts w:asciiTheme="minorHAnsi" w:hAnsiTheme="minorHAnsi" w:cstheme="minorHAnsi"/>
          <w:sz w:val="22"/>
        </w:rPr>
      </w:pPr>
    </w:p>
    <w:p w14:paraId="796BB83A" w14:textId="4FF75C24"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51BB05C7" wp14:editId="4821A4FC">
            <wp:extent cx="2026920" cy="1524000"/>
            <wp:effectExtent l="0" t="0" r="0" b="0"/>
            <wp:docPr id="3555754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26920" cy="1524000"/>
                    </a:xfrm>
                    <a:prstGeom prst="rect">
                      <a:avLst/>
                    </a:prstGeom>
                    <a:noFill/>
                    <a:ln>
                      <a:noFill/>
                    </a:ln>
                  </pic:spPr>
                </pic:pic>
              </a:graphicData>
            </a:graphic>
          </wp:inline>
        </w:drawing>
      </w:r>
    </w:p>
    <w:p w14:paraId="3487817B" w14:textId="77777777" w:rsidR="004825AF" w:rsidRPr="004825AF" w:rsidRDefault="004825AF" w:rsidP="004825AF">
      <w:pPr>
        <w:rPr>
          <w:rFonts w:asciiTheme="minorHAnsi" w:hAnsiTheme="minorHAnsi" w:cstheme="minorHAnsi"/>
          <w:sz w:val="22"/>
        </w:rPr>
      </w:pPr>
    </w:p>
    <w:p w14:paraId="4D7F21A0" w14:textId="77777777" w:rsidR="004825AF" w:rsidRPr="004825AF" w:rsidRDefault="004825AF" w:rsidP="004825AF">
      <w:pPr>
        <w:rPr>
          <w:rFonts w:asciiTheme="minorHAnsi" w:hAnsiTheme="minorHAnsi" w:cstheme="minorHAnsi"/>
          <w:sz w:val="22"/>
        </w:rPr>
      </w:pPr>
      <w:hyperlink r:id="rId28" w:history="1">
        <w:r w:rsidRPr="004825AF">
          <w:rPr>
            <w:rStyle w:val="Hyperlink"/>
            <w:rFonts w:asciiTheme="minorHAnsi" w:hAnsiTheme="minorHAnsi" w:cstheme="minorHAnsi"/>
            <w:sz w:val="22"/>
          </w:rPr>
          <w:t>Newton's 3rd Law of Motion | Action and Reaction Forces with Examples | Physics Laws | Dr. Binocs</w:t>
        </w:r>
      </w:hyperlink>
      <w:r w:rsidRPr="004825AF">
        <w:rPr>
          <w:rFonts w:asciiTheme="minorHAnsi" w:hAnsiTheme="minorHAnsi" w:cstheme="minorHAnsi"/>
          <w:sz w:val="22"/>
        </w:rPr>
        <w:t> </w:t>
      </w:r>
    </w:p>
    <w:p w14:paraId="2139DE14" w14:textId="77777777" w:rsidR="004825AF" w:rsidRPr="004825AF" w:rsidRDefault="004825AF" w:rsidP="004825AF">
      <w:pPr>
        <w:rPr>
          <w:rFonts w:asciiTheme="minorHAnsi" w:hAnsiTheme="minorHAnsi" w:cstheme="minorHAnsi"/>
          <w:sz w:val="22"/>
        </w:rPr>
      </w:pPr>
    </w:p>
    <w:p w14:paraId="44096EC5" w14:textId="77777777" w:rsidR="004825AF" w:rsidRPr="004825AF" w:rsidRDefault="004825AF" w:rsidP="004825AF">
      <w:pPr>
        <w:rPr>
          <w:rFonts w:asciiTheme="minorHAnsi" w:hAnsiTheme="minorHAnsi" w:cstheme="minorHAnsi"/>
          <w:sz w:val="22"/>
        </w:rPr>
      </w:pPr>
      <w:hyperlink r:id="rId29" w:history="1">
        <w:r w:rsidRPr="004825AF">
          <w:rPr>
            <w:rStyle w:val="Hyperlink"/>
            <w:rFonts w:asciiTheme="minorHAnsi" w:hAnsiTheme="minorHAnsi" w:cstheme="minorHAnsi"/>
            <w:sz w:val="22"/>
          </w:rPr>
          <w:t>Class 9 Physics JEE NEET - Newton's Third Law Explained</w:t>
        </w:r>
      </w:hyperlink>
      <w:r w:rsidRPr="004825AF">
        <w:rPr>
          <w:rFonts w:asciiTheme="minorHAnsi" w:hAnsiTheme="minorHAnsi" w:cstheme="minorHAnsi"/>
          <w:sz w:val="22"/>
        </w:rPr>
        <w:t> </w:t>
      </w:r>
    </w:p>
    <w:p w14:paraId="38EB5CAD" w14:textId="77777777" w:rsidR="004825AF" w:rsidRPr="004825AF" w:rsidRDefault="004825AF" w:rsidP="004825AF">
      <w:pPr>
        <w:rPr>
          <w:rFonts w:asciiTheme="minorHAnsi" w:hAnsiTheme="minorHAnsi" w:cstheme="minorHAnsi"/>
          <w:sz w:val="22"/>
        </w:rPr>
      </w:pPr>
    </w:p>
    <w:p w14:paraId="384F1BE9"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This unit explores the fundamental principle that forces never exist in isolation; they always occur as simultaneous pairs.</w:t>
      </w:r>
    </w:p>
    <w:p w14:paraId="4DEE82ED"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The Law</w:t>
      </w:r>
    </w:p>
    <w:p w14:paraId="52218A4D"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Newton’s Third Law states that when one object exerts a force on another object, the second object instantaneously exerts a force back on the first. These two forces are </w:t>
      </w:r>
      <w:r w:rsidRPr="004825AF">
        <w:rPr>
          <w:rFonts w:asciiTheme="minorHAnsi" w:hAnsiTheme="minorHAnsi" w:cstheme="minorHAnsi"/>
          <w:b/>
          <w:bCs/>
          <w:sz w:val="22"/>
        </w:rPr>
        <w:t>equal in magnitude</w:t>
      </w:r>
      <w:r w:rsidRPr="004825AF">
        <w:rPr>
          <w:rFonts w:asciiTheme="minorHAnsi" w:hAnsiTheme="minorHAnsi" w:cstheme="minorHAnsi"/>
          <w:sz w:val="22"/>
        </w:rPr>
        <w:t xml:space="preserve"> but </w:t>
      </w:r>
      <w:r w:rsidRPr="004825AF">
        <w:rPr>
          <w:rFonts w:asciiTheme="minorHAnsi" w:hAnsiTheme="minorHAnsi" w:cstheme="minorHAnsi"/>
          <w:b/>
          <w:bCs/>
          <w:sz w:val="22"/>
        </w:rPr>
        <w:t>opposite in direction</w:t>
      </w:r>
      <w:r w:rsidRPr="004825AF">
        <w:rPr>
          <w:rFonts w:asciiTheme="minorHAnsi" w:hAnsiTheme="minorHAnsi" w:cstheme="minorHAnsi"/>
          <w:sz w:val="22"/>
        </w:rPr>
        <w:t>.</w:t>
      </w:r>
    </w:p>
    <w:p w14:paraId="6BC37B6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Simplified Statement:</w:t>
      </w:r>
      <w:r w:rsidRPr="004825AF">
        <w:rPr>
          <w:rFonts w:asciiTheme="minorHAnsi" w:hAnsiTheme="minorHAnsi" w:cstheme="minorHAnsi"/>
          <w:sz w:val="22"/>
        </w:rPr>
        <w:t xml:space="preserve"> To every action, there is an equal and opposite reaction.</w:t>
      </w:r>
    </w:p>
    <w:p w14:paraId="4561C03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lastRenderedPageBreak/>
        <w:t>Let us consider two spring balances connected together as shown in Fig. The fixed end of balance B is attached with a rigid support, like a wall. When a force is applied through the free end of spring balance A, it is observed that both the spring balances show the same readings on their scales. It means that the force exerted by spring balance A on balance B is equal but opposite in direction to the force exerted by the balance B on balance A. Any of these two forces can be called as action and the other as reaction. This gives us an alternative statement of the third law of motion i.e., to every action there is an equal and opposite reaction. However, it must be remembered that the action and reaction always act on two different objects, simultaneously.</w:t>
      </w:r>
    </w:p>
    <w:p w14:paraId="5217AE75" w14:textId="0D7D1069"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drawing>
          <wp:inline distT="0" distB="0" distL="0" distR="0" wp14:anchorId="0ED97604" wp14:editId="24709125">
            <wp:extent cx="3886200" cy="975360"/>
            <wp:effectExtent l="0" t="0" r="0" b="0"/>
            <wp:docPr id="15633617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86200" cy="975360"/>
                    </a:xfrm>
                    <a:prstGeom prst="rect">
                      <a:avLst/>
                    </a:prstGeom>
                    <a:noFill/>
                    <a:ln>
                      <a:noFill/>
                    </a:ln>
                  </pic:spPr>
                </pic:pic>
              </a:graphicData>
            </a:graphic>
          </wp:inline>
        </w:drawing>
      </w:r>
    </w:p>
    <w:p w14:paraId="718CAC59"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i/>
          <w:iCs/>
          <w:sz w:val="22"/>
        </w:rPr>
        <w:t>Action and reaction forces are equal and opposite.</w:t>
      </w:r>
    </w:p>
    <w:p w14:paraId="3CBCB71C"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Key Characteristics</w:t>
      </w:r>
    </w:p>
    <w:p w14:paraId="2EC992DA" w14:textId="77777777" w:rsidR="004825AF" w:rsidRPr="004825AF" w:rsidRDefault="004825AF" w:rsidP="004825AF">
      <w:pPr>
        <w:numPr>
          <w:ilvl w:val="0"/>
          <w:numId w:val="21"/>
        </w:numPr>
        <w:rPr>
          <w:rFonts w:asciiTheme="minorHAnsi" w:hAnsiTheme="minorHAnsi" w:cstheme="minorHAnsi"/>
          <w:sz w:val="22"/>
        </w:rPr>
      </w:pPr>
      <w:r w:rsidRPr="004825AF">
        <w:rPr>
          <w:rFonts w:asciiTheme="minorHAnsi" w:hAnsiTheme="minorHAnsi" w:cstheme="minorHAnsi"/>
          <w:b/>
          <w:bCs/>
          <w:sz w:val="22"/>
        </w:rPr>
        <w:t>Action-Reaction Pairs:</w:t>
      </w:r>
      <w:r w:rsidRPr="004825AF">
        <w:rPr>
          <w:rFonts w:asciiTheme="minorHAnsi" w:hAnsiTheme="minorHAnsi" w:cstheme="minorHAnsi"/>
          <w:sz w:val="22"/>
        </w:rPr>
        <w:t xml:space="preserve"> There is no such thing as a single, isolated force. Forces always exist in pairs.</w:t>
      </w:r>
    </w:p>
    <w:p w14:paraId="06137B55" w14:textId="77777777" w:rsidR="004825AF" w:rsidRPr="004825AF" w:rsidRDefault="004825AF" w:rsidP="004825AF">
      <w:pPr>
        <w:numPr>
          <w:ilvl w:val="0"/>
          <w:numId w:val="21"/>
        </w:numPr>
        <w:rPr>
          <w:rFonts w:asciiTheme="minorHAnsi" w:hAnsiTheme="minorHAnsi" w:cstheme="minorHAnsi"/>
          <w:sz w:val="22"/>
        </w:rPr>
      </w:pPr>
      <w:r w:rsidRPr="004825AF">
        <w:rPr>
          <w:rFonts w:asciiTheme="minorHAnsi" w:hAnsiTheme="minorHAnsi" w:cstheme="minorHAnsi"/>
          <w:b/>
          <w:bCs/>
          <w:sz w:val="22"/>
        </w:rPr>
        <w:t>Different Objects:</w:t>
      </w:r>
      <w:r w:rsidRPr="004825AF">
        <w:rPr>
          <w:rFonts w:asciiTheme="minorHAnsi" w:hAnsiTheme="minorHAnsi" w:cstheme="minorHAnsi"/>
          <w:sz w:val="22"/>
        </w:rPr>
        <w:t xml:space="preserve"> Action and reaction forces </w:t>
      </w:r>
      <w:r w:rsidRPr="004825AF">
        <w:rPr>
          <w:rFonts w:asciiTheme="minorHAnsi" w:hAnsiTheme="minorHAnsi" w:cstheme="minorHAnsi"/>
          <w:b/>
          <w:bCs/>
          <w:sz w:val="22"/>
        </w:rPr>
        <w:t>never act on the same object</w:t>
      </w:r>
      <w:r w:rsidRPr="004825AF">
        <w:rPr>
          <w:rFonts w:asciiTheme="minorHAnsi" w:hAnsiTheme="minorHAnsi" w:cstheme="minorHAnsi"/>
          <w:sz w:val="22"/>
        </w:rPr>
        <w:t>. They act on two different bodies, which is why they do not cancel each other out.</w:t>
      </w:r>
    </w:p>
    <w:p w14:paraId="346F1FF5" w14:textId="77777777" w:rsidR="004825AF" w:rsidRPr="004825AF" w:rsidRDefault="004825AF" w:rsidP="004825AF">
      <w:pPr>
        <w:numPr>
          <w:ilvl w:val="0"/>
          <w:numId w:val="21"/>
        </w:numPr>
        <w:rPr>
          <w:rFonts w:asciiTheme="minorHAnsi" w:hAnsiTheme="minorHAnsi" w:cstheme="minorHAnsi"/>
          <w:sz w:val="22"/>
        </w:rPr>
      </w:pPr>
      <w:r w:rsidRPr="004825AF">
        <w:rPr>
          <w:rFonts w:asciiTheme="minorHAnsi" w:hAnsiTheme="minorHAnsi" w:cstheme="minorHAnsi"/>
          <w:b/>
          <w:bCs/>
          <w:sz w:val="22"/>
        </w:rPr>
        <w:t>Simultaneity:</w:t>
      </w:r>
      <w:r w:rsidRPr="004825AF">
        <w:rPr>
          <w:rFonts w:asciiTheme="minorHAnsi" w:hAnsiTheme="minorHAnsi" w:cstheme="minorHAnsi"/>
          <w:sz w:val="22"/>
        </w:rPr>
        <w:t xml:space="preserve"> These forces occur at the exact same time.</w:t>
      </w:r>
    </w:p>
    <w:p w14:paraId="2629B6B3" w14:textId="77777777" w:rsidR="004825AF" w:rsidRPr="004825AF" w:rsidRDefault="004825AF" w:rsidP="004825AF">
      <w:pPr>
        <w:numPr>
          <w:ilvl w:val="0"/>
          <w:numId w:val="21"/>
        </w:numPr>
        <w:rPr>
          <w:rFonts w:asciiTheme="minorHAnsi" w:hAnsiTheme="minorHAnsi" w:cstheme="minorHAnsi"/>
          <w:sz w:val="22"/>
        </w:rPr>
      </w:pPr>
      <w:r w:rsidRPr="004825AF">
        <w:rPr>
          <w:rFonts w:asciiTheme="minorHAnsi" w:hAnsiTheme="minorHAnsi" w:cstheme="minorHAnsi"/>
          <w:b/>
          <w:bCs/>
          <w:sz w:val="22"/>
        </w:rPr>
        <w:t>Unequal Accelerations:</w:t>
      </w:r>
      <w:r w:rsidRPr="004825AF">
        <w:rPr>
          <w:rFonts w:asciiTheme="minorHAnsi" w:hAnsiTheme="minorHAnsi" w:cstheme="minorHAnsi"/>
          <w:sz w:val="22"/>
        </w:rPr>
        <w:t xml:space="preserve"> While the forces are equal, the resulting acceleration may not be. According to F = ma, an object with a much larger mass (like a gun) will accelerate much less than an object with a small mass (like a bullet), even though the force applied to both is identical.</w:t>
      </w:r>
    </w:p>
    <w:p w14:paraId="2952A973"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Practical Examples and Applications</w:t>
      </w:r>
    </w:p>
    <w:p w14:paraId="633B71FF" w14:textId="4415D331"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lastRenderedPageBreak/>
        <w:drawing>
          <wp:inline distT="0" distB="0" distL="0" distR="0" wp14:anchorId="47913F4F" wp14:editId="5529EA7E">
            <wp:extent cx="5731510" cy="3227070"/>
            <wp:effectExtent l="0" t="0" r="2540" b="0"/>
            <wp:docPr id="7610654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A913FF1" w14:textId="77777777" w:rsidR="004825AF" w:rsidRPr="004825AF" w:rsidRDefault="004825AF" w:rsidP="004825AF">
      <w:pPr>
        <w:rPr>
          <w:rFonts w:asciiTheme="minorHAnsi" w:hAnsiTheme="minorHAnsi" w:cstheme="minorHAnsi"/>
          <w:sz w:val="22"/>
        </w:rPr>
      </w:pPr>
    </w:p>
    <w:p w14:paraId="314EE781"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 classic example of Newton’s Third Law is the action of a rocket launching. As the rocket burns fuel, it expels exhaust gases downward (action), and in response, the rocket is propelled upwards (reaction). This demonstrates the principle of action and reaction forces working in tandem, a vivid illustration of the law in a real-world context.</w:t>
      </w:r>
    </w:p>
    <w:p w14:paraId="3B140985"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Practical examples</w:t>
      </w:r>
    </w:p>
    <w:p w14:paraId="0ABDFC00" w14:textId="77777777" w:rsidR="004825AF" w:rsidRPr="004825AF" w:rsidRDefault="004825AF" w:rsidP="004825AF">
      <w:pPr>
        <w:rPr>
          <w:rFonts w:asciiTheme="minorHAnsi" w:hAnsiTheme="minorHAnsi" w:cstheme="minorHAnsi"/>
          <w:sz w:val="22"/>
        </w:rPr>
      </w:pPr>
      <w:hyperlink r:id="rId32" w:history="1">
        <w:r w:rsidRPr="004825AF">
          <w:rPr>
            <w:rStyle w:val="Hyperlink"/>
            <w:rFonts w:asciiTheme="minorHAnsi" w:hAnsiTheme="minorHAnsi" w:cstheme="minorHAnsi"/>
            <w:sz w:val="22"/>
          </w:rPr>
          <w:t>Newton's Third Law of Motion | Forces and Motion | Physics | Infinity Learn</w:t>
        </w:r>
      </w:hyperlink>
      <w:r w:rsidRPr="004825AF">
        <w:rPr>
          <w:rFonts w:asciiTheme="minorHAnsi" w:hAnsiTheme="minorHAnsi" w:cstheme="minorHAnsi"/>
          <w:sz w:val="22"/>
        </w:rPr>
        <w:t> </w:t>
      </w:r>
    </w:p>
    <w:tbl>
      <w:tblPr>
        <w:tblW w:w="0" w:type="auto"/>
        <w:tblCellMar>
          <w:top w:w="15" w:type="dxa"/>
          <w:left w:w="15" w:type="dxa"/>
          <w:bottom w:w="15" w:type="dxa"/>
          <w:right w:w="15" w:type="dxa"/>
        </w:tblCellMar>
        <w:tblLook w:val="04A0" w:firstRow="1" w:lastRow="0" w:firstColumn="1" w:lastColumn="0" w:noHBand="0" w:noVBand="1"/>
      </w:tblPr>
      <w:tblGrid>
        <w:gridCol w:w="1675"/>
        <w:gridCol w:w="3460"/>
        <w:gridCol w:w="3881"/>
      </w:tblGrid>
      <w:tr w:rsidR="004825AF" w:rsidRPr="004825AF" w14:paraId="67E77CDA" w14:textId="77777777">
        <w:trPr>
          <w:trHeight w:val="78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357946D2"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Example</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089EB052"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Action</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hideMark/>
          </w:tcPr>
          <w:p w14:paraId="4ADEFEF3"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Reaction</w:t>
            </w:r>
          </w:p>
        </w:tc>
      </w:tr>
      <w:tr w:rsidR="004825AF" w:rsidRPr="004825AF" w14:paraId="2A793AE1" w14:textId="77777777">
        <w:trPr>
          <w:trHeight w:val="1335"/>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6ADA97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Walking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F4AEDC8"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Your feet push the road </w:t>
            </w:r>
            <w:r w:rsidRPr="004825AF">
              <w:rPr>
                <w:rFonts w:asciiTheme="minorHAnsi" w:hAnsiTheme="minorHAnsi" w:cstheme="minorHAnsi"/>
                <w:b/>
                <w:bCs/>
                <w:sz w:val="22"/>
              </w:rPr>
              <w:t>downward and backward</w:t>
            </w:r>
            <w:r w:rsidRPr="004825AF">
              <w:rPr>
                <w:rFonts w:asciiTheme="minorHAnsi" w:hAnsiTheme="minorHAnsi" w:cstheme="minorHAnsi"/>
                <w:sz w:val="22"/>
              </w:rPr>
              <w: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890EA4C"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The road exerts an equal force </w:t>
            </w:r>
            <w:r w:rsidRPr="004825AF">
              <w:rPr>
                <w:rFonts w:asciiTheme="minorHAnsi" w:hAnsiTheme="minorHAnsi" w:cstheme="minorHAnsi"/>
                <w:b/>
                <w:bCs/>
                <w:sz w:val="22"/>
              </w:rPr>
              <w:t>forward</w:t>
            </w:r>
            <w:r w:rsidRPr="004825AF">
              <w:rPr>
                <w:rFonts w:asciiTheme="minorHAnsi" w:hAnsiTheme="minorHAnsi" w:cstheme="minorHAnsi"/>
                <w:sz w:val="22"/>
              </w:rPr>
              <w:t xml:space="preserve"> on your feet, moving you ahead.</w:t>
            </w:r>
          </w:p>
        </w:tc>
      </w:tr>
      <w:tr w:rsidR="004825AF" w:rsidRPr="004825AF" w14:paraId="4D004C2E" w14:textId="77777777">
        <w:trPr>
          <w:trHeight w:val="105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7D49858"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Firing a Gun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1E509D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The gun exerts a </w:t>
            </w:r>
            <w:r w:rsidRPr="004825AF">
              <w:rPr>
                <w:rFonts w:asciiTheme="minorHAnsi" w:hAnsiTheme="minorHAnsi" w:cstheme="minorHAnsi"/>
                <w:b/>
                <w:bCs/>
                <w:sz w:val="22"/>
              </w:rPr>
              <w:t>forward force</w:t>
            </w:r>
            <w:r w:rsidRPr="004825AF">
              <w:rPr>
                <w:rFonts w:asciiTheme="minorHAnsi" w:hAnsiTheme="minorHAnsi" w:cstheme="minorHAnsi"/>
                <w:sz w:val="22"/>
              </w:rPr>
              <w:t xml:space="preserve"> on the bullet.</w:t>
            </w:r>
          </w:p>
          <w:p w14:paraId="4AB7347A" w14:textId="77777777" w:rsidR="004825AF" w:rsidRPr="004825AF" w:rsidRDefault="004825AF" w:rsidP="004825AF">
            <w:pPr>
              <w:rPr>
                <w:rFonts w:asciiTheme="minorHAnsi" w:hAnsiTheme="minorHAnsi" w:cstheme="minorHAnsi"/>
                <w:sz w:val="22"/>
              </w:rPr>
            </w:pP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1650F13"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The bullet exerts an equal </w:t>
            </w:r>
            <w:r w:rsidRPr="004825AF">
              <w:rPr>
                <w:rFonts w:asciiTheme="minorHAnsi" w:hAnsiTheme="minorHAnsi" w:cstheme="minorHAnsi"/>
                <w:b/>
                <w:bCs/>
                <w:sz w:val="22"/>
              </w:rPr>
              <w:t>backward force</w:t>
            </w:r>
            <w:r w:rsidRPr="004825AF">
              <w:rPr>
                <w:rFonts w:asciiTheme="minorHAnsi" w:hAnsiTheme="minorHAnsi" w:cstheme="minorHAnsi"/>
                <w:sz w:val="22"/>
              </w:rPr>
              <w:t xml:space="preserve"> on the gun (known as </w:t>
            </w:r>
            <w:r w:rsidRPr="004825AF">
              <w:rPr>
                <w:rFonts w:asciiTheme="minorHAnsi" w:hAnsiTheme="minorHAnsi" w:cstheme="minorHAnsi"/>
                <w:b/>
                <w:bCs/>
                <w:sz w:val="22"/>
              </w:rPr>
              <w:t>recoil</w:t>
            </w:r>
            <w:r w:rsidRPr="004825AF">
              <w:rPr>
                <w:rFonts w:asciiTheme="minorHAnsi" w:hAnsiTheme="minorHAnsi" w:cstheme="minorHAnsi"/>
                <w:sz w:val="22"/>
              </w:rPr>
              <w:t>).</w:t>
            </w:r>
          </w:p>
        </w:tc>
      </w:tr>
      <w:tr w:rsidR="004825AF" w:rsidRPr="004825AF" w14:paraId="14312055" w14:textId="77777777">
        <w:trPr>
          <w:trHeight w:val="1050"/>
        </w:trPr>
        <w:tc>
          <w:tcPr>
            <w:tcW w:w="0" w:type="auto"/>
            <w:gridSpan w:val="3"/>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F77595A" w14:textId="4AFE9D5C"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lastRenderedPageBreak/>
              <w:drawing>
                <wp:inline distT="0" distB="0" distL="0" distR="0" wp14:anchorId="2A369AF5" wp14:editId="0A71CE28">
                  <wp:extent cx="4221480" cy="2324100"/>
                  <wp:effectExtent l="0" t="0" r="7620" b="0"/>
                  <wp:docPr id="12374950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21480" cy="2324100"/>
                          </a:xfrm>
                          <a:prstGeom prst="rect">
                            <a:avLst/>
                          </a:prstGeom>
                          <a:noFill/>
                          <a:ln>
                            <a:noFill/>
                          </a:ln>
                        </pic:spPr>
                      </pic:pic>
                    </a:graphicData>
                  </a:graphic>
                </wp:inline>
              </w:drawing>
            </w:r>
          </w:p>
          <w:p w14:paraId="40ABA6F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i/>
                <w:iCs/>
                <w:sz w:val="22"/>
              </w:rPr>
              <w:t>A forward force on the bullet and recoil of the gun.</w:t>
            </w:r>
          </w:p>
        </w:tc>
      </w:tr>
      <w:tr w:rsidR="004825AF" w:rsidRPr="004825AF" w14:paraId="6E026D8B" w14:textId="77777777">
        <w:trPr>
          <w:trHeight w:val="105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BB2251C"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Spring Balances</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C4680E8"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Spring A pulls on Spring B.</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7CC2709"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Spring B pulls back on Spring A with the same scale reading.</w:t>
            </w:r>
          </w:p>
        </w:tc>
      </w:tr>
      <w:tr w:rsidR="004825AF" w:rsidRPr="004825AF" w14:paraId="1CA34F9D" w14:textId="77777777">
        <w:trPr>
          <w:trHeight w:val="105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E314F4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Rowing a Boat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4BB3247"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A sailor jumps </w:t>
            </w:r>
            <w:r w:rsidRPr="004825AF">
              <w:rPr>
                <w:rFonts w:asciiTheme="minorHAnsi" w:hAnsiTheme="minorHAnsi" w:cstheme="minorHAnsi"/>
                <w:b/>
                <w:bCs/>
                <w:sz w:val="22"/>
              </w:rPr>
              <w:t>forward</w:t>
            </w:r>
            <w:r w:rsidRPr="004825AF">
              <w:rPr>
                <w:rFonts w:asciiTheme="minorHAnsi" w:hAnsiTheme="minorHAnsi" w:cstheme="minorHAnsi"/>
                <w:sz w:val="22"/>
              </w:rPr>
              <w:t xml:space="preserve"> out of the boat.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C84C5C1"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xml:space="preserve">The force of the jump pushes the boat </w:t>
            </w:r>
            <w:r w:rsidRPr="004825AF">
              <w:rPr>
                <w:rFonts w:asciiTheme="minorHAnsi" w:hAnsiTheme="minorHAnsi" w:cstheme="minorHAnsi"/>
                <w:b/>
                <w:bCs/>
                <w:sz w:val="22"/>
              </w:rPr>
              <w:t>backwards</w:t>
            </w:r>
            <w:r w:rsidRPr="004825AF">
              <w:rPr>
                <w:rFonts w:asciiTheme="minorHAnsi" w:hAnsiTheme="minorHAnsi" w:cstheme="minorHAnsi"/>
                <w:sz w:val="22"/>
              </w:rPr>
              <w:t>.</w:t>
            </w:r>
          </w:p>
        </w:tc>
      </w:tr>
      <w:tr w:rsidR="004825AF" w:rsidRPr="004825AF" w14:paraId="5931DA7E" w14:textId="77777777">
        <w:trPr>
          <w:trHeight w:val="1050"/>
        </w:trPr>
        <w:tc>
          <w:tcPr>
            <w:tcW w:w="0" w:type="auto"/>
            <w:gridSpan w:val="3"/>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031ECFD" w14:textId="4D5503D9"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drawing>
                <wp:inline distT="0" distB="0" distL="0" distR="0" wp14:anchorId="0BE37A01" wp14:editId="48BE732B">
                  <wp:extent cx="4030980" cy="2141220"/>
                  <wp:effectExtent l="0" t="0" r="7620" b="0"/>
                  <wp:docPr id="12224556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30980" cy="2141220"/>
                          </a:xfrm>
                          <a:prstGeom prst="rect">
                            <a:avLst/>
                          </a:prstGeom>
                          <a:noFill/>
                          <a:ln>
                            <a:noFill/>
                          </a:ln>
                        </pic:spPr>
                      </pic:pic>
                    </a:graphicData>
                  </a:graphic>
                </wp:inline>
              </w:drawing>
            </w:r>
          </w:p>
          <w:p w14:paraId="565D6D2A"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i/>
                <w:iCs/>
                <w:sz w:val="22"/>
              </w:rPr>
              <w:t>As the sailor jumps in forward direction, the boat moves backwards.</w:t>
            </w:r>
          </w:p>
        </w:tc>
      </w:tr>
      <w:tr w:rsidR="004825AF" w:rsidRPr="004825AF" w14:paraId="6D2B68F4" w14:textId="77777777">
        <w:trPr>
          <w:trHeight w:val="105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89805BD"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lastRenderedPageBreak/>
              <w:t>Sports Collisions</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B210811"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A football player collides with an opponent.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D3F36F0"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Both feel hurt because each applies an equal force to the other.</w:t>
            </w:r>
          </w:p>
        </w:tc>
      </w:tr>
    </w:tbl>
    <w:p w14:paraId="35665BB1"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Activity:</w:t>
      </w:r>
    </w:p>
    <w:p w14:paraId="32D8634D"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sz w:val="22"/>
        </w:rPr>
        <w:t>•Request two children to stand on two separate carts as shown in Fig.</w:t>
      </w:r>
    </w:p>
    <w:p w14:paraId="32665E2F"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sz w:val="22"/>
        </w:rPr>
        <w:t>• Give them a bag full of sand or some other heavy object. Ask them to play a game of catch with the bag. </w:t>
      </w:r>
    </w:p>
    <w:p w14:paraId="1C38096B"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sz w:val="22"/>
        </w:rPr>
        <w:t>• Does each of them experience an instantaneous force as a result of throwing the sand bag? </w:t>
      </w:r>
    </w:p>
    <w:p w14:paraId="2CCE0745"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sz w:val="22"/>
        </w:rPr>
        <w:t>• You can paint a white line on cartwheels to observe the motion of the two carts when the children throw the bag towards each other.</w:t>
      </w:r>
    </w:p>
    <w:p w14:paraId="76F99AC9" w14:textId="77777777" w:rsidR="004825AF" w:rsidRPr="004825AF" w:rsidRDefault="004825AF" w:rsidP="004825AF">
      <w:pPr>
        <w:rPr>
          <w:rFonts w:asciiTheme="minorHAnsi" w:hAnsiTheme="minorHAnsi" w:cstheme="minorHAnsi"/>
          <w:b/>
          <w:bCs/>
          <w:sz w:val="22"/>
        </w:rPr>
      </w:pPr>
      <w:r w:rsidRPr="004825AF">
        <w:rPr>
          <w:rFonts w:asciiTheme="minorHAnsi" w:hAnsiTheme="minorHAnsi" w:cstheme="minorHAnsi"/>
          <w:b/>
          <w:bCs/>
          <w:sz w:val="22"/>
        </w:rPr>
        <w:t>Experimental Observation: The Two-Cart Activity</w:t>
      </w:r>
    </w:p>
    <w:p w14:paraId="60B3FE1D"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To see the relationship between force, mass, and acceleration (</w:t>
      </w:r>
      <w:r w:rsidRPr="004825AF">
        <w:rPr>
          <w:rFonts w:asciiTheme="minorHAnsi" w:hAnsiTheme="minorHAnsi" w:cstheme="minorHAnsi"/>
          <w:i/>
          <w:iCs/>
          <w:sz w:val="22"/>
        </w:rPr>
        <w:t>F</w:t>
      </w:r>
      <w:r w:rsidRPr="004825AF">
        <w:rPr>
          <w:rFonts w:asciiTheme="minorHAnsi" w:hAnsiTheme="minorHAnsi" w:cstheme="minorHAnsi"/>
          <w:sz w:val="22"/>
        </w:rPr>
        <w:t>=</w:t>
      </w:r>
      <w:r w:rsidRPr="004825AF">
        <w:rPr>
          <w:rFonts w:asciiTheme="minorHAnsi" w:hAnsiTheme="minorHAnsi" w:cstheme="minorHAnsi"/>
          <w:i/>
          <w:iCs/>
          <w:sz w:val="22"/>
        </w:rPr>
        <w:t>ma</w:t>
      </w:r>
      <w:r w:rsidRPr="004825AF">
        <w:rPr>
          <w:rFonts w:asciiTheme="minorHAnsi" w:hAnsiTheme="minorHAnsi" w:cstheme="minorHAnsi"/>
          <w:sz w:val="22"/>
        </w:rPr>
        <w:t>):</w:t>
      </w:r>
    </w:p>
    <w:p w14:paraId="74288A5B" w14:textId="77777777" w:rsidR="004825AF" w:rsidRPr="004825AF" w:rsidRDefault="004825AF" w:rsidP="004825AF">
      <w:pPr>
        <w:numPr>
          <w:ilvl w:val="0"/>
          <w:numId w:val="22"/>
        </w:numPr>
        <w:rPr>
          <w:rFonts w:asciiTheme="minorHAnsi" w:hAnsiTheme="minorHAnsi" w:cstheme="minorHAnsi"/>
          <w:sz w:val="22"/>
        </w:rPr>
      </w:pPr>
      <w:r w:rsidRPr="004825AF">
        <w:rPr>
          <w:rFonts w:asciiTheme="minorHAnsi" w:hAnsiTheme="minorHAnsi" w:cstheme="minorHAnsi"/>
          <w:sz w:val="22"/>
        </w:rPr>
        <w:t xml:space="preserve">Place </w:t>
      </w:r>
      <w:r w:rsidRPr="004825AF">
        <w:rPr>
          <w:rFonts w:asciiTheme="minorHAnsi" w:hAnsiTheme="minorHAnsi" w:cstheme="minorHAnsi"/>
          <w:b/>
          <w:bCs/>
          <w:sz w:val="22"/>
        </w:rPr>
        <w:t>two children</w:t>
      </w:r>
      <w:r w:rsidRPr="004825AF">
        <w:rPr>
          <w:rFonts w:asciiTheme="minorHAnsi" w:hAnsiTheme="minorHAnsi" w:cstheme="minorHAnsi"/>
          <w:sz w:val="22"/>
        </w:rPr>
        <w:t xml:space="preserve"> on one cart and </w:t>
      </w:r>
      <w:r w:rsidRPr="004825AF">
        <w:rPr>
          <w:rFonts w:asciiTheme="minorHAnsi" w:hAnsiTheme="minorHAnsi" w:cstheme="minorHAnsi"/>
          <w:b/>
          <w:bCs/>
          <w:sz w:val="22"/>
        </w:rPr>
        <w:t>one child</w:t>
      </w:r>
      <w:r w:rsidRPr="004825AF">
        <w:rPr>
          <w:rFonts w:asciiTheme="minorHAnsi" w:hAnsiTheme="minorHAnsi" w:cstheme="minorHAnsi"/>
          <w:sz w:val="22"/>
        </w:rPr>
        <w:t xml:space="preserve"> on another.</w:t>
      </w:r>
    </w:p>
    <w:p w14:paraId="5250AD82" w14:textId="77777777" w:rsidR="004825AF" w:rsidRPr="004825AF" w:rsidRDefault="004825AF" w:rsidP="004825AF">
      <w:pPr>
        <w:numPr>
          <w:ilvl w:val="0"/>
          <w:numId w:val="22"/>
        </w:numPr>
        <w:rPr>
          <w:rFonts w:asciiTheme="minorHAnsi" w:hAnsiTheme="minorHAnsi" w:cstheme="minorHAnsi"/>
          <w:sz w:val="22"/>
        </w:rPr>
      </w:pPr>
      <w:r w:rsidRPr="004825AF">
        <w:rPr>
          <w:rFonts w:asciiTheme="minorHAnsi" w:hAnsiTheme="minorHAnsi" w:cstheme="minorHAnsi"/>
          <w:sz w:val="22"/>
        </w:rPr>
        <w:t xml:space="preserve">When a force is exchanged between them, the cart with the higher mass (two children) will show a </w:t>
      </w:r>
      <w:r w:rsidRPr="004825AF">
        <w:rPr>
          <w:rFonts w:asciiTheme="minorHAnsi" w:hAnsiTheme="minorHAnsi" w:cstheme="minorHAnsi"/>
          <w:b/>
          <w:bCs/>
          <w:sz w:val="22"/>
        </w:rPr>
        <w:t>lower acceleration</w:t>
      </w:r>
      <w:r w:rsidRPr="004825AF">
        <w:rPr>
          <w:rFonts w:asciiTheme="minorHAnsi" w:hAnsiTheme="minorHAnsi" w:cstheme="minorHAnsi"/>
          <w:sz w:val="22"/>
        </w:rPr>
        <w:t xml:space="preserve"> than the cart with the lower mass, illustrating that equal forces affect different masses differently.</w:t>
      </w:r>
    </w:p>
    <w:p w14:paraId="7C1D3628"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b/>
          <w:bCs/>
          <w:sz w:val="22"/>
        </w:rPr>
        <w:t>What you have learnt</w:t>
      </w:r>
    </w:p>
    <w:p w14:paraId="07B385E2"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First law of motion: An object continues to be in a state of rest or of uniform motion along a straight line unless acted upon by an unbalanced force. </w:t>
      </w:r>
    </w:p>
    <w:p w14:paraId="0D23F191"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The natural tendency of objects to resist a change in their state of rest or of uniform motion is called inertia. </w:t>
      </w:r>
    </w:p>
    <w:p w14:paraId="36F6FF93"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The mass of an object is a measure of its inertia. Its SI unit is kilogram (kg). </w:t>
      </w:r>
    </w:p>
    <w:p w14:paraId="3CB77136"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Force of friction always opposes motion of objects. </w:t>
      </w:r>
    </w:p>
    <w:p w14:paraId="647EF10B"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Second law of motion: The rate of change of momentum of an object is proportional to the applied unbalanced force in the direction of the force.</w:t>
      </w:r>
    </w:p>
    <w:p w14:paraId="74F21752"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The SI unit of force is kg m s</w:t>
      </w:r>
      <w:r w:rsidRPr="004825AF">
        <w:rPr>
          <w:rFonts w:asciiTheme="minorHAnsi" w:hAnsiTheme="minorHAnsi" w:cstheme="minorHAnsi"/>
          <w:sz w:val="22"/>
          <w:vertAlign w:val="superscript"/>
        </w:rPr>
        <w:t>–2</w:t>
      </w:r>
      <w:r w:rsidRPr="004825AF">
        <w:rPr>
          <w:rFonts w:asciiTheme="minorHAnsi" w:hAnsiTheme="minorHAnsi" w:cstheme="minorHAnsi"/>
          <w:sz w:val="22"/>
        </w:rPr>
        <w:t>. This is also known as Newton and represented by the symbol N. A force of one Newton produces an acceleration of 1 m s</w:t>
      </w:r>
      <w:r w:rsidRPr="004825AF">
        <w:rPr>
          <w:rFonts w:asciiTheme="minorHAnsi" w:hAnsiTheme="minorHAnsi" w:cstheme="minorHAnsi"/>
          <w:sz w:val="22"/>
          <w:vertAlign w:val="superscript"/>
        </w:rPr>
        <w:t>–2</w:t>
      </w:r>
      <w:r w:rsidRPr="004825AF">
        <w:rPr>
          <w:rFonts w:asciiTheme="minorHAnsi" w:hAnsiTheme="minorHAnsi" w:cstheme="minorHAnsi"/>
          <w:sz w:val="22"/>
        </w:rPr>
        <w:t xml:space="preserve"> on an object of mass 1 kg. </w:t>
      </w:r>
    </w:p>
    <w:p w14:paraId="0675AD50"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t>• The momentum of an object is the product of its mass and velocity and has the same direction as that of the velocity. Its SI unit is kg m s</w:t>
      </w:r>
      <w:r w:rsidRPr="004825AF">
        <w:rPr>
          <w:rFonts w:asciiTheme="minorHAnsi" w:hAnsiTheme="minorHAnsi" w:cstheme="minorHAnsi"/>
          <w:sz w:val="22"/>
          <w:vertAlign w:val="superscript"/>
        </w:rPr>
        <w:t>–1</w:t>
      </w:r>
      <w:r w:rsidRPr="004825AF">
        <w:rPr>
          <w:rFonts w:asciiTheme="minorHAnsi" w:hAnsiTheme="minorHAnsi" w:cstheme="minorHAnsi"/>
          <w:sz w:val="22"/>
        </w:rPr>
        <w:t>. </w:t>
      </w:r>
    </w:p>
    <w:p w14:paraId="6B8687BD" w14:textId="77777777" w:rsidR="004825AF" w:rsidRPr="004825AF" w:rsidRDefault="004825AF" w:rsidP="004825AF">
      <w:pPr>
        <w:rPr>
          <w:rFonts w:asciiTheme="minorHAnsi" w:hAnsiTheme="minorHAnsi" w:cstheme="minorHAnsi"/>
          <w:sz w:val="22"/>
        </w:rPr>
      </w:pPr>
      <w:r w:rsidRPr="004825AF">
        <w:rPr>
          <w:rFonts w:asciiTheme="minorHAnsi" w:hAnsiTheme="minorHAnsi" w:cstheme="minorHAnsi"/>
          <w:sz w:val="22"/>
        </w:rPr>
        <w:lastRenderedPageBreak/>
        <w:t>• Third law of motion: To every action, there is an equal and opposite reaction and they act on two different bodies.</w:t>
      </w:r>
    </w:p>
    <w:p w14:paraId="01DBB117" w14:textId="231247E9" w:rsidR="00E415BA" w:rsidRPr="004825AF" w:rsidRDefault="004825AF" w:rsidP="004825AF">
      <w:pPr>
        <w:rPr>
          <w:rFonts w:asciiTheme="minorHAnsi" w:hAnsiTheme="minorHAnsi" w:cstheme="minorHAnsi"/>
          <w:sz w:val="22"/>
        </w:rPr>
      </w:pPr>
      <w:r w:rsidRPr="004825AF">
        <w:rPr>
          <w:rFonts w:asciiTheme="minorHAnsi" w:hAnsiTheme="minorHAnsi" w:cstheme="minorHAnsi"/>
          <w:sz w:val="22"/>
        </w:rPr>
        <w:br/>
      </w:r>
    </w:p>
    <w:sectPr w:rsidR="00E415BA" w:rsidRPr="00482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E93"/>
    <w:multiLevelType w:val="multilevel"/>
    <w:tmpl w:val="B4C6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3F1C"/>
    <w:multiLevelType w:val="multilevel"/>
    <w:tmpl w:val="C6BA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332F"/>
    <w:multiLevelType w:val="multilevel"/>
    <w:tmpl w:val="832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576D"/>
    <w:multiLevelType w:val="multilevel"/>
    <w:tmpl w:val="75B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203EE"/>
    <w:multiLevelType w:val="multilevel"/>
    <w:tmpl w:val="FEF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B532D"/>
    <w:multiLevelType w:val="multilevel"/>
    <w:tmpl w:val="4E9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55069"/>
    <w:multiLevelType w:val="multilevel"/>
    <w:tmpl w:val="1CDE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1867"/>
    <w:multiLevelType w:val="multilevel"/>
    <w:tmpl w:val="9AA4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E51A5"/>
    <w:multiLevelType w:val="multilevel"/>
    <w:tmpl w:val="D1D6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F2863"/>
    <w:multiLevelType w:val="multilevel"/>
    <w:tmpl w:val="423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D2585"/>
    <w:multiLevelType w:val="multilevel"/>
    <w:tmpl w:val="559E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DA1AFE"/>
    <w:multiLevelType w:val="multilevel"/>
    <w:tmpl w:val="58D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0053E"/>
    <w:multiLevelType w:val="multilevel"/>
    <w:tmpl w:val="85BC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760023"/>
    <w:multiLevelType w:val="multilevel"/>
    <w:tmpl w:val="FA5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80725"/>
    <w:multiLevelType w:val="multilevel"/>
    <w:tmpl w:val="91F2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B511B"/>
    <w:multiLevelType w:val="multilevel"/>
    <w:tmpl w:val="857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7249B"/>
    <w:multiLevelType w:val="multilevel"/>
    <w:tmpl w:val="094E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D6B4D"/>
    <w:multiLevelType w:val="multilevel"/>
    <w:tmpl w:val="4A38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F5DB1"/>
    <w:multiLevelType w:val="multilevel"/>
    <w:tmpl w:val="526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401A6"/>
    <w:multiLevelType w:val="multilevel"/>
    <w:tmpl w:val="EA5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016A6"/>
    <w:multiLevelType w:val="multilevel"/>
    <w:tmpl w:val="1AA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04897"/>
    <w:multiLevelType w:val="multilevel"/>
    <w:tmpl w:val="2A1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302041">
    <w:abstractNumId w:val="13"/>
  </w:num>
  <w:num w:numId="2" w16cid:durableId="803238731">
    <w:abstractNumId w:val="12"/>
  </w:num>
  <w:num w:numId="3" w16cid:durableId="1545677150">
    <w:abstractNumId w:val="16"/>
  </w:num>
  <w:num w:numId="4" w16cid:durableId="1387873252">
    <w:abstractNumId w:val="8"/>
  </w:num>
  <w:num w:numId="5" w16cid:durableId="343672495">
    <w:abstractNumId w:val="11"/>
  </w:num>
  <w:num w:numId="6" w16cid:durableId="1282803875">
    <w:abstractNumId w:val="0"/>
  </w:num>
  <w:num w:numId="7" w16cid:durableId="294794270">
    <w:abstractNumId w:val="2"/>
  </w:num>
  <w:num w:numId="8" w16cid:durableId="817067192">
    <w:abstractNumId w:val="7"/>
  </w:num>
  <w:num w:numId="9" w16cid:durableId="520363923">
    <w:abstractNumId w:val="21"/>
  </w:num>
  <w:num w:numId="10" w16cid:durableId="707997829">
    <w:abstractNumId w:val="19"/>
  </w:num>
  <w:num w:numId="11" w16cid:durableId="1547912407">
    <w:abstractNumId w:val="10"/>
  </w:num>
  <w:num w:numId="12" w16cid:durableId="409422876">
    <w:abstractNumId w:val="9"/>
  </w:num>
  <w:num w:numId="13" w16cid:durableId="726806286">
    <w:abstractNumId w:val="1"/>
  </w:num>
  <w:num w:numId="14" w16cid:durableId="2008437858">
    <w:abstractNumId w:val="18"/>
  </w:num>
  <w:num w:numId="15" w16cid:durableId="300577092">
    <w:abstractNumId w:val="6"/>
  </w:num>
  <w:num w:numId="16" w16cid:durableId="1463109036">
    <w:abstractNumId w:val="20"/>
  </w:num>
  <w:num w:numId="17" w16cid:durableId="453209902">
    <w:abstractNumId w:val="3"/>
  </w:num>
  <w:num w:numId="18" w16cid:durableId="1892497655">
    <w:abstractNumId w:val="5"/>
  </w:num>
  <w:num w:numId="19" w16cid:durableId="477502194">
    <w:abstractNumId w:val="4"/>
  </w:num>
  <w:num w:numId="20" w16cid:durableId="468978396">
    <w:abstractNumId w:val="15"/>
  </w:num>
  <w:num w:numId="21" w16cid:durableId="56710321">
    <w:abstractNumId w:val="14"/>
  </w:num>
  <w:num w:numId="22" w16cid:durableId="631637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C87"/>
    <w:rsid w:val="00240C87"/>
    <w:rsid w:val="004825AF"/>
    <w:rsid w:val="00661B1C"/>
    <w:rsid w:val="00710B4F"/>
    <w:rsid w:val="008A5323"/>
    <w:rsid w:val="00E4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596140-B52A-48CF-84D3-CB2EE9AD6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B1C"/>
    <w:pPr>
      <w:spacing w:after="198" w:line="311" w:lineRule="auto"/>
      <w:ind w:left="550" w:hanging="550"/>
      <w:jc w:val="both"/>
    </w:pPr>
    <w:rPr>
      <w:rFonts w:ascii="Arial" w:hAnsi="Arial" w:cs="Arial"/>
      <w:color w:val="002060"/>
      <w:sz w:val="48"/>
    </w:rPr>
  </w:style>
  <w:style w:type="paragraph" w:styleId="Heading1">
    <w:name w:val="heading 1"/>
    <w:next w:val="Normal"/>
    <w:link w:val="Heading1Char"/>
    <w:uiPriority w:val="9"/>
    <w:qFormat/>
    <w:rsid w:val="00661B1C"/>
    <w:pPr>
      <w:keepNext/>
      <w:keepLines/>
      <w:spacing w:after="38"/>
      <w:ind w:left="10" w:right="59" w:hanging="10"/>
      <w:jc w:val="center"/>
      <w:outlineLvl w:val="0"/>
    </w:pPr>
    <w:rPr>
      <w:rFonts w:ascii="Times New Roman" w:eastAsia="Times New Roman" w:hAnsi="Times New Roman" w:cs="Times New Roman"/>
      <w:b/>
      <w:i/>
      <w:color w:val="FF0000"/>
      <w:sz w:val="56"/>
    </w:rPr>
  </w:style>
  <w:style w:type="paragraph" w:styleId="Heading2">
    <w:name w:val="heading 2"/>
    <w:next w:val="Normal"/>
    <w:link w:val="Heading2Char"/>
    <w:uiPriority w:val="9"/>
    <w:unhideWhenUsed/>
    <w:qFormat/>
    <w:rsid w:val="00661B1C"/>
    <w:pPr>
      <w:keepNext/>
      <w:keepLines/>
      <w:spacing w:after="262"/>
      <w:ind w:left="10" w:right="110" w:hanging="10"/>
      <w:jc w:val="center"/>
      <w:outlineLvl w:val="1"/>
    </w:pPr>
    <w:rPr>
      <w:rFonts w:ascii="Times New Roman" w:eastAsia="Times New Roman" w:hAnsi="Times New Roman" w:cs="Times New Roman"/>
      <w:b/>
      <w:i/>
      <w:color w:val="FF0000"/>
      <w:sz w:val="50"/>
    </w:rPr>
  </w:style>
  <w:style w:type="paragraph" w:styleId="Heading3">
    <w:name w:val="heading 3"/>
    <w:basedOn w:val="Normal"/>
    <w:next w:val="Normal"/>
    <w:link w:val="Heading3Char"/>
    <w:uiPriority w:val="9"/>
    <w:semiHidden/>
    <w:unhideWhenUsed/>
    <w:qFormat/>
    <w:rsid w:val="00240C87"/>
    <w:pPr>
      <w:keepNext/>
      <w:keepLines/>
      <w:spacing w:before="160" w:after="80"/>
      <w:outlineLvl w:val="2"/>
    </w:pPr>
    <w:rPr>
      <w:rFonts w:asciiTheme="minorHAnsi" w:eastAsiaTheme="majorEastAsia" w:hAnsiTheme="minorHAnsi" w:cstheme="majorBidi"/>
      <w:color w:val="77972F" w:themeColor="accent1" w:themeShade="BF"/>
      <w:sz w:val="28"/>
      <w:szCs w:val="28"/>
    </w:rPr>
  </w:style>
  <w:style w:type="paragraph" w:styleId="Heading4">
    <w:name w:val="heading 4"/>
    <w:basedOn w:val="Normal"/>
    <w:next w:val="Normal"/>
    <w:link w:val="Heading4Char"/>
    <w:uiPriority w:val="9"/>
    <w:semiHidden/>
    <w:unhideWhenUsed/>
    <w:qFormat/>
    <w:rsid w:val="00240C87"/>
    <w:pPr>
      <w:keepNext/>
      <w:keepLines/>
      <w:spacing w:before="80" w:after="40"/>
      <w:outlineLvl w:val="3"/>
    </w:pPr>
    <w:rPr>
      <w:rFonts w:asciiTheme="minorHAnsi" w:eastAsiaTheme="majorEastAsia" w:hAnsiTheme="minorHAnsi" w:cstheme="majorBidi"/>
      <w:i/>
      <w:iCs/>
      <w:color w:val="77972F" w:themeColor="accent1" w:themeShade="BF"/>
    </w:rPr>
  </w:style>
  <w:style w:type="paragraph" w:styleId="Heading5">
    <w:name w:val="heading 5"/>
    <w:basedOn w:val="Normal"/>
    <w:next w:val="Normal"/>
    <w:link w:val="Heading5Char"/>
    <w:uiPriority w:val="9"/>
    <w:semiHidden/>
    <w:unhideWhenUsed/>
    <w:qFormat/>
    <w:rsid w:val="00240C87"/>
    <w:pPr>
      <w:keepNext/>
      <w:keepLines/>
      <w:spacing w:before="80" w:after="40"/>
      <w:outlineLvl w:val="4"/>
    </w:pPr>
    <w:rPr>
      <w:rFonts w:asciiTheme="minorHAnsi" w:eastAsiaTheme="majorEastAsia" w:hAnsiTheme="minorHAnsi" w:cstheme="majorBidi"/>
      <w:color w:val="77972F" w:themeColor="accent1" w:themeShade="BF"/>
    </w:rPr>
  </w:style>
  <w:style w:type="paragraph" w:styleId="Heading6">
    <w:name w:val="heading 6"/>
    <w:basedOn w:val="Normal"/>
    <w:next w:val="Normal"/>
    <w:link w:val="Heading6Char"/>
    <w:uiPriority w:val="9"/>
    <w:semiHidden/>
    <w:unhideWhenUsed/>
    <w:qFormat/>
    <w:rsid w:val="00240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0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0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0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61B1C"/>
    <w:rPr>
      <w:rFonts w:ascii="Times New Roman" w:eastAsia="Times New Roman" w:hAnsi="Times New Roman" w:cs="Times New Roman"/>
      <w:b/>
      <w:i/>
      <w:color w:val="FF0000"/>
      <w:sz w:val="56"/>
    </w:rPr>
  </w:style>
  <w:style w:type="character" w:customStyle="1" w:styleId="Heading2Char">
    <w:name w:val="Heading 2 Char"/>
    <w:link w:val="Heading2"/>
    <w:uiPriority w:val="9"/>
    <w:rsid w:val="00661B1C"/>
    <w:rPr>
      <w:rFonts w:ascii="Times New Roman" w:eastAsia="Times New Roman" w:hAnsi="Times New Roman" w:cs="Times New Roman"/>
      <w:b/>
      <w:i/>
      <w:color w:val="FF0000"/>
      <w:sz w:val="50"/>
    </w:rPr>
  </w:style>
  <w:style w:type="character" w:customStyle="1" w:styleId="Heading3Char">
    <w:name w:val="Heading 3 Char"/>
    <w:basedOn w:val="DefaultParagraphFont"/>
    <w:link w:val="Heading3"/>
    <w:uiPriority w:val="9"/>
    <w:semiHidden/>
    <w:rsid w:val="00240C87"/>
    <w:rPr>
      <w:rFonts w:eastAsiaTheme="majorEastAsia" w:cstheme="majorBidi"/>
      <w:color w:val="77972F" w:themeColor="accent1" w:themeShade="BF"/>
      <w:sz w:val="28"/>
      <w:szCs w:val="28"/>
    </w:rPr>
  </w:style>
  <w:style w:type="character" w:customStyle="1" w:styleId="Heading4Char">
    <w:name w:val="Heading 4 Char"/>
    <w:basedOn w:val="DefaultParagraphFont"/>
    <w:link w:val="Heading4"/>
    <w:uiPriority w:val="9"/>
    <w:semiHidden/>
    <w:rsid w:val="00240C87"/>
    <w:rPr>
      <w:rFonts w:eastAsiaTheme="majorEastAsia" w:cstheme="majorBidi"/>
      <w:i/>
      <w:iCs/>
      <w:color w:val="77972F" w:themeColor="accent1" w:themeShade="BF"/>
      <w:sz w:val="48"/>
    </w:rPr>
  </w:style>
  <w:style w:type="character" w:customStyle="1" w:styleId="Heading5Char">
    <w:name w:val="Heading 5 Char"/>
    <w:basedOn w:val="DefaultParagraphFont"/>
    <w:link w:val="Heading5"/>
    <w:uiPriority w:val="9"/>
    <w:semiHidden/>
    <w:rsid w:val="00240C87"/>
    <w:rPr>
      <w:rFonts w:eastAsiaTheme="majorEastAsia" w:cstheme="majorBidi"/>
      <w:color w:val="77972F" w:themeColor="accent1" w:themeShade="BF"/>
      <w:sz w:val="48"/>
    </w:rPr>
  </w:style>
  <w:style w:type="character" w:customStyle="1" w:styleId="Heading6Char">
    <w:name w:val="Heading 6 Char"/>
    <w:basedOn w:val="DefaultParagraphFont"/>
    <w:link w:val="Heading6"/>
    <w:uiPriority w:val="9"/>
    <w:semiHidden/>
    <w:rsid w:val="00240C87"/>
    <w:rPr>
      <w:rFonts w:eastAsiaTheme="majorEastAsia" w:cstheme="majorBidi"/>
      <w:i/>
      <w:iCs/>
      <w:color w:val="595959" w:themeColor="text1" w:themeTint="A6"/>
      <w:sz w:val="48"/>
    </w:rPr>
  </w:style>
  <w:style w:type="character" w:customStyle="1" w:styleId="Heading7Char">
    <w:name w:val="Heading 7 Char"/>
    <w:basedOn w:val="DefaultParagraphFont"/>
    <w:link w:val="Heading7"/>
    <w:uiPriority w:val="9"/>
    <w:semiHidden/>
    <w:rsid w:val="00240C87"/>
    <w:rPr>
      <w:rFonts w:eastAsiaTheme="majorEastAsia" w:cstheme="majorBidi"/>
      <w:color w:val="595959" w:themeColor="text1" w:themeTint="A6"/>
      <w:sz w:val="48"/>
    </w:rPr>
  </w:style>
  <w:style w:type="character" w:customStyle="1" w:styleId="Heading8Char">
    <w:name w:val="Heading 8 Char"/>
    <w:basedOn w:val="DefaultParagraphFont"/>
    <w:link w:val="Heading8"/>
    <w:uiPriority w:val="9"/>
    <w:semiHidden/>
    <w:rsid w:val="00240C87"/>
    <w:rPr>
      <w:rFonts w:eastAsiaTheme="majorEastAsia" w:cstheme="majorBidi"/>
      <w:i/>
      <w:iCs/>
      <w:color w:val="272727" w:themeColor="text1" w:themeTint="D8"/>
      <w:sz w:val="48"/>
    </w:rPr>
  </w:style>
  <w:style w:type="character" w:customStyle="1" w:styleId="Heading9Char">
    <w:name w:val="Heading 9 Char"/>
    <w:basedOn w:val="DefaultParagraphFont"/>
    <w:link w:val="Heading9"/>
    <w:uiPriority w:val="9"/>
    <w:semiHidden/>
    <w:rsid w:val="00240C87"/>
    <w:rPr>
      <w:rFonts w:eastAsiaTheme="majorEastAsia" w:cstheme="majorBidi"/>
      <w:color w:val="272727" w:themeColor="text1" w:themeTint="D8"/>
      <w:sz w:val="48"/>
    </w:rPr>
  </w:style>
  <w:style w:type="paragraph" w:styleId="Title">
    <w:name w:val="Title"/>
    <w:basedOn w:val="Normal"/>
    <w:next w:val="Normal"/>
    <w:link w:val="TitleChar"/>
    <w:uiPriority w:val="10"/>
    <w:qFormat/>
    <w:rsid w:val="00240C8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40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C87"/>
    <w:pPr>
      <w:numPr>
        <w:ilvl w:val="1"/>
      </w:numPr>
      <w:spacing w:after="160"/>
      <w:ind w:left="550" w:hanging="55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C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0C87"/>
    <w:rPr>
      <w:rFonts w:ascii="Arial" w:hAnsi="Arial" w:cs="Arial"/>
      <w:i/>
      <w:iCs/>
      <w:color w:val="404040" w:themeColor="text1" w:themeTint="BF"/>
      <w:sz w:val="48"/>
    </w:rPr>
  </w:style>
  <w:style w:type="paragraph" w:styleId="ListParagraph">
    <w:name w:val="List Paragraph"/>
    <w:basedOn w:val="Normal"/>
    <w:uiPriority w:val="34"/>
    <w:qFormat/>
    <w:rsid w:val="00240C87"/>
    <w:pPr>
      <w:ind w:left="720"/>
      <w:contextualSpacing/>
    </w:pPr>
  </w:style>
  <w:style w:type="character" w:styleId="IntenseEmphasis">
    <w:name w:val="Intense Emphasis"/>
    <w:basedOn w:val="DefaultParagraphFont"/>
    <w:uiPriority w:val="21"/>
    <w:qFormat/>
    <w:rsid w:val="00240C87"/>
    <w:rPr>
      <w:i/>
      <w:iCs/>
      <w:color w:val="77972F" w:themeColor="accent1" w:themeShade="BF"/>
    </w:rPr>
  </w:style>
  <w:style w:type="paragraph" w:styleId="IntenseQuote">
    <w:name w:val="Intense Quote"/>
    <w:basedOn w:val="Normal"/>
    <w:next w:val="Normal"/>
    <w:link w:val="IntenseQuoteChar"/>
    <w:uiPriority w:val="30"/>
    <w:qFormat/>
    <w:rsid w:val="00240C87"/>
    <w:pPr>
      <w:pBdr>
        <w:top w:val="single" w:sz="4" w:space="10" w:color="77972F" w:themeColor="accent1" w:themeShade="BF"/>
        <w:bottom w:val="single" w:sz="4" w:space="10" w:color="77972F" w:themeColor="accent1" w:themeShade="BF"/>
      </w:pBdr>
      <w:spacing w:before="360" w:after="360"/>
      <w:ind w:left="864" w:right="864"/>
      <w:jc w:val="center"/>
    </w:pPr>
    <w:rPr>
      <w:i/>
      <w:iCs/>
      <w:color w:val="77972F" w:themeColor="accent1" w:themeShade="BF"/>
    </w:rPr>
  </w:style>
  <w:style w:type="character" w:customStyle="1" w:styleId="IntenseQuoteChar">
    <w:name w:val="Intense Quote Char"/>
    <w:basedOn w:val="DefaultParagraphFont"/>
    <w:link w:val="IntenseQuote"/>
    <w:uiPriority w:val="30"/>
    <w:rsid w:val="00240C87"/>
    <w:rPr>
      <w:rFonts w:ascii="Arial" w:hAnsi="Arial" w:cs="Arial"/>
      <w:i/>
      <w:iCs/>
      <w:color w:val="77972F" w:themeColor="accent1" w:themeShade="BF"/>
      <w:sz w:val="48"/>
    </w:rPr>
  </w:style>
  <w:style w:type="character" w:styleId="IntenseReference">
    <w:name w:val="Intense Reference"/>
    <w:basedOn w:val="DefaultParagraphFont"/>
    <w:uiPriority w:val="32"/>
    <w:qFormat/>
    <w:rsid w:val="00240C87"/>
    <w:rPr>
      <w:b/>
      <w:bCs/>
      <w:smallCaps/>
      <w:color w:val="77972F" w:themeColor="accent1" w:themeShade="BF"/>
      <w:spacing w:val="5"/>
    </w:rPr>
  </w:style>
  <w:style w:type="character" w:styleId="Hyperlink">
    <w:name w:val="Hyperlink"/>
    <w:basedOn w:val="DefaultParagraphFont"/>
    <w:uiPriority w:val="99"/>
    <w:unhideWhenUsed/>
    <w:rsid w:val="004825AF"/>
    <w:rPr>
      <w:color w:val="6BA9DA" w:themeColor="hyperlink"/>
      <w:u w:val="single"/>
    </w:rPr>
  </w:style>
  <w:style w:type="character" w:styleId="UnresolvedMention">
    <w:name w:val="Unresolved Mention"/>
    <w:basedOn w:val="DefaultParagraphFont"/>
    <w:uiPriority w:val="99"/>
    <w:semiHidden/>
    <w:unhideWhenUsed/>
    <w:rsid w:val="00482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youtu.be/8o3j1wpabes" TargetMode="External"/><Relationship Id="rId25" Type="http://schemas.openxmlformats.org/officeDocument/2006/relationships/image" Target="media/image16.pn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hyperlink" Target="https://youtu.be/wL9XopHoevU" TargetMode="External"/><Relationship Id="rId20" Type="http://schemas.openxmlformats.org/officeDocument/2006/relationships/image" Target="media/image11.png"/><Relationship Id="rId29" Type="http://schemas.openxmlformats.org/officeDocument/2006/relationships/hyperlink" Target="https://www.youtube.com/shorts/eBiD6HEfoZA?feature=shar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youtu.be/adLj6kygwds" TargetMode="External"/><Relationship Id="rId24" Type="http://schemas.openxmlformats.org/officeDocument/2006/relationships/image" Target="media/image15.png"/><Relationship Id="rId32" Type="http://schemas.openxmlformats.org/officeDocument/2006/relationships/hyperlink" Target="https://youtu.be/TVAxASr0iUY" TargetMode="Externa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hyperlink" Target="https://youtu.be/wZsktFefGhI"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youtu.be/9gfWjimkY7g" TargetMode="Externa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youtu.be/vzYhw7mWQJ8" TargetMode="External"/><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3328</Words>
  <Characters>18975</Characters>
  <Application>Microsoft Office Word</Application>
  <DocSecurity>0</DocSecurity>
  <Lines>158</Lines>
  <Paragraphs>44</Paragraphs>
  <ScaleCrop>false</ScaleCrop>
  <Company/>
  <LinksUpToDate>false</LinksUpToDate>
  <CharactersWithSpaces>22259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Chirayu Mishra</dc:creator>
  <cp:keywords/>
  <dc:description/>
  <cp:lastModifiedBy>Chirayu Mishra</cp:lastModifiedBy>
  <cp:revision>3</cp:revision>
  <dcterms:created xsi:type="dcterms:W3CDTF">2026-03-06T10:54:00Z</dcterms:created>
  <dcterms:modified xsi:type="dcterms:W3CDTF">2026-03-06T11:01:00Z</dcterms:modified>
</cp:coreProperties>
</file>