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B2633" w14:textId="77777777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14:paraId="45B54386" w14:textId="77777777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55EC5314" w14:textId="77777777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14:paraId="663C199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2AAE3183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7AE33E5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109D911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21D94B3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2826BE4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15E0F4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407C985E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06EE20F3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872B2BC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633FD9CB" w14:textId="77777777" w:rsidR="006F14C2" w:rsidRDefault="006F14C2" w:rsidP="006F14C2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2393388F" w14:textId="6F2F11F0" w:rsidR="006F14C2" w:rsidRPr="00AA4814" w:rsidRDefault="006F14C2" w:rsidP="006F14C2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№2</w:t>
      </w:r>
    </w:p>
    <w:p w14:paraId="61ED8A6F" w14:textId="7A3560B6" w:rsidR="006F14C2" w:rsidRDefault="006F14C2" w:rsidP="006F14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6F14C2">
        <w:rPr>
          <w:b/>
          <w:sz w:val="28"/>
          <w:szCs w:val="28"/>
        </w:rPr>
        <w:t>«DLL и приложение из нескольких проектов»</w:t>
      </w:r>
    </w:p>
    <w:p w14:paraId="70E49EE9" w14:textId="77777777" w:rsidR="006F14C2" w:rsidRDefault="006F14C2" w:rsidP="006F14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14:paraId="0DB141A4" w14:textId="77777777" w:rsidR="006F14C2" w:rsidRDefault="006F14C2" w:rsidP="006F14C2">
      <w:pPr>
        <w:jc w:val="center"/>
        <w:rPr>
          <w:sz w:val="28"/>
          <w:szCs w:val="28"/>
        </w:rPr>
      </w:pPr>
    </w:p>
    <w:p w14:paraId="642FE0C1" w14:textId="77777777" w:rsidR="006F14C2" w:rsidRDefault="006F14C2" w:rsidP="006F14C2">
      <w:pPr>
        <w:jc w:val="center"/>
      </w:pPr>
    </w:p>
    <w:p w14:paraId="1BCE4473" w14:textId="77777777" w:rsidR="006F14C2" w:rsidRDefault="006F14C2" w:rsidP="006F14C2">
      <w:pPr>
        <w:jc w:val="center"/>
      </w:pPr>
    </w:p>
    <w:p w14:paraId="5324BEAD" w14:textId="77777777" w:rsidR="006F14C2" w:rsidRDefault="006F14C2" w:rsidP="006F14C2">
      <w:pPr>
        <w:jc w:val="center"/>
      </w:pPr>
    </w:p>
    <w:p w14:paraId="43B3D6F4" w14:textId="77777777" w:rsidR="006F14C2" w:rsidRDefault="006F14C2" w:rsidP="006F14C2">
      <w:pPr>
        <w:jc w:val="center"/>
      </w:pPr>
    </w:p>
    <w:p w14:paraId="654A1BE4" w14:textId="77777777" w:rsidR="006F14C2" w:rsidRDefault="006F14C2" w:rsidP="006F14C2">
      <w:pPr>
        <w:jc w:val="center"/>
      </w:pPr>
    </w:p>
    <w:p w14:paraId="671CDE15" w14:textId="77777777" w:rsidR="006F14C2" w:rsidRDefault="006F14C2" w:rsidP="006F14C2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5980A6D1" w14:textId="509F0968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ab/>
        <w:t xml:space="preserve">  </w:t>
      </w:r>
      <w:proofErr w:type="spellStart"/>
      <w:r w:rsidR="00412C59">
        <w:rPr>
          <w:sz w:val="28"/>
          <w:szCs w:val="28"/>
        </w:rPr>
        <w:t>А.И.Шибалов</w:t>
      </w:r>
      <w:proofErr w:type="spellEnd"/>
      <w:proofErr w:type="gramEnd"/>
    </w:p>
    <w:p w14:paraId="378C7BF0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237B8220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3BDA98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173DD250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39B9F96A" w14:textId="77777777" w:rsidR="006F14C2" w:rsidRDefault="006F14C2" w:rsidP="006F14C2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2EA233BF" w14:textId="6AB668F7" w:rsidR="006F14C2" w:rsidRDefault="00883D5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>Ассистент</w:t>
      </w:r>
      <w:bookmarkStart w:id="0" w:name="_GoBack"/>
      <w:bookmarkEnd w:id="0"/>
      <w:r w:rsidR="006F14C2">
        <w:rPr>
          <w:sz w:val="28"/>
          <w:szCs w:val="28"/>
        </w:rPr>
        <w:tab/>
      </w:r>
      <w:r w:rsidR="006F14C2">
        <w:rPr>
          <w:sz w:val="28"/>
          <w:szCs w:val="28"/>
        </w:rPr>
        <w:tab/>
        <w:t xml:space="preserve">  В.Э. Ковалевский</w:t>
      </w:r>
    </w:p>
    <w:p w14:paraId="1FA7F0DE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8D03D42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7CAC0D4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854532A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6075D67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3972F07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9F40DFE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2C972DB" w14:textId="77777777" w:rsidR="006F14C2" w:rsidRDefault="006F14C2" w:rsidP="006F14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548347E" w14:textId="77777777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420F78F1" w14:textId="523A47C3" w:rsidR="006F14C2" w:rsidRDefault="006F14C2"/>
    <w:p w14:paraId="20DFE6AC" w14:textId="77777777" w:rsidR="006F14C2" w:rsidRDefault="006F14C2">
      <w:pPr>
        <w:spacing w:after="160" w:line="259" w:lineRule="auto"/>
      </w:pPr>
      <w:r>
        <w:br w:type="page"/>
      </w:r>
    </w:p>
    <w:p w14:paraId="011A674B" w14:textId="77777777" w:rsidR="0045231D" w:rsidRDefault="0045231D" w:rsidP="0045231D">
      <w:pPr>
        <w:pStyle w:val="1"/>
      </w:pPr>
      <w:r>
        <w:lastRenderedPageBreak/>
        <w:t>Техническое задание</w:t>
      </w:r>
    </w:p>
    <w:p w14:paraId="6CF96217" w14:textId="77777777" w:rsidR="0045231D" w:rsidRDefault="0045231D" w:rsidP="0045231D">
      <w:pPr>
        <w:spacing w:after="160" w:line="256" w:lineRule="auto"/>
        <w:rPr>
          <w:sz w:val="28"/>
          <w:szCs w:val="28"/>
        </w:rPr>
      </w:pPr>
    </w:p>
    <w:p w14:paraId="2643BB68" w14:textId="5BC3EEA0" w:rsidR="0045231D" w:rsidRPr="0045231D" w:rsidRDefault="0045231D" w:rsidP="0045231D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Создать динамическую библиотеку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>
        <w:rPr>
          <w:sz w:val="28"/>
          <w:szCs w:val="28"/>
        </w:rPr>
        <w:t xml:space="preserve"> и консольное приложение её использующее на языке программирования С++, используя лабораторную работу прошлого семестра по операциям с комплексными числами.</w:t>
      </w:r>
    </w:p>
    <w:p w14:paraId="47C077F9" w14:textId="77777777" w:rsidR="00EB016E" w:rsidRDefault="00EB016E" w:rsidP="00EB016E">
      <w:pPr>
        <w:spacing w:after="160" w:line="259" w:lineRule="auto"/>
        <w:rPr>
          <w:sz w:val="28"/>
          <w:szCs w:val="28"/>
        </w:rPr>
      </w:pPr>
      <w:r>
        <w:br w:type="page"/>
      </w:r>
    </w:p>
    <w:p w14:paraId="3DC75869" w14:textId="77777777" w:rsidR="00EB016E" w:rsidRPr="00EB016E" w:rsidRDefault="00EB016E" w:rsidP="00EB016E">
      <w:pPr>
        <w:pStyle w:val="1"/>
      </w:pPr>
      <w:r w:rsidRPr="00EB016E">
        <w:lastRenderedPageBreak/>
        <w:t>Разработка программы</w:t>
      </w:r>
    </w:p>
    <w:p w14:paraId="48042161" w14:textId="1D94DC4D" w:rsidR="00D93024" w:rsidRDefault="00D93024" w:rsidP="00D93024">
      <w:pPr>
        <w:pStyle w:val="1"/>
      </w:pPr>
    </w:p>
    <w:p w14:paraId="72D43044" w14:textId="5C51EF95" w:rsidR="0045231D" w:rsidRPr="0045231D" w:rsidRDefault="0045231D" w:rsidP="0045231D">
      <w:pPr>
        <w:pStyle w:val="1"/>
        <w:ind w:firstLine="708"/>
        <w:jc w:val="left"/>
        <w:rPr>
          <w:b w:val="0"/>
        </w:rPr>
      </w:pPr>
      <w:r w:rsidRPr="0045231D">
        <w:rPr>
          <w:b w:val="0"/>
        </w:rPr>
        <w:t xml:space="preserve">DLL — это </w:t>
      </w:r>
      <w:r>
        <w:rPr>
          <w:b w:val="0"/>
        </w:rPr>
        <w:t xml:space="preserve">динамические подключаемая </w:t>
      </w:r>
      <w:r w:rsidRPr="0045231D">
        <w:rPr>
          <w:b w:val="0"/>
        </w:rPr>
        <w:t>библиотека</w:t>
      </w:r>
      <w:r>
        <w:rPr>
          <w:b w:val="0"/>
        </w:rPr>
        <w:t>,</w:t>
      </w:r>
      <w:r w:rsidRPr="0045231D">
        <w:rPr>
          <w:b w:val="0"/>
        </w:rPr>
        <w:t xml:space="preserve"> содержащая код и данные, которые могут использоваться более чем одной программой одновременно.</w:t>
      </w:r>
      <w:r w:rsidRPr="0045231D">
        <w:t xml:space="preserve"> </w:t>
      </w:r>
      <w:r w:rsidRPr="0045231D">
        <w:rPr>
          <w:b w:val="0"/>
        </w:rPr>
        <w:t>DLL позвол</w:t>
      </w:r>
      <w:r>
        <w:rPr>
          <w:b w:val="0"/>
        </w:rPr>
        <w:t xml:space="preserve">яет </w:t>
      </w:r>
      <w:r w:rsidRPr="0045231D">
        <w:rPr>
          <w:b w:val="0"/>
        </w:rPr>
        <w:t>эффективно организовать память и дисковое пространство, используя только один экземпляр библиотечного модуля для различных приложений.</w:t>
      </w:r>
    </w:p>
    <w:p w14:paraId="339D958C" w14:textId="08BBCD48" w:rsidR="0045231D" w:rsidRDefault="0045231D" w:rsidP="0045231D">
      <w:pPr>
        <w:pStyle w:val="1"/>
        <w:ind w:firstLine="708"/>
        <w:jc w:val="left"/>
        <w:rPr>
          <w:b w:val="0"/>
        </w:rPr>
      </w:pPr>
      <w:r>
        <w:rPr>
          <w:b w:val="0"/>
        </w:rPr>
        <w:t>В прошлом семестре была выполнена лабораторная работа по операциям с комплексными числами, использующая классы. Возьмем ее за основу для этой работы.</w:t>
      </w:r>
    </w:p>
    <w:p w14:paraId="7A01C0AD" w14:textId="1CFF8AC0" w:rsidR="0045231D" w:rsidRDefault="0045231D" w:rsidP="004C582C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Работа начиналась с создания непосредственно динамической библиотеки </w:t>
      </w:r>
      <w:proofErr w:type="spellStart"/>
      <w:r>
        <w:rPr>
          <w:b w:val="0"/>
          <w:lang w:val="en-US"/>
        </w:rPr>
        <w:t>dll</w:t>
      </w:r>
      <w:proofErr w:type="spellEnd"/>
      <w:r w:rsidRPr="0045231D">
        <w:rPr>
          <w:b w:val="0"/>
        </w:rPr>
        <w:t>.</w:t>
      </w:r>
      <w:r w:rsidR="005A713A" w:rsidRPr="005A713A">
        <w:rPr>
          <w:b w:val="0"/>
        </w:rPr>
        <w:t xml:space="preserve"> </w:t>
      </w:r>
      <w:r w:rsidR="005A713A">
        <w:rPr>
          <w:b w:val="0"/>
        </w:rPr>
        <w:t xml:space="preserve">Содержит в себе заголовочный файл </w:t>
      </w:r>
      <w:proofErr w:type="spellStart"/>
      <w:r w:rsidR="005A713A">
        <w:rPr>
          <w:b w:val="0"/>
          <w:lang w:val="en-US"/>
        </w:rPr>
        <w:t>dllrel</w:t>
      </w:r>
      <w:proofErr w:type="spellEnd"/>
      <w:r w:rsidR="005A713A" w:rsidRPr="005A713A">
        <w:rPr>
          <w:b w:val="0"/>
        </w:rPr>
        <w:t>.</w:t>
      </w:r>
      <w:r w:rsidR="005A713A">
        <w:rPr>
          <w:b w:val="0"/>
          <w:lang w:val="en-US"/>
        </w:rPr>
        <w:t>h</w:t>
      </w:r>
      <w:r w:rsidR="005A713A" w:rsidRPr="005A713A">
        <w:rPr>
          <w:b w:val="0"/>
        </w:rPr>
        <w:t xml:space="preserve">, </w:t>
      </w:r>
      <w:r w:rsidR="005A713A">
        <w:rPr>
          <w:b w:val="0"/>
        </w:rPr>
        <w:t xml:space="preserve">в котором находится интерфейсный класс </w:t>
      </w:r>
      <w:proofErr w:type="spellStart"/>
      <w:r w:rsidR="005A713A">
        <w:rPr>
          <w:b w:val="0"/>
          <w:lang w:val="en-US"/>
        </w:rPr>
        <w:t>ParComplex</w:t>
      </w:r>
      <w:proofErr w:type="spellEnd"/>
      <w:r w:rsidR="005A713A">
        <w:rPr>
          <w:b w:val="0"/>
        </w:rPr>
        <w:t xml:space="preserve"> с абстрактными методами. </w:t>
      </w:r>
    </w:p>
    <w:p w14:paraId="550A2713" w14:textId="77777777" w:rsidR="004C582C" w:rsidRPr="00643DAF" w:rsidRDefault="004C582C" w:rsidP="004C582C">
      <w:pPr>
        <w:pStyle w:val="1"/>
        <w:jc w:val="left"/>
        <w:rPr>
          <w:b w:val="0"/>
        </w:rPr>
      </w:pPr>
      <w:r>
        <w:rPr>
          <w:b w:val="0"/>
        </w:rPr>
        <w:t>Код программы:</w:t>
      </w:r>
    </w:p>
    <w:p w14:paraId="7FDB74BE" w14:textId="6016A486" w:rsidR="005A713A" w:rsidRDefault="005A713A" w:rsidP="0045231D">
      <w:pPr>
        <w:pStyle w:val="1"/>
        <w:jc w:val="left"/>
        <w:rPr>
          <w:b w:val="0"/>
        </w:rPr>
      </w:pPr>
      <w:r>
        <w:rPr>
          <w:b w:val="0"/>
          <w:noProof/>
        </w:rPr>
        <w:drawing>
          <wp:inline distT="0" distB="0" distL="0" distR="0" wp14:anchorId="686E076E" wp14:editId="1968AF38">
            <wp:extent cx="4762500" cy="23901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ё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022" cy="23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96D3" w14:textId="3BD76D63" w:rsidR="005A713A" w:rsidRDefault="005A713A" w:rsidP="007E138C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Так как интерфейсный класс не разрешает использование перегрузок операторов, то мы изменили функции алгебраических выражений и добавили функцию </w:t>
      </w:r>
      <w:r>
        <w:rPr>
          <w:b w:val="0"/>
          <w:lang w:val="en-US"/>
        </w:rPr>
        <w:t>Delete</w:t>
      </w:r>
      <w:r>
        <w:rPr>
          <w:b w:val="0"/>
        </w:rPr>
        <w:t xml:space="preserve"> удаления класса.</w:t>
      </w:r>
    </w:p>
    <w:p w14:paraId="528C505F" w14:textId="6BF42B72" w:rsidR="005A713A" w:rsidRDefault="005A713A" w:rsidP="0045231D">
      <w:pPr>
        <w:pStyle w:val="1"/>
        <w:jc w:val="left"/>
        <w:rPr>
          <w:b w:val="0"/>
        </w:rPr>
      </w:pPr>
    </w:p>
    <w:p w14:paraId="11339394" w14:textId="62F1ED95" w:rsidR="005A713A" w:rsidRDefault="005A713A" w:rsidP="007E138C">
      <w:pPr>
        <w:pStyle w:val="1"/>
        <w:ind w:firstLine="708"/>
        <w:jc w:val="left"/>
        <w:rPr>
          <w:b w:val="0"/>
        </w:rPr>
      </w:pPr>
      <w:r>
        <w:rPr>
          <w:b w:val="0"/>
        </w:rPr>
        <w:t xml:space="preserve">Файл </w:t>
      </w:r>
      <w:proofErr w:type="spellStart"/>
      <w:r>
        <w:rPr>
          <w:b w:val="0"/>
          <w:lang w:val="en-US"/>
        </w:rPr>
        <w:t>dllrel</w:t>
      </w:r>
      <w:proofErr w:type="spellEnd"/>
      <w:r w:rsidRPr="005A713A">
        <w:rPr>
          <w:b w:val="0"/>
        </w:rPr>
        <w:t>.</w:t>
      </w:r>
      <w:proofErr w:type="spellStart"/>
      <w:r>
        <w:rPr>
          <w:b w:val="0"/>
          <w:lang w:val="en-US"/>
        </w:rPr>
        <w:t>cpp</w:t>
      </w:r>
      <w:proofErr w:type="spellEnd"/>
      <w:r w:rsidRPr="005A713A">
        <w:rPr>
          <w:b w:val="0"/>
        </w:rPr>
        <w:t xml:space="preserve"> </w:t>
      </w:r>
      <w:r>
        <w:rPr>
          <w:b w:val="0"/>
        </w:rPr>
        <w:t xml:space="preserve">содержит в себе производный от класса </w:t>
      </w:r>
      <w:proofErr w:type="spellStart"/>
      <w:r>
        <w:rPr>
          <w:b w:val="0"/>
          <w:lang w:val="en-US"/>
        </w:rPr>
        <w:t>ParComplex</w:t>
      </w:r>
      <w:proofErr w:type="spellEnd"/>
      <w:r>
        <w:rPr>
          <w:b w:val="0"/>
        </w:rPr>
        <w:t xml:space="preserve"> класс комплексных чисел </w:t>
      </w:r>
      <w:r>
        <w:rPr>
          <w:b w:val="0"/>
          <w:lang w:val="en-US"/>
        </w:rPr>
        <w:t>Complex</w:t>
      </w:r>
      <w:r w:rsidR="000860CF">
        <w:rPr>
          <w:b w:val="0"/>
        </w:rPr>
        <w:t xml:space="preserve"> с определением и реализацией виртуальных функций интерфейсного класса.</w:t>
      </w:r>
      <w:r w:rsidR="00146A65">
        <w:rPr>
          <w:b w:val="0"/>
        </w:rPr>
        <w:t xml:space="preserve"> Он понадобится нам для экспорта.</w:t>
      </w:r>
    </w:p>
    <w:p w14:paraId="7634508E" w14:textId="77777777" w:rsidR="00146A65" w:rsidRDefault="00146A65" w:rsidP="007E138C">
      <w:pPr>
        <w:pStyle w:val="1"/>
        <w:ind w:firstLine="708"/>
        <w:jc w:val="left"/>
        <w:rPr>
          <w:b w:val="0"/>
        </w:rPr>
      </w:pPr>
    </w:p>
    <w:p w14:paraId="6162CDFB" w14:textId="77777777" w:rsidR="004C582C" w:rsidRDefault="004C582C" w:rsidP="0045231D">
      <w:pPr>
        <w:pStyle w:val="1"/>
        <w:jc w:val="left"/>
        <w:rPr>
          <w:b w:val="0"/>
        </w:rPr>
      </w:pPr>
    </w:p>
    <w:p w14:paraId="2684F079" w14:textId="77777777" w:rsidR="004C582C" w:rsidRPr="00643DAF" w:rsidRDefault="004C582C" w:rsidP="007E138C">
      <w:pPr>
        <w:pStyle w:val="1"/>
        <w:ind w:firstLine="708"/>
        <w:jc w:val="left"/>
        <w:rPr>
          <w:b w:val="0"/>
        </w:rPr>
      </w:pPr>
      <w:r>
        <w:rPr>
          <w:b w:val="0"/>
        </w:rPr>
        <w:t>Код программы:</w:t>
      </w:r>
    </w:p>
    <w:p w14:paraId="1F7EEACE" w14:textId="0F80F5CF" w:rsidR="000860CF" w:rsidRDefault="000860CF" w:rsidP="0045231D">
      <w:pPr>
        <w:pStyle w:val="1"/>
        <w:jc w:val="left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0AD0F927" wp14:editId="4709101D">
            <wp:extent cx="5940425" cy="56705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743C" w14:textId="129FBB29" w:rsidR="000860CF" w:rsidRDefault="000860CF" w:rsidP="0045231D">
      <w:pPr>
        <w:pStyle w:val="1"/>
        <w:jc w:val="left"/>
        <w:rPr>
          <w:b w:val="0"/>
        </w:rPr>
      </w:pPr>
    </w:p>
    <w:p w14:paraId="451FC6DE" w14:textId="517CE559" w:rsidR="000860CF" w:rsidRPr="00643DAF" w:rsidRDefault="000860CF" w:rsidP="007E138C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0860CF">
        <w:rPr>
          <w:sz w:val="28"/>
          <w:szCs w:val="28"/>
        </w:rPr>
        <w:t>Добавили</w:t>
      </w:r>
      <w:r w:rsidRPr="00643DAF">
        <w:rPr>
          <w:sz w:val="28"/>
          <w:szCs w:val="28"/>
        </w:rPr>
        <w:t xml:space="preserve"> </w:t>
      </w:r>
      <w:r w:rsidRPr="000860CF">
        <w:rPr>
          <w:sz w:val="28"/>
          <w:szCs w:val="28"/>
        </w:rPr>
        <w:t>новую</w:t>
      </w:r>
      <w:r w:rsidRPr="00643DAF">
        <w:rPr>
          <w:sz w:val="28"/>
          <w:szCs w:val="28"/>
        </w:rPr>
        <w:t xml:space="preserve"> </w:t>
      </w:r>
      <w:r w:rsidR="00643DAF">
        <w:rPr>
          <w:sz w:val="28"/>
          <w:szCs w:val="28"/>
        </w:rPr>
        <w:t xml:space="preserve">экспортируемую </w:t>
      </w:r>
      <w:r w:rsidRPr="000860CF">
        <w:rPr>
          <w:sz w:val="28"/>
          <w:szCs w:val="28"/>
        </w:rPr>
        <w:t>функцию</w:t>
      </w:r>
      <w:r w:rsidR="00643DAF">
        <w:rPr>
          <w:sz w:val="28"/>
          <w:szCs w:val="28"/>
        </w:rPr>
        <w:t xml:space="preserve">, позволяющую использовать класс из динамической библиотеки </w:t>
      </w:r>
      <w:proofErr w:type="spellStart"/>
      <w:r w:rsidR="00643DAF">
        <w:rPr>
          <w:sz w:val="28"/>
          <w:szCs w:val="28"/>
          <w:lang w:val="en-US"/>
        </w:rPr>
        <w:t>dll</w:t>
      </w:r>
      <w:proofErr w:type="spellEnd"/>
      <w:r w:rsidR="00643DAF" w:rsidRPr="00643DAF">
        <w:rPr>
          <w:sz w:val="28"/>
          <w:szCs w:val="28"/>
        </w:rPr>
        <w:t>:</w:t>
      </w:r>
    </w:p>
    <w:p w14:paraId="28227D4B" w14:textId="165302DB" w:rsidR="000860CF" w:rsidRPr="000860CF" w:rsidRDefault="000860CF" w:rsidP="0008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43DA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08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60C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08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proofErr w:type="spellEnd"/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8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proofErr w:type="spellEnd"/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8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ParComplex</w:t>
      </w:r>
      <w:proofErr w:type="spellEnd"/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8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08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cdecl</w:t>
      </w:r>
      <w:proofErr w:type="spellEnd"/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643DA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</w:t>
      </w:r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spellEnd"/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2D6EDA" w14:textId="77777777" w:rsidR="000860CF" w:rsidRPr="000860CF" w:rsidRDefault="000860CF" w:rsidP="0008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027B69" w14:textId="77777777" w:rsidR="000860CF" w:rsidRPr="000860CF" w:rsidRDefault="000860CF" w:rsidP="0008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8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ParComplex</w:t>
      </w:r>
      <w:proofErr w:type="spellEnd"/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 = </w:t>
      </w:r>
      <w:r w:rsidRPr="0008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60C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45394C" w14:textId="77777777" w:rsidR="000860CF" w:rsidRPr="000860CF" w:rsidRDefault="000860CF" w:rsidP="000860C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860C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860C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14DBD5A6" w14:textId="1E5B3A27" w:rsidR="000860CF" w:rsidRDefault="000860CF" w:rsidP="000860CF">
      <w:pPr>
        <w:pStyle w:val="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D29E52" w14:textId="7B63A6C6" w:rsidR="000860CF" w:rsidRPr="00146A65" w:rsidRDefault="00643DAF" w:rsidP="007E138C">
      <w:pPr>
        <w:pStyle w:val="1"/>
        <w:ind w:firstLine="708"/>
        <w:jc w:val="left"/>
        <w:rPr>
          <w:b w:val="0"/>
          <w:lang w:val="en-US"/>
        </w:rPr>
      </w:pPr>
      <w:r>
        <w:rPr>
          <w:b w:val="0"/>
        </w:rPr>
        <w:t>Мы обращаемся к объекту производного класса через указатель на объект интерфейсного класса.</w:t>
      </w:r>
      <w:r w:rsidR="00146A65">
        <w:rPr>
          <w:b w:val="0"/>
        </w:rPr>
        <w:t xml:space="preserve"> Именно это позволяет нам использовать классы из динамической библиотеки.</w:t>
      </w:r>
    </w:p>
    <w:p w14:paraId="2F322443" w14:textId="6F93A18C" w:rsidR="00643DAF" w:rsidRDefault="00643DAF" w:rsidP="000860CF">
      <w:pPr>
        <w:pStyle w:val="1"/>
        <w:jc w:val="left"/>
        <w:rPr>
          <w:b w:val="0"/>
        </w:rPr>
      </w:pPr>
    </w:p>
    <w:p w14:paraId="4775186F" w14:textId="5579CD60" w:rsidR="00146A65" w:rsidRDefault="00643DAF" w:rsidP="007E138C">
      <w:pPr>
        <w:pStyle w:val="1"/>
        <w:ind w:firstLine="708"/>
        <w:jc w:val="left"/>
        <w:rPr>
          <w:b w:val="0"/>
          <w:lang w:val="en-US"/>
        </w:rPr>
      </w:pPr>
      <w:r>
        <w:rPr>
          <w:b w:val="0"/>
        </w:rPr>
        <w:t xml:space="preserve">В проекте, использующем библиотеку </w:t>
      </w:r>
      <w:proofErr w:type="spellStart"/>
      <w:r>
        <w:rPr>
          <w:b w:val="0"/>
          <w:lang w:val="en-US"/>
        </w:rPr>
        <w:t>dll</w:t>
      </w:r>
      <w:proofErr w:type="spellEnd"/>
      <w:r>
        <w:rPr>
          <w:b w:val="0"/>
        </w:rPr>
        <w:t xml:space="preserve"> определен указатель на класс из заголовочного файла </w:t>
      </w:r>
      <w:proofErr w:type="spellStart"/>
      <w:r>
        <w:rPr>
          <w:b w:val="0"/>
          <w:lang w:val="en-US"/>
        </w:rPr>
        <w:t>dll</w:t>
      </w:r>
      <w:proofErr w:type="spellEnd"/>
    </w:p>
    <w:p w14:paraId="3CC8CBE5" w14:textId="4B066B94" w:rsidR="00146A65" w:rsidRDefault="00146A65" w:rsidP="007E138C">
      <w:pPr>
        <w:pStyle w:val="1"/>
        <w:ind w:firstLine="708"/>
        <w:jc w:val="left"/>
        <w:rPr>
          <w:b w:val="0"/>
        </w:rPr>
      </w:pPr>
      <w:r w:rsidRPr="00146A65">
        <w:rPr>
          <w:b w:val="0"/>
        </w:rPr>
        <w:drawing>
          <wp:inline distT="0" distB="0" distL="0" distR="0" wp14:anchorId="5059E3E8" wp14:editId="23891EA3">
            <wp:extent cx="3292125" cy="51058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3F9F" w14:textId="77777777" w:rsidR="00146A65" w:rsidRDefault="00146A65" w:rsidP="007E138C">
      <w:pPr>
        <w:pStyle w:val="1"/>
        <w:ind w:firstLine="708"/>
        <w:jc w:val="left"/>
        <w:rPr>
          <w:b w:val="0"/>
        </w:rPr>
      </w:pPr>
    </w:p>
    <w:p w14:paraId="440CD277" w14:textId="1B8CD1AD" w:rsidR="00643DAF" w:rsidRDefault="00146A65" w:rsidP="007E138C">
      <w:pPr>
        <w:pStyle w:val="1"/>
        <w:ind w:firstLine="708"/>
        <w:jc w:val="left"/>
        <w:rPr>
          <w:b w:val="0"/>
        </w:rPr>
      </w:pPr>
      <w:r>
        <w:rPr>
          <w:b w:val="0"/>
        </w:rPr>
        <w:lastRenderedPageBreak/>
        <w:t>П</w:t>
      </w:r>
      <w:r w:rsidR="00643DAF">
        <w:rPr>
          <w:b w:val="0"/>
        </w:rPr>
        <w:t>одключена библиотека и определен указатель на экспортируемую функцию для создания класса.</w:t>
      </w:r>
      <w:r w:rsidRPr="00146A65">
        <w:rPr>
          <w:noProof/>
        </w:rPr>
        <w:t xml:space="preserve"> </w:t>
      </w:r>
      <w:r w:rsidRPr="00146A65">
        <w:rPr>
          <w:b w:val="0"/>
        </w:rPr>
        <w:drawing>
          <wp:inline distT="0" distB="0" distL="0" distR="0" wp14:anchorId="0C10B140" wp14:editId="7EE4AE0C">
            <wp:extent cx="5940425" cy="1537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3C9E" w14:textId="51687F97" w:rsidR="00146A65" w:rsidRDefault="00146A65" w:rsidP="007E138C">
      <w:pPr>
        <w:pStyle w:val="1"/>
        <w:ind w:firstLine="708"/>
        <w:jc w:val="left"/>
        <w:rPr>
          <w:b w:val="0"/>
        </w:rPr>
      </w:pPr>
    </w:p>
    <w:p w14:paraId="0F9A1E8B" w14:textId="10458130" w:rsidR="00643DAF" w:rsidRDefault="00643DAF" w:rsidP="007E138C">
      <w:pPr>
        <w:pStyle w:val="1"/>
        <w:ind w:firstLine="708"/>
        <w:jc w:val="left"/>
        <w:rPr>
          <w:b w:val="0"/>
        </w:rPr>
      </w:pPr>
      <w:r>
        <w:rPr>
          <w:b w:val="0"/>
        </w:rPr>
        <w:t>Создаем три объекта (два числа и результат) интерфейсного класса и прописываем выражения, которые будут посчитаны с ними.</w:t>
      </w:r>
      <w:r w:rsidR="004C582C">
        <w:rPr>
          <w:b w:val="0"/>
        </w:rPr>
        <w:t xml:space="preserve"> При помощи полиморфизма методы будут вызываться у производного класса.</w:t>
      </w:r>
      <w:r w:rsidR="007E138C">
        <w:rPr>
          <w:b w:val="0"/>
        </w:rPr>
        <w:t xml:space="preserve"> В конце программы удаляем созданные объекты и освобождаем библиотеку.</w:t>
      </w:r>
    </w:p>
    <w:p w14:paraId="72267DAB" w14:textId="28B155CC" w:rsidR="004C582C" w:rsidRDefault="004C582C" w:rsidP="000860CF">
      <w:pPr>
        <w:pStyle w:val="1"/>
        <w:jc w:val="left"/>
        <w:rPr>
          <w:b w:val="0"/>
        </w:rPr>
      </w:pPr>
      <w:r>
        <w:rPr>
          <w:b w:val="0"/>
        </w:rPr>
        <w:t>Код программы:</w:t>
      </w:r>
    </w:p>
    <w:p w14:paraId="36353439" w14:textId="322142A1" w:rsidR="007E138C" w:rsidRDefault="007E138C" w:rsidP="000860CF">
      <w:pPr>
        <w:pStyle w:val="1"/>
        <w:jc w:val="left"/>
        <w:rPr>
          <w:b w:val="0"/>
        </w:rPr>
      </w:pPr>
    </w:p>
    <w:p w14:paraId="4105DEC0" w14:textId="1AF3EEB0" w:rsidR="007E138C" w:rsidRDefault="007E138C" w:rsidP="000860CF">
      <w:pPr>
        <w:pStyle w:val="1"/>
        <w:jc w:val="left"/>
        <w:rPr>
          <w:b w:val="0"/>
        </w:rPr>
      </w:pPr>
      <w:r>
        <w:rPr>
          <w:b w:val="0"/>
          <w:noProof/>
        </w:rPr>
        <w:drawing>
          <wp:inline distT="0" distB="0" distL="0" distR="0" wp14:anchorId="5D8E66D8" wp14:editId="32309A72">
            <wp:extent cx="5940425" cy="46297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72EC" w14:textId="7BF49EC8" w:rsidR="00146A65" w:rsidRPr="00146A65" w:rsidRDefault="007E138C" w:rsidP="00146A65">
      <w:pPr>
        <w:spacing w:after="160" w:line="259" w:lineRule="auto"/>
        <w:jc w:val="center"/>
        <w:rPr>
          <w:b/>
          <w:sz w:val="28"/>
        </w:rPr>
      </w:pPr>
      <w:r>
        <w:rPr>
          <w:b/>
        </w:rPr>
        <w:br w:type="page"/>
      </w:r>
      <w:r w:rsidR="00146A65" w:rsidRPr="00146A65">
        <w:rPr>
          <w:b/>
          <w:sz w:val="28"/>
        </w:rPr>
        <w:lastRenderedPageBreak/>
        <w:t>Также остановимся на объединении проектов в одно решение</w:t>
      </w:r>
    </w:p>
    <w:p w14:paraId="727C4D19" w14:textId="5039FE88" w:rsidR="00146A65" w:rsidRDefault="00146A65" w:rsidP="00146A65">
      <w:pPr>
        <w:spacing w:after="160" w:line="259" w:lineRule="auto"/>
        <w:rPr>
          <w:sz w:val="28"/>
        </w:rPr>
      </w:pPr>
      <w:r w:rsidRPr="00146A65">
        <w:rPr>
          <w:sz w:val="28"/>
        </w:rPr>
        <w:t>Для проекта, который использует библиотеку в свойствах проекта нужно прописать путь в папку проекта с библиотекой подключения для #</w:t>
      </w:r>
      <w:r w:rsidRPr="00146A65">
        <w:rPr>
          <w:sz w:val="28"/>
          <w:lang w:val="en-US"/>
        </w:rPr>
        <w:t>include</w:t>
      </w:r>
      <w:r w:rsidRPr="00146A65">
        <w:rPr>
          <w:sz w:val="28"/>
        </w:rPr>
        <w:t xml:space="preserve"> через свойства проекта.</w:t>
      </w:r>
    </w:p>
    <w:p w14:paraId="5BE694F3" w14:textId="4E6649E0" w:rsidR="00551863" w:rsidRPr="00146A65" w:rsidRDefault="00551863" w:rsidP="00146A65">
      <w:pPr>
        <w:spacing w:after="160" w:line="259" w:lineRule="auto"/>
        <w:rPr>
          <w:sz w:val="28"/>
        </w:rPr>
      </w:pPr>
      <w:r w:rsidRPr="00551863">
        <w:rPr>
          <w:sz w:val="28"/>
        </w:rPr>
        <w:drawing>
          <wp:inline distT="0" distB="0" distL="0" distR="0" wp14:anchorId="452CE978" wp14:editId="67058B4A">
            <wp:extent cx="1668925" cy="67061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A814" w14:textId="50F1187E" w:rsidR="00146A65" w:rsidRDefault="00551863" w:rsidP="00146A65">
      <w:pPr>
        <w:spacing w:after="160" w:line="259" w:lineRule="auto"/>
      </w:pPr>
      <w:r w:rsidRPr="00551863">
        <w:drawing>
          <wp:inline distT="0" distB="0" distL="0" distR="0" wp14:anchorId="4C456E71" wp14:editId="1EAAC8A2">
            <wp:extent cx="2552921" cy="361219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A65" w:rsidRPr="00146A65">
        <w:drawing>
          <wp:inline distT="0" distB="0" distL="0" distR="0" wp14:anchorId="7BC9B942" wp14:editId="577DD43D">
            <wp:extent cx="5940425" cy="11480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8097" w14:textId="613EBFCE" w:rsidR="00551863" w:rsidRPr="00146A65" w:rsidRDefault="005168B4" w:rsidP="00146A65">
      <w:pPr>
        <w:spacing w:after="160" w:line="259" w:lineRule="auto"/>
      </w:pPr>
      <w:r>
        <w:br w:type="page"/>
      </w:r>
    </w:p>
    <w:p w14:paraId="22B3922E" w14:textId="4D847E7A" w:rsidR="007E138C" w:rsidRDefault="007E138C" w:rsidP="007E138C">
      <w:pPr>
        <w:pStyle w:val="1"/>
      </w:pPr>
      <w:r w:rsidRPr="007E138C">
        <w:lastRenderedPageBreak/>
        <w:t>Демонстрация работы программы</w:t>
      </w:r>
    </w:p>
    <w:p w14:paraId="6EF4FC76" w14:textId="47863B85" w:rsidR="007E138C" w:rsidRDefault="007E138C" w:rsidP="007E138C">
      <w:pPr>
        <w:pStyle w:val="1"/>
      </w:pPr>
    </w:p>
    <w:p w14:paraId="03A63284" w14:textId="23D8BE10" w:rsidR="007E138C" w:rsidRPr="007E138C" w:rsidRDefault="007E138C" w:rsidP="007E138C">
      <w:pPr>
        <w:pStyle w:val="1"/>
        <w:jc w:val="left"/>
        <w:rPr>
          <w:b w:val="0"/>
        </w:rPr>
      </w:pPr>
      <w:r>
        <w:rPr>
          <w:b w:val="0"/>
          <w:noProof/>
        </w:rPr>
        <w:drawing>
          <wp:inline distT="0" distB="0" distL="0" distR="0" wp14:anchorId="4D0022CF" wp14:editId="4CA06193">
            <wp:extent cx="4020111" cy="168616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38C" w:rsidRPr="007E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5A"/>
    <w:rsid w:val="00022FC5"/>
    <w:rsid w:val="00066728"/>
    <w:rsid w:val="000860CF"/>
    <w:rsid w:val="00146A65"/>
    <w:rsid w:val="00412C59"/>
    <w:rsid w:val="0045231D"/>
    <w:rsid w:val="004C582C"/>
    <w:rsid w:val="005168B4"/>
    <w:rsid w:val="00551863"/>
    <w:rsid w:val="005A713A"/>
    <w:rsid w:val="00643DAF"/>
    <w:rsid w:val="006F14C2"/>
    <w:rsid w:val="007E138C"/>
    <w:rsid w:val="00802AAB"/>
    <w:rsid w:val="00883D52"/>
    <w:rsid w:val="008966D5"/>
    <w:rsid w:val="009E135A"/>
    <w:rsid w:val="00A01386"/>
    <w:rsid w:val="00A04BD4"/>
    <w:rsid w:val="00D93024"/>
    <w:rsid w:val="00EB016E"/>
    <w:rsid w:val="00F4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0D24"/>
  <w15:chartTrackingRefBased/>
  <w15:docId w15:val="{47C52D04-7D2B-4A85-B522-30774965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14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EB016E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EB016E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EB016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EB016E"/>
    <w:rPr>
      <w:rFonts w:ascii="Times New Roman" w:eastAsia="Times New Roman" w:hAnsi="Times New Roman" w:cs="Times New Roman"/>
      <w:b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Шибалов Антон Игоревич</cp:lastModifiedBy>
  <cp:revision>12</cp:revision>
  <dcterms:created xsi:type="dcterms:W3CDTF">2019-02-24T20:59:00Z</dcterms:created>
  <dcterms:modified xsi:type="dcterms:W3CDTF">2019-05-22T23:06:00Z</dcterms:modified>
</cp:coreProperties>
</file>