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 xml:space="preserve">Laboratory Work No. 2 (Variant 15)</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Cryptography and Security</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Cryptanalysis of Monoalphabetic Ciphers</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Pr>
          <w:b/>
          <w:bCs/>
          <w:sz w:val="28"/>
          <w:szCs w:val="28"/>
          <w:lang w:val="en-GB" w:bidi="th-TH"/>
        </w:rPr>
        <w:t>Chișinău – 2026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r>
        <w:br w:type="page"/>
      </w:r>
    </w:p>
    <w:p>
      <w:pPr>
        <w:pStyle w:val="Heading1"/>
        <w:keepNext/>
        <w:spacing w:before="240" w:beforeAutospacing="0" w:afterAutospacing="0" w:after="160" w:line="240" w:lineRule="auto"/>
        <w:jc w:val="left"/>
      </w:pPr>
      <w:r>
        <w:rPr>
          <w:b/>
          <w:bCs/>
          <w:sz w:val="32"/>
          <w:szCs w:val="32"/>
          <w:lang w:val="en-GB"/>
        </w:rPr>
        <w:t xml:space="preserve">1. Objectives</w:t>
      </w:r>
    </w:p>
    <w:p>
      <w:pPr>
        <w:spacing w:before="0" w:after="120" w:line="300" w:lineRule="auto"/>
        <w:ind w:firstLine="567"/>
        <w:jc w:val="both"/>
      </w:pPr>
      <w:r>
        <w:rPr>
          <w:lang w:val="en-GB"/>
        </w:rPr>
        <w:t xml:space="preserve">The purpose of this laboratory work is to study the weakness of monoalphabetic substitution ciphers and to break such a cipher by a frequency analysis attack: starting only from an intercepted ciphertext and the knowledge that the plaintext is written in English, the original message and the key used for encryption are to be recovered.</w:t>
      </w:r>
    </w:p>
    <w:p>
      <w:pPr>
        <w:pStyle w:val="Heading1"/>
        <w:keepNext/>
        <w:spacing w:before="240" w:beforeAutospacing="0" w:afterAutospacing="0" w:after="160" w:line="240" w:lineRule="auto"/>
        <w:jc w:val="left"/>
      </w:pPr>
      <w:r>
        <w:rPr>
          <w:b/>
          <w:bCs/>
          <w:sz w:val="32"/>
          <w:szCs w:val="32"/>
          <w:lang w:val="en-GB"/>
        </w:rPr>
        <w:t xml:space="preserve">2. Theoretical Background</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2.1. Monoalphabetic substitution ciphers</w:t>
      </w:r>
    </w:p>
    <w:p>
      <w:pPr>
        <w:spacing w:before="0" w:after="120" w:line="300" w:lineRule="auto"/>
        <w:ind w:firstLine="567"/>
        <w:jc w:val="both"/>
      </w:pPr>
      <w:r>
        <w:rPr>
          <w:lang w:val="en-GB"/>
        </w:rPr>
        <w:t xml:space="preserve">A monoalphabetic substitution cipher replaces every letter of the plaintext with another letter according to a fixed rule: the key is a permutation of the alphabet, and the same plaintext letter is always replaced by the same ciphertext letter throughout the whole message. For the English alphabet there are 26! ≈ 4.03 × 10²⁶ possible keys, so an exhaustive search over all keys is impossible in practice. Nevertheless, such ciphers are easy to break, because they do not hide the statistical properties of the language.</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2.2. Frequency analysis</w:t>
      </w:r>
    </w:p>
    <w:p>
      <w:pPr>
        <w:spacing w:before="0" w:after="120" w:line="300" w:lineRule="auto"/>
        <w:ind w:firstLine="567"/>
        <w:jc w:val="both"/>
      </w:pPr>
      <w:r>
        <w:rPr>
          <w:lang w:val="en-GB"/>
        </w:rPr>
        <w:t xml:space="preserve">In every natural language some letters occur much more often than others. In English the most frequent letters are E (about 12.7%), T (9.1%), A (8.2%), O (7.5%), I (7.0%) and N (6.7%), while letters such as J, X, Q and Z are very rare (Table 1). Because a monoalphabetic cipher only renames the letters, the ciphertext keeps exactly the same frequency distribution: if E is encrypted as X, then X will be the most frequent letter of the ciphertext. The longer the text, the closer its frequencies are to the general ones for the language.</w:t>
      </w:r>
    </w:p>
    <w:p>
      <w:pPr>
        <w:keepNext/>
        <w:spacing w:before="120" w:after="60" w:line="300" w:lineRule="auto"/>
        <w:jc w:val="left"/>
      </w:pPr>
      <w:r>
        <w:rPr>
          <w:i/>
          <w:iCs/>
          <w:sz w:val="22"/>
          <w:szCs w:val="22"/>
          <w:lang w:val="en-GB"/>
        </w:rPr>
        <w:t xml:space="preserve">Table 1. Frequencies of the letters of the English language (%)</w:t>
      </w:r>
    </w:p>
    <w:tbl>
      <w:tblPr>
        <w:tblW w:w="95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653"/>
        <w:gridCol w:w="653"/>
        <w:gridCol w:w="653"/>
        <w:gridCol w:w="653"/>
        <w:gridCol w:w="653"/>
        <w:gridCol w:w="653"/>
        <w:gridCol w:w="653"/>
        <w:gridCol w:w="653"/>
        <w:gridCol w:w="653"/>
        <w:gridCol w:w="653"/>
        <w:gridCol w:w="653"/>
        <w:gridCol w:w="653"/>
        <w:gridCol w:w="653"/>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Letter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I</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L</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U</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12.7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9.1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8.2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7.5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7.0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6.3</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4.3</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2.8</w:t>
            </w:r>
          </w:p>
        </w:tc>
      </w:tr>
    </w:tbl>
    <w:p>
      <w:pPr>
        <w:spacing w:before="0" w:after="0" w:line="240" w:lineRule="auto"/>
        <w:jc w:val="both"/>
      </w:pPr>
    </w:p>
    <w:tbl>
      <w:tblPr>
        <w:tblW w:w="95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653"/>
        <w:gridCol w:w="653"/>
        <w:gridCol w:w="653"/>
        <w:gridCol w:w="653"/>
        <w:gridCol w:w="653"/>
        <w:gridCol w:w="653"/>
        <w:gridCol w:w="653"/>
        <w:gridCol w:w="653"/>
        <w:gridCol w:w="653"/>
        <w:gridCol w:w="653"/>
        <w:gridCol w:w="653"/>
        <w:gridCol w:w="653"/>
        <w:gridCol w:w="653"/>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Letter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M</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Z</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2.4</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2.4</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1.9</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0.15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0.15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0.07</w:t>
            </w:r>
          </w:p>
        </w:tc>
      </w:tr>
    </w:tbl>
    <w:p>
      <w:pPr>
        <w:spacing w:before="0" w:after="0" w:line="240" w:lineRule="auto"/>
        <w:jc w:val="both"/>
      </w:pPr>
    </w:p>
    <w:p>
      <w:pPr>
        <w:spacing w:before="0" w:after="120" w:line="300" w:lineRule="auto"/>
        <w:ind w:firstLine="567"/>
        <w:jc w:val="both"/>
      </w:pPr>
      <w:r>
        <w:rPr>
          <w:lang w:val="en-GB"/>
        </w:rPr>
        <w:t xml:space="preserve">Comparing the frequency order of the ciphertext letters with that of the language gives the first guesses for the key. These guesses are then confirmed or corrected using other properties of the language: the most common words (THE, AND, THAT, TO, OF, IN, IS, IT), frequent letter pairs (TH, HE, IN, ER, AN) and triples (THE, AND, ING), doubled letters (SS, EE, TT, LL), and, as more letters are substituted, the partially decrypted words themselves, which can often be recognised from context. The process is repeated until the whole text becomes readable.</w:t>
      </w:r>
    </w:p>
    <w:p>
      <w:pPr>
        <w:pStyle w:val="Heading1"/>
        <w:keepNext/>
        <w:spacing w:before="240" w:beforeAutospacing="0" w:afterAutospacing="0" w:after="160" w:line="240" w:lineRule="auto"/>
        <w:jc w:val="left"/>
      </w:pPr>
      <w:r>
        <w:rPr>
          <w:b/>
          <w:bCs/>
          <w:sz w:val="32"/>
          <w:szCs w:val="32"/>
          <w:lang w:val="en-GB"/>
        </w:rPr>
        <w:t xml:space="preserve">3. The Task (Variant 15)</w:t>
      </w:r>
    </w:p>
    <w:p>
      <w:pPr>
        <w:spacing w:before="0" w:after="120" w:line="300" w:lineRule="auto"/>
        <w:ind w:firstLine="567"/>
        <w:jc w:val="both"/>
      </w:pPr>
      <w:r>
        <w:rPr>
          <w:lang w:val="en-GB"/>
        </w:rPr>
        <w:t xml:space="preserve">A message encrypted with a monoalphabetic cipher was intercepted. It is known that the plaintext is written in English and that only the letters were encrypted: spaces, digits and punctuation marks were left unchanged. The task is to recover the original message by a frequency analysis attack, using the online tool </w:t>
      </w:r>
      <w:r>
        <w:rPr>
          <w:i/>
          <w:iCs/>
          <w:lang w:val="en-GB"/>
        </w:rPr>
        <w:t xml:space="preserve">Frequency Analysis: Breaking the Code</w:t>
      </w:r>
      <w:r>
        <w:rPr>
          <w:lang w:val="en-GB"/>
        </w:rPr>
        <w:t xml:space="preserve"> from the Crypto Corner website (crypto.interactive-maths.com). The intercepted cryptogram for variant 15 is: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WQV WVSVJITUQ ztov hifuwnjituqf rqtw xw xp wnotf. Ptzdvs C. A. Znipvpvgw "Rqtw qtwq Jno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rindjqw!" xg 1844. Wqv gvyw fvti qxp strfvi tgouinznwxngts tjvgw, Citghxp N. E. Pzxwq, udasxpqvo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 hnzzvihxts hnovvgwxwsvo Wqv Pvhivw Hniivpungoxgj Knhtadstif; Totuwvo cni Dpv wn</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Znipv'pVsvhwin-Ztjgvwxh Wvsvjituq, xg rqnpv uivcthv qv ovhstivo wqtw "pvhivhf</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xghniivpungovghv, xp cti wqv znpw xzuniwtgw hngpxovitwxng." Wqxp rtpuinkxovo af t pduvi-</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vghxuqvizvgw.Tp wqv znpw vyhxwxgj xgkvgwxng nc wqv cxipw qtsc nc wqv hvgwdif,</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wqvwvsvjituq pwxiivo tp zdhq xgwvivpw xg xwp otf tp Pudwgxl oxo xg xwp. Wqvjivtw tgo rxovsf</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cvsw gvvo cni pvhivhf trtlvgvo wqv stwvgw xgwvivpw xghxuqvip wqtw pn ztgf uvnusv pvvz wn</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qtkv, tgo lxgosvo t gvr xgwvivpw xgztgf nwqvip. Onmvgp nc uvipngp twwvzuwvo wn oivtz du wqvxi</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nrgdgaivtltasv hxuqvip. Wqvxi hngwixadwxngp vgixhqvo xw rxwq onmvgp nc gvrhxuqvi</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pfpwvzp.Tp adpxgvppzvg tgo wqv udasxh dpvo wqv wvsvjituq zniv tgo zniv,wqvf cndgo wqtw</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wqvxi cvtip tandw sthl nc uixkthf rviv vytjjvitwvo. Wqvhsvilp ovtsw xzuvipngtssf rxwq wqv</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zvpptjvp. Wqv wvsvjituq hnzutgxvpivpuvhwvo wqvxi hngcxovgwxtsxwf. Tgo hnzzvihxts hnovp sxlv</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Pzxwq'p, rqxhqivusthvo rniop tgo uqitpvp af pxgjsv hnovrniop ni hnov-gdzavip wn hdw wvsvjituq</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wnssp, tccniovo pdccxhxvgw pvhdixwf cni znpwadpxgvpp witgpthwxngp af pxzusf uivhsdoxgj tg</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tw-pxjqw hnzuivqvgpxng ncwqv zvtgxgj. Wqv ainlvip tgo witovip pnng ivtsxmvo wqtw wqv</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ztxgtoktgwtjv nc wqvpv hnovp rtp wqvxi vhngnzf.Jnkvigzvgw zxgxpwixvp dpvo wqv wvsvjituq,</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wnn. Tw cxipw wqvf zdpwqtkv vghnovo rxwq wqvxi gnzvghstwnip. Adw tswqndjq pvhivhf</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rtputitzndgw cni wqvz, wqvf sxlvo wqv wvsvjituqxh vhngnzf nc t stijv hnov—vpuvhxtssf tp wqvf</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wvsvjituqvo zniv tgo zniv. Pn rqvg wqv wxzv tiixkvown hnzuxsv t gvr gnzvghstwni, wqvf tatgongvo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wqtw cniz, hnuxvo wqvhnzzvihxts cniz, tgo uinodhvo t cdss-csvojvo hnov. Wqv gnzvghstwnipqto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qto wqvxi 1,- ni 2,000 hnov-gdzavip xg zxyvo niovi, adw wqv rtitgo cnivxjg zxgxpwixvp atslvo tw</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wqv vyuvgpv nc oitrxgj du t 50,000-vgwif hnov xg wrn utiwp, tgo wqvf qto gn uincvppxngts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hifuwtgtsfpwp wnrtig wqvz nc wqv otgjvi nc wqv ngv-utiw cniztw. Wqvf ivsxvo cni pvhdixwfdung</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pztss voxwxngp, axj ptcvp, vywvgpxkv svyxhng (stijv hnovp tiv qtioviwn aivtl wqtg pztss ngvp,</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nwqvi wqxgjp avxgj vbdts), tgopduvivghxuqvizvgw, ivwtxgxgj hnovgdzavip wn cthxsxwtwv wqxp</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xgpwvto ncprxwhqxgj wn hnovrniop. Wqxp vknsdwxng rtp vppvgwxtssf hnzusvwv af wqv1860p.</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Wqv stijv, ngv-utiw hnov qto ivusthvo wqv pztss, wrn-utiwgnzvghstwni xg qxjq-svkvs zxsxwtif tgo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oxusnztwxh hifuwnjituqf.Zvtgrqxsv, wqv wvsvjituq, tdwqni nc wqxp ovkvsnuzvgw, rtp</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hivtwxgjpnzvwqxgj gvr xg rti—pxjgts hnzzdgxhtwxngp, ni knsdzxgndp hnzztgotgo ivhnggtxpptghv</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zvpptjvp. Nc hndipv pdhq zvpptjvp qto vyxpwvoavcniv, rxwq wnihqvp, uxjvngp, tgo hndixvip, adw</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xg pn itivcxvo t cniz wqtwwqvf rviv gnw vkvg htssvo "pxjgts hnzzdgxhtwxngp." Wqv</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wvsvjituqvgtasvo hnzztgovip, cni wqv cxipw wxzv xg qxpwnif, wn vyviw xgpwtgwtgvndptgo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hngwxgdndp hngwins nkvi jivtw ztppvp nc zvg puivto nkvi stijvtivtp.Wqvpv wthwxhts zvpptjvp</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ivbdxivo uinwvhwxng: wvsvjituq rxivp hndso avwtuuvo. Gvxwqvi wqv nso gnzvghstwni gni wqv</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gvr hnov rndso on. Wqvfrviv wnn vtpf wn htuwdiv xg hnzatw, wnn qtio wn ivxppdv bdxhlsf</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tgocivbdvgwsf wn wqv gdzvindp tgo rxovpuivto wvsvjituq unpwp. Pxjgtsnccxhvip wdigvo trtf cinz</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wqvz. Wqvf snnlvo xgpwvto wn wqtw gvjsvhwvohqxso nc hifuwnjituqf, wqv hxuqvi. Hxuqvip hndso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av uixgwvo hqvtusf ng tpxgjsv pqvvw nc utuvi tgo oxpwixadwvo rxwq vtpv. Pvhivhf rtp atpvo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dungktixtasv lvfp, pn htuwdiv nc wqv jvgvits pfpwvz tgo vkvg nc ngv nc wqvlvfp rndso gnw</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hnzuinzxpv tss tg tizf'p pvhivw zvpptjvp. Pnsdwxngprndso av uivkvgwvo af ituxo lvf hqtgjvp.</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Hxuqvip rviv xovts cni atwwsv-mngv zvpptjvp, tgo wqv cxipw nc wqv znovig rtip, wqv Tzvixhtg</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sz w:val="15"/>
          <w:szCs w:val="15"/>
          <w:lang w:val="en-GB"/>
        </w:rPr>
        <w:t xml:space="preserve">Hxkxs Rti,dpvo wqvz cni edpw wqtw. Wqdp rtp anig t gvr jvgiv xg hifuwnjituqf: wqvcxvso hxuqvi.</w:t>
      </w:r>
    </w:p>
    <w:p>
      <w:pPr>
        <w:spacing w:before="0" w:after="120" w:line="300" w:lineRule="auto"/>
        <w:ind w:firstLine="567"/>
        <w:jc w:val="both"/>
      </w:pPr>
      <w:r>
        <w:rPr>
          <w:lang w:val="en-GB"/>
        </w:rPr>
        <w:t xml:space="preserve">The tool is used as follows: the cryptogram is pasted into the </w:t>
      </w:r>
      <w:r>
        <w:rPr>
          <w:b/>
          <w:bCs/>
          <w:lang w:val="en-GB"/>
        </w:rPr>
        <w:t xml:space="preserve">Intercept</w:t>
      </w:r>
      <w:r>
        <w:rPr>
          <w:lang w:val="en-GB"/>
        </w:rPr>
        <w:t xml:space="preserve"> box and the </w:t>
      </w:r>
      <w:r>
        <w:rPr>
          <w:b/>
          <w:bCs/>
          <w:lang w:val="en-GB"/>
        </w:rPr>
        <w:t xml:space="preserve">Find Frequencies</w:t>
      </w:r>
      <w:r>
        <w:rPr>
          <w:lang w:val="en-GB"/>
        </w:rPr>
        <w:t xml:space="preserve"> button is pressed; the tool then displays the frequencies of the English language and of the intercept, sorted in decreasing order. Below each ciphertext letter there is an empty box in which the presumed plaintext letter can be written; the </w:t>
      </w:r>
      <w:r>
        <w:rPr>
          <w:b/>
          <w:bCs/>
          <w:lang w:val="en-GB"/>
        </w:rPr>
        <w:t xml:space="preserve">Make Substitutions</w:t>
      </w:r>
      <w:r>
        <w:rPr>
          <w:lang w:val="en-GB"/>
        </w:rPr>
        <w:t xml:space="preserve"> button then shows the text in the </w:t>
      </w:r>
      <w:r>
        <w:rPr>
          <w:b/>
          <w:bCs/>
          <w:lang w:val="en-GB"/>
        </w:rPr>
        <w:t xml:space="preserve">Ciphertext</w:t>
      </w:r>
      <w:r>
        <w:rPr>
          <w:lang w:val="en-GB"/>
        </w:rPr>
        <w:t xml:space="preserve"> box with the substituted letters in lowercase and the remaining ones in uppercase.</w:t>
      </w:r>
    </w:p>
    <w:p>
      <w:pPr>
        <w:pStyle w:val="Heading1"/>
        <w:keepNext/>
        <w:spacing w:before="240" w:beforeAutospacing="0" w:afterAutospacing="0" w:after="160" w:line="240" w:lineRule="auto"/>
        <w:jc w:val="left"/>
      </w:pPr>
      <w:r>
        <w:rPr>
          <w:b/>
          <w:bCs/>
          <w:sz w:val="32"/>
          <w:szCs w:val="32"/>
          <w:lang w:val="en-GB"/>
        </w:rPr>
        <w:t xml:space="preserve">4. The Attack, Step by Step</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4.1. Letter frequencies of the cryptogram</w:t>
      </w:r>
    </w:p>
    <w:p>
      <w:pPr>
        <w:spacing w:before="0" w:after="120" w:line="300" w:lineRule="auto"/>
        <w:ind w:firstLine="567"/>
        <w:jc w:val="both"/>
      </w:pPr>
      <w:r>
        <w:rPr>
          <w:lang w:val="en-GB"/>
        </w:rPr>
        <w:t xml:space="preserve">The first step is to find the frequencies of all letters in the cryptogram. The text contains 3,165 letters, and all 26 letters of the alphabet occur in it. Sorted in decreasing order, the frequencies are given in Table 2 and in Figure 1.</w:t>
      </w:r>
    </w:p>
    <w:p>
      <w:pPr>
        <w:keepNext/>
        <w:spacing w:before="120" w:after="60" w:line="300" w:lineRule="auto"/>
        <w:jc w:val="left"/>
      </w:pPr>
      <w:r>
        <w:rPr>
          <w:i/>
          <w:iCs/>
          <w:sz w:val="22"/>
          <w:szCs w:val="22"/>
          <w:lang w:val="en-GB"/>
        </w:rPr>
        <w:t xml:space="preserve">Table 2. Letter frequencies in the intercepted cryptogram, in decreasing order</w:t>
      </w:r>
    </w:p>
    <w:tbl>
      <w:tblPr>
        <w:tblW w:w="95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653"/>
        <w:gridCol w:w="653"/>
        <w:gridCol w:w="653"/>
        <w:gridCol w:w="653"/>
        <w:gridCol w:w="653"/>
        <w:gridCol w:w="653"/>
        <w:gridCol w:w="653"/>
        <w:gridCol w:w="653"/>
        <w:gridCol w:w="653"/>
        <w:gridCol w:w="653"/>
        <w:gridCol w:w="653"/>
        <w:gridCol w:w="653"/>
        <w:gridCol w:w="653"/>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Letter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I</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Z</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Count</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438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283</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243</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227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222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212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207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188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159</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144</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127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118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100</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13.8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8.9</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7.7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7.2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7.0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5.9</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5.0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3.7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3.2</w:t>
            </w:r>
          </w:p>
        </w:tc>
      </w:tr>
    </w:tbl>
    <w:p>
      <w:pPr>
        <w:spacing w:before="0" w:after="0" w:line="240" w:lineRule="auto"/>
        <w:jc w:val="both"/>
      </w:pPr>
    </w:p>
    <w:tbl>
      <w:tblPr>
        <w:tblW w:w="95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653"/>
        <w:gridCol w:w="653"/>
        <w:gridCol w:w="653"/>
        <w:gridCol w:w="653"/>
        <w:gridCol w:w="653"/>
        <w:gridCol w:w="653"/>
        <w:gridCol w:w="653"/>
        <w:gridCol w:w="653"/>
        <w:gridCol w:w="653"/>
        <w:gridCol w:w="653"/>
        <w:gridCol w:w="653"/>
        <w:gridCol w:w="653"/>
        <w:gridCol w:w="653"/>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Letter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U</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L</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M</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E</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Count</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91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71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63</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62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51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38</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16</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9</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4</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2.9</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2.0</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1.6</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1.2</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0.7</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0.5</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0.3</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0.1</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0.1</w:t>
            </w:r>
          </w:p>
        </w:tc>
      </w:tr>
    </w:tbl>
    <w:p>
      <w:pPr>
        <w:spacing w:before="0" w:after="0" w:line="240" w:lineRule="auto"/>
        <w:jc w:val="both"/>
      </w:pPr>
    </w:p>
    <w:p>
      <w:pPr>
        <w:keepNext/>
        <w:spacing w:before="120" w:after="0" w:line="240" w:lineRule="auto"/>
        <w:jc w:val="center"/>
      </w:pPr>
      <w:r>
        <w:drawing>
          <wp:inline distT="0" distB="0" distL="0" distR="0">
            <wp:extent cx="5900000" cy="5241012"/>
            <wp:docPr id="20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ab2_shot1.png"/>
                    <pic:cNvPicPr/>
                  </pic:nvPicPr>
                  <pic:blipFill>
                    <a:blip r:embed="rIdShot1"/>
                    <a:stretch>
                      <a:fillRect/>
                    </a:stretch>
                  </pic:blipFill>
                  <pic:spPr>
                    <a:xfrm>
                      <a:off x="0" y="0"/>
                      <a:ext cx="5900000" cy="5241012"/>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1. Frequencies of the English language and of the intercepted cryptogram (Crypto Corner tool)</w:t>
      </w:r>
    </w:p>
    <w:p>
      <w:pPr>
        <w:spacing w:before="0" w:after="120" w:line="300" w:lineRule="auto"/>
        <w:ind w:firstLine="567"/>
        <w:jc w:val="both"/>
      </w:pPr>
      <w:r>
        <w:rPr>
          <w:lang w:val="en-GB"/>
        </w:rPr>
        <w:t xml:space="preserve">The letter </w:t>
      </w:r>
      <w:r>
        <w:rPr>
          <w:b/>
          <w:bCs/>
          <w:lang w:val="en-GB"/>
        </w:rPr>
        <w:t xml:space="preserve">V</w:t>
      </w:r>
      <w:r>
        <w:rPr>
          <w:lang w:val="en-GB"/>
        </w:rPr>
        <w:t xml:space="preserve"> is by far the most frequent (13.84%), followed by </w:t>
      </w:r>
      <w:r>
        <w:rPr>
          <w:b/>
          <w:bCs/>
          <w:lang w:val="en-GB"/>
        </w:rPr>
        <w:t xml:space="preserve">W</w:t>
      </w:r>
      <w:r>
        <w:rPr>
          <w:lang w:val="en-GB"/>
        </w:rPr>
        <w:t xml:space="preserve"> (8.94%). Their frequencies are very close to those of E (12.7%) and T (9.1%) in English, which are also clearly separated from the rest. This suggests that V is the image of “e” and W is the image of “t”.</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4.2. Step 1: V → e, W → t</w:t>
      </w:r>
    </w:p>
    <w:p>
      <w:pPr>
        <w:keepNext/>
        <w:spacing w:before="0" w:after="120" w:line="300" w:lineRule="auto"/>
        <w:ind w:firstLine="567"/>
        <w:jc w:val="both"/>
      </w:pPr>
      <w:r>
        <w:rPr>
          <w:lang w:val="en-GB"/>
        </w:rPr>
        <w:t xml:space="preserve">After these substitutions the beginning of the text reads as follows (decrypted letters are shown in </w:t>
      </w:r>
      <w:r>
        <w:rPr>
          <w:b/>
          <w:bCs/>
          <w:lang w:val="en-GB"/>
        </w:rPr>
        <w:t xml:space="preserve">bold lowercase</w:t>
      </w:r>
      <w:r>
        <w:rPr>
          <w:lang w:val="en-GB"/>
        </w:rPr>
        <w:t xml:space="preserve">, letters that are still encrypted in grey uppercase):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JITUQ ZTO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HIFU</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NJITUQF RQT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XP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NOTF. PTZD</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 C. A. ZNIP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"RQT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QT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 JNO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RINDJQ</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 1844.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G</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F</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TI QXP STRF</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 TGOUINZN</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XNGTS TJ</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CITGHXP N. E. PZX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 UDASXPQ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T HNZZ</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IHXTS HNO</w:t>
      </w:r>
      <w:r>
        <w:rPr>
          <w:rFonts w:ascii="Consolas" w:hAnsi="Consolas" w:cs="Consolas" w:eastAsia="Consolas"/>
          <w:b/>
          <w:bCs/>
          <w:color w:val="000000"/>
          <w:sz w:val="16"/>
          <w:szCs w:val="16"/>
          <w:lang w:val="en-GB"/>
        </w:rPr>
        <w:t xml:space="preserve">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et</w:t>
      </w:r>
      <w:r>
        <w:rPr>
          <w:rFonts w:ascii="Consolas" w:hAnsi="Consolas" w:cs="Consolas" w:eastAsia="Consolas"/>
          <w:color w:val="8C8C8C"/>
          <w:sz w:val="16"/>
          <w:szCs w:val="16"/>
          <w:lang w:val="en-GB"/>
        </w:rPr>
        <w:t xml:space="preserve"> HNII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PUNGOXGJ KNHTADSTIF; TOTU</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O CNI DP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ZNIP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IN-ZTJG</w:t>
      </w:r>
      <w:r>
        <w:rPr>
          <w:rFonts w:ascii="Consolas" w:hAnsi="Consolas" w:cs="Consolas" w:eastAsia="Consolas"/>
          <w:b/>
          <w:bCs/>
          <w:color w:val="000000"/>
          <w:sz w:val="16"/>
          <w:szCs w:val="16"/>
          <w:lang w:val="en-GB"/>
        </w:rPr>
        <w:t xml:space="preserve">et</w:t>
      </w:r>
      <w:r>
        <w:rPr>
          <w:rFonts w:ascii="Consolas" w:hAnsi="Consolas" w:cs="Consolas" w:eastAsia="Consolas"/>
          <w:color w:val="8C8C8C"/>
          <w:sz w:val="16"/>
          <w:szCs w:val="16"/>
          <w:lang w:val="en-GB"/>
        </w:rPr>
        <w:t xml:space="preserve">XH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JITUQ, XG RQNP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UI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CTH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HSTI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XGHNII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PUNGO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XP CTI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ZNP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XZUNI</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TG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HNGPXO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XNG."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QXP RTPUINKXO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AF T PDU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GHXUQ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IZ</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.TP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ZNP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YHX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XGJ XGK</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XNG NC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CXIP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QTSC NC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DIF,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JITUQ 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TP ZDHQ XG</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 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P OTF TP PUD</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GXL OXO XG 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P.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TGO RXO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G</w:t>
      </w:r>
      <w:r>
        <w:rPr>
          <w:rFonts w:ascii="Consolas" w:hAnsi="Consolas" w:cs="Consolas" w:eastAsia="Consolas"/>
          <w:b/>
          <w:bCs/>
          <w:color w:val="000000"/>
          <w:sz w:val="16"/>
          <w:szCs w:val="16"/>
          <w:lang w:val="en-GB"/>
        </w:rPr>
        <w:t xml:space="preserve">ee</w:t>
      </w:r>
      <w:r>
        <w:rPr>
          <w:rFonts w:ascii="Consolas" w:hAnsi="Consolas" w:cs="Consolas" w:eastAsia="Consolas"/>
          <w:color w:val="8C8C8C"/>
          <w:sz w:val="16"/>
          <w:szCs w:val="16"/>
          <w:lang w:val="en-GB"/>
        </w:rPr>
        <w:t xml:space="preserve">O CNI 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 TRTL</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ST</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XGHXUQ</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IP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QT</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PN ZTGF 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NUS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ee</w:t>
      </w:r>
      <w:r>
        <w:rPr>
          <w:rFonts w:ascii="Consolas" w:hAnsi="Consolas" w:cs="Consolas" w:eastAsia="Consolas"/>
          <w:color w:val="8C8C8C"/>
          <w:sz w:val="16"/>
          <w:szCs w:val="16"/>
          <w:lang w:val="en-GB"/>
        </w:rPr>
        <w:t xml:space="preserve">Z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color w:val="8C8C8C"/>
          <w:sz w:val="16"/>
          <w:szCs w:val="16"/>
          <w:lang w:val="en-GB"/>
        </w:rPr>
        <w:t xml:space="preserve">[...]</w:t>
      </w:r>
    </w:p>
    <w:p>
      <w:pPr>
        <w:keepNext/>
        <w:spacing w:before="120" w:after="0" w:line="240" w:lineRule="auto"/>
        <w:jc w:val="center"/>
      </w:pPr>
      <w:r>
        <w:drawing>
          <wp:inline distT="0" distB="0" distL="0" distR="0">
            <wp:extent cx="5900000" cy="5242160"/>
            <wp:docPr id="20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ab2_shot2.png"/>
                    <pic:cNvPicPr/>
                  </pic:nvPicPr>
                  <pic:blipFill>
                    <a:blip r:embed="rIdShot2"/>
                    <a:stretch>
                      <a:fillRect/>
                    </a:stretch>
                  </pic:blipFill>
                  <pic:spPr>
                    <a:xfrm>
                      <a:off x="0" y="0"/>
                      <a:ext cx="5900000" cy="5242160"/>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2. Step 1: substitutions V → e and W → t</w:t>
      </w:r>
    </w:p>
    <w:p>
      <w:pPr>
        <w:spacing w:before="0" w:after="120" w:line="300" w:lineRule="auto"/>
        <w:ind w:firstLine="567"/>
        <w:jc w:val="both"/>
      </w:pPr>
      <w:r>
        <w:rPr>
          <w:lang w:val="en-GB"/>
        </w:rPr>
        <w:t xml:space="preserve">The three-letter combination </w:t>
      </w:r>
      <w:r>
        <w:rPr>
          <w:b/>
          <w:bCs/>
          <w:lang w:val="en-GB"/>
        </w:rPr>
        <w:t xml:space="preserve">“tQe”</w:t>
      </w:r>
      <w:r>
        <w:rPr>
          <w:lang w:val="en-GB"/>
        </w:rPr>
        <w:t xml:space="preserve"> now appears 69 times in the text, in particular at the very beginning (“tQe teSeJITUQ”). The most common three-letter word in English is “the”, so </w:t>
      </w:r>
      <w:r>
        <w:rPr>
          <w:b/>
          <w:bCs/>
          <w:lang w:val="en-GB"/>
        </w:rPr>
        <w:t xml:space="preserve">Q → h</w:t>
      </w:r>
      <w:r>
        <w:rPr>
          <w:lang w:val="en-GB"/>
        </w:rPr>
        <w:t xml:space="preserve">. This also fits the frequencies: Q has 5.02%, H has 6.1%.</w:t>
      </w:r>
    </w:p>
    <w:p>
      <w:pPr>
        <w:spacing w:before="0" w:after="120" w:line="300" w:lineRule="auto"/>
        <w:ind w:firstLine="567"/>
        <w:jc w:val="both"/>
      </w:pPr>
      <w:r>
        <w:rPr>
          <w:lang w:val="en-GB"/>
        </w:rPr>
        <w:t xml:space="preserve">After this, the word </w:t>
      </w:r>
      <w:r>
        <w:rPr>
          <w:b/>
          <w:bCs/>
          <w:lang w:val="en-GB"/>
        </w:rPr>
        <w:t xml:space="preserve">“tQTt”</w:t>
      </w:r>
      <w:r>
        <w:rPr>
          <w:lang w:val="en-GB"/>
        </w:rPr>
        <w:t xml:space="preserve"> = “thTt” occurs several times; the only common English word of this form is “that”, so </w:t>
      </w:r>
      <w:r>
        <w:rPr>
          <w:b/>
          <w:bCs/>
          <w:lang w:val="en-GB"/>
        </w:rPr>
        <w:t xml:space="preserve">T → a</w:t>
      </w:r>
      <w:r>
        <w:rPr>
          <w:lang w:val="en-GB"/>
        </w:rPr>
        <w:t xml:space="preserve">. T is the third most frequent letter of the cryptogram (7.68%), which agrees well with A (8.2%).</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4.3. Step 2: Q → h, T → a</w:t>
      </w:r>
    </w:p>
    <w:p>
      <w:pPr>
        <w:keepNext/>
        <w:spacing w:before="0" w:after="120" w:line="300" w:lineRule="auto"/>
        <w:ind w:firstLine="567"/>
        <w:jc w:val="both"/>
      </w:pPr>
      <w:r>
        <w:rPr>
          <w:lang w:val="en-GB"/>
        </w:rPr>
        <w:t xml:space="preserve">After these substitutions the beginning of the text reads as follows (decrypted letters are shown in </w:t>
      </w:r>
      <w:r>
        <w:rPr>
          <w:b/>
          <w:bCs/>
          <w:lang w:val="en-GB"/>
        </w:rPr>
        <w:t xml:space="preserve">bold lowercase</w:t>
      </w:r>
      <w:r>
        <w:rPr>
          <w:lang w:val="en-GB"/>
        </w:rPr>
        <w:t xml:space="preserve">, letters that are still encrypted in grey uppercase):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HIFU</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F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XP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NO</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F. P</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ZD</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 C. A. ZNIP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hath</w:t>
      </w:r>
      <w:r>
        <w:rPr>
          <w:rFonts w:ascii="Consolas" w:hAnsi="Consolas" w:cs="Consolas" w:eastAsia="Consolas"/>
          <w:color w:val="8C8C8C"/>
          <w:sz w:val="16"/>
          <w:szCs w:val="16"/>
          <w:lang w:val="en-GB"/>
        </w:rPr>
        <w:t xml:space="preserve"> JNO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RINDJ</w:t>
      </w:r>
      <w:r>
        <w:rPr>
          <w:rFonts w:ascii="Consolas" w:hAnsi="Consolas" w:cs="Consolas" w:eastAsia="Consolas"/>
          <w:b/>
          <w:bCs/>
          <w:color w:val="000000"/>
          <w:sz w:val="16"/>
          <w:szCs w:val="16"/>
          <w:lang w:val="en-GB"/>
        </w:rPr>
        <w:t xml:space="preserve">ht</w:t>
      </w:r>
      <w:r>
        <w:rPr>
          <w:rFonts w:ascii="Consolas" w:hAnsi="Consolas" w:cs="Consolas" w:eastAsia="Consolas"/>
          <w:color w:val="8C8C8C"/>
          <w:sz w:val="16"/>
          <w:szCs w:val="16"/>
          <w:lang w:val="en-GB"/>
        </w:rPr>
        <w:t xml:space="preserve">!" XG 1844.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G</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F</w:t>
      </w:r>
      <w:r>
        <w:rPr>
          <w:rFonts w:ascii="Consolas" w:hAnsi="Consolas" w:cs="Consolas" w:eastAsia="Consolas"/>
          <w:b/>
          <w:bCs/>
          <w:color w:val="000000"/>
          <w:sz w:val="16"/>
          <w:szCs w:val="16"/>
          <w:lang w:val="en-GB"/>
        </w:rPr>
        <w:t xml:space="preserve">ea</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XP 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RF</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GOUINZN</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XNG</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S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J</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CI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GHXP N. E. PZX</w:t>
      </w:r>
      <w:r>
        <w:rPr>
          <w:rFonts w:ascii="Consolas" w:hAnsi="Consolas" w:cs="Consolas" w:eastAsia="Consolas"/>
          <w:b/>
          <w:bCs/>
          <w:color w:val="000000"/>
          <w:sz w:val="16"/>
          <w:szCs w:val="16"/>
          <w:lang w:val="en-GB"/>
        </w:rPr>
        <w:t xml:space="preserve">th</w:t>
      </w:r>
      <w:r>
        <w:rPr>
          <w:rFonts w:ascii="Consolas" w:hAnsi="Consolas" w:cs="Consolas" w:eastAsia="Consolas"/>
          <w:color w:val="8C8C8C"/>
          <w:sz w:val="16"/>
          <w:szCs w:val="16"/>
          <w:lang w:val="en-GB"/>
        </w:rPr>
        <w:t xml:space="preserve">, UDASXP</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HNZZ</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IHX</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S HNO</w:t>
      </w:r>
      <w:r>
        <w:rPr>
          <w:rFonts w:ascii="Consolas" w:hAnsi="Consolas" w:cs="Consolas" w:eastAsia="Consolas"/>
          <w:b/>
          <w:bCs/>
          <w:color w:val="000000"/>
          <w:sz w:val="16"/>
          <w:szCs w:val="16"/>
          <w:lang w:val="en-GB"/>
        </w:rPr>
        <w:t xml:space="preserve">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et</w:t>
      </w:r>
      <w:r>
        <w:rPr>
          <w:rFonts w:ascii="Consolas" w:hAnsi="Consolas" w:cs="Consolas" w:eastAsia="Consolas"/>
          <w:color w:val="8C8C8C"/>
          <w:sz w:val="16"/>
          <w:szCs w:val="16"/>
          <w:lang w:val="en-GB"/>
        </w:rPr>
        <w:t xml:space="preserve"> HNII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PUNGOXGJ KNH</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ADS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O CNI DP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ZNIP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IN-Z</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JG</w:t>
      </w:r>
      <w:r>
        <w:rPr>
          <w:rFonts w:ascii="Consolas" w:hAnsi="Consolas" w:cs="Consolas" w:eastAsia="Consolas"/>
          <w:b/>
          <w:bCs/>
          <w:color w:val="000000"/>
          <w:sz w:val="16"/>
          <w:szCs w:val="16"/>
          <w:lang w:val="en-GB"/>
        </w:rPr>
        <w:t xml:space="preserve">et</w:t>
      </w:r>
      <w:r>
        <w:rPr>
          <w:rFonts w:ascii="Consolas" w:hAnsi="Consolas" w:cs="Consolas" w:eastAsia="Consolas"/>
          <w:color w:val="8C8C8C"/>
          <w:sz w:val="16"/>
          <w:szCs w:val="16"/>
          <w:lang w:val="en-GB"/>
        </w:rPr>
        <w:t xml:space="preserve">XH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XG R</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NP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UI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 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XGHNII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PUNGO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XP C</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ZNP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XZUNI</w:t>
      </w:r>
      <w:r>
        <w:rPr>
          <w:rFonts w:ascii="Consolas" w:hAnsi="Consolas" w:cs="Consolas" w:eastAsia="Consolas"/>
          <w:b/>
          <w:bCs/>
          <w:color w:val="000000"/>
          <w:sz w:val="16"/>
          <w:szCs w:val="16"/>
          <w:lang w:val="en-GB"/>
        </w:rPr>
        <w:t xml:space="preserve">ta</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HNGPXO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at</w:t>
      </w:r>
      <w:r>
        <w:rPr>
          <w:rFonts w:ascii="Consolas" w:hAnsi="Consolas" w:cs="Consolas" w:eastAsia="Consolas"/>
          <w:color w:val="8C8C8C"/>
          <w:sz w:val="16"/>
          <w:szCs w:val="16"/>
          <w:lang w:val="en-GB"/>
        </w:rPr>
        <w:t xml:space="preserve">XNG." </w:t>
      </w:r>
      <w:r>
        <w:rPr>
          <w:rFonts w:ascii="Consolas" w:hAnsi="Consolas" w:cs="Consolas" w:eastAsia="Consolas"/>
          <w:b/>
          <w:bCs/>
          <w:color w:val="000000"/>
          <w:sz w:val="16"/>
          <w:szCs w:val="16"/>
          <w:lang w:val="en-GB"/>
        </w:rPr>
        <w:t xml:space="preserve">th</w:t>
      </w:r>
      <w:r>
        <w:rPr>
          <w:rFonts w:ascii="Consolas" w:hAnsi="Consolas" w:cs="Consolas" w:eastAsia="Consolas"/>
          <w:color w:val="8C8C8C"/>
          <w:sz w:val="16"/>
          <w:szCs w:val="16"/>
          <w:lang w:val="en-GB"/>
        </w:rPr>
        <w:t xml:space="preserve">XP R</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PUINKXO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AF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PDU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GHXU</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IZ</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P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ZNP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YHX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XGJ XGK</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XNG NC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CXIP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w:t>
      </w:r>
      <w:r>
        <w:rPr>
          <w:rFonts w:ascii="Consolas" w:hAnsi="Consolas" w:cs="Consolas" w:eastAsia="Consolas"/>
          <w:color w:val="8C8C8C"/>
          <w:sz w:val="16"/>
          <w:szCs w:val="16"/>
          <w:lang w:val="en-GB"/>
        </w:rPr>
        <w:t xml:space="preserve">SC NC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DIF,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XII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P ZDH</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XG</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 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P O</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P PUD</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GXL OXO XG X</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P.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eat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GO RXO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G</w:t>
      </w:r>
      <w:r>
        <w:rPr>
          <w:rFonts w:ascii="Consolas" w:hAnsi="Consolas" w:cs="Consolas" w:eastAsia="Consolas"/>
          <w:b/>
          <w:bCs/>
          <w:color w:val="000000"/>
          <w:sz w:val="16"/>
          <w:szCs w:val="16"/>
          <w:lang w:val="en-GB"/>
        </w:rPr>
        <w:t xml:space="preserve">ee</w:t>
      </w:r>
      <w:r>
        <w:rPr>
          <w:rFonts w:ascii="Consolas" w:hAnsi="Consolas" w:cs="Consolas" w:eastAsia="Consolas"/>
          <w:color w:val="8C8C8C"/>
          <w:sz w:val="16"/>
          <w:szCs w:val="16"/>
          <w:lang w:val="en-GB"/>
        </w:rPr>
        <w:t xml:space="preserve">O CNI P</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L</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S</w:t>
      </w:r>
      <w:r>
        <w:rPr>
          <w:rFonts w:ascii="Consolas" w:hAnsi="Consolas" w:cs="Consolas" w:eastAsia="Consolas"/>
          <w:b/>
          <w:bCs/>
          <w:color w:val="000000"/>
          <w:sz w:val="16"/>
          <w:szCs w:val="16"/>
          <w:lang w:val="en-GB"/>
        </w:rPr>
        <w:t xml:space="preserve">ate</w:t>
      </w:r>
      <w:r>
        <w:rPr>
          <w:rFonts w:ascii="Consolas" w:hAnsi="Consolas" w:cs="Consolas" w:eastAsia="Consolas"/>
          <w:color w:val="8C8C8C"/>
          <w:sz w:val="16"/>
          <w:szCs w:val="16"/>
          <w:lang w:val="en-GB"/>
        </w:rPr>
        <w:t xml:space="preserve">G</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P</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XGHXU</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IP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PN Z</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GF 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NUS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P</w:t>
      </w:r>
      <w:r>
        <w:rPr>
          <w:rFonts w:ascii="Consolas" w:hAnsi="Consolas" w:cs="Consolas" w:eastAsia="Consolas"/>
          <w:b/>
          <w:bCs/>
          <w:color w:val="000000"/>
          <w:sz w:val="16"/>
          <w:szCs w:val="16"/>
          <w:lang w:val="en-GB"/>
        </w:rPr>
        <w:t xml:space="preserve">ee</w:t>
      </w:r>
      <w:r>
        <w:rPr>
          <w:rFonts w:ascii="Consolas" w:hAnsi="Consolas" w:cs="Consolas" w:eastAsia="Consolas"/>
          <w:color w:val="8C8C8C"/>
          <w:sz w:val="16"/>
          <w:szCs w:val="16"/>
          <w:lang w:val="en-GB"/>
        </w:rPr>
        <w:t xml:space="preserve">Z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color w:val="8C8C8C"/>
          <w:sz w:val="16"/>
          <w:szCs w:val="16"/>
          <w:lang w:val="en-GB"/>
        </w:rPr>
        <w:t xml:space="preserve">[...]</w:t>
      </w:r>
    </w:p>
    <w:p>
      <w:pPr>
        <w:keepNext/>
        <w:spacing w:before="120" w:after="0" w:line="240" w:lineRule="auto"/>
        <w:jc w:val="center"/>
      </w:pPr>
      <w:r>
        <w:drawing>
          <wp:inline distT="0" distB="0" distL="0" distR="0">
            <wp:extent cx="5900000" cy="5206184"/>
            <wp:docPr id="20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lab2_shot3.png"/>
                    <pic:cNvPicPr/>
                  </pic:nvPicPr>
                  <pic:blipFill>
                    <a:blip r:embed="rIdShot3"/>
                    <a:stretch>
                      <a:fillRect/>
                    </a:stretch>
                  </pic:blipFill>
                  <pic:spPr>
                    <a:xfrm>
                      <a:off x="0" y="0"/>
                      <a:ext cx="5900000" cy="5206184"/>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3. Step 2: substitutions Q → h and T → a</w:t>
      </w:r>
    </w:p>
    <w:p>
      <w:pPr>
        <w:spacing w:before="0" w:after="120" w:line="300" w:lineRule="auto"/>
        <w:ind w:firstLine="567"/>
        <w:jc w:val="both"/>
      </w:pPr>
      <w:r>
        <w:rPr>
          <w:lang w:val="en-GB"/>
        </w:rPr>
        <w:t xml:space="preserve">Now the short words give a lot of information. The text contains the two-letter words </w:t>
      </w:r>
      <w:r>
        <w:rPr>
          <w:b/>
          <w:bCs/>
          <w:lang w:val="en-GB"/>
        </w:rPr>
        <w:t xml:space="preserve">“Xt”</w:t>
      </w:r>
      <w:r>
        <w:rPr>
          <w:lang w:val="en-GB"/>
        </w:rPr>
        <w:t xml:space="preserve">, </w:t>
      </w:r>
      <w:r>
        <w:rPr>
          <w:b/>
          <w:bCs/>
          <w:lang w:val="en-GB"/>
        </w:rPr>
        <w:t xml:space="preserve">“XP”</w:t>
      </w:r>
      <w:r>
        <w:rPr>
          <w:lang w:val="en-GB"/>
        </w:rPr>
        <w:t xml:space="preserve"> and </w:t>
      </w:r>
      <w:r>
        <w:rPr>
          <w:b/>
          <w:bCs/>
          <w:lang w:val="en-GB"/>
        </w:rPr>
        <w:t xml:space="preserve">“XG”</w:t>
      </w:r>
      <w:r>
        <w:rPr>
          <w:lang w:val="en-GB"/>
        </w:rPr>
        <w:t xml:space="preserve"> (for example “Rhat </w:t>
      </w:r>
      <w:r>
        <w:rPr>
          <w:b/>
          <w:bCs/>
          <w:lang w:val="en-GB"/>
        </w:rPr>
        <w:t xml:space="preserve">Xt XP</w:t>
      </w:r>
      <w:r>
        <w:rPr>
          <w:lang w:val="en-GB"/>
        </w:rPr>
        <w:t xml:space="preserve"> tNOaF” and “</w:t>
      </w:r>
      <w:r>
        <w:rPr>
          <w:b/>
          <w:bCs/>
          <w:lang w:val="en-GB"/>
        </w:rPr>
        <w:t xml:space="preserve">XG</w:t>
      </w:r>
      <w:r>
        <w:rPr>
          <w:lang w:val="en-GB"/>
        </w:rPr>
        <w:t xml:space="preserve"> 1844”). Three common two-letter English words begin with the same letter: “it”, “is” and “in”. Therefore </w:t>
      </w:r>
      <w:r>
        <w:rPr>
          <w:b/>
          <w:bCs/>
          <w:lang w:val="en-GB"/>
        </w:rPr>
        <w:t xml:space="preserve">X → i</w:t>
      </w:r>
      <w:r>
        <w:rPr>
          <w:lang w:val="en-GB"/>
        </w:rPr>
        <w:t xml:space="preserve">, </w:t>
      </w:r>
      <w:r>
        <w:rPr>
          <w:b/>
          <w:bCs/>
          <w:lang w:val="en-GB"/>
        </w:rPr>
        <w:t xml:space="preserve">P → s</w:t>
      </w:r>
      <w:r>
        <w:rPr>
          <w:lang w:val="en-GB"/>
        </w:rPr>
        <w:t xml:space="preserve"> and </w:t>
      </w:r>
      <w:r>
        <w:rPr>
          <w:b/>
          <w:bCs/>
          <w:lang w:val="en-GB"/>
        </w:rPr>
        <w:t xml:space="preserve">G → n</w:t>
      </w:r>
      <w:r>
        <w:rPr>
          <w:lang w:val="en-GB"/>
        </w:rPr>
        <w:t xml:space="preserve">. The frequencies confirm it: X 5.94% (I 7.0%), P 6.70% (S 6.3%), G 6.54% (N 6.7%).</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4.4. Step 3: X → i, P → s, G → n</w:t>
      </w:r>
    </w:p>
    <w:p>
      <w:pPr>
        <w:keepNext/>
        <w:spacing w:before="0" w:after="120" w:line="300" w:lineRule="auto"/>
        <w:ind w:firstLine="567"/>
        <w:jc w:val="both"/>
      </w:pPr>
      <w:r>
        <w:rPr>
          <w:lang w:val="en-GB"/>
        </w:rPr>
        <w:t xml:space="preserve">After these substitutions the beginning of the text reads as follows (decrypted letters are shown in </w:t>
      </w:r>
      <w:r>
        <w:rPr>
          <w:b/>
          <w:bCs/>
          <w:lang w:val="en-GB"/>
        </w:rPr>
        <w:t xml:space="preserve">bold lowercase</w:t>
      </w:r>
      <w:r>
        <w:rPr>
          <w:lang w:val="en-GB"/>
        </w:rPr>
        <w:t xml:space="preserve">, letters that are still encrypted in grey uppercase):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HIFU</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F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NO</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F. </w:t>
      </w:r>
      <w:r>
        <w:rPr>
          <w:rFonts w:ascii="Consolas" w:hAnsi="Consolas" w:cs="Consolas" w:eastAsia="Consolas"/>
          <w:b/>
          <w:bCs/>
          <w:color w:val="000000"/>
          <w:sz w:val="16"/>
          <w:szCs w:val="16"/>
          <w:lang w:val="en-GB"/>
        </w:rPr>
        <w:t xml:space="preserve">sa</w:t>
      </w:r>
      <w:r>
        <w:rPr>
          <w:rFonts w:ascii="Consolas" w:hAnsi="Consolas" w:cs="Consolas" w:eastAsia="Consolas"/>
          <w:color w:val="8C8C8C"/>
          <w:sz w:val="16"/>
          <w:szCs w:val="16"/>
          <w:lang w:val="en-GB"/>
        </w:rPr>
        <w:t xml:space="preserve">ZD</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 C. A. ZNI</w:t>
      </w:r>
      <w:r>
        <w:rPr>
          <w:rFonts w:ascii="Consolas" w:hAnsi="Consolas" w:cs="Consolas" w:eastAsia="Consolas"/>
          <w:b/>
          <w:bCs/>
          <w:color w:val="000000"/>
          <w:sz w:val="16"/>
          <w:szCs w:val="16"/>
          <w:lang w:val="en-GB"/>
        </w:rPr>
        <w:t xml:space="preserve">sesent</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hath</w:t>
      </w:r>
      <w:r>
        <w:rPr>
          <w:rFonts w:ascii="Consolas" w:hAnsi="Consolas" w:cs="Consolas" w:eastAsia="Consolas"/>
          <w:color w:val="8C8C8C"/>
          <w:sz w:val="16"/>
          <w:szCs w:val="16"/>
          <w:lang w:val="en-GB"/>
        </w:rPr>
        <w:t xml:space="preserve"> JNO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RINDJ</w:t>
      </w:r>
      <w:r>
        <w:rPr>
          <w:rFonts w:ascii="Consolas" w:hAnsi="Consolas" w:cs="Consolas" w:eastAsia="Consolas"/>
          <w:b/>
          <w:bCs/>
          <w:color w:val="000000"/>
          <w:sz w:val="16"/>
          <w:szCs w:val="16"/>
          <w:lang w:val="en-GB"/>
        </w:rPr>
        <w:t xml:space="preserve">ht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1844.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F</w:t>
      </w:r>
      <w:r>
        <w:rPr>
          <w:rFonts w:ascii="Consolas" w:hAnsi="Consolas" w:cs="Consolas" w:eastAsia="Consolas"/>
          <w:b/>
          <w:bCs/>
          <w:color w:val="000000"/>
          <w:sz w:val="16"/>
          <w:szCs w:val="16"/>
          <w:lang w:val="en-GB"/>
        </w:rPr>
        <w:t xml:space="preserve">ea</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his</w:t>
      </w:r>
      <w:r>
        <w:rPr>
          <w:rFonts w:ascii="Consolas" w:hAnsi="Consolas" w:cs="Consolas" w:eastAsia="Consolas"/>
          <w:color w:val="8C8C8C"/>
          <w:sz w:val="16"/>
          <w:szCs w:val="16"/>
          <w:lang w:val="en-GB"/>
        </w:rPr>
        <w:t xml:space="preserve"> 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RF</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an</w:t>
      </w:r>
      <w:r>
        <w:rPr>
          <w:rFonts w:ascii="Consolas" w:hAnsi="Consolas" w:cs="Consolas" w:eastAsia="Consolas"/>
          <w:color w:val="8C8C8C"/>
          <w:sz w:val="16"/>
          <w:szCs w:val="16"/>
          <w:lang w:val="en-GB"/>
        </w:rPr>
        <w:t xml:space="preserve">OUINZN</w:t>
      </w:r>
      <w:r>
        <w:rPr>
          <w:rFonts w:ascii="Consolas" w:hAnsi="Consolas" w:cs="Consolas" w:eastAsia="Consolas"/>
          <w:b/>
          <w:bCs/>
          <w:color w:val="000000"/>
          <w:sz w:val="16"/>
          <w:szCs w:val="16"/>
          <w:lang w:val="en-GB"/>
        </w:rPr>
        <w:t xml:space="preserve">ti</w:t>
      </w:r>
      <w:r>
        <w:rPr>
          <w:rFonts w:ascii="Consolas" w:hAnsi="Consolas" w:cs="Consolas" w:eastAsia="Consolas"/>
          <w:color w:val="8C8C8C"/>
          <w:sz w:val="16"/>
          <w:szCs w:val="16"/>
          <w:lang w:val="en-GB"/>
        </w:rPr>
        <w:t xml:space="preserve">N</w:t>
      </w:r>
      <w:r>
        <w:rPr>
          <w:rFonts w:ascii="Consolas" w:hAnsi="Consolas" w:cs="Consolas" w:eastAsia="Consolas"/>
          <w:b/>
          <w:bCs/>
          <w:color w:val="000000"/>
          <w:sz w:val="16"/>
          <w:szCs w:val="16"/>
          <w:lang w:val="en-GB"/>
        </w:rPr>
        <w:t xml:space="preserve">na</w:t>
      </w:r>
      <w:r>
        <w:rPr>
          <w:rFonts w:ascii="Consolas" w:hAnsi="Consolas" w:cs="Consolas" w:eastAsia="Consolas"/>
          <w:color w:val="8C8C8C"/>
          <w:sz w:val="16"/>
          <w:szCs w:val="16"/>
          <w:lang w:val="en-GB"/>
        </w:rPr>
        <w:t xml:space="preserve">S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J</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 CI</w:t>
      </w:r>
      <w:r>
        <w:rPr>
          <w:rFonts w:ascii="Consolas" w:hAnsi="Consolas" w:cs="Consolas" w:eastAsia="Consolas"/>
          <w:b/>
          <w:bCs/>
          <w:color w:val="000000"/>
          <w:sz w:val="16"/>
          <w:szCs w:val="16"/>
          <w:lang w:val="en-GB"/>
        </w:rPr>
        <w:t xml:space="preserve">an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N. 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ith</w:t>
      </w:r>
      <w:r>
        <w:rPr>
          <w:rFonts w:ascii="Consolas" w:hAnsi="Consolas" w:cs="Consolas" w:eastAsia="Consolas"/>
          <w:color w:val="8C8C8C"/>
          <w:sz w:val="16"/>
          <w:szCs w:val="16"/>
          <w:lang w:val="en-GB"/>
        </w:rPr>
        <w:t xml:space="preserve">, UDAS</w:t>
      </w:r>
      <w:r>
        <w:rPr>
          <w:rFonts w:ascii="Consolas" w:hAnsi="Consolas" w:cs="Consolas" w:eastAsia="Consolas"/>
          <w:b/>
          <w:bCs/>
          <w:color w:val="000000"/>
          <w:sz w:val="16"/>
          <w:szCs w:val="16"/>
          <w:lang w:val="en-GB"/>
        </w:rPr>
        <w:t xml:space="preserve">ishe</w:t>
      </w:r>
      <w:r>
        <w:rPr>
          <w:rFonts w:ascii="Consolas" w:hAnsi="Consolas" w:cs="Consolas" w:eastAsia="Consolas"/>
          <w:color w:val="8C8C8C"/>
          <w:sz w:val="16"/>
          <w:szCs w:val="16"/>
          <w:lang w:val="en-GB"/>
        </w:rPr>
        <w:t xml:space="preserve">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HNZZ</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IH</w:t>
      </w:r>
      <w:r>
        <w:rPr>
          <w:rFonts w:ascii="Consolas" w:hAnsi="Consolas" w:cs="Consolas" w:eastAsia="Consolas"/>
          <w:b/>
          <w:bCs/>
          <w:color w:val="000000"/>
          <w:sz w:val="16"/>
          <w:szCs w:val="16"/>
          <w:lang w:val="en-GB"/>
        </w:rPr>
        <w:t xml:space="preserve">ia</w:t>
      </w:r>
      <w:r>
        <w:rPr>
          <w:rFonts w:ascii="Consolas" w:hAnsi="Consolas" w:cs="Consolas" w:eastAsia="Consolas"/>
          <w:color w:val="8C8C8C"/>
          <w:sz w:val="16"/>
          <w:szCs w:val="16"/>
          <w:lang w:val="en-GB"/>
        </w:rPr>
        <w:t xml:space="preserve">S HNO</w:t>
      </w:r>
      <w:r>
        <w:rPr>
          <w:rFonts w:ascii="Consolas" w:hAnsi="Consolas" w:cs="Consolas" w:eastAsia="Consolas"/>
          <w:b/>
          <w:bCs/>
          <w:color w:val="000000"/>
          <w:sz w:val="16"/>
          <w:szCs w:val="16"/>
          <w:lang w:val="en-GB"/>
        </w:rPr>
        <w:t xml:space="preserve">eentit</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et</w:t>
      </w:r>
      <w:r>
        <w:rPr>
          <w:rFonts w:ascii="Consolas" w:hAnsi="Consolas" w:cs="Consolas" w:eastAsia="Consolas"/>
          <w:color w:val="8C8C8C"/>
          <w:sz w:val="16"/>
          <w:szCs w:val="16"/>
          <w:lang w:val="en-GB"/>
        </w:rPr>
        <w:t xml:space="preserve"> HNII</w:t>
      </w:r>
      <w:r>
        <w:rPr>
          <w:rFonts w:ascii="Consolas" w:hAnsi="Consolas" w:cs="Consolas" w:eastAsia="Consolas"/>
          <w:b/>
          <w:bCs/>
          <w:color w:val="000000"/>
          <w:sz w:val="16"/>
          <w:szCs w:val="16"/>
          <w:lang w:val="en-GB"/>
        </w:rPr>
        <w:t xml:space="preserve">es</w:t>
      </w:r>
      <w:r>
        <w:rPr>
          <w:rFonts w:ascii="Consolas" w:hAnsi="Consolas" w:cs="Consolas" w:eastAsia="Consolas"/>
          <w:color w:val="8C8C8C"/>
          <w:sz w:val="16"/>
          <w:szCs w:val="16"/>
          <w:lang w:val="en-GB"/>
        </w:rPr>
        <w:t xml:space="preserve">UN</w:t>
      </w:r>
      <w:r>
        <w:rPr>
          <w:rFonts w:ascii="Consolas" w:hAnsi="Consolas" w:cs="Consolas" w:eastAsia="Consolas"/>
          <w:b/>
          <w:bCs/>
          <w:color w:val="000000"/>
          <w:sz w:val="16"/>
          <w:szCs w:val="16"/>
          <w:lang w:val="en-GB"/>
        </w:rPr>
        <w:t xml:space="preserve">n</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J KNH</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ADS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O CNI D</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ZNI</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IN-Z</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J</w:t>
      </w:r>
      <w:r>
        <w:rPr>
          <w:rFonts w:ascii="Consolas" w:hAnsi="Consolas" w:cs="Consolas" w:eastAsia="Consolas"/>
          <w:b/>
          <w:bCs/>
          <w:color w:val="000000"/>
          <w:sz w:val="16"/>
          <w:szCs w:val="16"/>
          <w:lang w:val="en-GB"/>
        </w:rPr>
        <w:t xml:space="preserve">neti</w:t>
      </w:r>
      <w:r>
        <w:rPr>
          <w:rFonts w:ascii="Consolas" w:hAnsi="Consolas" w:cs="Consolas" w:eastAsia="Consolas"/>
          <w:color w:val="8C8C8C"/>
          <w:sz w:val="16"/>
          <w:szCs w:val="16"/>
          <w:lang w:val="en-GB"/>
        </w:rPr>
        <w:t xml:space="preserve">H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N</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 UI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 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HNII</w:t>
      </w:r>
      <w:r>
        <w:rPr>
          <w:rFonts w:ascii="Consolas" w:hAnsi="Consolas" w:cs="Consolas" w:eastAsia="Consolas"/>
          <w:b/>
          <w:bCs/>
          <w:color w:val="000000"/>
          <w:sz w:val="16"/>
          <w:szCs w:val="16"/>
          <w:lang w:val="en-GB"/>
        </w:rPr>
        <w:t xml:space="preserve">es</w:t>
      </w:r>
      <w:r>
        <w:rPr>
          <w:rFonts w:ascii="Consolas" w:hAnsi="Consolas" w:cs="Consolas" w:eastAsia="Consolas"/>
          <w:color w:val="8C8C8C"/>
          <w:sz w:val="16"/>
          <w:szCs w:val="16"/>
          <w:lang w:val="en-GB"/>
        </w:rPr>
        <w:t xml:space="preserve">UN</w:t>
      </w:r>
      <w:r>
        <w:rPr>
          <w:rFonts w:ascii="Consolas" w:hAnsi="Consolas" w:cs="Consolas" w:eastAsia="Consolas"/>
          <w:b/>
          <w:bCs/>
          <w:color w:val="000000"/>
          <w:sz w:val="16"/>
          <w:szCs w:val="16"/>
          <w:lang w:val="en-GB"/>
        </w:rPr>
        <w:t xml:space="preserve">n</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en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ZN</w:t>
      </w:r>
      <w:r>
        <w:rPr>
          <w:rFonts w:ascii="Consolas" w:hAnsi="Consolas" w:cs="Consolas" w:eastAsia="Consolas"/>
          <w:b/>
          <w:bCs/>
          <w:color w:val="000000"/>
          <w:sz w:val="16"/>
          <w:szCs w:val="16"/>
          <w:lang w:val="en-GB"/>
        </w:rPr>
        <w:t xml:space="preserv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ZUNI</w:t>
      </w:r>
      <w:r>
        <w:rPr>
          <w:rFonts w:ascii="Consolas" w:hAnsi="Consolas" w:cs="Consolas" w:eastAsia="Consolas"/>
          <w:b/>
          <w:bCs/>
          <w:color w:val="000000"/>
          <w:sz w:val="16"/>
          <w:szCs w:val="16"/>
          <w:lang w:val="en-GB"/>
        </w:rPr>
        <w:t xml:space="preserve">tant</w:t>
      </w:r>
      <w:r>
        <w:rPr>
          <w:rFonts w:ascii="Consolas" w:hAnsi="Consolas" w:cs="Consolas" w:eastAsia="Consolas"/>
          <w:color w:val="8C8C8C"/>
          <w:sz w:val="16"/>
          <w:szCs w:val="16"/>
          <w:lang w:val="en-GB"/>
        </w:rPr>
        <w:t xml:space="preserve"> HN</w:t>
      </w:r>
      <w:r>
        <w:rPr>
          <w:rFonts w:ascii="Consolas" w:hAnsi="Consolas" w:cs="Consolas" w:eastAsia="Consolas"/>
          <w:b/>
          <w:bCs/>
          <w:color w:val="000000"/>
          <w:sz w:val="16"/>
          <w:szCs w:val="16"/>
          <w:lang w:val="en-GB"/>
        </w:rPr>
        <w:t xml:space="preserve">nsi</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ati</w:t>
      </w:r>
      <w:r>
        <w:rPr>
          <w:rFonts w:ascii="Consolas" w:hAnsi="Consolas" w:cs="Consolas" w:eastAsia="Consolas"/>
          <w:color w:val="8C8C8C"/>
          <w:sz w:val="16"/>
          <w:szCs w:val="16"/>
          <w:lang w:val="en-GB"/>
        </w:rPr>
        <w:t xml:space="preserve">N</w:t>
      </w:r>
      <w:r>
        <w:rPr>
          <w:rFonts w:ascii="Consolas" w:hAnsi="Consolas" w:cs="Consolas" w:eastAsia="Consolas"/>
          <w:b/>
          <w:bCs/>
          <w:color w:val="000000"/>
          <w:sz w:val="16"/>
          <w:szCs w:val="16"/>
          <w:lang w:val="en-GB"/>
        </w:rPr>
        <w:t xml:space="preserve">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this</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UINK</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AF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DU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en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IZ</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ZN</w:t>
      </w:r>
      <w:r>
        <w:rPr>
          <w:rFonts w:ascii="Consolas" w:hAnsi="Consolas" w:cs="Consolas" w:eastAsia="Consolas"/>
          <w:b/>
          <w:bCs/>
          <w:color w:val="000000"/>
          <w:sz w:val="16"/>
          <w:szCs w:val="16"/>
          <w:lang w:val="en-GB"/>
        </w:rPr>
        <w:t xml:space="preserv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YH</w:t>
      </w:r>
      <w:r>
        <w:rPr>
          <w:rFonts w:ascii="Consolas" w:hAnsi="Consolas" w:cs="Consolas" w:eastAsia="Consolas"/>
          <w:b/>
          <w:bCs/>
          <w:color w:val="000000"/>
          <w:sz w:val="16"/>
          <w:szCs w:val="16"/>
          <w:lang w:val="en-GB"/>
        </w:rPr>
        <w:t xml:space="preserve">itin</w:t>
      </w:r>
      <w:r>
        <w:rPr>
          <w:rFonts w:ascii="Consolas" w:hAnsi="Consolas" w:cs="Consolas" w:eastAsia="Consolas"/>
          <w:color w:val="8C8C8C"/>
          <w:sz w:val="16"/>
          <w:szCs w:val="16"/>
          <w:lang w:val="en-GB"/>
        </w:rPr>
        <w:t xml:space="preserve">J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enti</w:t>
      </w:r>
      <w:r>
        <w:rPr>
          <w:rFonts w:ascii="Consolas" w:hAnsi="Consolas" w:cs="Consolas" w:eastAsia="Consolas"/>
          <w:color w:val="8C8C8C"/>
          <w:sz w:val="16"/>
          <w:szCs w:val="16"/>
          <w:lang w:val="en-GB"/>
        </w:rPr>
        <w:t xml:space="preserve">N</w:t>
      </w:r>
      <w:r>
        <w:rPr>
          <w:rFonts w:ascii="Consolas" w:hAnsi="Consolas" w:cs="Consolas" w:eastAsia="Consolas"/>
          <w:b/>
          <w:bCs/>
          <w:color w:val="000000"/>
          <w:sz w:val="16"/>
          <w:szCs w:val="16"/>
          <w:lang w:val="en-GB"/>
        </w:rPr>
        <w:t xml:space="preserve">n</w:t>
      </w:r>
      <w:r>
        <w:rPr>
          <w:rFonts w:ascii="Consolas" w:hAnsi="Consolas" w:cs="Consolas" w:eastAsia="Consolas"/>
          <w:color w:val="8C8C8C"/>
          <w:sz w:val="16"/>
          <w:szCs w:val="16"/>
          <w:lang w:val="en-GB"/>
        </w:rPr>
        <w:t xml:space="preserve"> NC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w:t>
      </w:r>
      <w:r>
        <w:rPr>
          <w:rFonts w:ascii="Consolas" w:hAnsi="Consolas" w:cs="Consolas" w:eastAsia="Consolas"/>
          <w:color w:val="8C8C8C"/>
          <w:sz w:val="16"/>
          <w:szCs w:val="16"/>
          <w:lang w:val="en-GB"/>
        </w:rPr>
        <w:t xml:space="preserve">SC NC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DIF,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sti</w:t>
      </w:r>
      <w:r>
        <w:rPr>
          <w:rFonts w:ascii="Consolas" w:hAnsi="Consolas" w:cs="Consolas" w:eastAsia="Consolas"/>
          <w:color w:val="8C8C8C"/>
          <w:sz w:val="16"/>
          <w:szCs w:val="16"/>
          <w:lang w:val="en-GB"/>
        </w:rPr>
        <w:t xml:space="preserve">II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ZDH</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O</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F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UD</w:t>
      </w:r>
      <w:r>
        <w:rPr>
          <w:rFonts w:ascii="Consolas" w:hAnsi="Consolas" w:cs="Consolas" w:eastAsia="Consolas"/>
          <w:b/>
          <w:bCs/>
          <w:color w:val="000000"/>
          <w:sz w:val="16"/>
          <w:szCs w:val="16"/>
          <w:lang w:val="en-GB"/>
        </w:rPr>
        <w:t xml:space="preserve">tni</w:t>
      </w:r>
      <w:r>
        <w:rPr>
          <w:rFonts w:ascii="Consolas" w:hAnsi="Consolas" w:cs="Consolas" w:eastAsia="Consolas"/>
          <w:color w:val="8C8C8C"/>
          <w:sz w:val="16"/>
          <w:szCs w:val="16"/>
          <w:lang w:val="en-GB"/>
        </w:rPr>
        <w:t xml:space="preserve">L O</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eat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an</w:t>
      </w:r>
      <w:r>
        <w:rPr>
          <w:rFonts w:ascii="Consolas" w:hAnsi="Consolas" w:cs="Consolas" w:eastAsia="Consolas"/>
          <w:color w:val="8C8C8C"/>
          <w:sz w:val="16"/>
          <w:szCs w:val="16"/>
          <w:lang w:val="en-GB"/>
        </w:rPr>
        <w:t xml:space="preserve">O R</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O</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nee</w:t>
      </w:r>
      <w:r>
        <w:rPr>
          <w:rFonts w:ascii="Consolas" w:hAnsi="Consolas" w:cs="Consolas" w:eastAsia="Consolas"/>
          <w:color w:val="8C8C8C"/>
          <w:sz w:val="16"/>
          <w:szCs w:val="16"/>
          <w:lang w:val="en-GB"/>
        </w:rPr>
        <w:t xml:space="preserve">O CNI </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L</w:t>
      </w:r>
      <w:r>
        <w:rPr>
          <w:rFonts w:ascii="Consolas" w:hAnsi="Consolas" w:cs="Consolas" w:eastAsia="Consolas"/>
          <w:b/>
          <w:bCs/>
          <w:color w:val="000000"/>
          <w:sz w:val="16"/>
          <w:szCs w:val="16"/>
          <w:lang w:val="en-GB"/>
        </w:rPr>
        <w:t xml:space="preserve">ene</w:t>
      </w:r>
      <w:r>
        <w:rPr>
          <w:rFonts w:ascii="Consolas" w:hAnsi="Consolas" w:cs="Consolas" w:eastAsia="Consolas"/>
          <w:color w:val="8C8C8C"/>
          <w:sz w:val="16"/>
          <w:szCs w:val="16"/>
          <w:lang w:val="en-GB"/>
        </w:rPr>
        <w:t xml:space="preserve">O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S</w:t>
      </w:r>
      <w:r>
        <w:rPr>
          <w:rFonts w:ascii="Consolas" w:hAnsi="Consolas" w:cs="Consolas" w:eastAsia="Consolas"/>
          <w:b/>
          <w:bCs/>
          <w:color w:val="000000"/>
          <w:sz w:val="16"/>
          <w:szCs w:val="16"/>
          <w:lang w:val="en-GB"/>
        </w:rPr>
        <w:t xml:space="preserve">atent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N Z</w:t>
      </w:r>
      <w:r>
        <w:rPr>
          <w:rFonts w:ascii="Consolas" w:hAnsi="Consolas" w:cs="Consolas" w:eastAsia="Consolas"/>
          <w:b/>
          <w:bCs/>
          <w:color w:val="000000"/>
          <w:sz w:val="16"/>
          <w:szCs w:val="16"/>
          <w:lang w:val="en-GB"/>
        </w:rPr>
        <w:t xml:space="preserve">an</w:t>
      </w:r>
      <w:r>
        <w:rPr>
          <w:rFonts w:ascii="Consolas" w:hAnsi="Consolas" w:cs="Consolas" w:eastAsia="Consolas"/>
          <w:color w:val="8C8C8C"/>
          <w:sz w:val="16"/>
          <w:szCs w:val="16"/>
          <w:lang w:val="en-GB"/>
        </w:rPr>
        <w:t xml:space="preserve">F 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NUS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see</w:t>
      </w:r>
      <w:r>
        <w:rPr>
          <w:rFonts w:ascii="Consolas" w:hAnsi="Consolas" w:cs="Consolas" w:eastAsia="Consolas"/>
          <w:color w:val="8C8C8C"/>
          <w:sz w:val="16"/>
          <w:szCs w:val="16"/>
          <w:lang w:val="en-GB"/>
        </w:rPr>
        <w:t xml:space="preserve">Z </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N</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color w:val="8C8C8C"/>
          <w:sz w:val="16"/>
          <w:szCs w:val="16"/>
          <w:lang w:val="en-GB"/>
        </w:rPr>
        <w:t xml:space="preserve">[...]</w:t>
      </w:r>
    </w:p>
    <w:p>
      <w:pPr>
        <w:keepNext/>
        <w:spacing w:before="120" w:after="0" w:line="240" w:lineRule="auto"/>
        <w:jc w:val="center"/>
      </w:pPr>
      <w:r>
        <w:drawing>
          <wp:inline distT="0" distB="0" distL="0" distR="0">
            <wp:extent cx="5900000" cy="5242160"/>
            <wp:docPr id="20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lab2_shot4.png"/>
                    <pic:cNvPicPr/>
                  </pic:nvPicPr>
                  <pic:blipFill>
                    <a:blip r:embed="rIdShot4"/>
                    <a:stretch>
                      <a:fillRect/>
                    </a:stretch>
                  </pic:blipFill>
                  <pic:spPr>
                    <a:xfrm>
                      <a:off x="0" y="0"/>
                      <a:ext cx="5900000" cy="5242160"/>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4. Step 3: substitutions X → i, P → s and G → n</w:t>
      </w:r>
    </w:p>
    <w:p>
      <w:pPr>
        <w:spacing w:before="0" w:after="120" w:line="300" w:lineRule="auto"/>
        <w:ind w:firstLine="567"/>
        <w:jc w:val="both"/>
      </w:pPr>
      <w:r>
        <w:rPr>
          <w:lang w:val="en-GB"/>
        </w:rPr>
        <w:t xml:space="preserve">The two-letter word </w:t>
      </w:r>
      <w:r>
        <w:rPr>
          <w:b/>
          <w:bCs/>
          <w:lang w:val="en-GB"/>
        </w:rPr>
        <w:t xml:space="preserve">“tN”</w:t>
      </w:r>
      <w:r>
        <w:rPr>
          <w:lang w:val="en-GB"/>
        </w:rPr>
        <w:t xml:space="preserve"> appears 11 times; with t already known, it can only be “to”, so </w:t>
      </w:r>
      <w:r>
        <w:rPr>
          <w:b/>
          <w:bCs/>
          <w:lang w:val="en-GB"/>
        </w:rPr>
        <w:t xml:space="preserve">N → o</w:t>
      </w:r>
      <w:r>
        <w:rPr>
          <w:lang w:val="en-GB"/>
        </w:rPr>
        <w:t xml:space="preserve"> (N 7.17%, O 7.5%). The three-letter word </w:t>
      </w:r>
      <w:r>
        <w:rPr>
          <w:b/>
          <w:bCs/>
          <w:lang w:val="en-GB"/>
        </w:rPr>
        <w:t xml:space="preserve">“anO”</w:t>
      </w:r>
      <w:r>
        <w:rPr>
          <w:lang w:val="en-GB"/>
        </w:rPr>
        <w:t xml:space="preserve"> occurs 16 times and is clearly “and”, so </w:t>
      </w:r>
      <w:r>
        <w:rPr>
          <w:b/>
          <w:bCs/>
          <w:lang w:val="en-GB"/>
        </w:rPr>
        <w:t xml:space="preserve">O → d</w:t>
      </w:r>
      <w:r>
        <w:rPr>
          <w:lang w:val="en-GB"/>
        </w:rPr>
        <w:t xml:space="preserve"> (O 4.55%, D 4.3%).</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4.5. Step 4: N → o, O → d</w:t>
      </w:r>
    </w:p>
    <w:p>
      <w:pPr>
        <w:keepNext/>
        <w:spacing w:before="0" w:after="120" w:line="300" w:lineRule="auto"/>
        <w:ind w:firstLine="567"/>
        <w:jc w:val="both"/>
      </w:pPr>
      <w:r>
        <w:rPr>
          <w:lang w:val="en-GB"/>
        </w:rPr>
        <w:t xml:space="preserve">After these substitutions the beginning of the text reads as follows (decrypted letters are shown in </w:t>
      </w:r>
      <w:r>
        <w:rPr>
          <w:b/>
          <w:bCs/>
          <w:lang w:val="en-GB"/>
        </w:rPr>
        <w:t xml:space="preserve">bold lowercase</w:t>
      </w:r>
      <w:r>
        <w:rPr>
          <w:lang w:val="en-GB"/>
        </w:rPr>
        <w:t xml:space="preserve">, letters that are still encrypted in grey uppercase):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ade</w:t>
      </w:r>
      <w:r>
        <w:rPr>
          <w:rFonts w:ascii="Consolas" w:hAnsi="Consolas" w:cs="Consolas" w:eastAsia="Consolas"/>
          <w:color w:val="8C8C8C"/>
          <w:sz w:val="16"/>
          <w:szCs w:val="16"/>
          <w:lang w:val="en-GB"/>
        </w:rPr>
        <w:t xml:space="preserve"> HIFU</w:t>
      </w:r>
      <w:r>
        <w:rPr>
          <w:rFonts w:ascii="Consolas" w:hAnsi="Consolas" w:cs="Consolas" w:eastAsia="Consolas"/>
          <w:b/>
          <w:bCs/>
          <w:color w:val="000000"/>
          <w:sz w:val="16"/>
          <w:szCs w:val="16"/>
          <w:lang w:val="en-GB"/>
        </w:rPr>
        <w:t xml:space="preserve">to</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F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toda</w:t>
      </w:r>
      <w:r>
        <w:rPr>
          <w:rFonts w:ascii="Consolas" w:hAnsi="Consolas" w:cs="Consolas" w:eastAsia="Consolas"/>
          <w:color w:val="8C8C8C"/>
          <w:sz w:val="16"/>
          <w:szCs w:val="16"/>
          <w:lang w:val="en-GB"/>
        </w:rPr>
        <w:t xml:space="preserve">F. </w:t>
      </w:r>
      <w:r>
        <w:rPr>
          <w:rFonts w:ascii="Consolas" w:hAnsi="Consolas" w:cs="Consolas" w:eastAsia="Consolas"/>
          <w:b/>
          <w:bCs/>
          <w:color w:val="000000"/>
          <w:sz w:val="16"/>
          <w:szCs w:val="16"/>
          <w:lang w:val="en-GB"/>
        </w:rPr>
        <w:t xml:space="preserve">sa</w:t>
      </w:r>
      <w:r>
        <w:rPr>
          <w:rFonts w:ascii="Consolas" w:hAnsi="Consolas" w:cs="Consolas" w:eastAsia="Consolas"/>
          <w:color w:val="8C8C8C"/>
          <w:sz w:val="16"/>
          <w:szCs w:val="16"/>
          <w:lang w:val="en-GB"/>
        </w:rPr>
        <w:t xml:space="preserve">ZD</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 C. A. Z</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sesent</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hath</w:t>
      </w:r>
      <w:r>
        <w:rPr>
          <w:rFonts w:ascii="Consolas" w:hAnsi="Consolas" w:cs="Consolas" w:eastAsia="Consolas"/>
          <w:color w:val="8C8C8C"/>
          <w:sz w:val="16"/>
          <w:szCs w:val="16"/>
          <w:lang w:val="en-GB"/>
        </w:rPr>
        <w:t xml:space="preserve"> J</w:t>
      </w:r>
      <w:r>
        <w:rPr>
          <w:rFonts w:ascii="Consolas" w:hAnsi="Consolas" w:cs="Consolas" w:eastAsia="Consolas"/>
          <w:b/>
          <w:bCs/>
          <w:color w:val="000000"/>
          <w:sz w:val="16"/>
          <w:szCs w:val="16"/>
          <w:lang w:val="en-GB"/>
        </w:rPr>
        <w:t xml:space="preserve">od</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RI</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DJ</w:t>
      </w:r>
      <w:r>
        <w:rPr>
          <w:rFonts w:ascii="Consolas" w:hAnsi="Consolas" w:cs="Consolas" w:eastAsia="Consolas"/>
          <w:b/>
          <w:bCs/>
          <w:color w:val="000000"/>
          <w:sz w:val="16"/>
          <w:szCs w:val="16"/>
          <w:lang w:val="en-GB"/>
        </w:rPr>
        <w:t xml:space="preserve">ht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1844.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F</w:t>
      </w:r>
      <w:r>
        <w:rPr>
          <w:rFonts w:ascii="Consolas" w:hAnsi="Consolas" w:cs="Consolas" w:eastAsia="Consolas"/>
          <w:b/>
          <w:bCs/>
          <w:color w:val="000000"/>
          <w:sz w:val="16"/>
          <w:szCs w:val="16"/>
          <w:lang w:val="en-GB"/>
        </w:rPr>
        <w:t xml:space="preserve">ea</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his</w:t>
      </w:r>
      <w:r>
        <w:rPr>
          <w:rFonts w:ascii="Consolas" w:hAnsi="Consolas" w:cs="Consolas" w:eastAsia="Consolas"/>
          <w:color w:val="8C8C8C"/>
          <w:sz w:val="16"/>
          <w:szCs w:val="16"/>
          <w:lang w:val="en-GB"/>
        </w:rPr>
        <w:t xml:space="preserve"> 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RF</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and</w:t>
      </w:r>
      <w:r>
        <w:rPr>
          <w:rFonts w:ascii="Consolas" w:hAnsi="Consolas" w:cs="Consolas" w:eastAsia="Consolas"/>
          <w:color w:val="8C8C8C"/>
          <w:sz w:val="16"/>
          <w:szCs w:val="16"/>
          <w:lang w:val="en-GB"/>
        </w:rPr>
        <w:t xml:space="preserve">UI</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otiona</w:t>
      </w:r>
      <w:r>
        <w:rPr>
          <w:rFonts w:ascii="Consolas" w:hAnsi="Consolas" w:cs="Consolas" w:eastAsia="Consolas"/>
          <w:color w:val="8C8C8C"/>
          <w:sz w:val="16"/>
          <w:szCs w:val="16"/>
          <w:lang w:val="en-GB"/>
        </w:rPr>
        <w:t xml:space="preserve">S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J</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 CI</w:t>
      </w:r>
      <w:r>
        <w:rPr>
          <w:rFonts w:ascii="Consolas" w:hAnsi="Consolas" w:cs="Consolas" w:eastAsia="Consolas"/>
          <w:b/>
          <w:bCs/>
          <w:color w:val="000000"/>
          <w:sz w:val="16"/>
          <w:szCs w:val="16"/>
          <w:lang w:val="en-GB"/>
        </w:rPr>
        <w:t xml:space="preserve">an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 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ith</w:t>
      </w:r>
      <w:r>
        <w:rPr>
          <w:rFonts w:ascii="Consolas" w:hAnsi="Consolas" w:cs="Consolas" w:eastAsia="Consolas"/>
          <w:color w:val="8C8C8C"/>
          <w:sz w:val="16"/>
          <w:szCs w:val="16"/>
          <w:lang w:val="en-GB"/>
        </w:rPr>
        <w:t xml:space="preserve">, UDAS</w:t>
      </w:r>
      <w:r>
        <w:rPr>
          <w:rFonts w:ascii="Consolas" w:hAnsi="Consolas" w:cs="Consolas" w:eastAsia="Consolas"/>
          <w:b/>
          <w:bCs/>
          <w:color w:val="000000"/>
          <w:sz w:val="16"/>
          <w:szCs w:val="16"/>
          <w:lang w:val="en-GB"/>
        </w:rPr>
        <w:t xml:space="preserve">ished</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ZZ</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IH</w:t>
      </w:r>
      <w:r>
        <w:rPr>
          <w:rFonts w:ascii="Consolas" w:hAnsi="Consolas" w:cs="Consolas" w:eastAsia="Consolas"/>
          <w:b/>
          <w:bCs/>
          <w:color w:val="000000"/>
          <w:sz w:val="16"/>
          <w:szCs w:val="16"/>
          <w:lang w:val="en-GB"/>
        </w:rPr>
        <w:t xml:space="preserve">ia</w:t>
      </w:r>
      <w:r>
        <w:rPr>
          <w:rFonts w:ascii="Consolas" w:hAnsi="Consolas" w:cs="Consolas" w:eastAsia="Consolas"/>
          <w:color w:val="8C8C8C"/>
          <w:sz w:val="16"/>
          <w:szCs w:val="16"/>
          <w:lang w:val="en-GB"/>
        </w:rPr>
        <w:t xml:space="preserve">S H</w:t>
      </w:r>
      <w:r>
        <w:rPr>
          <w:rFonts w:ascii="Consolas" w:hAnsi="Consolas" w:cs="Consolas" w:eastAsia="Consolas"/>
          <w:b/>
          <w:bCs/>
          <w:color w:val="000000"/>
          <w:sz w:val="16"/>
          <w:szCs w:val="16"/>
          <w:lang w:val="en-GB"/>
        </w:rPr>
        <w:t xml:space="preserve">odeentit</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et</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II</w:t>
      </w:r>
      <w:r>
        <w:rPr>
          <w:rFonts w:ascii="Consolas" w:hAnsi="Consolas" w:cs="Consolas" w:eastAsia="Consolas"/>
          <w:b/>
          <w:bCs/>
          <w:color w:val="000000"/>
          <w:sz w:val="16"/>
          <w:szCs w:val="16"/>
          <w:lang w:val="en-GB"/>
        </w:rPr>
        <w:t xml:space="preserve">es</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ondin</w:t>
      </w:r>
      <w:r>
        <w:rPr>
          <w:rFonts w:ascii="Consolas" w:hAnsi="Consolas" w:cs="Consolas" w:eastAsia="Consolas"/>
          <w:color w:val="8C8C8C"/>
          <w:sz w:val="16"/>
          <w:szCs w:val="16"/>
          <w:lang w:val="en-GB"/>
        </w:rPr>
        <w:t xml:space="preserve">J K</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ADS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IF; </w:t>
      </w:r>
      <w:r>
        <w:rPr>
          <w:rFonts w:ascii="Consolas" w:hAnsi="Consolas" w:cs="Consolas" w:eastAsia="Consolas"/>
          <w:b/>
          <w:bCs/>
          <w:color w:val="000000"/>
          <w:sz w:val="16"/>
          <w:szCs w:val="16"/>
          <w:lang w:val="en-GB"/>
        </w:rPr>
        <w:t xml:space="preserve">ada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ted</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 D</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J</w:t>
      </w:r>
      <w:r>
        <w:rPr>
          <w:rFonts w:ascii="Consolas" w:hAnsi="Consolas" w:cs="Consolas" w:eastAsia="Consolas"/>
          <w:b/>
          <w:bCs/>
          <w:color w:val="000000"/>
          <w:sz w:val="16"/>
          <w:szCs w:val="16"/>
          <w:lang w:val="en-GB"/>
        </w:rPr>
        <w:t xml:space="preserve">neti</w:t>
      </w:r>
      <w:r>
        <w:rPr>
          <w:rFonts w:ascii="Consolas" w:hAnsi="Consolas" w:cs="Consolas" w:eastAsia="Consolas"/>
          <w:color w:val="8C8C8C"/>
          <w:sz w:val="16"/>
          <w:szCs w:val="16"/>
          <w:lang w:val="en-GB"/>
        </w:rPr>
        <w:t xml:space="preserve">H </w:t>
      </w:r>
      <w:r>
        <w:rPr>
          <w:rFonts w:ascii="Consolas" w:hAnsi="Consolas" w:cs="Consolas" w:eastAsia="Consolas"/>
          <w:b/>
          <w:bCs/>
          <w:color w:val="000000"/>
          <w:sz w:val="16"/>
          <w:szCs w:val="16"/>
          <w:lang w:val="en-GB"/>
        </w:rPr>
        <w:t xml:space="preserv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hose</w:t>
      </w:r>
      <w:r>
        <w:rPr>
          <w:rFonts w:ascii="Consolas" w:hAnsi="Consolas" w:cs="Consolas" w:eastAsia="Consolas"/>
          <w:color w:val="8C8C8C"/>
          <w:sz w:val="16"/>
          <w:szCs w:val="16"/>
          <w:lang w:val="en-GB"/>
        </w:rPr>
        <w:t xml:space="preserve"> UI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de</w:t>
      </w:r>
      <w:r>
        <w:rPr>
          <w:rFonts w:ascii="Consolas" w:hAnsi="Consolas" w:cs="Consolas" w:eastAsia="Consolas"/>
          <w:color w:val="8C8C8C"/>
          <w:sz w:val="16"/>
          <w:szCs w:val="16"/>
          <w:lang w:val="en-GB"/>
        </w:rPr>
        <w:t xml:space="preserve">HS</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II</w:t>
      </w:r>
      <w:r>
        <w:rPr>
          <w:rFonts w:ascii="Consolas" w:hAnsi="Consolas" w:cs="Consolas" w:eastAsia="Consolas"/>
          <w:b/>
          <w:bCs/>
          <w:color w:val="000000"/>
          <w:sz w:val="16"/>
          <w:szCs w:val="16"/>
          <w:lang w:val="en-GB"/>
        </w:rPr>
        <w:t xml:space="preserve">es</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onden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ost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ZU</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tant</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onside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ation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this</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UI</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ided</w:t>
      </w:r>
      <w:r>
        <w:rPr>
          <w:rFonts w:ascii="Consolas" w:hAnsi="Consolas" w:cs="Consolas" w:eastAsia="Consolas"/>
          <w:color w:val="8C8C8C"/>
          <w:sz w:val="16"/>
          <w:szCs w:val="16"/>
          <w:lang w:val="en-GB"/>
        </w:rPr>
        <w:t xml:space="preserve"> AF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DU</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I-</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en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IZ</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ost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YH</w:t>
      </w:r>
      <w:r>
        <w:rPr>
          <w:rFonts w:ascii="Consolas" w:hAnsi="Consolas" w:cs="Consolas" w:eastAsia="Consolas"/>
          <w:b/>
          <w:bCs/>
          <w:color w:val="000000"/>
          <w:sz w:val="16"/>
          <w:szCs w:val="16"/>
          <w:lang w:val="en-GB"/>
        </w:rPr>
        <w:t xml:space="preserve">itin</w:t>
      </w:r>
      <w:r>
        <w:rPr>
          <w:rFonts w:ascii="Consolas" w:hAnsi="Consolas" w:cs="Consolas" w:eastAsia="Consolas"/>
          <w:color w:val="8C8C8C"/>
          <w:sz w:val="16"/>
          <w:szCs w:val="16"/>
          <w:lang w:val="en-GB"/>
        </w:rPr>
        <w:t xml:space="preserve">J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ention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w:t>
      </w:r>
      <w:r>
        <w:rPr>
          <w:rFonts w:ascii="Consolas" w:hAnsi="Consolas" w:cs="Consolas" w:eastAsia="Consolas"/>
          <w:color w:val="8C8C8C"/>
          <w:sz w:val="16"/>
          <w:szCs w:val="16"/>
          <w:lang w:val="en-GB"/>
        </w:rPr>
        <w:t xml:space="preserve">SC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H</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DIF,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thete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sti</w:t>
      </w:r>
      <w:r>
        <w:rPr>
          <w:rFonts w:ascii="Consolas" w:hAnsi="Consolas" w:cs="Consolas" w:eastAsia="Consolas"/>
          <w:color w:val="8C8C8C"/>
          <w:sz w:val="16"/>
          <w:szCs w:val="16"/>
          <w:lang w:val="en-GB"/>
        </w:rPr>
        <w:t xml:space="preserve">II</w:t>
      </w:r>
      <w:r>
        <w:rPr>
          <w:rFonts w:ascii="Consolas" w:hAnsi="Consolas" w:cs="Consolas" w:eastAsia="Consolas"/>
          <w:b/>
          <w:bCs/>
          <w:color w:val="000000"/>
          <w:sz w:val="16"/>
          <w:szCs w:val="16"/>
          <w:lang w:val="en-GB"/>
        </w:rPr>
        <w:t xml:space="preserve">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ZDH</w:t>
      </w:r>
      <w:r>
        <w:rPr>
          <w:rFonts w:ascii="Consolas" w:hAnsi="Consolas" w:cs="Consolas" w:eastAsia="Consolas"/>
          <w:b/>
          <w:bCs/>
          <w:color w:val="000000"/>
          <w:sz w:val="16"/>
          <w:szCs w:val="16"/>
          <w:lang w:val="en-GB"/>
        </w:rPr>
        <w:t xml:space="preserve">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da</w:t>
      </w:r>
      <w:r>
        <w:rPr>
          <w:rFonts w:ascii="Consolas" w:hAnsi="Consolas" w:cs="Consolas" w:eastAsia="Consolas"/>
          <w:color w:val="8C8C8C"/>
          <w:sz w:val="16"/>
          <w:szCs w:val="16"/>
          <w:lang w:val="en-GB"/>
        </w:rPr>
        <w:t xml:space="preserve">F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UD</w:t>
      </w:r>
      <w:r>
        <w:rPr>
          <w:rFonts w:ascii="Consolas" w:hAnsi="Consolas" w:cs="Consolas" w:eastAsia="Consolas"/>
          <w:b/>
          <w:bCs/>
          <w:color w:val="000000"/>
          <w:sz w:val="16"/>
          <w:szCs w:val="16"/>
          <w:lang w:val="en-GB"/>
        </w:rPr>
        <w:t xml:space="preserve">tni</w:t>
      </w:r>
      <w:r>
        <w:rPr>
          <w:rFonts w:ascii="Consolas" w:hAnsi="Consolas" w:cs="Consolas" w:eastAsia="Consolas"/>
          <w:color w:val="8C8C8C"/>
          <w:sz w:val="16"/>
          <w:szCs w:val="16"/>
          <w:lang w:val="en-GB"/>
        </w:rPr>
        <w:t xml:space="preserve">L </w:t>
      </w:r>
      <w:r>
        <w:rPr>
          <w:rFonts w:ascii="Consolas" w:hAnsi="Consolas" w:cs="Consolas" w:eastAsia="Consolas"/>
          <w:b/>
          <w:bCs/>
          <w:color w:val="000000"/>
          <w:sz w:val="16"/>
          <w:szCs w:val="16"/>
          <w:lang w:val="en-GB"/>
        </w:rPr>
        <w:t xml:space="preserve">did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JI</w:t>
      </w:r>
      <w:r>
        <w:rPr>
          <w:rFonts w:ascii="Consolas" w:hAnsi="Consolas" w:cs="Consolas" w:eastAsia="Consolas"/>
          <w:b/>
          <w:bCs/>
          <w:color w:val="000000"/>
          <w:sz w:val="16"/>
          <w:szCs w:val="16"/>
          <w:lang w:val="en-GB"/>
        </w:rPr>
        <w:t xml:space="preserve">eat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and</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ide</w:t>
      </w:r>
      <w:r>
        <w:rPr>
          <w:rFonts w:ascii="Consolas" w:hAnsi="Consolas" w:cs="Consolas" w:eastAsia="Consolas"/>
          <w:color w:val="8C8C8C"/>
          <w:sz w:val="16"/>
          <w:szCs w:val="16"/>
          <w:lang w:val="en-GB"/>
        </w:rPr>
        <w:t xml:space="preserve">SF</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S</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need</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I </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HI</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HF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L</w:t>
      </w:r>
      <w:r>
        <w:rPr>
          <w:rFonts w:ascii="Consolas" w:hAnsi="Consolas" w:cs="Consolas" w:eastAsia="Consolas"/>
          <w:b/>
          <w:bCs/>
          <w:color w:val="000000"/>
          <w:sz w:val="16"/>
          <w:szCs w:val="16"/>
          <w:lang w:val="en-GB"/>
        </w:rPr>
        <w:t xml:space="preserve">ened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S</w:t>
      </w:r>
      <w:r>
        <w:rPr>
          <w:rFonts w:ascii="Consolas" w:hAnsi="Consolas" w:cs="Consolas" w:eastAsia="Consolas"/>
          <w:b/>
          <w:bCs/>
          <w:color w:val="000000"/>
          <w:sz w:val="16"/>
          <w:szCs w:val="16"/>
          <w:lang w:val="en-GB"/>
        </w:rPr>
        <w:t xml:space="preserve">atent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H</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U</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I</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so</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an</w:t>
      </w:r>
      <w:r>
        <w:rPr>
          <w:rFonts w:ascii="Consolas" w:hAnsi="Consolas" w:cs="Consolas" w:eastAsia="Consolas"/>
          <w:color w:val="8C8C8C"/>
          <w:sz w:val="16"/>
          <w:szCs w:val="16"/>
          <w:lang w:val="en-GB"/>
        </w:rPr>
        <w:t xml:space="preserve">F U</w:t>
      </w:r>
      <w:r>
        <w:rPr>
          <w:rFonts w:ascii="Consolas" w:hAnsi="Consolas" w:cs="Consolas" w:eastAsia="Consolas"/>
          <w:b/>
          <w:bCs/>
          <w:color w:val="000000"/>
          <w:sz w:val="16"/>
          <w:szCs w:val="16"/>
          <w:lang w:val="en-GB"/>
        </w:rPr>
        <w:t xml:space="preserve">eo</w:t>
      </w:r>
      <w:r>
        <w:rPr>
          <w:rFonts w:ascii="Consolas" w:hAnsi="Consolas" w:cs="Consolas" w:eastAsia="Consolas"/>
          <w:color w:val="8C8C8C"/>
          <w:sz w:val="16"/>
          <w:szCs w:val="16"/>
          <w:lang w:val="en-GB"/>
        </w:rPr>
        <w:t xml:space="preserve">US</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see</w:t>
      </w:r>
      <w:r>
        <w:rPr>
          <w:rFonts w:ascii="Consolas" w:hAnsi="Consolas" w:cs="Consolas" w:eastAsia="Consolas"/>
          <w:color w:val="8C8C8C"/>
          <w:sz w:val="16"/>
          <w:szCs w:val="16"/>
          <w:lang w:val="en-GB"/>
        </w:rPr>
        <w:t xml:space="preserve">Z </w:t>
      </w:r>
      <w:r>
        <w:rPr>
          <w:rFonts w:ascii="Consolas" w:hAnsi="Consolas" w:cs="Consolas" w:eastAsia="Consolas"/>
          <w:b/>
          <w:bCs/>
          <w:color w:val="000000"/>
          <w:sz w:val="16"/>
          <w:szCs w:val="16"/>
          <w:lang w:val="en-GB"/>
        </w:rPr>
        <w:t xml:space="preserve">to</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color w:val="8C8C8C"/>
          <w:sz w:val="16"/>
          <w:szCs w:val="16"/>
          <w:lang w:val="en-GB"/>
        </w:rPr>
        <w:t xml:space="preserve">[...]</w:t>
      </w:r>
    </w:p>
    <w:p>
      <w:pPr>
        <w:keepNext/>
        <w:spacing w:before="120" w:after="0" w:line="240" w:lineRule="auto"/>
        <w:jc w:val="center"/>
      </w:pPr>
      <w:r>
        <w:drawing>
          <wp:inline distT="0" distB="0" distL="0" distR="0">
            <wp:extent cx="5900000" cy="5233622"/>
            <wp:docPr id="20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lab2_shot5.png"/>
                    <pic:cNvPicPr/>
                  </pic:nvPicPr>
                  <pic:blipFill>
                    <a:blip r:embed="rIdShot5"/>
                    <a:stretch>
                      <a:fillRect/>
                    </a:stretch>
                  </pic:blipFill>
                  <pic:spPr>
                    <a:xfrm>
                      <a:off x="0" y="0"/>
                      <a:ext cx="5900000" cy="5233622"/>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5. Step 4: substitutions N → o and O → d</w:t>
      </w:r>
    </w:p>
    <w:p>
      <w:pPr>
        <w:spacing w:before="0" w:after="120" w:line="300" w:lineRule="auto"/>
        <w:ind w:firstLine="567"/>
        <w:jc w:val="both"/>
      </w:pPr>
      <w:r>
        <w:rPr>
          <w:lang w:val="en-GB"/>
        </w:rPr>
        <w:t xml:space="preserve">Several longer words can now be recognised:</w:t>
      </w:r>
    </w:p>
    <w:p>
      <w:pPr>
        <w:spacing w:before="0" w:after="60" w:line="300" w:lineRule="auto"/>
        <w:ind w:left="851" w:hanging="284"/>
        <w:jc w:val="both"/>
      </w:pPr>
      <w:r>
        <w:rPr>
          <w:lang w:val="en-GB"/>
        </w:rPr>
        <w:t xml:space="preserve">•  </w:t>
      </w:r>
      <w:r>
        <w:rPr>
          <w:b/>
          <w:bCs/>
          <w:lang w:val="en-GB"/>
        </w:rPr>
        <w:t xml:space="preserve">“theiI”</w:t>
      </w:r>
      <w:r>
        <w:rPr>
          <w:lang w:val="en-GB"/>
        </w:rPr>
        <w:t xml:space="preserve"> (several times) is “their”, so </w:t>
      </w:r>
      <w:r>
        <w:rPr>
          <w:b/>
          <w:bCs/>
          <w:lang w:val="en-GB"/>
        </w:rPr>
        <w:t xml:space="preserve">I → r</w:t>
      </w:r>
      <w:r>
        <w:rPr>
          <w:lang w:val="en-GB"/>
        </w:rPr>
        <w:t xml:space="preserve">;</w:t>
      </w:r>
    </w:p>
    <w:p>
      <w:pPr>
        <w:spacing w:before="0" w:after="60" w:line="300" w:lineRule="auto"/>
        <w:ind w:left="851" w:hanging="284"/>
        <w:jc w:val="both"/>
      </w:pPr>
      <w:r>
        <w:rPr>
          <w:lang w:val="en-GB"/>
        </w:rPr>
        <w:t xml:space="preserve">•  </w:t>
      </w:r>
      <w:r>
        <w:rPr>
          <w:lang w:val="en-GB"/>
        </w:rPr>
        <w:t xml:space="preserve">with r known, the title </w:t>
      </w:r>
      <w:r>
        <w:rPr>
          <w:b/>
          <w:bCs/>
          <w:lang w:val="en-GB"/>
        </w:rPr>
        <w:t xml:space="preserve">“the teSeJraUh”</w:t>
      </w:r>
      <w:r>
        <w:rPr>
          <w:lang w:val="en-GB"/>
        </w:rPr>
        <w:t xml:space="preserve"> becomes “the telegraph”, which gives </w:t>
      </w:r>
      <w:r>
        <w:rPr>
          <w:b/>
          <w:bCs/>
          <w:lang w:val="en-GB"/>
        </w:rPr>
        <w:t xml:space="preserve">S → l</w:t>
      </w:r>
      <w:r>
        <w:rPr>
          <w:lang w:val="en-GB"/>
        </w:rPr>
        <w:t xml:space="preserve">, </w:t>
      </w:r>
      <w:r>
        <w:rPr>
          <w:b/>
          <w:bCs/>
          <w:lang w:val="en-GB"/>
        </w:rPr>
        <w:t xml:space="preserve">J → g</w:t>
      </w:r>
      <w:r>
        <w:rPr>
          <w:lang w:val="en-GB"/>
        </w:rPr>
        <w:t xml:space="preserve"> and </w:t>
      </w:r>
      <w:r>
        <w:rPr>
          <w:b/>
          <w:bCs/>
          <w:lang w:val="en-GB"/>
        </w:rPr>
        <w:t xml:space="preserve">U → p</w:t>
      </w:r>
      <w:r>
        <w:rPr>
          <w:lang w:val="en-GB"/>
        </w:rPr>
        <w:t xml:space="preserve">;</w:t>
      </w:r>
    </w:p>
    <w:p>
      <w:pPr>
        <w:spacing w:before="0" w:after="60" w:line="300" w:lineRule="auto"/>
        <w:ind w:left="851" w:hanging="284"/>
        <w:jc w:val="both"/>
      </w:pPr>
      <w:r>
        <w:rPr>
          <w:lang w:val="en-GB"/>
        </w:rPr>
        <w:t xml:space="preserve">•  </w:t>
      </w:r>
      <w:r>
        <w:rPr>
          <w:lang w:val="en-GB"/>
        </w:rPr>
        <w:t xml:space="preserve">the third word, </w:t>
      </w:r>
      <w:r>
        <w:rPr>
          <w:b/>
          <w:bCs/>
          <w:lang w:val="en-GB"/>
        </w:rPr>
        <w:t xml:space="preserve">“HIFUtoJIaUhF”</w:t>
      </w:r>
      <w:r>
        <w:rPr>
          <w:lang w:val="en-GB"/>
        </w:rPr>
        <w:t xml:space="preserve">, then reads “HryptograpHY” – clearly “cryptography”, so </w:t>
      </w:r>
      <w:r>
        <w:rPr>
          <w:b/>
          <w:bCs/>
          <w:lang w:val="en-GB"/>
        </w:rPr>
        <w:t xml:space="preserve">H → c</w:t>
      </w:r>
      <w:r>
        <w:rPr>
          <w:lang w:val="en-GB"/>
        </w:rPr>
        <w:t xml:space="preserve"> and </w:t>
      </w:r>
      <w:r>
        <w:rPr>
          <w:b/>
          <w:bCs/>
          <w:lang w:val="en-GB"/>
        </w:rPr>
        <w:t xml:space="preserve">F → y</w:t>
      </w:r>
      <w:r>
        <w:rPr>
          <w:lang w:val="en-GB"/>
        </w:rPr>
        <w:t xml:space="preserve">.</w:t>
      </w:r>
    </w:p>
    <w:p>
      <w:pPr>
        <w:spacing w:before="0" w:after="120" w:line="300" w:lineRule="auto"/>
        <w:ind w:firstLine="567"/>
        <w:jc w:val="both"/>
      </w:pPr>
      <w:r>
        <w:rPr>
          <w:lang w:val="en-GB"/>
        </w:rPr>
        <w:t xml:space="preserve">All six letters agree with the frequency table: I is the fifth most frequent cipher letter (7.01%), close to R (6.0%), and S, J, U, H, F all lie in the middle of the table, like L, G, P, C and Y in English.</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4.6. Step 5: I → r, S → l, J → g, U → p, H → c, F → y</w:t>
      </w:r>
    </w:p>
    <w:p>
      <w:pPr>
        <w:keepNext/>
        <w:spacing w:before="0" w:after="120" w:line="300" w:lineRule="auto"/>
        <w:ind w:firstLine="567"/>
        <w:jc w:val="both"/>
      </w:pPr>
      <w:r>
        <w:rPr>
          <w:lang w:val="en-GB"/>
        </w:rPr>
        <w:t xml:space="preserve">After these substitutions the beginning of the text reads as follows (decrypted letters are shown in </w:t>
      </w:r>
      <w:r>
        <w:rPr>
          <w:b/>
          <w:bCs/>
          <w:lang w:val="en-GB"/>
        </w:rPr>
        <w:t xml:space="preserve">bold lowercase</w:t>
      </w:r>
      <w:r>
        <w:rPr>
          <w:lang w:val="en-GB"/>
        </w:rPr>
        <w:t xml:space="preserve">, letters that are still encrypted in grey uppercase):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telegraph</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ade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cryptography</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today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sa</w:t>
      </w:r>
      <w:r>
        <w:rPr>
          <w:rFonts w:ascii="Consolas" w:hAnsi="Consolas" w:cs="Consolas" w:eastAsia="Consolas"/>
          <w:color w:val="8C8C8C"/>
          <w:sz w:val="16"/>
          <w:szCs w:val="16"/>
          <w:lang w:val="en-GB"/>
        </w:rPr>
        <w:t xml:space="preserve">ZD</w:t>
      </w:r>
      <w:r>
        <w:rPr>
          <w:rFonts w:ascii="Consolas" w:hAnsi="Consolas" w:cs="Consolas" w:eastAsia="Consolas"/>
          <w:b/>
          <w:bCs/>
          <w:color w:val="000000"/>
          <w:sz w:val="16"/>
          <w:szCs w:val="16"/>
          <w:lang w:val="en-GB"/>
        </w:rPr>
        <w:t xml:space="preserve">el</w:t>
      </w:r>
      <w:r>
        <w:rPr>
          <w:rFonts w:ascii="Consolas" w:hAnsi="Consolas" w:cs="Consolas" w:eastAsia="Consolas"/>
          <w:color w:val="8C8C8C"/>
          <w:sz w:val="16"/>
          <w:szCs w:val="16"/>
          <w:lang w:val="en-GB"/>
        </w:rPr>
        <w:t xml:space="preserve"> C. A. Z</w:t>
      </w:r>
      <w:r>
        <w:rPr>
          <w:rFonts w:ascii="Consolas" w:hAnsi="Consolas" w:cs="Consolas" w:eastAsia="Consolas"/>
          <w:b/>
          <w:bCs/>
          <w:color w:val="000000"/>
          <w:sz w:val="16"/>
          <w:szCs w:val="16"/>
          <w:lang w:val="en-GB"/>
        </w:rPr>
        <w:t xml:space="preserve">orsesent</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hath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god</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R</w:t>
      </w:r>
      <w:r>
        <w:rPr>
          <w:rFonts w:ascii="Consolas" w:hAnsi="Consolas" w:cs="Consolas" w:eastAsia="Consolas"/>
          <w:b/>
          <w:bCs/>
          <w:color w:val="000000"/>
          <w:sz w:val="16"/>
          <w:szCs w:val="16"/>
          <w:lang w:val="en-GB"/>
        </w:rPr>
        <w:t xml:space="preserve">ro</w:t>
      </w:r>
      <w:r>
        <w:rPr>
          <w:rFonts w:ascii="Consolas" w:hAnsi="Consolas" w:cs="Consolas" w:eastAsia="Consolas"/>
          <w:color w:val="8C8C8C"/>
          <w:sz w:val="16"/>
          <w:szCs w:val="16"/>
          <w:lang w:val="en-GB"/>
        </w:rPr>
        <w:t xml:space="preserve">D</w:t>
      </w:r>
      <w:r>
        <w:rPr>
          <w:rFonts w:ascii="Consolas" w:hAnsi="Consolas" w:cs="Consolas" w:eastAsia="Consolas"/>
          <w:b/>
          <w:bCs/>
          <w:color w:val="000000"/>
          <w:sz w:val="16"/>
          <w:szCs w:val="16"/>
          <w:lang w:val="en-GB"/>
        </w:rPr>
        <w:t xml:space="preserve">ght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1844.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year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la</w:t>
      </w:r>
      <w:r>
        <w:rPr>
          <w:rFonts w:ascii="Consolas" w:hAnsi="Consolas" w:cs="Consolas" w:eastAsia="Consolas"/>
          <w:color w:val="8C8C8C"/>
          <w:sz w:val="16"/>
          <w:szCs w:val="16"/>
          <w:lang w:val="en-GB"/>
        </w:rPr>
        <w:t xml:space="preserve">R</w:t>
      </w:r>
      <w:r>
        <w:rPr>
          <w:rFonts w:ascii="Consolas" w:hAnsi="Consolas" w:cs="Consolas" w:eastAsia="Consolas"/>
          <w:b/>
          <w:bCs/>
          <w:color w:val="000000"/>
          <w:sz w:val="16"/>
          <w:szCs w:val="16"/>
          <w:lang w:val="en-GB"/>
        </w:rPr>
        <w:t xml:space="preserve">yer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andpro</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otional</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agent</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rancis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 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ith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p</w:t>
      </w:r>
      <w:r>
        <w:rPr>
          <w:rFonts w:ascii="Consolas" w:hAnsi="Consolas" w:cs="Consolas" w:eastAsia="Consolas"/>
          <w:color w:val="8C8C8C"/>
          <w:sz w:val="16"/>
          <w:szCs w:val="16"/>
          <w:lang w:val="en-GB"/>
        </w:rPr>
        <w:t xml:space="preserve">DA</w:t>
      </w:r>
      <w:r>
        <w:rPr>
          <w:rFonts w:ascii="Consolas" w:hAnsi="Consolas" w:cs="Consolas" w:eastAsia="Consolas"/>
          <w:b/>
          <w:bCs/>
          <w:color w:val="000000"/>
          <w:sz w:val="16"/>
          <w:szCs w:val="16"/>
          <w:lang w:val="en-GB"/>
        </w:rPr>
        <w:t xml:space="preserve">lished</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w:t>
      </w:r>
      <w:r>
        <w:rPr>
          <w:rFonts w:ascii="Consolas" w:hAnsi="Consolas" w:cs="Consolas" w:eastAsia="Consolas"/>
          <w:color w:val="8C8C8C"/>
          <w:sz w:val="16"/>
          <w:szCs w:val="16"/>
          <w:lang w:val="en-GB"/>
        </w:rPr>
        <w:t xml:space="preserve">ZZ</w:t>
      </w:r>
      <w:r>
        <w:rPr>
          <w:rFonts w:ascii="Consolas" w:hAnsi="Consolas" w:cs="Consolas" w:eastAsia="Consolas"/>
          <w:b/>
          <w:bCs/>
          <w:color w:val="000000"/>
          <w:sz w:val="16"/>
          <w:szCs w:val="16"/>
          <w:lang w:val="en-GB"/>
        </w:rPr>
        <w:t xml:space="preserve">ercial</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codeentitled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secret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corresponding</w:t>
      </w:r>
      <w:r>
        <w:rPr>
          <w:rFonts w:ascii="Consolas" w:hAnsi="Consolas" w:cs="Consolas" w:eastAsia="Consolas"/>
          <w:color w:val="8C8C8C"/>
          <w:sz w:val="16"/>
          <w:szCs w:val="16"/>
          <w:lang w:val="en-GB"/>
        </w:rPr>
        <w:t xml:space="preserve"> K</w:t>
      </w:r>
      <w:r>
        <w:rPr>
          <w:rFonts w:ascii="Consolas" w:hAnsi="Consolas" w:cs="Consolas" w:eastAsia="Consolas"/>
          <w:b/>
          <w:bCs/>
          <w:color w:val="000000"/>
          <w:sz w:val="16"/>
          <w:szCs w:val="16"/>
          <w:lang w:val="en-GB"/>
        </w:rPr>
        <w:t xml:space="preserve">oca</w:t>
      </w:r>
      <w:r>
        <w:rPr>
          <w:rFonts w:ascii="Consolas" w:hAnsi="Consolas" w:cs="Consolas" w:eastAsia="Consolas"/>
          <w:color w:val="8C8C8C"/>
          <w:sz w:val="16"/>
          <w:szCs w:val="16"/>
          <w:lang w:val="en-GB"/>
        </w:rPr>
        <w:t xml:space="preserve">AD</w:t>
      </w:r>
      <w:r>
        <w:rPr>
          <w:rFonts w:ascii="Consolas" w:hAnsi="Consolas" w:cs="Consolas" w:eastAsia="Consolas"/>
          <w:b/>
          <w:bCs/>
          <w:color w:val="000000"/>
          <w:sz w:val="16"/>
          <w:szCs w:val="16"/>
          <w:lang w:val="en-GB"/>
        </w:rPr>
        <w:t xml:space="preserve">lary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adapted</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or</w:t>
      </w:r>
      <w:r>
        <w:rPr>
          <w:rFonts w:ascii="Consolas" w:hAnsi="Consolas" w:cs="Consolas" w:eastAsia="Consolas"/>
          <w:color w:val="8C8C8C"/>
          <w:sz w:val="16"/>
          <w:szCs w:val="16"/>
          <w:lang w:val="en-GB"/>
        </w:rPr>
        <w:t xml:space="preserve"> D</w:t>
      </w:r>
      <w:r>
        <w:rPr>
          <w:rFonts w:ascii="Consolas" w:hAnsi="Consolas" w:cs="Consolas" w:eastAsia="Consolas"/>
          <w:b/>
          <w:bCs/>
          <w:color w:val="000000"/>
          <w:sz w:val="16"/>
          <w:szCs w:val="16"/>
          <w:lang w:val="en-GB"/>
        </w:rPr>
        <w:t xml:space="preserve">se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orse</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selectro</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agnetic</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telegraph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hose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pre</w:t>
      </w: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ace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declared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secrecy</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incorrespondence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ar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ost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portant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consideration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this</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aspro</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ided</w:t>
      </w:r>
      <w:r>
        <w:rPr>
          <w:rFonts w:ascii="Consolas" w:hAnsi="Consolas" w:cs="Consolas" w:eastAsia="Consolas"/>
          <w:color w:val="8C8C8C"/>
          <w:sz w:val="16"/>
          <w:szCs w:val="16"/>
          <w:lang w:val="en-GB"/>
        </w:rPr>
        <w:t xml:space="preserve"> A</w:t>
      </w:r>
      <w:r>
        <w:rPr>
          <w:rFonts w:ascii="Consolas" w:hAnsi="Consolas" w:cs="Consolas" w:eastAsia="Consolas"/>
          <w:b/>
          <w:bCs/>
          <w:color w:val="000000"/>
          <w:sz w:val="16"/>
          <w:szCs w:val="16"/>
          <w:lang w:val="en-GB"/>
        </w:rPr>
        <w:t xml:space="preserve">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w:t>
      </w:r>
      <w:r>
        <w:rPr>
          <w:rFonts w:ascii="Consolas" w:hAnsi="Consolas" w:cs="Consolas" w:eastAsia="Consolas"/>
          <w:color w:val="8C8C8C"/>
          <w:sz w:val="16"/>
          <w:szCs w:val="16"/>
          <w:lang w:val="en-GB"/>
        </w:rPr>
        <w:t xml:space="preserve">D</w:t>
      </w:r>
      <w:r>
        <w:rPr>
          <w:rFonts w:ascii="Consolas" w:hAnsi="Consolas" w:cs="Consolas" w:eastAsia="Consolas"/>
          <w:b/>
          <w:bCs/>
          <w:color w:val="000000"/>
          <w:sz w:val="16"/>
          <w:szCs w:val="16"/>
          <w:lang w:val="en-GB"/>
        </w:rPr>
        <w:t xml:space="preserve">per</w:t>
      </w:r>
      <w:r>
        <w:rPr>
          <w:rFonts w:ascii="Consolas" w:hAnsi="Consolas" w:cs="Consolas" w:eastAsia="Consolas"/>
          <w:color w:val="8C8C8C"/>
          <w:sz w:val="16"/>
          <w:szCs w:val="16"/>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encipher</w:t>
      </w:r>
      <w:r>
        <w:rPr>
          <w:rFonts w:ascii="Consolas" w:hAnsi="Consolas" w:cs="Consolas" w:eastAsia="Consolas"/>
          <w:color w:val="8C8C8C"/>
          <w:sz w:val="16"/>
          <w:szCs w:val="16"/>
          <w:lang w:val="en-GB"/>
        </w:rPr>
        <w:t xml:space="preserve">Z</w:t>
      </w:r>
      <w:r>
        <w:rPr>
          <w:rFonts w:ascii="Consolas" w:hAnsi="Consolas" w:cs="Consolas" w:eastAsia="Consolas"/>
          <w:b/>
          <w:bCs/>
          <w:color w:val="000000"/>
          <w:sz w:val="16"/>
          <w:szCs w:val="16"/>
          <w:lang w:val="en-GB"/>
        </w:rPr>
        <w:t xml:space="preserve">ent</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ost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citing</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ention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irst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hal</w:t>
      </w:r>
      <w:r>
        <w:rPr>
          <w:rFonts w:ascii="Consolas" w:hAnsi="Consolas" w:cs="Consolas" w:eastAsia="Consolas"/>
          <w:color w:val="8C8C8C"/>
          <w:sz w:val="16"/>
          <w:szCs w:val="16"/>
          <w:lang w:val="en-GB"/>
        </w:rPr>
        <w:t xml:space="preserve">C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C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cent</w:t>
      </w:r>
      <w:r>
        <w:rPr>
          <w:rFonts w:ascii="Consolas" w:hAnsi="Consolas" w:cs="Consolas" w:eastAsia="Consolas"/>
          <w:color w:val="8C8C8C"/>
          <w:sz w:val="16"/>
          <w:szCs w:val="16"/>
          <w:lang w:val="en-GB"/>
        </w:rPr>
        <w:t xml:space="preserve">D</w:t>
      </w:r>
      <w:r>
        <w:rPr>
          <w:rFonts w:ascii="Consolas" w:hAnsi="Consolas" w:cs="Consolas" w:eastAsia="Consolas"/>
          <w:b/>
          <w:bCs/>
          <w:color w:val="000000"/>
          <w:sz w:val="16"/>
          <w:szCs w:val="16"/>
          <w:lang w:val="en-GB"/>
        </w:rPr>
        <w:t xml:space="preserve">ry</w:t>
      </w:r>
      <w:r>
        <w:rPr>
          <w:rFonts w:ascii="Consolas" w:hAnsi="Consolas" w:cs="Consolas" w:eastAsia="Consolas"/>
          <w:color w:val="8C8C8C"/>
          <w:sz w:val="16"/>
          <w:szCs w:val="16"/>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thetelegraph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stirred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ZD</w:t>
      </w:r>
      <w:r>
        <w:rPr>
          <w:rFonts w:ascii="Consolas" w:hAnsi="Consolas" w:cs="Consolas" w:eastAsia="Consolas"/>
          <w:b/>
          <w:bCs/>
          <w:color w:val="000000"/>
          <w:sz w:val="16"/>
          <w:szCs w:val="16"/>
          <w:lang w:val="en-GB"/>
        </w:rPr>
        <w:t xml:space="preserve">ch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interest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day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sp</w:t>
      </w:r>
      <w:r>
        <w:rPr>
          <w:rFonts w:ascii="Consolas" w:hAnsi="Consolas" w:cs="Consolas" w:eastAsia="Consolas"/>
          <w:color w:val="8C8C8C"/>
          <w:sz w:val="16"/>
          <w:szCs w:val="16"/>
          <w:lang w:val="en-GB"/>
        </w:rPr>
        <w:t xml:space="preserve">D</w:t>
      </w:r>
      <w:r>
        <w:rPr>
          <w:rFonts w:ascii="Consolas" w:hAnsi="Consolas" w:cs="Consolas" w:eastAsia="Consolas"/>
          <w:b/>
          <w:bCs/>
          <w:color w:val="000000"/>
          <w:sz w:val="16"/>
          <w:szCs w:val="16"/>
          <w:lang w:val="en-GB"/>
        </w:rPr>
        <w:t xml:space="preserve">tni</w:t>
      </w:r>
      <w:r>
        <w:rPr>
          <w:rFonts w:ascii="Consolas" w:hAnsi="Consolas" w:cs="Consolas" w:eastAsia="Consolas"/>
          <w:color w:val="8C8C8C"/>
          <w:sz w:val="16"/>
          <w:szCs w:val="16"/>
          <w:lang w:val="en-GB"/>
        </w:rPr>
        <w:t xml:space="preserve">L </w:t>
      </w:r>
      <w:r>
        <w:rPr>
          <w:rFonts w:ascii="Consolas" w:hAnsi="Consolas" w:cs="Consolas" w:eastAsia="Consolas"/>
          <w:b/>
          <w:bCs/>
          <w:color w:val="000000"/>
          <w:sz w:val="16"/>
          <w:szCs w:val="16"/>
          <w:lang w:val="en-GB"/>
        </w:rPr>
        <w:t xml:space="preserve">did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thegreat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and</w:t>
      </w:r>
      <w:r>
        <w:rPr>
          <w:rFonts w:ascii="Consolas" w:hAnsi="Consolas" w:cs="Consolas" w:eastAsia="Consolas"/>
          <w:color w:val="8C8C8C"/>
          <w:sz w:val="16"/>
          <w:szCs w:val="16"/>
          <w:lang w:val="en-GB"/>
        </w:rPr>
        <w:t xml:space="preserve"> R</w:t>
      </w:r>
      <w:r>
        <w:rPr>
          <w:rFonts w:ascii="Consolas" w:hAnsi="Consolas" w:cs="Consolas" w:eastAsia="Consolas"/>
          <w:b/>
          <w:bCs/>
          <w:color w:val="000000"/>
          <w:sz w:val="16"/>
          <w:szCs w:val="16"/>
          <w:lang w:val="en-GB"/>
        </w:rPr>
        <w:t xml:space="preserve">idely</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color w:val="8C8C8C"/>
          <w:sz w:val="16"/>
          <w:szCs w:val="16"/>
          <w:lang w:val="en-GB"/>
        </w:rPr>
        <w:t xml:space="preserve">C</w:t>
      </w:r>
      <w:r>
        <w:rPr>
          <w:rFonts w:ascii="Consolas" w:hAnsi="Consolas" w:cs="Consolas" w:eastAsia="Consolas"/>
          <w:b/>
          <w:bCs/>
          <w:color w:val="000000"/>
          <w:sz w:val="16"/>
          <w:szCs w:val="16"/>
          <w:lang w:val="en-GB"/>
        </w:rPr>
        <w:t xml:space="preserve">elt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need</w:t>
      </w:r>
      <w:r>
        <w:rPr>
          <w:rFonts w:ascii="Consolas" w:hAnsi="Consolas" w:cs="Consolas" w:eastAsia="Consolas"/>
          <w:color w:val="8C8C8C"/>
          <w:sz w:val="16"/>
          <w:szCs w:val="16"/>
          <w:lang w:val="en-GB"/>
        </w:rPr>
        <w:t xml:space="preserve"> C</w:t>
      </w:r>
      <w:r>
        <w:rPr>
          <w:rFonts w:ascii="Consolas" w:hAnsi="Consolas" w:cs="Consolas" w:eastAsia="Consolas"/>
          <w:b/>
          <w:bCs/>
          <w:color w:val="000000"/>
          <w:sz w:val="16"/>
          <w:szCs w:val="16"/>
          <w:lang w:val="en-GB"/>
        </w:rPr>
        <w:t xml:space="preserve">or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secrecy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R</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L</w:t>
      </w:r>
      <w:r>
        <w:rPr>
          <w:rFonts w:ascii="Consolas" w:hAnsi="Consolas" w:cs="Consolas" w:eastAsia="Consolas"/>
          <w:b/>
          <w:bCs/>
          <w:color w:val="000000"/>
          <w:sz w:val="16"/>
          <w:szCs w:val="16"/>
          <w:lang w:val="en-GB"/>
        </w:rPr>
        <w:t xml:space="preserve">ened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latent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interest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inciphers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so</w:t>
      </w:r>
      <w:r>
        <w:rPr>
          <w:rFonts w:ascii="Consolas" w:hAnsi="Consolas" w:cs="Consolas" w:eastAsia="Consolas"/>
          <w:color w:val="8C8C8C"/>
          <w:sz w:val="16"/>
          <w:szCs w:val="16"/>
          <w:lang w:val="en-GB"/>
        </w:rPr>
        <w:t xml:space="preserve"> Z</w:t>
      </w:r>
      <w:r>
        <w:rPr>
          <w:rFonts w:ascii="Consolas" w:hAnsi="Consolas" w:cs="Consolas" w:eastAsia="Consolas"/>
          <w:b/>
          <w:bCs/>
          <w:color w:val="000000"/>
          <w:sz w:val="16"/>
          <w:szCs w:val="16"/>
          <w:lang w:val="en-GB"/>
        </w:rPr>
        <w:t xml:space="preserve">any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people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see</w:t>
      </w:r>
      <w:r>
        <w:rPr>
          <w:rFonts w:ascii="Consolas" w:hAnsi="Consolas" w:cs="Consolas" w:eastAsia="Consolas"/>
          <w:color w:val="8C8C8C"/>
          <w:sz w:val="16"/>
          <w:szCs w:val="16"/>
          <w:lang w:val="en-GB"/>
        </w:rPr>
        <w:t xml:space="preserve">Z </w:t>
      </w:r>
      <w:r>
        <w:rPr>
          <w:rFonts w:ascii="Consolas" w:hAnsi="Consolas" w:cs="Consolas" w:eastAsia="Consolas"/>
          <w:b/>
          <w:bCs/>
          <w:color w:val="000000"/>
          <w:sz w:val="16"/>
          <w:szCs w:val="16"/>
          <w:lang w:val="en-GB"/>
        </w:rPr>
        <w:t xml:space="preserve">to</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color w:val="8C8C8C"/>
          <w:sz w:val="16"/>
          <w:szCs w:val="16"/>
          <w:lang w:val="en-GB"/>
        </w:rPr>
        <w:t xml:space="preserve">[...]</w:t>
      </w:r>
    </w:p>
    <w:p>
      <w:pPr>
        <w:keepNext/>
        <w:spacing w:before="120" w:after="0" w:line="240" w:lineRule="auto"/>
        <w:jc w:val="center"/>
      </w:pPr>
      <w:r>
        <w:drawing>
          <wp:inline distT="0" distB="0" distL="0" distR="0">
            <wp:extent cx="5900000" cy="5242160"/>
            <wp:docPr id="20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lab2_shot6.png"/>
                    <pic:cNvPicPr/>
                  </pic:nvPicPr>
                  <pic:blipFill>
                    <a:blip r:embed="rIdShot6"/>
                    <a:stretch>
                      <a:fillRect/>
                    </a:stretch>
                  </pic:blipFill>
                  <pic:spPr>
                    <a:xfrm>
                      <a:off x="0" y="0"/>
                      <a:ext cx="5900000" cy="5242160"/>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6. Step 5: substitutions I → r, S → l, J → g, U → p, H → c and F → y</w:t>
      </w:r>
    </w:p>
    <w:p>
      <w:pPr>
        <w:spacing w:before="0" w:after="120" w:line="300" w:lineRule="auto"/>
        <w:ind w:firstLine="567"/>
        <w:jc w:val="both"/>
      </w:pPr>
      <w:r>
        <w:rPr>
          <w:lang w:val="en-GB"/>
        </w:rPr>
        <w:t xml:space="preserve">The text is now almost readable, and the remaining letters follow from the context:</w:t>
      </w:r>
    </w:p>
    <w:p>
      <w:pPr>
        <w:spacing w:before="0" w:after="60" w:line="300" w:lineRule="auto"/>
        <w:ind w:left="851" w:hanging="284"/>
        <w:jc w:val="both"/>
      </w:pPr>
      <w:r>
        <w:rPr>
          <w:lang w:val="en-GB"/>
        </w:rPr>
        <w:t xml:space="preserve">•  </w:t>
      </w:r>
      <w:r>
        <w:rPr>
          <w:b/>
          <w:bCs/>
          <w:lang w:val="en-GB"/>
        </w:rPr>
        <w:t xml:space="preserve">“Zade”</w:t>
      </w:r>
      <w:r>
        <w:rPr>
          <w:lang w:val="en-GB"/>
        </w:rPr>
        <w:t xml:space="preserve"> in “the telegraph Zade cryptography” is “made”, so </w:t>
      </w:r>
      <w:r>
        <w:rPr>
          <w:b/>
          <w:bCs/>
          <w:lang w:val="en-GB"/>
        </w:rPr>
        <w:t xml:space="preserve">Z → m</w:t>
      </w:r>
      <w:r>
        <w:rPr>
          <w:lang w:val="en-GB"/>
        </w:rPr>
        <w:t xml:space="preserve">;</w:t>
      </w:r>
    </w:p>
    <w:p>
      <w:pPr>
        <w:spacing w:before="0" w:after="60" w:line="300" w:lineRule="auto"/>
        <w:ind w:left="851" w:hanging="284"/>
        <w:jc w:val="both"/>
      </w:pPr>
      <w:r>
        <w:rPr>
          <w:lang w:val="en-GB"/>
        </w:rPr>
        <w:t xml:space="preserve">•  </w:t>
      </w:r>
      <w:r>
        <w:rPr>
          <w:b/>
          <w:bCs/>
          <w:lang w:val="en-GB"/>
        </w:rPr>
        <w:t xml:space="preserve">“saZDel”</w:t>
      </w:r>
      <w:r>
        <w:rPr>
          <w:lang w:val="en-GB"/>
        </w:rPr>
        <w:t xml:space="preserve"> becomes “samDel” – the name “Samuel” (Samuel F. B. Morse), so </w:t>
      </w:r>
      <w:r>
        <w:rPr>
          <w:b/>
          <w:bCs/>
          <w:lang w:val="en-GB"/>
        </w:rPr>
        <w:t xml:space="preserve">D → u</w:t>
      </w:r>
      <w:r>
        <w:rPr>
          <w:lang w:val="en-GB"/>
        </w:rPr>
        <w:t xml:space="preserve">;</w:t>
      </w:r>
    </w:p>
    <w:p>
      <w:pPr>
        <w:spacing w:before="0" w:after="60" w:line="300" w:lineRule="auto"/>
        <w:ind w:left="851" w:hanging="284"/>
        <w:jc w:val="both"/>
      </w:pPr>
      <w:r>
        <w:rPr>
          <w:lang w:val="en-GB"/>
        </w:rPr>
        <w:t xml:space="preserve">•  </w:t>
      </w:r>
      <w:r>
        <w:rPr>
          <w:b/>
          <w:bCs/>
          <w:lang w:val="en-GB"/>
        </w:rPr>
        <w:t xml:space="preserve">“Rhat it is today”</w:t>
      </w:r>
      <w:r>
        <w:rPr>
          <w:lang w:val="en-GB"/>
        </w:rPr>
        <w:t xml:space="preserve"> and </w:t>
      </w:r>
      <w:r>
        <w:rPr>
          <w:b/>
          <w:bCs/>
          <w:lang w:val="en-GB"/>
        </w:rPr>
        <w:t xml:space="preserve">“Rhat hath god RroDght”</w:t>
      </w:r>
      <w:r>
        <w:rPr>
          <w:lang w:val="en-GB"/>
        </w:rPr>
        <w:t xml:space="preserve"> give “what” and “wrought”, so </w:t>
      </w:r>
      <w:r>
        <w:rPr>
          <w:b/>
          <w:bCs/>
          <w:lang w:val="en-GB"/>
        </w:rPr>
        <w:t xml:space="preserve">R → w</w:t>
      </w:r>
      <w:r>
        <w:rPr>
          <w:lang w:val="en-GB"/>
        </w:rPr>
        <w:t xml:space="preserve">;</w:t>
      </w:r>
    </w:p>
    <w:p>
      <w:pPr>
        <w:spacing w:before="0" w:after="60" w:line="300" w:lineRule="auto"/>
        <w:ind w:left="851" w:hanging="284"/>
        <w:jc w:val="both"/>
      </w:pPr>
      <w:r>
        <w:rPr>
          <w:lang w:val="en-GB"/>
        </w:rPr>
        <w:t xml:space="preserve">•  </w:t>
      </w:r>
      <w:r>
        <w:rPr>
          <w:b/>
          <w:bCs/>
          <w:lang w:val="en-GB"/>
        </w:rPr>
        <w:t xml:space="preserve">“Cor”</w:t>
      </w:r>
      <w:r>
        <w:rPr>
          <w:lang w:val="en-GB"/>
        </w:rPr>
        <w:t xml:space="preserve"> is “for” and </w:t>
      </w:r>
      <w:r>
        <w:rPr>
          <w:b/>
          <w:bCs/>
          <w:lang w:val="en-GB"/>
        </w:rPr>
        <w:t xml:space="preserve">“Crancis”</w:t>
      </w:r>
      <w:r>
        <w:rPr>
          <w:lang w:val="en-GB"/>
        </w:rPr>
        <w:t xml:space="preserve"> is “Francis”, so </w:t>
      </w:r>
      <w:r>
        <w:rPr>
          <w:b/>
          <w:bCs/>
          <w:lang w:val="en-GB"/>
        </w:rPr>
        <w:t xml:space="preserve">C → f</w:t>
      </w:r>
      <w:r>
        <w:rPr>
          <w:lang w:val="en-GB"/>
        </w:rPr>
        <w:t xml:space="preserve">;</w:t>
      </w:r>
    </w:p>
    <w:p>
      <w:pPr>
        <w:spacing w:before="0" w:after="60" w:line="300" w:lineRule="auto"/>
        <w:ind w:left="851" w:hanging="284"/>
        <w:jc w:val="both"/>
      </w:pPr>
      <w:r>
        <w:rPr>
          <w:lang w:val="en-GB"/>
        </w:rPr>
        <w:t xml:space="preserve">•  </w:t>
      </w:r>
      <w:r>
        <w:rPr>
          <w:b/>
          <w:bCs/>
          <w:lang w:val="en-GB"/>
        </w:rPr>
        <w:t xml:space="preserve">“pDAlished”</w:t>
      </w:r>
      <w:r>
        <w:rPr>
          <w:lang w:val="en-GB"/>
        </w:rPr>
        <w:t xml:space="preserve"> (= “puAlished”) is “published”, so </w:t>
      </w:r>
      <w:r>
        <w:rPr>
          <w:b/>
          <w:bCs/>
          <w:lang w:val="en-GB"/>
        </w:rPr>
        <w:t xml:space="preserve">A → b</w:t>
      </w:r>
      <w:r>
        <w:rPr>
          <w:lang w:val="en-GB"/>
        </w:rPr>
        <w:t xml:space="preserve">.</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4.7. Step 6: Z → m, D → u, C → f, R → w, A → b</w:t>
      </w:r>
    </w:p>
    <w:p>
      <w:pPr>
        <w:keepNext/>
        <w:spacing w:before="0" w:after="120" w:line="300" w:lineRule="auto"/>
        <w:ind w:firstLine="567"/>
        <w:jc w:val="both"/>
      </w:pPr>
      <w:r>
        <w:rPr>
          <w:lang w:val="en-GB"/>
        </w:rPr>
        <w:t xml:space="preserve">After these substitutions the beginning of the text reads as follows (decrypted letters are shown in </w:t>
      </w:r>
      <w:r>
        <w:rPr>
          <w:b/>
          <w:bCs/>
          <w:lang w:val="en-GB"/>
        </w:rPr>
        <w:t xml:space="preserve">bold lowercase</w:t>
      </w:r>
      <w:r>
        <w:rPr>
          <w:lang w:val="en-GB"/>
        </w:rPr>
        <w:t xml:space="preserve">, letters that are still encrypted in grey uppercase):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telegraph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made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cryptography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what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today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samuel</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f</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b</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morsesent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what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hath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god</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wrought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1844.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year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lawyer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andpromotional</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agent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francis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w:t>
      </w:r>
      <w:r>
        <w:rPr>
          <w:rFonts w:ascii="Consolas" w:hAnsi="Consolas" w:cs="Consolas" w:eastAsia="Consolas"/>
          <w:color w:val="8C8C8C"/>
          <w:sz w:val="16"/>
          <w:szCs w:val="16"/>
          <w:lang w:val="en-GB"/>
        </w:rPr>
        <w:t xml:space="preserve">. E. </w:t>
      </w:r>
      <w:r>
        <w:rPr>
          <w:rFonts w:ascii="Consolas" w:hAnsi="Consolas" w:cs="Consolas" w:eastAsia="Consolas"/>
          <w:b/>
          <w:bCs/>
          <w:color w:val="000000"/>
          <w:sz w:val="16"/>
          <w:szCs w:val="16"/>
          <w:lang w:val="en-GB"/>
        </w:rPr>
        <w:t xml:space="preserve">smith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published</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commercial</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codeentitled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secret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corresponding</w:t>
      </w:r>
      <w:r>
        <w:rPr>
          <w:rFonts w:ascii="Consolas" w:hAnsi="Consolas" w:cs="Consolas" w:eastAsia="Consolas"/>
          <w:color w:val="8C8C8C"/>
          <w:sz w:val="16"/>
          <w:szCs w:val="16"/>
          <w:lang w:val="en-GB"/>
        </w:rPr>
        <w:t xml:space="preserve"> K</w:t>
      </w:r>
      <w:r>
        <w:rPr>
          <w:rFonts w:ascii="Consolas" w:hAnsi="Consolas" w:cs="Consolas" w:eastAsia="Consolas"/>
          <w:b/>
          <w:bCs/>
          <w:color w:val="000000"/>
          <w:sz w:val="16"/>
          <w:szCs w:val="16"/>
          <w:lang w:val="en-GB"/>
        </w:rPr>
        <w:t xml:space="preserve">ocabulary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adapted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for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use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morse</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selectro</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magnetic</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telegraph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whose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preface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declared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secrecy</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incorrespondence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far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most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important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consideration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this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waspro</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ided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by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super</w:t>
      </w:r>
      <w:r>
        <w:rPr>
          <w:rFonts w:ascii="Consolas" w:hAnsi="Consolas" w:cs="Consolas" w:eastAsia="Consolas"/>
          <w:color w:val="8C8C8C"/>
          <w:sz w:val="16"/>
          <w:szCs w:val="16"/>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encipherment</w:t>
      </w:r>
      <w:r>
        <w:rPr>
          <w:rFonts w:ascii="Consolas" w:hAnsi="Consolas" w:cs="Consolas" w:eastAsia="Consolas"/>
          <w:color w:val="8C8C8C"/>
          <w:sz w:val="16"/>
          <w:szCs w:val="16"/>
          <w:lang w:val="en-GB"/>
        </w:rPr>
        <w:t xml:space="preserve">.</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most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e</w:t>
      </w:r>
      <w:r>
        <w:rPr>
          <w:rFonts w:ascii="Consolas" w:hAnsi="Consolas" w:cs="Consolas" w:eastAsia="Consolas"/>
          <w:color w:val="8C8C8C"/>
          <w:sz w:val="16"/>
          <w:szCs w:val="16"/>
          <w:lang w:val="en-GB"/>
        </w:rPr>
        <w:t xml:space="preserve">Y</w:t>
      </w:r>
      <w:r>
        <w:rPr>
          <w:rFonts w:ascii="Consolas" w:hAnsi="Consolas" w:cs="Consolas" w:eastAsia="Consolas"/>
          <w:b/>
          <w:bCs/>
          <w:color w:val="000000"/>
          <w:sz w:val="16"/>
          <w:szCs w:val="16"/>
          <w:lang w:val="en-GB"/>
        </w:rPr>
        <w:t xml:space="preserve">citing</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K</w:t>
      </w:r>
      <w:r>
        <w:rPr>
          <w:rFonts w:ascii="Consolas" w:hAnsi="Consolas" w:cs="Consolas" w:eastAsia="Consolas"/>
          <w:b/>
          <w:bCs/>
          <w:color w:val="000000"/>
          <w:sz w:val="16"/>
          <w:szCs w:val="16"/>
          <w:lang w:val="en-GB"/>
        </w:rPr>
        <w:t xml:space="preserve">ention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of</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first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half</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of</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century</w:t>
      </w:r>
      <w:r>
        <w:rPr>
          <w:rFonts w:ascii="Consolas" w:hAnsi="Consolas" w:cs="Consolas" w:eastAsia="Consolas"/>
          <w:color w:val="8C8C8C"/>
          <w:sz w:val="16"/>
          <w:szCs w:val="16"/>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thetelegraph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stirred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much</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interest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day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sputni</w:t>
      </w:r>
      <w:r>
        <w:rPr>
          <w:rFonts w:ascii="Consolas" w:hAnsi="Consolas" w:cs="Consolas" w:eastAsia="Consolas"/>
          <w:color w:val="8C8C8C"/>
          <w:sz w:val="16"/>
          <w:szCs w:val="16"/>
          <w:lang w:val="en-GB"/>
        </w:rPr>
        <w:t xml:space="preserve">L </w:t>
      </w:r>
      <w:r>
        <w:rPr>
          <w:rFonts w:ascii="Consolas" w:hAnsi="Consolas" w:cs="Consolas" w:eastAsia="Consolas"/>
          <w:b/>
          <w:bCs/>
          <w:color w:val="000000"/>
          <w:sz w:val="16"/>
          <w:szCs w:val="16"/>
          <w:lang w:val="en-GB"/>
        </w:rPr>
        <w:t xml:space="preserve">did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its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thegreat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and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widely</w:t>
      </w:r>
    </w:p>
    <w:p>
      <w:pPr>
        <w:keepNext/>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b/>
          <w:bCs/>
          <w:color w:val="000000"/>
          <w:sz w:val="16"/>
          <w:szCs w:val="16"/>
          <w:lang w:val="en-GB"/>
        </w:rPr>
        <w:t xml:space="preserve">felt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need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for</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secrecy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awa</w:t>
      </w:r>
      <w:r>
        <w:rPr>
          <w:rFonts w:ascii="Consolas" w:hAnsi="Consolas" w:cs="Consolas" w:eastAsia="Consolas"/>
          <w:color w:val="8C8C8C"/>
          <w:sz w:val="16"/>
          <w:szCs w:val="16"/>
          <w:lang w:val="en-GB"/>
        </w:rPr>
        <w:t xml:space="preserve">L</w:t>
      </w:r>
      <w:r>
        <w:rPr>
          <w:rFonts w:ascii="Consolas" w:hAnsi="Consolas" w:cs="Consolas" w:eastAsia="Consolas"/>
          <w:b/>
          <w:bCs/>
          <w:color w:val="000000"/>
          <w:sz w:val="16"/>
          <w:szCs w:val="16"/>
          <w:lang w:val="en-GB"/>
        </w:rPr>
        <w:t xml:space="preserve">ened</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latent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interest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inciphers</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that</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so</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many</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people</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seem</w:t>
      </w:r>
      <w:r>
        <w:rPr>
          <w:rFonts w:ascii="Consolas" w:hAnsi="Consolas" w:cs="Consolas" w:eastAsia="Consolas"/>
          <w:color w:val="8C8C8C"/>
          <w:sz w:val="16"/>
          <w:szCs w:val="16"/>
          <w:lang w:val="en-GB"/>
        </w:rPr>
        <w:t xml:space="preserve"> </w:t>
      </w:r>
      <w:r>
        <w:rPr>
          <w:rFonts w:ascii="Consolas" w:hAnsi="Consolas" w:cs="Consolas" w:eastAsia="Consolas"/>
          <w:b/>
          <w:bCs/>
          <w:color w:val="000000"/>
          <w:sz w:val="16"/>
          <w:szCs w:val="16"/>
          <w:lang w:val="en-GB"/>
        </w:rPr>
        <w:t xml:space="preserve">to</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color w:val="8C8C8C"/>
          <w:sz w:val="16"/>
          <w:szCs w:val="16"/>
          <w:lang w:val="en-GB"/>
        </w:rPr>
        <w:t xml:space="preserve">[...]</w:t>
      </w:r>
    </w:p>
    <w:p>
      <w:pPr>
        <w:keepNext/>
        <w:spacing w:before="120" w:after="0" w:line="240" w:lineRule="auto"/>
        <w:jc w:val="center"/>
      </w:pPr>
      <w:r>
        <w:drawing>
          <wp:inline distT="0" distB="0" distL="0" distR="0">
            <wp:extent cx="5900000" cy="5207391"/>
            <wp:docPr id="20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lab2_shot7.png"/>
                    <pic:cNvPicPr/>
                  </pic:nvPicPr>
                  <pic:blipFill>
                    <a:blip r:embed="rIdShot7"/>
                    <a:stretch>
                      <a:fillRect/>
                    </a:stretch>
                  </pic:blipFill>
                  <pic:spPr>
                    <a:xfrm>
                      <a:off x="0" y="0"/>
                      <a:ext cx="5900000" cy="5207391"/>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7. Step 6: substitutions Z → m, D → u, C → f, R → w and A → b</w:t>
      </w:r>
    </w:p>
    <w:p>
      <w:pPr>
        <w:spacing w:before="0" w:after="120" w:line="300" w:lineRule="auto"/>
        <w:ind w:firstLine="567"/>
        <w:jc w:val="both"/>
      </w:pPr>
      <w:r>
        <w:rPr>
          <w:lang w:val="en-GB"/>
        </w:rPr>
        <w:t xml:space="preserve">Only the six rarest cipher letters (K, L, Y, M, B, E) remain. Each of them occurs in words that are now easy to recognise:</w:t>
      </w:r>
    </w:p>
    <w:p>
      <w:pPr>
        <w:spacing w:before="0" w:after="60" w:line="300" w:lineRule="auto"/>
        <w:ind w:left="851" w:hanging="284"/>
        <w:jc w:val="both"/>
      </w:pPr>
      <w:r>
        <w:rPr>
          <w:lang w:val="en-GB"/>
        </w:rPr>
        <w:t xml:space="preserve">•  </w:t>
      </w:r>
      <w:r>
        <w:rPr>
          <w:b/>
          <w:bCs/>
          <w:lang w:val="en-GB"/>
        </w:rPr>
        <w:t xml:space="preserve">“Kocabulary”</w:t>
      </w:r>
      <w:r>
        <w:rPr>
          <w:lang w:val="en-GB"/>
        </w:rPr>
        <w:t xml:space="preserve">, </w:t>
      </w:r>
      <w:r>
        <w:rPr>
          <w:b/>
          <w:bCs/>
          <w:lang w:val="en-GB"/>
        </w:rPr>
        <w:t xml:space="preserve">“deKelopment”</w:t>
      </w:r>
      <w:r>
        <w:rPr>
          <w:lang w:val="en-GB"/>
        </w:rPr>
        <w:t xml:space="preserve">, </w:t>
      </w:r>
      <w:r>
        <w:rPr>
          <w:b/>
          <w:bCs/>
          <w:lang w:val="en-GB"/>
        </w:rPr>
        <w:t xml:space="preserve">“eKen”</w:t>
      </w:r>
      <w:r>
        <w:rPr>
          <w:lang w:val="en-GB"/>
        </w:rPr>
        <w:t xml:space="preserve"> → “vocabulary”, “development”, “even”: </w:t>
      </w:r>
      <w:r>
        <w:rPr>
          <w:b/>
          <w:bCs/>
          <w:lang w:val="en-GB"/>
        </w:rPr>
        <w:t xml:space="preserve">K → v</w:t>
      </w:r>
      <w:r>
        <w:rPr>
          <w:lang w:val="en-GB"/>
        </w:rPr>
        <w:t xml:space="preserve">;</w:t>
      </w:r>
    </w:p>
    <w:p>
      <w:pPr>
        <w:spacing w:before="0" w:after="60" w:line="300" w:lineRule="auto"/>
        <w:ind w:left="851" w:hanging="284"/>
        <w:jc w:val="both"/>
      </w:pPr>
      <w:r>
        <w:rPr>
          <w:lang w:val="en-GB"/>
        </w:rPr>
        <w:t xml:space="preserve">•  </w:t>
      </w:r>
      <w:r>
        <w:rPr>
          <w:b/>
          <w:bCs/>
          <w:lang w:val="en-GB"/>
        </w:rPr>
        <w:t xml:space="preserve">“Ley”</w:t>
      </w:r>
      <w:r>
        <w:rPr>
          <w:lang w:val="en-GB"/>
        </w:rPr>
        <w:t xml:space="preserve">, </w:t>
      </w:r>
      <w:r>
        <w:rPr>
          <w:b/>
          <w:bCs/>
          <w:lang w:val="en-GB"/>
        </w:rPr>
        <w:t xml:space="preserve">“breaL”</w:t>
      </w:r>
      <w:r>
        <w:rPr>
          <w:lang w:val="en-GB"/>
        </w:rPr>
        <w:t xml:space="preserve">, </w:t>
      </w:r>
      <w:r>
        <w:rPr>
          <w:b/>
          <w:bCs/>
          <w:lang w:val="en-GB"/>
        </w:rPr>
        <w:t xml:space="preserve">“looLed”</w:t>
      </w:r>
      <w:r>
        <w:rPr>
          <w:lang w:val="en-GB"/>
        </w:rPr>
        <w:t xml:space="preserve"> → “key”, “break”, “looked”: </w:t>
      </w:r>
      <w:r>
        <w:rPr>
          <w:b/>
          <w:bCs/>
          <w:lang w:val="en-GB"/>
        </w:rPr>
        <w:t xml:space="preserve">L → k</w:t>
      </w:r>
      <w:r>
        <w:rPr>
          <w:lang w:val="en-GB"/>
        </w:rPr>
        <w:t xml:space="preserve">;</w:t>
      </w:r>
    </w:p>
    <w:p>
      <w:pPr>
        <w:spacing w:before="0" w:after="60" w:line="300" w:lineRule="auto"/>
        <w:ind w:left="851" w:hanging="284"/>
        <w:jc w:val="both"/>
      </w:pPr>
      <w:r>
        <w:rPr>
          <w:lang w:val="en-GB"/>
        </w:rPr>
        <w:t xml:space="preserve">•  </w:t>
      </w:r>
      <w:r>
        <w:rPr>
          <w:b/>
          <w:bCs/>
          <w:lang w:val="en-GB"/>
        </w:rPr>
        <w:t xml:space="preserve">“neYt”</w:t>
      </w:r>
      <w:r>
        <w:rPr>
          <w:lang w:val="en-GB"/>
        </w:rPr>
        <w:t xml:space="preserve">, </w:t>
      </w:r>
      <w:r>
        <w:rPr>
          <w:b/>
          <w:bCs/>
          <w:lang w:val="en-GB"/>
        </w:rPr>
        <w:t xml:space="preserve">“eYciting”</w:t>
      </w:r>
      <w:r>
        <w:rPr>
          <w:lang w:val="en-GB"/>
        </w:rPr>
        <w:t xml:space="preserve"> → “next”, “exciting”: </w:t>
      </w:r>
      <w:r>
        <w:rPr>
          <w:b/>
          <w:bCs/>
          <w:lang w:val="en-GB"/>
        </w:rPr>
        <w:t xml:space="preserve">Y → x</w:t>
      </w:r>
      <w:r>
        <w:rPr>
          <w:lang w:val="en-GB"/>
        </w:rPr>
        <w:t xml:space="preserve">;</w:t>
      </w:r>
    </w:p>
    <w:p>
      <w:pPr>
        <w:spacing w:before="0" w:after="60" w:line="300" w:lineRule="auto"/>
        <w:ind w:left="851" w:hanging="284"/>
        <w:jc w:val="both"/>
      </w:pPr>
      <w:r>
        <w:rPr>
          <w:lang w:val="en-GB"/>
        </w:rPr>
        <w:t xml:space="preserve">•  </w:t>
      </w:r>
      <w:r>
        <w:rPr>
          <w:b/>
          <w:bCs/>
          <w:lang w:val="en-GB"/>
        </w:rPr>
        <w:t xml:space="preserve">“doMens”</w:t>
      </w:r>
      <w:r>
        <w:rPr>
          <w:lang w:val="en-GB"/>
        </w:rPr>
        <w:t xml:space="preserve">, </w:t>
      </w:r>
      <w:r>
        <w:rPr>
          <w:b/>
          <w:bCs/>
          <w:lang w:val="en-GB"/>
        </w:rPr>
        <w:t xml:space="preserve">“realiMed”</w:t>
      </w:r>
      <w:r>
        <w:rPr>
          <w:lang w:val="en-GB"/>
        </w:rPr>
        <w:t xml:space="preserve"> → “dozens”, “realized”: </w:t>
      </w:r>
      <w:r>
        <w:rPr>
          <w:b/>
          <w:bCs/>
          <w:lang w:val="en-GB"/>
        </w:rPr>
        <w:t xml:space="preserve">M → z</w:t>
      </w:r>
      <w:r>
        <w:rPr>
          <w:lang w:val="en-GB"/>
        </w:rPr>
        <w:t xml:space="preserve">;</w:t>
      </w:r>
    </w:p>
    <w:p>
      <w:pPr>
        <w:spacing w:before="0" w:after="60" w:line="300" w:lineRule="auto"/>
        <w:ind w:left="851" w:hanging="284"/>
        <w:jc w:val="both"/>
      </w:pPr>
      <w:r>
        <w:rPr>
          <w:lang w:val="en-GB"/>
        </w:rPr>
        <w:t xml:space="preserve">•  </w:t>
      </w:r>
      <w:r>
        <w:rPr>
          <w:b/>
          <w:bCs/>
          <w:lang w:val="en-GB"/>
        </w:rPr>
        <w:t xml:space="preserve">“eBual”</w:t>
      </w:r>
      <w:r>
        <w:rPr>
          <w:lang w:val="en-GB"/>
        </w:rPr>
        <w:t xml:space="preserve">, </w:t>
      </w:r>
      <w:r>
        <w:rPr>
          <w:b/>
          <w:bCs/>
          <w:lang w:val="en-GB"/>
        </w:rPr>
        <w:t xml:space="preserve">“reBuired”</w:t>
      </w:r>
      <w:r>
        <w:rPr>
          <w:lang w:val="en-GB"/>
        </w:rPr>
        <w:t xml:space="preserve"> → “equal”, “required”: </w:t>
      </w:r>
      <w:r>
        <w:rPr>
          <w:b/>
          <w:bCs/>
          <w:lang w:val="en-GB"/>
        </w:rPr>
        <w:t xml:space="preserve">B → q</w:t>
      </w:r>
      <w:r>
        <w:rPr>
          <w:lang w:val="en-GB"/>
        </w:rPr>
        <w:t xml:space="preserve">;</w:t>
      </w:r>
    </w:p>
    <w:p>
      <w:pPr>
        <w:spacing w:before="0" w:after="60" w:line="300" w:lineRule="auto"/>
        <w:ind w:left="851" w:hanging="284"/>
        <w:jc w:val="both"/>
      </w:pPr>
      <w:r>
        <w:rPr>
          <w:lang w:val="en-GB"/>
        </w:rPr>
        <w:t xml:space="preserve">•  </w:t>
      </w:r>
      <w:r>
        <w:rPr>
          <w:b/>
          <w:bCs/>
          <w:lang w:val="en-GB"/>
        </w:rPr>
        <w:t xml:space="preserve">“for Eust that”</w:t>
      </w:r>
      <w:r>
        <w:rPr>
          <w:lang w:val="en-GB"/>
        </w:rPr>
        <w:t xml:space="preserve"> → “for just that”: </w:t>
      </w:r>
      <w:r>
        <w:rPr>
          <w:b/>
          <w:bCs/>
          <w:lang w:val="en-GB"/>
        </w:rPr>
        <w:t xml:space="preserve">E → j</w:t>
      </w:r>
      <w:r>
        <w:rPr>
          <w:lang w:val="en-GB"/>
        </w:rPr>
        <w:t xml:space="preserve">.</w:t>
      </w:r>
    </w:p>
    <w:p>
      <w:pPr>
        <w:spacing w:before="0" w:after="120" w:line="300" w:lineRule="auto"/>
        <w:ind w:firstLine="567"/>
        <w:jc w:val="both"/>
      </w:pPr>
      <w:r>
        <w:rPr>
          <w:lang w:val="en-GB"/>
        </w:rPr>
        <w:t xml:space="preserve">These are exactly the rarest letters of English as well (V, K, X, Z, Q, J), which confirms the substitutions.</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4.8. Step 7: K → v, L → k, Y → x, M → z, B → q, E → j</w:t>
      </w:r>
    </w:p>
    <w:p>
      <w:pPr>
        <w:keepNext/>
        <w:spacing w:before="0" w:after="120" w:line="300" w:lineRule="auto"/>
        <w:ind w:firstLine="567"/>
        <w:jc w:val="both"/>
      </w:pPr>
      <w:r>
        <w:rPr>
          <w:lang w:val="en-GB"/>
        </w:rPr>
        <w:t xml:space="preserve">After the last substitutions all 26 letters are decrypted and the whole text is readable:</w:t>
      </w:r>
    </w:p>
    <w:p>
      <w:pPr>
        <w:keepNext/>
        <w:spacing w:before="120" w:after="0" w:line="240" w:lineRule="auto"/>
        <w:jc w:val="center"/>
      </w:pPr>
      <w:r>
        <w:drawing>
          <wp:inline distT="0" distB="0" distL="0" distR="0">
            <wp:extent cx="5900000" cy="5217652"/>
            <wp:docPr id="20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lab2_shot8.png"/>
                    <pic:cNvPicPr/>
                  </pic:nvPicPr>
                  <pic:blipFill>
                    <a:blip r:embed="rIdShot8"/>
                    <a:stretch>
                      <a:fillRect/>
                    </a:stretch>
                  </pic:blipFill>
                  <pic:spPr>
                    <a:xfrm>
                      <a:off x="0" y="0"/>
                      <a:ext cx="5900000" cy="5217652"/>
                    </a:xfrm>
                    <a:prstGeom prst="rect">
                      <a:avLst/>
                    </a:prstGeom>
                    <a:ln w="6350">
                      <a:solidFill>
                        <a:srgbClr val="A6A6A6"/>
                      </a:solidFill>
                    </a:ln>
                  </pic:spPr>
                </pic:pic>
              </a:graphicData>
            </a:graphic>
          </wp:inline>
        </w:drawing>
      </w:r>
    </w:p>
    <w:p>
      <w:pPr>
        <w:spacing w:before="60" w:after="200" w:line="300" w:lineRule="auto"/>
        <w:jc w:val="center"/>
      </w:pPr>
      <w:r>
        <w:rPr>
          <w:i/>
          <w:iCs/>
          <w:sz w:val="22"/>
          <w:szCs w:val="22"/>
          <w:lang w:val="en-GB"/>
        </w:rPr>
        <w:t xml:space="preserve">Figure 8. Step 7: all 26 letters substituted – the message is completely decrypted</w:t>
      </w:r>
    </w:p>
    <w:p>
      <w:pPr>
        <w:pStyle w:val="Heading1"/>
        <w:keepNext/>
        <w:spacing w:before="240" w:beforeAutospacing="0" w:afterAutospacing="0" w:after="160" w:line="240" w:lineRule="auto"/>
        <w:jc w:val="left"/>
      </w:pPr>
      <w:r>
        <w:rPr>
          <w:b/>
          <w:bCs/>
          <w:sz w:val="32"/>
          <w:szCs w:val="32"/>
          <w:lang w:val="en-GB"/>
        </w:rPr>
        <w:t xml:space="preserve">5. Results</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5.1. The decrypted message</w:t>
      </w:r>
    </w:p>
    <w:p>
      <w:pPr>
        <w:spacing w:before="0" w:after="120" w:line="300" w:lineRule="auto"/>
        <w:ind w:firstLine="567"/>
        <w:jc w:val="both"/>
      </w:pPr>
      <w:r>
        <w:rPr>
          <w:lang w:val="en-GB"/>
        </w:rPr>
        <w:t xml:space="preserve">The recovered plaintext is given below (the original line breaks of the cryptogram are kept; the missing spaces between some words, such as “Morsesent”, were already missing in the cryptogram):</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the telegraph made cryptography what it is today. samuel f. b. morsesent "what hath god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wrought!" in 1844. the next year his lawyer andpromotional agent, francis o. j. smith, published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a commercial codeentitled the secret corresponding vocabulary; adapted for use to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morse'selectro-magnetic telegraph, in whose preface he declared that "secrecy</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incorrespondence, is far the most important consideration." this wasprovided by a super-</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encipherment.as the most exciting invention of the first half of the century,</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thetelegraph stirred as much interest in its day as sputnik did in its. thegreat and widely</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felt need for secrecy awakened the latent interest inciphers that so many people seem to</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have, and kindled a new interest inmany others. dozens of persons attempted to dream up their</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ownunbreakable ciphers. their contributions enriched it with dozens of newcipher</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systems.as businessmen and the public used the telegraph more and more,they found that</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their fears about lack of privacy were exaggerated. theclerks dealt impersonally with the</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messages. the telegraph companiesrespected their confidentiality. and commercial codes like</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smith's, whichreplaced words and phrases by single codewords or code-numbers to cut telegraph</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tolls, afforded sufficient security for mostbusiness transactions by simply precluding an</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at-sight comprehension ofthe meaning. the brokers and traders soon realized that the</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mainadvantage of these codes was their economy.government ministries used the telegraph,</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too. at first they musthave encoded with their nomenclators. but although secrecy</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wasparamount for them, they liked the telegraphic economy of a large code--especially as they</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telegraphed more and more. so when the time arrivedto compile a new nomenclator, they abandoned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that form, copied thecommercial form, and produced a full-fledged code. the nomenclatorshad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had their 1,- or 2,000 code-numbers in mixed order, but the warand foreign ministries balked at</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the expense of drawing up a 50,000-entry code in two parts, and they had no professional</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cryptanalysts towarn them of the danger of the one-part format. they relied for securityupon</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small editions, big safes, extensive lexicon (large codes are harderto break than small ones,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other things being equal), andsuperencipherment, retaining codenumbers to facilitate this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instead ofswitching to codewords. this evolution was essentially complete by the1860s.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the large, one-part code had replaced the small, two-partnomenclator in high-level military and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diplomatic cryptography.meanwhile, the telegraph, author of this development, was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creatingsomething new in war--signal communications, or voluminous commandand reconnaissance</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messages. of course such messages had existedbefore, with torches, pigeons, and couriers, but</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in so rarefied a form thatthey were not even called "signal communications." the</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telegraphenabled commanders, for the first time in history, to exert instantaneousand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continuous control over great masses of men spread over largeareas.these tactical messages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required protection: telegraph wires could betapped. neither the old nomenclator nor the</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new code would do. theywere too easy to capture in combat, too hard to reissue quickly</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andfrequently to the numerous and widespread telegraph posts. signalofficers turned away from</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them. they looked instead to that neglectedchild of cryptography, the cipher. ciphers could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be printed cheaply on asingle sheet of paper and distributed with ease. secrecy was based</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uponvariable keys, so capture of the general system and even of one of thekeys would not</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compromise all an army's secret messages. solutionswould be prevented by rapid key changes.</w:t>
      </w:r>
    </w:p>
    <w:p>
      <w:pPr>
        <w:keepLines/>
        <w:pBdr>
          <w:top w:val="single" w:sz="4" w:space="4" w:color="BFBFBF"/>
          <w:left w:val="single" w:sz="4" w:space="4" w:color="BFBFBF"/>
          <w:bottom w:val="single" w:sz="4" w:space="4" w:color="BFBFBF"/>
          <w:right w:val="single" w:sz="4" w:space="4" w:color="BFBFBF"/>
        </w:pBdr>
        <w:shd w:val="clear" w:color="auto" w:fill="F7F7F7"/>
        <w:spacing w:before="0" w:after="0" w:line="240" w:lineRule="auto"/>
        <w:ind w:left="113" w:right="113"/>
      </w:pPr>
      <w:r>
        <w:rPr>
          <w:rFonts w:ascii="Consolas" w:hAnsi="Consolas" w:cs="Consolas" w:eastAsia="Consolas"/>
          <w:sz w:val="15"/>
          <w:szCs w:val="15"/>
          <w:lang w:val="en-GB"/>
        </w:rPr>
        <w:t xml:space="preserve">ciphers were ideal for battle-zone messages, and the first of the modern wars, the american</w:t>
      </w:r>
    </w:p>
    <w:p>
      <w:pPr>
        <w:keepLines/>
        <w:pBdr>
          <w:top w:val="single" w:sz="4" w:space="4" w:color="BFBFBF"/>
          <w:left w:val="single" w:sz="4" w:space="4" w:color="BFBFBF"/>
          <w:bottom w:val="single" w:sz="4" w:space="4" w:color="BFBFBF"/>
          <w:right w:val="single" w:sz="4" w:space="4" w:color="BFBFBF"/>
        </w:pBdr>
        <w:shd w:val="clear" w:color="auto" w:fill="F7F7F7"/>
        <w:spacing w:before="0" w:after="120" w:line="240" w:lineRule="auto"/>
        <w:ind w:left="113" w:right="113"/>
      </w:pPr>
      <w:r>
        <w:rPr>
          <w:rFonts w:ascii="Consolas" w:hAnsi="Consolas" w:cs="Consolas" w:eastAsia="Consolas"/>
          <w:sz w:val="15"/>
          <w:szCs w:val="15"/>
          <w:lang w:val="en-GB"/>
        </w:rPr>
        <w:t xml:space="preserve">civil war,used them for just that. thus was born a new genre in cryptography: thefield cipher.</w:t>
      </w:r>
    </w:p>
    <w:p>
      <w:pPr>
        <w:spacing w:before="0" w:after="120" w:line="300" w:lineRule="auto"/>
        <w:ind w:firstLine="567"/>
        <w:jc w:val="both"/>
      </w:pPr>
      <w:r>
        <w:rPr>
          <w:lang w:val="en-GB"/>
        </w:rPr>
        <w:t xml:space="preserve">The message is an excerpt about the history of the telegraph and its influence on cryptography (Samuel Morse’s first telegraph message of 1844, commercial codes, the large one-part codes of the 1860s and the appearance of the field cipher in the American Civil War). It appears to come from David Kahn’s book </w:t>
      </w:r>
      <w:r>
        <w:rPr>
          <w:i/>
          <w:iCs/>
          <w:lang w:val="en-GB"/>
        </w:rPr>
        <w:t xml:space="preserve">The Codebreakers</w:t>
      </w:r>
      <w:r>
        <w:rPr>
          <w:lang w:val="en-GB"/>
        </w:rPr>
        <w:t xml:space="preserve">.</w:t>
      </w:r>
    </w:p>
    <w:p>
      <w:pPr>
        <w:pStyle w:val="Heading2"/>
        <w:keepNext/>
        <w:spacing w:before="200" w:after="100" w:line="240" w:lineRule="auto"/>
        <w:jc w:val="left"/>
      </w:pPr>
      <w:r>
        <w:rPr>
          <w:rFonts w:ascii="Times New Roman" w:hAnsi="Times New Roman" w:cs="Times New Roman" w:eastAsia="Times New Roman"/>
          <w:b/>
          <w:bCs/>
          <w:color w:val="000000"/>
          <w:sz w:val="26"/>
          <w:szCs w:val="26"/>
          <w:lang w:val="en-GB"/>
        </w:rPr>
        <w:t xml:space="preserve">5.2. The reconstructed key</w:t>
      </w:r>
    </w:p>
    <w:p>
      <w:pPr>
        <w:spacing w:before="0" w:after="120" w:line="300" w:lineRule="auto"/>
        <w:ind w:firstLine="567"/>
        <w:jc w:val="both"/>
      </w:pPr>
      <w:r>
        <w:rPr>
          <w:lang w:val="en-GB"/>
        </w:rPr>
        <w:t xml:space="preserve">Putting together the ciphertext and plaintext alphabets gives the key used for encryption (Table 3 shows, for every plaintext letter, the letter it was replaced with).</w:t>
      </w:r>
    </w:p>
    <w:p>
      <w:pPr>
        <w:keepNext/>
        <w:spacing w:before="120" w:after="60" w:line="300" w:lineRule="auto"/>
        <w:jc w:val="left"/>
      </w:pPr>
      <w:r>
        <w:rPr>
          <w:i/>
          <w:iCs/>
          <w:sz w:val="22"/>
          <w:szCs w:val="22"/>
          <w:lang w:val="en-GB"/>
        </w:rPr>
        <w:t xml:space="preserve">Table 3. The reconstructed key (plaintext alphabet → ciphertext alphabet)</w:t>
      </w:r>
    </w:p>
    <w:tbl>
      <w:tblPr>
        <w:tblW w:w="95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653"/>
        <w:gridCol w:w="653"/>
        <w:gridCol w:w="653"/>
        <w:gridCol w:w="653"/>
        <w:gridCol w:w="653"/>
        <w:gridCol w:w="653"/>
        <w:gridCol w:w="653"/>
        <w:gridCol w:w="653"/>
        <w:gridCol w:w="653"/>
        <w:gridCol w:w="653"/>
        <w:gridCol w:w="653"/>
        <w:gridCol w:w="653"/>
        <w:gridCol w:w="653"/>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Plain</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i</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l</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m</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Cipher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A</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H</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C</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J</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E</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L</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Z</w:t>
            </w:r>
          </w:p>
        </w:tc>
      </w:tr>
    </w:tbl>
    <w:p>
      <w:pPr>
        <w:spacing w:before="0" w:after="0" w:line="240" w:lineRule="auto"/>
        <w:jc w:val="both"/>
      </w:pPr>
    </w:p>
    <w:tbl>
      <w:tblPr>
        <w:tblW w:w="958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1100"/>
        <w:gridCol w:w="653"/>
        <w:gridCol w:w="653"/>
        <w:gridCol w:w="653"/>
        <w:gridCol w:w="653"/>
        <w:gridCol w:w="653"/>
        <w:gridCol w:w="653"/>
        <w:gridCol w:w="653"/>
        <w:gridCol w:w="653"/>
        <w:gridCol w:w="653"/>
        <w:gridCol w:w="653"/>
        <w:gridCol w:w="653"/>
        <w:gridCol w:w="653"/>
        <w:gridCol w:w="653"/>
      </w:tblGrid>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Plain</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o</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q</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s</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t</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u</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v</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x</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z</w:t>
            </w:r>
          </w:p>
        </w:tc>
      </w:tr>
      <w:tr>
        <w:trPr>
          <w:cantSplit/>
        </w:trPr>
        <w:tc>
          <w:tcPr>
            <w:tcW w:w="1100" w:type="dxa"/>
            <w:shd w:val="clear" w:color="auto" w:fill="D9E2F3"/>
            <w:tcMar>
              <w:left w:w="20" w:type="dxa"/>
              <w:right w:w="20" w:type="dxa"/>
            </w:tcMar>
            <w:vAlign w:val="center"/>
          </w:tcPr>
          <w:p>
            <w:pPr>
              <w:spacing w:before="20" w:after="20"/>
              <w:jc w:val="center"/>
            </w:pPr>
            <w:r>
              <w:rPr>
                <w:b/>
                <w:bCs/>
                <w:sz w:val="20"/>
                <w:szCs w:val="20"/>
                <w:lang w:val="en-GB"/>
              </w:rPr>
              <w:t xml:space="preserve">Cipher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G</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N</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U</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B</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I</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P</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W</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D</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K</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R</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Y</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F</w:t>
            </w:r>
          </w:p>
        </w:tc>
        <w:tc>
          <w:tcPr>
            <w:tcW w:w="653" w:type="dxa"/>
            <w:shd w:val="clear" w:color="auto" w:fill="FFFFFF"/>
            <w:tcMar>
              <w:left w:w="20" w:type="dxa"/>
              <w:right w:w="20" w:type="dxa"/>
            </w:tcMar>
            <w:vAlign w:val="center"/>
          </w:tcPr>
          <w:p>
            <w:pPr>
              <w:spacing w:before="20" w:after="20"/>
              <w:jc w:val="center"/>
            </w:pPr>
            <w:r>
              <w:rPr>
                <w:sz w:val="20"/>
                <w:szCs w:val="20"/>
                <w:lang w:val="en-GB"/>
              </w:rPr>
              <w:t xml:space="preserve">M</w:t>
            </w:r>
          </w:p>
        </w:tc>
      </w:tr>
    </w:tbl>
    <w:p>
      <w:pPr>
        <w:spacing w:before="0" w:after="0" w:line="240" w:lineRule="auto"/>
        <w:jc w:val="both"/>
      </w:pPr>
    </w:p>
    <w:p>
      <w:pPr>
        <w:spacing w:before="0" w:after="120" w:line="300" w:lineRule="auto"/>
        <w:ind w:firstLine="567"/>
        <w:jc w:val="both"/>
      </w:pPr>
      <w:r>
        <w:rPr>
          <w:lang w:val="en-GB"/>
        </w:rPr>
        <w:t xml:space="preserve">The ciphertext alphabet is therefore </w:t>
      </w:r>
      <w:r>
        <w:rPr>
          <w:b/>
          <w:bCs/>
          <w:lang w:val="en-GB"/>
        </w:rPr>
        <w:t xml:space="preserve">TAHOVCJQXELSZGNUBIPWDKRYFM</w:t>
      </w:r>
      <w:r>
        <w:rPr>
          <w:lang w:val="en-GB"/>
        </w:rPr>
        <w:t xml:space="preserve">. It is a random permutation of the alphabet (not a simple shift, as in the Caesar cipher). Knowing it allows decrypting at once any other message encrypted with the same key.</w:t>
      </w:r>
    </w:p>
    <w:p>
      <w:pPr>
        <w:pStyle w:val="Heading1"/>
        <w:keepNext/>
        <w:spacing w:before="240" w:beforeAutospacing="0" w:afterAutospacing="0" w:after="160" w:line="240" w:lineRule="auto"/>
        <w:jc w:val="left"/>
      </w:pPr>
      <w:r>
        <w:rPr>
          <w:b/>
          <w:bCs/>
          <w:sz w:val="32"/>
          <w:szCs w:val="32"/>
          <w:lang w:val="en-GB"/>
        </w:rPr>
        <w:t xml:space="preserve">6. Conclusions</w:t>
      </w:r>
    </w:p>
    <w:p>
      <w:pPr>
        <w:spacing w:before="0" w:after="120" w:line="300" w:lineRule="auto"/>
        <w:ind w:firstLine="567"/>
        <w:jc w:val="both"/>
      </w:pPr>
      <w:r>
        <w:rPr>
          <w:lang w:val="en-GB"/>
        </w:rPr>
        <w:t xml:space="preserve">In this laboratory work a monoalphabetic substitution cipher was broken without knowing the key, using only the intercepted cryptogram and the knowledge that the plaintext is in English. Although the key space of such a cipher is enormous (26! ≈ 4 × 10²⁶ keys), the attack needed only seven rounds of substitutions.</w:t>
      </w:r>
    </w:p>
    <w:p>
      <w:pPr>
        <w:spacing w:before="0" w:after="120" w:line="300" w:lineRule="auto"/>
        <w:ind w:firstLine="567"/>
        <w:jc w:val="both"/>
      </w:pPr>
      <w:r>
        <w:rPr>
          <w:lang w:val="en-GB"/>
        </w:rPr>
        <w:t xml:space="preserve">The attack works because a monoalphabetic cipher preserves the statistics of the language: the most frequent ciphertext letters V and W corresponded to E and T, and the overall frequency order of the cryptogram was very close to that of English. Frequencies alone, however, were not enough – many letters have similar frequencies. The decisive information came from the structure of the language: frequent short words (“the”, “that”, “it/is/in”, “to”, “and”), partially decrypted longer words and the context of the text. This also shows why frequency analysis needs a human, or at least a language model, to make the final decisions.</w:t>
      </w:r>
    </w:p>
    <w:p>
      <w:pPr>
        <w:spacing w:before="0" w:after="120" w:line="300" w:lineRule="auto"/>
        <w:ind w:firstLine="567"/>
        <w:jc w:val="both"/>
      </w:pPr>
      <w:r>
        <w:rPr>
          <w:lang w:val="en-GB"/>
        </w:rPr>
        <w:t xml:space="preserve">A long cryptogram makes the attack easier, since its frequencies are closer to the average ones. Keeping the spaces and punctuation unencrypted helped a lot, because word boundaries and short words were visible. To resist frequency analysis, a cipher must hide the letter statistics, for example polyalphabetic ciphers (Vigenère) or modern block ciphers.</w:t>
      </w:r>
    </w:p>
    <w:p>
      <w:pPr>
        <w:pStyle w:val="Heading1"/>
        <w:keepNext/>
        <w:spacing w:before="240" w:beforeAutospacing="0" w:afterAutospacing="0" w:after="160" w:line="240" w:lineRule="auto"/>
        <w:jc w:val="left"/>
      </w:pPr>
      <w:r>
        <w:rPr>
          <w:b/>
          <w:bCs/>
          <w:sz w:val="32"/>
          <w:szCs w:val="32"/>
          <w:lang w:val="en-GB"/>
        </w:rPr>
        <w:t xml:space="preserve">7. Repository</w:t>
      </w:r>
    </w:p>
    <w:p>
      <w:pPr>
        <w:spacing w:before="0" w:after="120" w:line="300" w:lineRule="auto"/>
        <w:jc w:val="both"/>
      </w:pPr>
      <w:r>
        <w:rPr>
          <w:lang w:val="en-GB"/>
        </w:rPr>
        <w:t xml:space="preserve">The cryptogram, the decrypted text, the key and this report are available in the GitHub repository:</w:t>
      </w:r>
    </w:p>
    <w:p>
      <w:pPr>
        <w:spacing w:before="0" w:after="120" w:line="300" w:lineRule="auto"/>
        <w:jc w:val="left"/>
      </w:pPr>
      <w:r>
        <w:rPr>
          <w:color w:val="0563C1"/>
          <w:lang w:val="en-GB"/>
        </w:rPr>
        <w:t xml:space="preserve">https://github.com/chiriladam/cryptography-and-security-labs/tree/main/lab2-frequency-analysis</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05444">
    <w:abstractNumId w:val="2"/>
  </w:num>
  <w:num w:numId="2" w16cid:durableId="1698659566">
    <w:abstractNumId w:val="0"/>
  </w:num>
  <w:num w:numId="3" w16cid:durableId="5848021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hot1" Type="http://schemas.openxmlformats.org/officeDocument/2006/relationships/image" Target="media/lab2_shot1.png"/><Relationship Id="rIdShot2" Type="http://schemas.openxmlformats.org/officeDocument/2006/relationships/image" Target="media/lab2_shot2.png"/><Relationship Id="rIdShot3" Type="http://schemas.openxmlformats.org/officeDocument/2006/relationships/image" Target="media/lab2_shot3.png"/><Relationship Id="rIdShot4" Type="http://schemas.openxmlformats.org/officeDocument/2006/relationships/image" Target="media/lab2_shot4.png"/><Relationship Id="rIdShot5" Type="http://schemas.openxmlformats.org/officeDocument/2006/relationships/image" Target="media/lab2_shot5.png"/><Relationship Id="rIdShot6" Type="http://schemas.openxmlformats.org/officeDocument/2006/relationships/image" Target="media/lab2_shot6.png"/><Relationship Id="rIdShot7" Type="http://schemas.openxmlformats.org/officeDocument/2006/relationships/image" Target="media/lab2_shot7.png"/><Relationship Id="rIdShot8" Type="http://schemas.openxmlformats.org/officeDocument/2006/relationships/image" Target="media/lab2_shot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