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t>Macari Chiril-Adam, FAF-243</w:t>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Lab Work</w:t>
      </w:r>
      <w:r w:rsidR="003F0704" w:rsidRPr="003F0704">
        <w:rPr>
          <w:bCs/>
          <w:i/>
          <w:iCs/>
          <w:sz w:val="40"/>
          <w:szCs w:val="40"/>
          <w:lang w:val="en-GB" w:bidi="th-TH"/>
        </w:rPr>
        <w:t xml:space="preserve"> No.</w:t>
      </w:r>
      <w:r w:rsidR="00807F1B">
        <w:rPr>
          <w:bCs/>
          <w:i/>
          <w:iCs/>
          <w:sz w:val="40"/>
          <w:szCs w:val="40"/>
          <w:lang w:val="en-GB" w:bidi="th-TH"/>
        </w:rPr>
        <w:t>1</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Techniques and Mechanisms of Software Design</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Creational Design Patterns</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pPr>
        <w:jc w:val="right"/>
      </w:pPr>
      <w:r>
        <w:rPr>
          <w:b/>
          <w:bCs/>
          <w:sz w:val="28"/>
          <w:szCs w:val="28"/>
          <w:lang w:val="en-GB"/>
        </w:rPr>
        <w:t xml:space="preserve">Checked by: </w:t>
      </w:r>
      <w:r>
        <w:rPr>
          <w:sz w:val="28"/>
          <w:szCs w:val="28"/>
          <w:lang w:val="en-GB"/>
        </w:rPr>
        <w:t>asist. univ. Istrati Daniel</w:t>
      </w: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center"/>
        <w:rPr>
          <w:b/>
          <w:bCs/>
          <w:sz w:val="28"/>
          <w:szCs w:val="28"/>
          <w:lang w:val="en-GB" w:bidi="th-TH"/>
        </w:rPr>
      </w:pP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sidRPr="00011CC8">
        <w:rPr>
          <w:b/>
          <w:bCs/>
          <w:sz w:val="28"/>
          <w:szCs w:val="28"/>
          <w:lang w:val="en-GB" w:bidi="th-TH"/>
        </w:rPr>
        <w:t>Chișinău – 20</w:t>
      </w:r>
      <w:r w:rsidR="00927AAD">
        <w:rPr>
          <w:b/>
          <w:bCs/>
          <w:sz w:val="28"/>
          <w:szCs w:val="28"/>
          <w:lang w:val="en-GB" w:bidi="th-TH"/>
        </w:rPr>
        <w:t>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pPr>
        <w:pStyle w:val="Heading1"/>
        <w:keepNext/>
        <w:pageBreakBefore/>
        <w:spacing w:before="360" w:beforeAutospacing="0" w:after="160" w:afterAutospacing="0"/>
      </w:pPr>
      <w:r>
        <w:rPr>
          <w:rFonts w:ascii="Times New Roman" w:hAnsi="Times New Roman" w:cs="Times New Roman"/>
          <w:b/>
          <w:bCs/>
          <w:sz w:val="28"/>
          <w:szCs w:val="28"/>
          <w:lang w:val="en-GB"/>
        </w:rPr>
        <w:t xml:space="preserve">1. Objectives</w:t>
      </w:r>
    </w:p>
    <w:p>
      <w:pPr>
        <w:pStyle w:val="ListParagraph"/>
        <w:numPr>
          <w:ilvl w:val="0"/>
          <w:numId w:val="4"/>
        </w:numPr>
        <w:spacing w:after="60"/>
        <w:jc w:val="both"/>
      </w:pPr>
      <w:r>
        <w:rPr>
          <w:lang w:val="en-GB"/>
        </w:rPr>
        <w:t xml:space="preserve">Get familiar with the Creational Design Patterns;</w:t>
      </w:r>
    </w:p>
    <w:p>
      <w:pPr>
        <w:pStyle w:val="ListParagraph"/>
        <w:numPr>
          <w:ilvl w:val="0"/>
          <w:numId w:val="4"/>
        </w:numPr>
        <w:spacing w:after="60"/>
        <w:jc w:val="both"/>
      </w:pPr>
      <w:r>
        <w:rPr>
          <w:lang w:val="en-GB"/>
        </w:rPr>
        <w:t xml:space="preserve">Choose a specific domain, define its main classes and the instantiation mechanisms they need;</w:t>
      </w:r>
    </w:p>
    <w:p>
      <w:pPr>
        <w:pStyle w:val="ListParagraph"/>
        <w:numPr>
          <w:ilvl w:val="0"/>
          <w:numId w:val="4"/>
        </w:numPr>
        <w:spacing w:after="120"/>
        <w:jc w:val="both"/>
      </w:pPr>
      <w:r>
        <w:rPr>
          <w:lang w:val="en-GB"/>
        </w:rPr>
        <w:t xml:space="preserve">Implement at least 3 Creational Design Patterns for the chosen domain.</w:t>
      </w:r>
    </w:p>
    <w:p>
      <w:pPr>
        <w:pStyle w:val="Heading1"/>
        <w:keepNext/>
        <w:spacing w:before="360" w:beforeAutospacing="0" w:after="160" w:afterAutospacing="0"/>
      </w:pPr>
      <w:r>
        <w:rPr>
          <w:rFonts w:ascii="Times New Roman" w:hAnsi="Times New Roman" w:cs="Times New Roman"/>
          <w:b/>
          <w:bCs/>
          <w:sz w:val="28"/>
          <w:szCs w:val="28"/>
          <w:lang w:val="en-GB"/>
        </w:rPr>
        <w:t xml:space="preserve">2. Theoretical Background</w:t>
      </w:r>
    </w:p>
    <w:p>
      <w:pPr>
        <w:pStyle w:val="Heading2"/>
        <w:keepNext/>
        <w:keepLines/>
        <w:spacing w:before="240" w:after="120"/>
      </w:pPr>
      <w:r>
        <w:rPr>
          <w:rFonts w:ascii="Times New Roman" w:hAnsi="Times New Roman" w:cs="Times New Roman"/>
          <w:b/>
          <w:bCs/>
          <w:color w:val="000000"/>
          <w:sz w:val="24"/>
          <w:szCs w:val="24"/>
          <w:lang w:val="en-GB"/>
        </w:rPr>
        <w:t xml:space="preserve">2.1 Overview</w:t>
      </w:r>
    </w:p>
    <w:p>
      <w:pPr>
        <w:pStyle w:val="NoSpacing"/>
        <w:spacing w:after="120"/>
      </w:pPr>
      <w:r>
        <w:rPr>
          <w:lang w:val="en-GB"/>
        </w:rPr>
        <w:t xml:space="preserve">Creational design patterns deal with </w:t>
      </w:r>
      <w:r>
        <w:rPr>
          <w:b/>
          <w:bCs/>
          <w:lang w:val="en-GB"/>
        </w:rPr>
        <w:t xml:space="preserve">object instantiation</w:t>
      </w:r>
      <w:r>
        <w:rPr>
          <w:lang w:val="en-GB"/>
        </w:rPr>
        <w:t xml:space="preserve">. Instead of creating objects directly with </w:t>
      </w:r>
      <w:r>
        <w:rPr>
          <w:rFonts w:ascii="Consolas" w:hAnsi="Consolas" w:cs="Courier New"/>
          <w:sz w:val="22"/>
          <w:szCs w:val="22"/>
          <w:shd w:val="clear" w:color="auto" w:fill="F2F2F2"/>
          <w:lang w:val="en-GB"/>
        </w:rPr>
        <w:t xml:space="preserve">new</w:t>
      </w:r>
      <w:r>
        <w:rPr>
          <w:lang w:val="en-GB"/>
        </w:rPr>
        <w:t xml:space="preserve"> all over the code, they move the creation logic into dedicated places, so the rest of the program does not depend on how, when or which concrete objects are created. This makes the code more flexible: the type of object, the way it is assembled or the number of instances can change without modifying the code that uses it.</w:t>
      </w:r>
    </w:p>
    <w:p>
      <w:pPr>
        <w:pStyle w:val="NoSpacing"/>
        <w:keepNext/>
        <w:spacing w:after="120"/>
      </w:pPr>
      <w:r>
        <w:rPr>
          <w:lang w:val="en-GB"/>
        </w:rPr>
        <w:t xml:space="preserve">The creational patterns are usually divided into two groups:</w:t>
      </w:r>
    </w:p>
    <w:p>
      <w:pPr>
        <w:pStyle w:val="ListParagraph"/>
        <w:numPr>
          <w:ilvl w:val="0"/>
          <w:numId w:val="5"/>
        </w:numPr>
        <w:spacing w:after="60"/>
        <w:jc w:val="both"/>
      </w:pPr>
      <w:r>
        <w:rPr>
          <w:b/>
          <w:bCs/>
          <w:lang w:val="en-GB"/>
        </w:rPr>
        <w:t xml:space="preserve">Class-creation patterns</w:t>
      </w:r>
      <w:r>
        <w:rPr>
          <w:lang w:val="en-GB"/>
        </w:rPr>
        <w:t xml:space="preserve"> use </w:t>
      </w:r>
      <w:r>
        <w:rPr>
          <w:b/>
          <w:bCs/>
          <w:lang w:val="en-GB"/>
        </w:rPr>
        <w:t xml:space="preserve">inheritance</w:t>
      </w:r>
      <w:r>
        <w:rPr>
          <w:lang w:val="en-GB"/>
        </w:rPr>
        <w:t xml:space="preserve"> to decide which class gets instantiated. A subclass overrides a method to choose the concrete type (Factory Method).</w:t>
      </w:r>
    </w:p>
    <w:p>
      <w:pPr>
        <w:pStyle w:val="ListParagraph"/>
        <w:numPr>
          <w:ilvl w:val="0"/>
          <w:numId w:val="5"/>
        </w:numPr>
        <w:spacing w:after="120"/>
        <w:jc w:val="both"/>
      </w:pPr>
      <w:r>
        <w:rPr>
          <w:b/>
          <w:bCs/>
          <w:lang w:val="en-GB"/>
        </w:rPr>
        <w:t xml:space="preserve">Object-creation patterns</w:t>
      </w:r>
      <w:r>
        <w:rPr>
          <w:lang w:val="en-GB"/>
        </w:rPr>
        <w:t xml:space="preserve"> use </w:t>
      </w:r>
      <w:r>
        <w:rPr>
          <w:b/>
          <w:bCs/>
          <w:lang w:val="en-GB"/>
        </w:rPr>
        <w:t xml:space="preserve">delegation</w:t>
      </w:r>
      <w:r>
        <w:rPr>
          <w:lang w:val="en-GB"/>
        </w:rPr>
        <w:t xml:space="preserve">: the creation is handed over to another object (Abstract Factory, Builder, Prototype, Singleton, Object Pool).</w:t>
      </w:r>
    </w:p>
    <w:tbl>
      <w:tblPr>
        <w:tblW w:w="96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814"/>
        <w:gridCol w:w="1133"/>
        <w:gridCol w:w="6691"/>
      </w:tblGrid>
      <w:tr>
        <w:trPr>
          <w:tblHeader/>
          <w:cantSplit/>
        </w:trPr>
        <w:tc>
          <w:tcPr>
            <w:tcW w:w="1814" w:type="dxa"/>
            <w:shd w:val="clear" w:color="auto" w:fill="D9D9D9"/>
            <w:vAlign w:val="center"/>
          </w:tcPr>
          <w:p>
            <w:pPr>
              <w:jc w:val="left"/>
            </w:pPr>
            <w:r>
              <w:rPr>
                <w:b/>
                <w:bCs/>
                <w:lang w:val="en-GB"/>
              </w:rPr>
              <w:t xml:space="preserve">Pattern</w:t>
            </w:r>
          </w:p>
        </w:tc>
        <w:tc>
          <w:tcPr>
            <w:tcW w:w="1133" w:type="dxa"/>
            <w:shd w:val="clear" w:color="auto" w:fill="D9D9D9"/>
            <w:vAlign w:val="center"/>
          </w:tcPr>
          <w:p>
            <w:pPr>
              <w:jc w:val="left"/>
            </w:pPr>
            <w:r>
              <w:rPr>
                <w:b/>
                <w:bCs/>
                <w:lang w:val="en-GB"/>
              </w:rPr>
              <w:t xml:space="preserve">Group</w:t>
            </w:r>
          </w:p>
        </w:tc>
        <w:tc>
          <w:tcPr>
            <w:tcW w:w="6691" w:type="dxa"/>
            <w:shd w:val="clear" w:color="auto" w:fill="D9D9D9"/>
            <w:vAlign w:val="center"/>
          </w:tcPr>
          <w:p>
            <w:pPr>
              <w:jc w:val="left"/>
            </w:pPr>
            <w:r>
              <w:rPr>
                <w:b/>
                <w:bCs/>
                <w:lang w:val="en-GB"/>
              </w:rPr>
              <w:t xml:space="preserve">Main idea</w:t>
            </w:r>
          </w:p>
        </w:tc>
      </w:tr>
      <w:tr>
        <w:trPr>
          <w:cantSplit/>
        </w:trPr>
        <w:tc>
          <w:tcPr>
            <w:tcW w:w="1814" w:type="dxa"/>
            <w:vAlign w:val="center"/>
          </w:tcPr>
          <w:p>
            <w:pPr>
              <w:jc w:val="left"/>
            </w:pPr>
            <w:r>
              <w:rPr>
                <w:b/>
                <w:bCs/>
                <w:lang w:val="en-GB"/>
              </w:rPr>
              <w:t xml:space="preserve">Singleton</w:t>
            </w:r>
          </w:p>
        </w:tc>
        <w:tc>
          <w:tcPr>
            <w:tcW w:w="1133" w:type="dxa"/>
            <w:vAlign w:val="center"/>
          </w:tcPr>
          <w:p>
            <w:pPr>
              <w:jc w:val="left"/>
            </w:pPr>
            <w:r>
              <w:rPr>
                <w:lang w:val="en-GB"/>
              </w:rPr>
              <w:t xml:space="preserve">Object</w:t>
            </w:r>
          </w:p>
        </w:tc>
        <w:tc>
          <w:tcPr>
            <w:tcW w:w="6691" w:type="dxa"/>
            <w:vAlign w:val="center"/>
          </w:tcPr>
          <w:p>
            <w:pPr>
              <w:jc w:val="left"/>
            </w:pPr>
            <w:r>
              <w:rPr>
                <w:lang w:val="en-GB"/>
              </w:rPr>
              <w:t xml:space="preserve">Exactly one instance of a class, with a global access point</w:t>
            </w:r>
          </w:p>
        </w:tc>
      </w:tr>
      <w:tr>
        <w:trPr>
          <w:cantSplit/>
        </w:trPr>
        <w:tc>
          <w:tcPr>
            <w:tcW w:w="1814" w:type="dxa"/>
            <w:vAlign w:val="center"/>
          </w:tcPr>
          <w:p>
            <w:pPr>
              <w:jc w:val="left"/>
            </w:pPr>
            <w:r>
              <w:rPr>
                <w:b/>
                <w:bCs/>
                <w:lang w:val="en-GB"/>
              </w:rPr>
              <w:t xml:space="preserve">Factory Method</w:t>
            </w:r>
          </w:p>
        </w:tc>
        <w:tc>
          <w:tcPr>
            <w:tcW w:w="1133" w:type="dxa"/>
            <w:vAlign w:val="center"/>
          </w:tcPr>
          <w:p>
            <w:pPr>
              <w:jc w:val="left"/>
            </w:pPr>
            <w:r>
              <w:rPr>
                <w:lang w:val="en-GB"/>
              </w:rPr>
              <w:t xml:space="preserve">Class</w:t>
            </w:r>
          </w:p>
        </w:tc>
        <w:tc>
          <w:tcPr>
            <w:tcW w:w="6691" w:type="dxa"/>
            <w:vAlign w:val="center"/>
          </w:tcPr>
          <w:p>
            <w:pPr>
              <w:jc w:val="left"/>
            </w:pPr>
            <w:r>
              <w:rPr>
                <w:lang w:val="en-GB"/>
              </w:rPr>
              <w:t xml:space="preserve">Subclasses decide which concrete class to instantiate</w:t>
            </w:r>
          </w:p>
        </w:tc>
      </w:tr>
      <w:tr>
        <w:trPr>
          <w:cantSplit/>
        </w:trPr>
        <w:tc>
          <w:tcPr>
            <w:tcW w:w="1814" w:type="dxa"/>
            <w:vAlign w:val="center"/>
          </w:tcPr>
          <w:p>
            <w:pPr>
              <w:jc w:val="left"/>
            </w:pPr>
            <w:r>
              <w:rPr>
                <w:b/>
                <w:bCs/>
                <w:lang w:val="en-GB"/>
              </w:rPr>
              <w:t xml:space="preserve">Abstract Factory</w:t>
            </w:r>
          </w:p>
        </w:tc>
        <w:tc>
          <w:tcPr>
            <w:tcW w:w="1133" w:type="dxa"/>
            <w:vAlign w:val="center"/>
          </w:tcPr>
          <w:p>
            <w:pPr>
              <w:jc w:val="left"/>
            </w:pPr>
            <w:r>
              <w:rPr>
                <w:lang w:val="en-GB"/>
              </w:rPr>
              <w:t xml:space="preserve">Object</w:t>
            </w:r>
          </w:p>
        </w:tc>
        <w:tc>
          <w:tcPr>
            <w:tcW w:w="6691" w:type="dxa"/>
            <w:vAlign w:val="center"/>
          </w:tcPr>
          <w:p>
            <w:pPr>
              <w:jc w:val="left"/>
            </w:pPr>
            <w:r>
              <w:rPr>
                <w:lang w:val="en-GB"/>
              </w:rPr>
              <w:t xml:space="preserve">Creates whole families of related objects</w:t>
            </w:r>
          </w:p>
        </w:tc>
      </w:tr>
      <w:tr>
        <w:trPr>
          <w:cantSplit/>
        </w:trPr>
        <w:tc>
          <w:tcPr>
            <w:tcW w:w="1814" w:type="dxa"/>
            <w:vAlign w:val="center"/>
          </w:tcPr>
          <w:p>
            <w:pPr>
              <w:jc w:val="left"/>
            </w:pPr>
            <w:r>
              <w:rPr>
                <w:b/>
                <w:bCs/>
                <w:lang w:val="en-GB"/>
              </w:rPr>
              <w:t xml:space="preserve">Builder</w:t>
            </w:r>
          </w:p>
        </w:tc>
        <w:tc>
          <w:tcPr>
            <w:tcW w:w="1133" w:type="dxa"/>
            <w:vAlign w:val="center"/>
          </w:tcPr>
          <w:p>
            <w:pPr>
              <w:jc w:val="left"/>
            </w:pPr>
            <w:r>
              <w:rPr>
                <w:lang w:val="en-GB"/>
              </w:rPr>
              <w:t xml:space="preserve">Object</w:t>
            </w:r>
          </w:p>
        </w:tc>
        <w:tc>
          <w:tcPr>
            <w:tcW w:w="6691" w:type="dxa"/>
            <w:vAlign w:val="center"/>
          </w:tcPr>
          <w:p>
            <w:pPr>
              <w:jc w:val="left"/>
            </w:pPr>
            <w:r>
              <w:rPr>
                <w:lang w:val="en-GB"/>
              </w:rPr>
              <w:t xml:space="preserve">Builds a complex object step by step</w:t>
            </w:r>
          </w:p>
        </w:tc>
      </w:tr>
      <w:tr>
        <w:trPr>
          <w:cantSplit/>
        </w:trPr>
        <w:tc>
          <w:tcPr>
            <w:tcW w:w="1814" w:type="dxa"/>
            <w:vAlign w:val="center"/>
          </w:tcPr>
          <w:p>
            <w:pPr>
              <w:jc w:val="left"/>
            </w:pPr>
            <w:r>
              <w:rPr>
                <w:b/>
                <w:bCs/>
                <w:lang w:val="en-GB"/>
              </w:rPr>
              <w:t xml:space="preserve">Prototype</w:t>
            </w:r>
          </w:p>
        </w:tc>
        <w:tc>
          <w:tcPr>
            <w:tcW w:w="1133" w:type="dxa"/>
            <w:vAlign w:val="center"/>
          </w:tcPr>
          <w:p>
            <w:pPr>
              <w:jc w:val="left"/>
            </w:pPr>
            <w:r>
              <w:rPr>
                <w:lang w:val="en-GB"/>
              </w:rPr>
              <w:t xml:space="preserve">Object</w:t>
            </w:r>
          </w:p>
        </w:tc>
        <w:tc>
          <w:tcPr>
            <w:tcW w:w="6691" w:type="dxa"/>
            <w:vAlign w:val="center"/>
          </w:tcPr>
          <w:p>
            <w:pPr>
              <w:jc w:val="left"/>
            </w:pPr>
            <w:r>
              <w:rPr>
                <w:lang w:val="en-GB"/>
              </w:rPr>
              <w:t xml:space="preserve">Creates new objects by cloning an existing one</w:t>
            </w:r>
          </w:p>
        </w:tc>
      </w:tr>
      <w:tr>
        <w:trPr>
          <w:cantSplit/>
        </w:trPr>
        <w:tc>
          <w:tcPr>
            <w:tcW w:w="1814" w:type="dxa"/>
            <w:vAlign w:val="center"/>
          </w:tcPr>
          <w:p>
            <w:pPr>
              <w:jc w:val="left"/>
            </w:pPr>
            <w:r>
              <w:rPr>
                <w:b/>
                <w:bCs/>
                <w:lang w:val="en-GB"/>
              </w:rPr>
              <w:t xml:space="preserve">Object Pool</w:t>
            </w:r>
          </w:p>
        </w:tc>
        <w:tc>
          <w:tcPr>
            <w:tcW w:w="1133" w:type="dxa"/>
            <w:vAlign w:val="center"/>
          </w:tcPr>
          <w:p>
            <w:pPr>
              <w:jc w:val="left"/>
            </w:pPr>
            <w:r>
              <w:rPr>
                <w:lang w:val="en-GB"/>
              </w:rPr>
              <w:t xml:space="preserve">Object</w:t>
            </w:r>
          </w:p>
        </w:tc>
        <w:tc>
          <w:tcPr>
            <w:tcW w:w="6691" w:type="dxa"/>
            <w:vAlign w:val="center"/>
          </w:tcPr>
          <w:p>
            <w:pPr>
              <w:jc w:val="left"/>
            </w:pPr>
            <w:r>
              <w:rPr>
                <w:lang w:val="en-GB"/>
              </w:rPr>
              <w:t xml:space="preserve">Reuses a set of already created, expensive objects</w:t>
            </w:r>
          </w:p>
        </w:tc>
      </w:tr>
    </w:tbl>
    <w:p>
      <w:pPr>
        <w:spacing w:after="120"/>
      </w:pPr>
    </w:p>
    <w:p>
      <w:pPr>
        <w:pStyle w:val="Heading2"/>
        <w:keepNext/>
        <w:keepLines/>
        <w:spacing w:before="240" w:after="120"/>
      </w:pPr>
      <w:r>
        <w:rPr>
          <w:rFonts w:ascii="Times New Roman" w:hAnsi="Times New Roman" w:cs="Times New Roman"/>
          <w:b/>
          <w:bCs/>
          <w:color w:val="000000"/>
          <w:sz w:val="24"/>
          <w:szCs w:val="24"/>
          <w:lang w:val="en-GB"/>
        </w:rPr>
        <w:t xml:space="preserve">2.2 Singleton</w:t>
      </w:r>
    </w:p>
    <w:p>
      <w:pPr>
        <w:pStyle w:val="NoSpacing"/>
        <w:spacing w:after="120"/>
      </w:pPr>
      <w:r>
        <w:rPr>
          <w:b/>
          <w:bCs/>
          <w:lang w:val="en-GB"/>
        </w:rPr>
        <w:t xml:space="preserve">Intent.</w:t>
      </w:r>
      <w:r>
        <w:rPr>
          <w:lang w:val="en-GB"/>
        </w:rPr>
        <w:t xml:space="preserve"> Ensure that a class has only one instance at any time and provide a global point of access to it.</w:t>
      </w:r>
    </w:p>
    <w:p>
      <w:pPr>
        <w:pStyle w:val="NoSpacing"/>
        <w:spacing w:after="120"/>
      </w:pPr>
      <w:r>
        <w:rPr>
          <w:b/>
          <w:bCs/>
          <w:lang w:val="en-GB"/>
        </w:rPr>
        <w:t xml:space="preserve">Structure.</w:t>
      </w:r>
      <w:r>
        <w:rPr>
          <w:lang w:val="en-GB"/>
        </w:rPr>
        <w:t xml:space="preserve"> The class keeps a private static field with its only instance, has a </w:t>
      </w:r>
      <w:r>
        <w:rPr>
          <w:b/>
          <w:bCs/>
          <w:lang w:val="en-GB"/>
        </w:rPr>
        <w:t xml:space="preserve">private constructor</w:t>
      </w:r>
      <w:r>
        <w:rPr>
          <w:lang w:val="en-GB"/>
        </w:rPr>
        <w:t xml:space="preserve"> (so no one else can call </w:t>
      </w:r>
      <w:r>
        <w:rPr>
          <w:rFonts w:ascii="Consolas" w:hAnsi="Consolas" w:cs="Courier New"/>
          <w:sz w:val="22"/>
          <w:szCs w:val="22"/>
          <w:shd w:val="clear" w:color="auto" w:fill="F2F2F2"/>
          <w:lang w:val="en-GB"/>
        </w:rPr>
        <w:t xml:space="preserve">new</w:t>
      </w:r>
      <w:r>
        <w:rPr>
          <w:lang w:val="en-GB"/>
        </w:rPr>
        <w:t xml:space="preserve">) and exposes a static method, usually </w:t>
      </w:r>
      <w:r>
        <w:rPr>
          <w:rFonts w:ascii="Consolas" w:hAnsi="Consolas" w:cs="Courier New"/>
          <w:sz w:val="22"/>
          <w:szCs w:val="22"/>
          <w:shd w:val="clear" w:color="auto" w:fill="F2F2F2"/>
          <w:lang w:val="en-GB"/>
        </w:rPr>
        <w:t xml:space="preserve">getInstance()</w:t>
      </w:r>
      <w:r>
        <w:rPr>
          <w:lang w:val="en-GB"/>
        </w:rPr>
        <w:t xml:space="preserve">, that creates the instance the first time and returns the same one afterwards.</w:t>
      </w:r>
    </w:p>
    <w:p>
      <w:pPr>
        <w:pStyle w:val="NoSpacing"/>
        <w:keepNext/>
        <w:spacing w:after="120"/>
      </w:pPr>
      <w:r>
        <w:rPr>
          <w:b/>
          <w:bCs/>
          <w:lang w:val="en-GB"/>
        </w:rPr>
        <w:t xml:space="preserve">Thread safety.</w:t>
      </w:r>
      <w:r>
        <w:rPr>
          <w:lang w:val="en-GB"/>
        </w:rPr>
        <w:t xml:space="preserve"> If two threads call </w:t>
      </w:r>
      <w:r>
        <w:rPr>
          <w:rFonts w:ascii="Consolas" w:hAnsi="Consolas" w:cs="Courier New"/>
          <w:sz w:val="22"/>
          <w:szCs w:val="22"/>
          <w:shd w:val="clear" w:color="auto" w:fill="F2F2F2"/>
          <w:lang w:val="en-GB"/>
        </w:rPr>
        <w:t xml:space="preserve">getInstance()</w:t>
      </w:r>
      <w:r>
        <w:rPr>
          <w:lang w:val="en-GB"/>
        </w:rPr>
        <w:t xml:space="preserve"> at the same moment, a naive implementation can create two instances. Common thread-safe variants in Java:</w:t>
      </w:r>
    </w:p>
    <w:p>
      <w:pPr>
        <w:pStyle w:val="ListParagraph"/>
        <w:numPr>
          <w:ilvl w:val="0"/>
          <w:numId w:val="6"/>
        </w:numPr>
        <w:spacing w:after="60"/>
        <w:jc w:val="both"/>
      </w:pPr>
      <w:r>
        <w:rPr>
          <w:b/>
          <w:bCs/>
          <w:lang w:val="en-GB"/>
        </w:rPr>
        <w:t xml:space="preserve">Eager initialization:</w:t>
      </w:r>
      <w:r>
        <w:rPr>
          <w:lang w:val="en-GB"/>
        </w:rPr>
        <w:t xml:space="preserve"> the instance is created when the class is loaded (</w:t>
      </w:r>
      <w:r>
        <w:rPr>
          <w:rFonts w:ascii="Consolas" w:hAnsi="Consolas" w:cs="Courier New"/>
          <w:sz w:val="22"/>
          <w:szCs w:val="22"/>
          <w:shd w:val="clear" w:color="auto" w:fill="F2F2F2"/>
          <w:lang w:val="en-GB"/>
        </w:rPr>
        <w:t xml:space="preserve">private static final Singleton INSTANCE = new Singleton();</w:t>
      </w:r>
      <w:r>
        <w:rPr>
          <w:lang w:val="en-GB"/>
        </w:rPr>
        <w:t xml:space="preserve">). Simple, but the object is created even if never used.</w:t>
      </w:r>
    </w:p>
    <w:p>
      <w:pPr>
        <w:pStyle w:val="ListParagraph"/>
        <w:numPr>
          <w:ilvl w:val="0"/>
          <w:numId w:val="6"/>
        </w:numPr>
        <w:spacing w:after="60"/>
        <w:jc w:val="both"/>
      </w:pPr>
      <w:r>
        <w:rPr>
          <w:b/>
          <w:bCs/>
          <w:lang w:val="en-GB"/>
        </w:rPr>
        <w:t xml:space="preserve">Synchronized method:</w:t>
      </w:r>
      <w:r>
        <w:rPr>
          <w:lang w:val="en-GB"/>
        </w:rPr>
        <w:t xml:space="preserve"> </w:t>
      </w:r>
      <w:r>
        <w:rPr>
          <w:rFonts w:ascii="Consolas" w:hAnsi="Consolas" w:cs="Courier New"/>
          <w:sz w:val="22"/>
          <w:szCs w:val="22"/>
          <w:shd w:val="clear" w:color="auto" w:fill="F2F2F2"/>
          <w:lang w:val="en-GB"/>
        </w:rPr>
        <w:t xml:space="preserve">getInstance()</w:t>
      </w:r>
      <w:r>
        <w:rPr>
          <w:lang w:val="en-GB"/>
        </w:rPr>
        <w:t xml:space="preserve"> is </w:t>
      </w:r>
      <w:r>
        <w:rPr>
          <w:rFonts w:ascii="Consolas" w:hAnsi="Consolas" w:cs="Courier New"/>
          <w:sz w:val="22"/>
          <w:szCs w:val="22"/>
          <w:shd w:val="clear" w:color="auto" w:fill="F2F2F2"/>
          <w:lang w:val="en-GB"/>
        </w:rPr>
        <w:t xml:space="preserve">synchronized</w:t>
      </w:r>
      <w:r>
        <w:rPr>
          <w:lang w:val="en-GB"/>
        </w:rPr>
        <w:t xml:space="preserve">. Correct, but every call pays the cost of locking.</w:t>
      </w:r>
    </w:p>
    <w:p>
      <w:pPr>
        <w:pStyle w:val="ListParagraph"/>
        <w:numPr>
          <w:ilvl w:val="0"/>
          <w:numId w:val="6"/>
        </w:numPr>
        <w:spacing w:after="60"/>
        <w:jc w:val="both"/>
      </w:pPr>
      <w:r>
        <w:rPr>
          <w:b/>
          <w:bCs/>
          <w:lang w:val="en-GB"/>
        </w:rPr>
        <w:t xml:space="preserve">Double-checked locking:</w:t>
      </w:r>
      <w:r>
        <w:rPr>
          <w:lang w:val="en-GB"/>
        </w:rPr>
        <w:t xml:space="preserve"> checks the instance once without a lock and once inside a </w:t>
      </w:r>
      <w:r>
        <w:rPr>
          <w:rFonts w:ascii="Consolas" w:hAnsi="Consolas" w:cs="Courier New"/>
          <w:sz w:val="22"/>
          <w:szCs w:val="22"/>
          <w:shd w:val="clear" w:color="auto" w:fill="F2F2F2"/>
          <w:lang w:val="en-GB"/>
        </w:rPr>
        <w:t xml:space="preserve">synchronized</w:t>
      </w:r>
      <w:r>
        <w:rPr>
          <w:lang w:val="en-GB"/>
        </w:rPr>
        <w:t xml:space="preserve"> block; the field must be </w:t>
      </w:r>
      <w:r>
        <w:rPr>
          <w:rFonts w:ascii="Consolas" w:hAnsi="Consolas" w:cs="Courier New"/>
          <w:sz w:val="22"/>
          <w:szCs w:val="22"/>
          <w:shd w:val="clear" w:color="auto" w:fill="F2F2F2"/>
          <w:lang w:val="en-GB"/>
        </w:rPr>
        <w:t xml:space="preserve">volatile</w:t>
      </w:r>
      <w:r>
        <w:rPr>
          <w:lang w:val="en-GB"/>
        </w:rPr>
        <w:t xml:space="preserve">. Lazy and fast after the first call.</w:t>
      </w:r>
    </w:p>
    <w:p>
      <w:pPr>
        <w:pStyle w:val="ListParagraph"/>
        <w:numPr>
          <w:ilvl w:val="0"/>
          <w:numId w:val="6"/>
        </w:numPr>
        <w:spacing w:after="60"/>
        <w:jc w:val="both"/>
      </w:pPr>
      <w:r>
        <w:rPr>
          <w:b/>
          <w:bCs/>
          <w:lang w:val="en-GB"/>
        </w:rPr>
        <w:t xml:space="preserve">Holder class (Bill Pugh):</w:t>
      </w:r>
      <w:r>
        <w:rPr>
          <w:lang w:val="en-GB"/>
        </w:rPr>
        <w:t xml:space="preserve"> a static nested class holds the instance; the JVM loads it only on first use, which is lazy and thread-safe without explicit locks.</w:t>
      </w:r>
    </w:p>
    <w:p>
      <w:pPr>
        <w:pStyle w:val="ListParagraph"/>
        <w:numPr>
          <w:ilvl w:val="0"/>
          <w:numId w:val="6"/>
        </w:numPr>
        <w:spacing w:after="120"/>
        <w:jc w:val="both"/>
      </w:pPr>
      <w:r>
        <w:rPr>
          <w:b/>
          <w:bCs/>
          <w:lang w:val="en-GB"/>
        </w:rPr>
        <w:t xml:space="preserve">Enum singleton:</w:t>
      </w:r>
      <w:r>
        <w:rPr>
          <w:lang w:val="en-GB"/>
        </w:rPr>
        <w:t xml:space="preserve"> </w:t>
      </w:r>
      <w:r>
        <w:rPr>
          <w:rFonts w:ascii="Consolas" w:hAnsi="Consolas" w:cs="Courier New"/>
          <w:sz w:val="22"/>
          <w:szCs w:val="22"/>
          <w:shd w:val="clear" w:color="auto" w:fill="F2F2F2"/>
          <w:lang w:val="en-GB"/>
        </w:rPr>
        <w:t xml:space="preserve">enum Singleton { INSTANCE; }</w:t>
      </w:r>
      <w:r>
        <w:rPr>
          <w:lang w:val="en-GB"/>
        </w:rPr>
        <w:t xml:space="preserve">. Thread-safe and also safe against serialization and reflection.</w:t>
      </w:r>
    </w:p>
    <w:p>
      <w:pPr>
        <w:pStyle w:val="NoSpacing"/>
        <w:spacing w:after="120"/>
      </w:pPr>
      <w:r>
        <w:rPr>
          <w:b/>
          <w:bCs/>
          <w:lang w:val="en-GB"/>
        </w:rPr>
        <w:t xml:space="preserve">When to use.</w:t>
      </w:r>
      <w:r>
        <w:rPr>
          <w:lang w:val="en-GB"/>
        </w:rPr>
        <w:t xml:space="preserve"> Objects that must exist exactly once because a second instance would break something: an ID or sequence generator, the application configuration, a logger.</w:t>
      </w:r>
    </w:p>
    <w:p>
      <w:pPr>
        <w:pStyle w:val="NoSpacing"/>
        <w:spacing w:after="120"/>
      </w:pPr>
      <w:r>
        <w:rPr>
          <w:b/>
          <w:bCs/>
          <w:lang w:val="en-GB"/>
        </w:rPr>
        <w:t xml:space="preserve">Drawbacks.</w:t>
      </w:r>
      <w:r>
        <w:rPr>
          <w:lang w:val="en-GB"/>
        </w:rPr>
        <w:t xml:space="preserve"> It introduces global state, hides dependencies and makes unit testing harder, so it should be used only when "exactly one" is a real requirement.</w:t>
      </w:r>
    </w:p>
    <w:p>
      <w:pPr>
        <w:pStyle w:val="NoSpacing"/>
        <w:spacing w:after="120"/>
      </w:pPr>
      <w:r>
        <w:rPr>
          <w:b/>
          <w:bCs/>
          <w:lang w:val="en-GB"/>
        </w:rPr>
        <w:t xml:space="preserve">What should not be a Singleton.</w:t>
      </w:r>
      <w:r>
        <w:rPr>
          <w:lang w:val="en-GB"/>
        </w:rPr>
        <w:t xml:space="preserve"> A database, a repository or a service that stores application data should </w:t>
      </w:r>
      <w:r>
        <w:rPr>
          <w:b/>
          <w:bCs/>
          <w:lang w:val="en-GB"/>
        </w:rPr>
        <w:t xml:space="preserve">not</w:t>
      </w:r>
      <w:r>
        <w:rPr>
          <w:lang w:val="en-GB"/>
        </w:rPr>
        <w:t xml:space="preserve"> be a Singleton, even if the program uses only one of them. Tests need a fresh, empty instance (or a fake one) for every test case, a real application may need several databases or connections, and a globally accessible data store hides which classes depend on it. Such objects should be created once by the client and passed to the classes that need them (dependency injection, as in the Dependency Inversion Principle). The Singleton fits objects whose uniqueness is part of their meaning, where a second instance would cause wrong behaviour: an ID or sequence generator, the application configuration, a logger.</w:t>
      </w:r>
    </w:p>
    <w:p>
      <w:pPr>
        <w:pStyle w:val="NoSpacing"/>
        <w:spacing w:after="120"/>
      </w:pPr>
      <w:r>
        <w:rPr>
          <w:b/>
          <w:bCs/>
          <w:lang w:val="en-GB"/>
        </w:rPr>
        <w:t xml:space="preserve">In the hotel domain.</w:t>
      </w:r>
      <w:r>
        <w:rPr>
          <w:lang w:val="en-GB"/>
        </w:rPr>
        <w:t xml:space="preserve"> Confirmation codes (RES-0001, RES-0002, ...) must be unique in the whole hotel. If two generators existed, both would start counting from 1 and two guests would receive the same code, so the generator must exist exactly once.</w:t>
      </w:r>
    </w:p>
    <w:p>
      <w:pPr>
        <w:pStyle w:val="Heading2"/>
        <w:keepNext/>
        <w:keepLines/>
        <w:spacing w:before="240" w:after="120"/>
      </w:pPr>
      <w:r>
        <w:rPr>
          <w:rFonts w:ascii="Times New Roman" w:hAnsi="Times New Roman" w:cs="Times New Roman"/>
          <w:b/>
          <w:bCs/>
          <w:color w:val="000000"/>
          <w:sz w:val="24"/>
          <w:szCs w:val="24"/>
          <w:lang w:val="en-GB"/>
        </w:rPr>
        <w:t xml:space="preserve">2.3 Factory Method</w:t>
      </w:r>
    </w:p>
    <w:p>
      <w:pPr>
        <w:pStyle w:val="NoSpacing"/>
        <w:spacing w:after="120"/>
      </w:pPr>
      <w:r>
        <w:rPr>
          <w:b/>
          <w:bCs/>
          <w:lang w:val="en-GB"/>
        </w:rPr>
        <w:t xml:space="preserve">Intent.</w:t>
      </w:r>
      <w:r>
        <w:rPr>
          <w:lang w:val="en-GB"/>
        </w:rPr>
        <w:t xml:space="preserve"> Define an interface for creating an object, but let subclasses decide which class to instantiate.</w:t>
      </w:r>
    </w:p>
    <w:p>
      <w:pPr>
        <w:pStyle w:val="NoSpacing"/>
        <w:spacing w:after="120"/>
      </w:pPr>
      <w:r>
        <w:rPr>
          <w:b/>
          <w:bCs/>
          <w:lang w:val="en-GB"/>
        </w:rPr>
        <w:t xml:space="preserve">Structure.</w:t>
      </w:r>
      <w:r>
        <w:rPr>
          <w:lang w:val="en-GB"/>
        </w:rPr>
        <w:t xml:space="preserve"> </w:t>
      </w:r>
      <w:r>
        <w:rPr>
          <w:i/>
          <w:iCs/>
          <w:lang w:val="en-GB"/>
        </w:rPr>
        <w:t xml:space="preserve">Product</w:t>
      </w:r>
      <w:r>
        <w:rPr>
          <w:lang w:val="en-GB"/>
        </w:rPr>
        <w:t xml:space="preserve"> (common interface), </w:t>
      </w:r>
      <w:r>
        <w:rPr>
          <w:i/>
          <w:iCs/>
          <w:lang w:val="en-GB"/>
        </w:rPr>
        <w:t xml:space="preserve">Concrete Products</w:t>
      </w:r>
      <w:r>
        <w:rPr>
          <w:lang w:val="en-GB"/>
        </w:rPr>
        <w:t xml:space="preserve">, </w:t>
      </w:r>
      <w:r>
        <w:rPr>
          <w:i/>
          <w:iCs/>
          <w:lang w:val="en-GB"/>
        </w:rPr>
        <w:t xml:space="preserve">Creator</w:t>
      </w:r>
      <w:r>
        <w:rPr>
          <w:lang w:val="en-GB"/>
        </w:rPr>
        <w:t xml:space="preserve"> (declares the abstract factory method and usually contains logic that uses the product) and </w:t>
      </w:r>
      <w:r>
        <w:rPr>
          <w:i/>
          <w:iCs/>
          <w:lang w:val="en-GB"/>
        </w:rPr>
        <w:t xml:space="preserve">Concrete Creators</w:t>
      </w:r>
      <w:r>
        <w:rPr>
          <w:lang w:val="en-GB"/>
        </w:rPr>
        <w:t xml:space="preserve"> (override the factory method to return a specific product).</w:t>
      </w:r>
    </w:p>
    <w:p>
      <w:pPr>
        <w:pStyle w:val="NoSpacing"/>
        <w:spacing w:after="120"/>
      </w:pPr>
      <w:r>
        <w:rPr>
          <w:b/>
          <w:bCs/>
          <w:lang w:val="en-GB"/>
        </w:rPr>
        <w:t xml:space="preserve">When to use.</w:t>
      </w:r>
      <w:r>
        <w:rPr>
          <w:lang w:val="en-GB"/>
        </w:rPr>
        <w:t xml:space="preserve"> When a class cannot know in advance which concrete objects it must create, or when the creation of a product should be extended later by adding new subclasses instead of changing existing code (Open/Closed Principle).</w:t>
      </w:r>
    </w:p>
    <w:p>
      <w:pPr>
        <w:pStyle w:val="NoSpacing"/>
        <w:spacing w:after="120"/>
      </w:pPr>
      <w:r>
        <w:rPr>
          <w:b/>
          <w:bCs/>
          <w:lang w:val="en-GB"/>
        </w:rPr>
        <w:t xml:space="preserve">Pros and cons.</w:t>
      </w:r>
      <w:r>
        <w:rPr>
          <w:lang w:val="en-GB"/>
        </w:rPr>
        <w:t xml:space="preserve"> Removes the dependency of the client on concrete classes and keeps creation code in one place, but every new product needs a new creator subclass.</w:t>
      </w:r>
    </w:p>
    <w:p>
      <w:pPr>
        <w:pStyle w:val="NoSpacing"/>
        <w:spacing w:after="120"/>
      </w:pPr>
      <w:r>
        <w:rPr>
          <w:b/>
          <w:bCs/>
          <w:lang w:val="en-GB"/>
        </w:rPr>
        <w:t xml:space="preserve">In the hotel domain.</w:t>
      </w:r>
      <w:r>
        <w:rPr>
          <w:lang w:val="en-GB"/>
        </w:rPr>
        <w:t xml:space="preserve"> Each room type (single, double, suite) has its own factory. Opening a new room type means adding a new factory, without changing the code that opens rooms.</w:t>
      </w:r>
    </w:p>
    <w:p>
      <w:pPr>
        <w:pStyle w:val="Heading2"/>
        <w:keepNext/>
        <w:keepLines/>
        <w:spacing w:before="240" w:after="120"/>
      </w:pPr>
      <w:r>
        <w:rPr>
          <w:rFonts w:ascii="Times New Roman" w:hAnsi="Times New Roman" w:cs="Times New Roman"/>
          <w:b/>
          <w:bCs/>
          <w:color w:val="000000"/>
          <w:sz w:val="24"/>
          <w:szCs w:val="24"/>
          <w:lang w:val="en-GB"/>
        </w:rPr>
        <w:t xml:space="preserve">2.4 Abstract Factory</w:t>
      </w:r>
    </w:p>
    <w:p>
      <w:pPr>
        <w:pStyle w:val="NoSpacing"/>
        <w:spacing w:after="120"/>
      </w:pPr>
      <w:r>
        <w:rPr>
          <w:b/>
          <w:bCs/>
          <w:lang w:val="en-GB"/>
        </w:rPr>
        <w:t xml:space="preserve">Intent.</w:t>
      </w:r>
      <w:r>
        <w:rPr>
          <w:lang w:val="en-GB"/>
        </w:rPr>
        <w:t xml:space="preserve"> Provide an interface for creating </w:t>
      </w:r>
      <w:r>
        <w:rPr>
          <w:b/>
          <w:bCs/>
          <w:lang w:val="en-GB"/>
        </w:rPr>
        <w:t xml:space="preserve">families of related or dependent objects</w:t>
      </w:r>
      <w:r>
        <w:rPr>
          <w:lang w:val="en-GB"/>
        </w:rPr>
        <w:t xml:space="preserve"> without specifying their concrete classes.</w:t>
      </w:r>
    </w:p>
    <w:p>
      <w:pPr>
        <w:pStyle w:val="NoSpacing"/>
        <w:spacing w:after="120"/>
      </w:pPr>
      <w:r>
        <w:rPr>
          <w:b/>
          <w:bCs/>
          <w:lang w:val="en-GB"/>
        </w:rPr>
        <w:t xml:space="preserve">Structure.</w:t>
      </w:r>
      <w:r>
        <w:rPr>
          <w:lang w:val="en-GB"/>
        </w:rPr>
        <w:t xml:space="preserve"> An </w:t>
      </w:r>
      <w:r>
        <w:rPr>
          <w:i/>
          <w:iCs/>
          <w:lang w:val="en-GB"/>
        </w:rPr>
        <w:t xml:space="preserve">Abstract Factory</w:t>
      </w:r>
      <w:r>
        <w:rPr>
          <w:lang w:val="en-GB"/>
        </w:rPr>
        <w:t xml:space="preserve"> interface declares one creation method per product type (each of them is a factory method). </w:t>
      </w:r>
      <w:r>
        <w:rPr>
          <w:i/>
          <w:iCs/>
          <w:lang w:val="en-GB"/>
        </w:rPr>
        <w:t xml:space="preserve">Concrete Factories</w:t>
      </w:r>
      <w:r>
        <w:rPr>
          <w:lang w:val="en-GB"/>
        </w:rPr>
        <w:t xml:space="preserve"> implement it for one family. The client works only with the abstract factory and the abstract products, so the products it receives always belong to the same family.</w:t>
      </w:r>
    </w:p>
    <w:p>
      <w:pPr>
        <w:pStyle w:val="NoSpacing"/>
        <w:spacing w:after="120"/>
      </w:pPr>
      <w:r>
        <w:rPr>
          <w:b/>
          <w:bCs/>
          <w:lang w:val="en-GB"/>
        </w:rPr>
        <w:t xml:space="preserve">When to use.</w:t>
      </w:r>
      <w:r>
        <w:rPr>
          <w:lang w:val="en-GB"/>
        </w:rPr>
        <w:t xml:space="preserve"> When the system must work with several families of products that have to be used together (for example, UI widgets for Windows vs macOS) and the family can be switched as a whole.</w:t>
      </w:r>
    </w:p>
    <w:p>
      <w:pPr>
        <w:pStyle w:val="NoSpacing"/>
        <w:spacing w:after="120"/>
      </w:pPr>
      <w:r>
        <w:rPr>
          <w:b/>
          <w:bCs/>
          <w:lang w:val="en-GB"/>
        </w:rPr>
        <w:t xml:space="preserve">Pros and cons.</w:t>
      </w:r>
      <w:r>
        <w:rPr>
          <w:lang w:val="en-GB"/>
        </w:rPr>
        <w:t xml:space="preserve"> Guarantees consistent families and makes switching families easy, but adding a new </w:t>
      </w:r>
      <w:r>
        <w:rPr>
          <w:i/>
          <w:iCs/>
          <w:lang w:val="en-GB"/>
        </w:rPr>
        <w:t xml:space="preserve">kind</w:t>
      </w:r>
      <w:r>
        <w:rPr>
          <w:lang w:val="en-GB"/>
        </w:rPr>
        <w:t xml:space="preserve"> of product requires changing the abstract factory and all of its implementations.</w:t>
      </w:r>
    </w:p>
    <w:p>
      <w:pPr>
        <w:pStyle w:val="NoSpacing"/>
        <w:spacing w:after="120"/>
      </w:pPr>
      <w:r>
        <w:rPr>
          <w:b/>
          <w:bCs/>
          <w:lang w:val="en-GB"/>
        </w:rPr>
        <w:t xml:space="preserve">Difference from Factory Method.</w:t>
      </w:r>
      <w:r>
        <w:rPr>
          <w:lang w:val="en-GB"/>
        </w:rPr>
        <w:t xml:space="preserve"> Factory Method creates </w:t>
      </w:r>
      <w:r>
        <w:rPr>
          <w:b/>
          <w:bCs/>
          <w:lang w:val="en-GB"/>
        </w:rPr>
        <w:t xml:space="preserve">one</w:t>
      </w:r>
      <w:r>
        <w:rPr>
          <w:lang w:val="en-GB"/>
        </w:rPr>
        <w:t xml:space="preserve"> product and relies on inheritance; Abstract Factory creates a </w:t>
      </w:r>
      <w:r>
        <w:rPr>
          <w:b/>
          <w:bCs/>
          <w:lang w:val="en-GB"/>
        </w:rPr>
        <w:t xml:space="preserve">family</w:t>
      </w:r>
      <w:r>
        <w:rPr>
          <w:lang w:val="en-GB"/>
        </w:rPr>
        <w:t xml:space="preserve"> of products and relies on composition (the client receives a factory object).</w:t>
      </w:r>
    </w:p>
    <w:p>
      <w:pPr>
        <w:pStyle w:val="NoSpacing"/>
        <w:spacing w:after="120"/>
      </w:pPr>
      <w:r>
        <w:rPr>
          <w:b/>
          <w:bCs/>
          <w:lang w:val="en-GB"/>
        </w:rPr>
        <w:t xml:space="preserve">In the hotel domain.</w:t>
      </w:r>
      <w:r>
        <w:rPr>
          <w:lang w:val="en-GB"/>
        </w:rPr>
        <w:t xml:space="preserve"> A </w:t>
      </w:r>
      <w:r>
        <w:rPr>
          <w:rFonts w:ascii="Consolas" w:hAnsi="Consolas" w:cs="Courier New"/>
          <w:sz w:val="22"/>
          <w:szCs w:val="22"/>
          <w:shd w:val="clear" w:color="auto" w:fill="F2F2F2"/>
          <w:lang w:val="en-GB"/>
        </w:rPr>
        <w:t xml:space="preserve">RoomThemeFactory</w:t>
      </w:r>
      <w:r>
        <w:rPr>
          <w:lang w:val="en-GB"/>
        </w:rPr>
        <w:t xml:space="preserve"> could create matching sets of furniture, decorations and welcome packs for a "Classic" or a "Modern" room theme.</w:t>
      </w:r>
    </w:p>
    <w:p>
      <w:pPr>
        <w:pStyle w:val="Heading2"/>
        <w:keepNext/>
        <w:keepLines/>
        <w:spacing w:before="240" w:after="120"/>
      </w:pPr>
      <w:r>
        <w:rPr>
          <w:rFonts w:ascii="Times New Roman" w:hAnsi="Times New Roman" w:cs="Times New Roman"/>
          <w:b/>
          <w:bCs/>
          <w:color w:val="000000"/>
          <w:sz w:val="24"/>
          <w:szCs w:val="24"/>
          <w:lang w:val="en-GB"/>
        </w:rPr>
        <w:t xml:space="preserve">2.5 Builder</w:t>
      </w:r>
    </w:p>
    <w:p>
      <w:pPr>
        <w:pStyle w:val="NoSpacing"/>
        <w:spacing w:after="120"/>
      </w:pPr>
      <w:r>
        <w:rPr>
          <w:b/>
          <w:bCs/>
          <w:lang w:val="en-GB"/>
        </w:rPr>
        <w:t xml:space="preserve">Intent.</w:t>
      </w:r>
      <w:r>
        <w:rPr>
          <w:lang w:val="en-GB"/>
        </w:rPr>
        <w:t xml:space="preserve"> Separate the construction of a complex object from its representation, so that the same construction process can create different representations.</w:t>
      </w:r>
    </w:p>
    <w:p>
      <w:pPr>
        <w:pStyle w:val="NoSpacing"/>
        <w:spacing w:after="120"/>
      </w:pPr>
      <w:r>
        <w:rPr>
          <w:b/>
          <w:bCs/>
          <w:lang w:val="en-GB"/>
        </w:rPr>
        <w:t xml:space="preserve">Structure.</w:t>
      </w:r>
      <w:r>
        <w:rPr>
          <w:lang w:val="en-GB"/>
        </w:rPr>
        <w:t xml:space="preserve"> </w:t>
      </w:r>
      <w:r>
        <w:rPr>
          <w:i/>
          <w:iCs/>
          <w:lang w:val="en-GB"/>
        </w:rPr>
        <w:t xml:space="preserve">Builder</w:t>
      </w:r>
      <w:r>
        <w:rPr>
          <w:lang w:val="en-GB"/>
        </w:rPr>
        <w:t xml:space="preserve"> (step-by-step construction methods), </w:t>
      </w:r>
      <w:r>
        <w:rPr>
          <w:i/>
          <w:iCs/>
          <w:lang w:val="en-GB"/>
        </w:rPr>
        <w:t xml:space="preserve">Concrete Builder</w:t>
      </w:r>
      <w:r>
        <w:rPr>
          <w:lang w:val="en-GB"/>
        </w:rPr>
        <w:t xml:space="preserve"> (assembles the parts and returns the result), </w:t>
      </w:r>
      <w:r>
        <w:rPr>
          <w:i/>
          <w:iCs/>
          <w:lang w:val="en-GB"/>
        </w:rPr>
        <w:t xml:space="preserve">Director</w:t>
      </w:r>
      <w:r>
        <w:rPr>
          <w:lang w:val="en-GB"/>
        </w:rPr>
        <w:t xml:space="preserve"> (knows the order of steps for common configurations) and </w:t>
      </w:r>
      <w:r>
        <w:rPr>
          <w:i/>
          <w:iCs/>
          <w:lang w:val="en-GB"/>
        </w:rPr>
        <w:t xml:space="preserve">Product</w:t>
      </w:r>
      <w:r>
        <w:rPr>
          <w:lang w:val="en-GB"/>
        </w:rPr>
        <w:t xml:space="preserve"> (the complex object). In Java it is often implemented as a static nested </w:t>
      </w:r>
      <w:r>
        <w:rPr>
          <w:rFonts w:ascii="Consolas" w:hAnsi="Consolas" w:cs="Courier New"/>
          <w:sz w:val="22"/>
          <w:szCs w:val="22"/>
          <w:shd w:val="clear" w:color="auto" w:fill="F2F2F2"/>
          <w:lang w:val="en-GB"/>
        </w:rPr>
        <w:t xml:space="preserve">Builder</w:t>
      </w:r>
      <w:r>
        <w:rPr>
          <w:lang w:val="en-GB"/>
        </w:rPr>
        <w:t xml:space="preserve"> class with chained ("fluent") methods and a final </w:t>
      </w:r>
      <w:r>
        <w:rPr>
          <w:rFonts w:ascii="Consolas" w:hAnsi="Consolas" w:cs="Courier New"/>
          <w:sz w:val="22"/>
          <w:szCs w:val="22"/>
          <w:shd w:val="clear" w:color="auto" w:fill="F2F2F2"/>
          <w:lang w:val="en-GB"/>
        </w:rPr>
        <w:t xml:space="preserve">build()</w:t>
      </w:r>
      <w:r>
        <w:rPr>
          <w:lang w:val="en-GB"/>
        </w:rPr>
        <w:t xml:space="preserve"> call.</w:t>
      </w:r>
    </w:p>
    <w:p>
      <w:pPr>
        <w:pStyle w:val="NoSpacing"/>
        <w:spacing w:after="120"/>
      </w:pPr>
      <w:r>
        <w:rPr>
          <w:b/>
          <w:bCs/>
          <w:lang w:val="en-GB"/>
        </w:rPr>
        <w:t xml:space="preserve">When to use.</w:t>
      </w:r>
      <w:r>
        <w:rPr>
          <w:lang w:val="en-GB"/>
        </w:rPr>
        <w:t xml:space="preserve"> When an object has many parameters, most of them optional, and a constructor with a long list of arguments ("telescoping constructor") would be hard to read and easy to misuse. It also allows validating the object once, before it is created, and makes the result immutable.</w:t>
      </w:r>
    </w:p>
    <w:p>
      <w:pPr>
        <w:pStyle w:val="NoSpacing"/>
        <w:spacing w:after="120"/>
      </w:pPr>
      <w:r>
        <w:rPr>
          <w:b/>
          <w:bCs/>
          <w:lang w:val="en-GB"/>
        </w:rPr>
        <w:t xml:space="preserve">Pros and cons.</w:t>
      </w:r>
      <w:r>
        <w:rPr>
          <w:lang w:val="en-GB"/>
        </w:rPr>
        <w:t xml:space="preserve"> Readable creation code, immutable objects and validation in one place, at the cost of an extra class.</w:t>
      </w:r>
    </w:p>
    <w:p>
      <w:pPr>
        <w:pStyle w:val="NoSpacing"/>
        <w:spacing w:after="120"/>
      </w:pPr>
      <w:r>
        <w:rPr>
          <w:b/>
          <w:bCs/>
          <w:lang w:val="en-GB"/>
        </w:rPr>
        <w:t xml:space="preserve">In the hotel domain.</w:t>
      </w:r>
      <w:r>
        <w:rPr>
          <w:lang w:val="en-GB"/>
        </w:rPr>
        <w:t xml:space="preserve"> A reservation has 4 required fields (guest, room, check-in, check-out) and many optional ones (number of guests, breakfast, parking, airport transfer, special requests).</w:t>
      </w:r>
    </w:p>
    <w:p>
      <w:pPr>
        <w:pStyle w:val="Heading2"/>
        <w:keepNext/>
        <w:keepLines/>
        <w:spacing w:before="240" w:after="120"/>
      </w:pPr>
      <w:r>
        <w:rPr>
          <w:rFonts w:ascii="Times New Roman" w:hAnsi="Times New Roman" w:cs="Times New Roman"/>
          <w:b/>
          <w:bCs/>
          <w:color w:val="000000"/>
          <w:sz w:val="24"/>
          <w:szCs w:val="24"/>
          <w:lang w:val="en-GB"/>
        </w:rPr>
        <w:t xml:space="preserve">2.6 Prototype</w:t>
      </w:r>
    </w:p>
    <w:p>
      <w:pPr>
        <w:pStyle w:val="NoSpacing"/>
        <w:spacing w:after="120"/>
      </w:pPr>
      <w:r>
        <w:rPr>
          <w:b/>
          <w:bCs/>
          <w:lang w:val="en-GB"/>
        </w:rPr>
        <w:t xml:space="preserve">Intent.</w:t>
      </w:r>
      <w:r>
        <w:rPr>
          <w:lang w:val="en-GB"/>
        </w:rPr>
        <w:t xml:space="preserve"> Create new objects by </w:t>
      </w:r>
      <w:r>
        <w:rPr>
          <w:b/>
          <w:bCs/>
          <w:lang w:val="en-GB"/>
        </w:rPr>
        <w:t xml:space="preserve">copying an existing object</w:t>
      </w:r>
      <w:r>
        <w:rPr>
          <w:lang w:val="en-GB"/>
        </w:rPr>
        <w:t xml:space="preserve"> (the prototype) instead of building them from scratch.</w:t>
      </w:r>
    </w:p>
    <w:p>
      <w:pPr>
        <w:pStyle w:val="NoSpacing"/>
        <w:spacing w:after="120"/>
      </w:pPr>
      <w:r>
        <w:rPr>
          <w:b/>
          <w:bCs/>
          <w:lang w:val="en-GB"/>
        </w:rPr>
        <w:t xml:space="preserve">Structure.</w:t>
      </w:r>
      <w:r>
        <w:rPr>
          <w:lang w:val="en-GB"/>
        </w:rPr>
        <w:t xml:space="preserve"> A </w:t>
      </w:r>
      <w:r>
        <w:rPr>
          <w:i/>
          <w:iCs/>
          <w:lang w:val="en-GB"/>
        </w:rPr>
        <w:t xml:space="preserve">Prototype</w:t>
      </w:r>
      <w:r>
        <w:rPr>
          <w:lang w:val="en-GB"/>
        </w:rPr>
        <w:t xml:space="preserve"> interface declares a </w:t>
      </w:r>
      <w:r>
        <w:rPr>
          <w:rFonts w:ascii="Consolas" w:hAnsi="Consolas" w:cs="Courier New"/>
          <w:sz w:val="22"/>
          <w:szCs w:val="22"/>
          <w:shd w:val="clear" w:color="auto" w:fill="F2F2F2"/>
          <w:lang w:val="en-GB"/>
        </w:rPr>
        <w:t xml:space="preserve">clone()</w:t>
      </w:r>
      <w:r>
        <w:rPr>
          <w:lang w:val="en-GB"/>
        </w:rPr>
        <w:t xml:space="preserve"> method; </w:t>
      </w:r>
      <w:r>
        <w:rPr>
          <w:i/>
          <w:iCs/>
          <w:lang w:val="en-GB"/>
        </w:rPr>
        <w:t xml:space="preserve">Concrete Prototypes</w:t>
      </w:r>
      <w:r>
        <w:rPr>
          <w:lang w:val="en-GB"/>
        </w:rPr>
        <w:t xml:space="preserve"> implement it. Often a </w:t>
      </w:r>
      <w:r>
        <w:rPr>
          <w:i/>
          <w:iCs/>
          <w:lang w:val="en-GB"/>
        </w:rPr>
        <w:t xml:space="preserve">prototype registry</w:t>
      </w:r>
      <w:r>
        <w:rPr>
          <w:lang w:val="en-GB"/>
        </w:rPr>
        <w:t xml:space="preserve"> (a collection that caches ready-made prototypes) returns copies on request. In Java this can be done with </w:t>
      </w:r>
      <w:r>
        <w:rPr>
          <w:rFonts w:ascii="Consolas" w:hAnsi="Consolas" w:cs="Courier New"/>
          <w:sz w:val="22"/>
          <w:szCs w:val="22"/>
          <w:shd w:val="clear" w:color="auto" w:fill="F2F2F2"/>
          <w:lang w:val="en-GB"/>
        </w:rPr>
        <w:t xml:space="preserve">Cloneable</w:t>
      </w:r>
      <w:r>
        <w:rPr>
          <w:lang w:val="en-GB"/>
        </w:rPr>
        <w:t xml:space="preserve"> and </w:t>
      </w:r>
      <w:r>
        <w:rPr>
          <w:rFonts w:ascii="Consolas" w:hAnsi="Consolas" w:cs="Courier New"/>
          <w:sz w:val="22"/>
          <w:szCs w:val="22"/>
          <w:shd w:val="clear" w:color="auto" w:fill="F2F2F2"/>
          <w:lang w:val="en-GB"/>
        </w:rPr>
        <w:t xml:space="preserve">clone()</w:t>
      </w:r>
      <w:r>
        <w:rPr>
          <w:lang w:val="en-GB"/>
        </w:rPr>
        <w:t xml:space="preserve">, or more safely with a copy constructor.</w:t>
      </w:r>
    </w:p>
    <w:p>
      <w:pPr>
        <w:pStyle w:val="NoSpacing"/>
        <w:spacing w:after="120"/>
      </w:pPr>
      <w:r>
        <w:rPr>
          <w:b/>
          <w:bCs/>
          <w:lang w:val="en-GB"/>
        </w:rPr>
        <w:t xml:space="preserve">Shallow vs deep copy.</w:t>
      </w:r>
      <w:r>
        <w:rPr>
          <w:lang w:val="en-GB"/>
        </w:rPr>
        <w:t xml:space="preserve"> A shallow copy duplicates only the object itself, so it shares the referenced objects (lists, nested objects) with the original; a deep copy duplicates them too. Choosing the wrong one leads to copies that unexpectedly change together.</w:t>
      </w:r>
    </w:p>
    <w:p>
      <w:pPr>
        <w:pStyle w:val="NoSpacing"/>
        <w:spacing w:after="120"/>
      </w:pPr>
      <w:r>
        <w:rPr>
          <w:b/>
          <w:bCs/>
          <w:lang w:val="en-GB"/>
        </w:rPr>
        <w:t xml:space="preserve">When to use.</w:t>
      </w:r>
      <w:r>
        <w:rPr>
          <w:lang w:val="en-GB"/>
        </w:rPr>
        <w:t xml:space="preserve"> When creating an object is expensive (loading data, complex setup) or when the system needs many objects that differ only slightly from a few preconfigured ones.</w:t>
      </w:r>
    </w:p>
    <w:p>
      <w:pPr>
        <w:pStyle w:val="NoSpacing"/>
        <w:spacing w:after="120"/>
      </w:pPr>
      <w:r>
        <w:rPr>
          <w:b/>
          <w:bCs/>
          <w:lang w:val="en-GB"/>
        </w:rPr>
        <w:t xml:space="preserve">In the hotel domain.</w:t>
      </w:r>
      <w:r>
        <w:rPr>
          <w:lang w:val="en-GB"/>
        </w:rPr>
        <w:t xml:space="preserve"> A preconfigured "conference package" (meeting room, coffee breaks, projector) could be cloned and then slightly adjusted for each company.</w:t>
      </w:r>
    </w:p>
    <w:p>
      <w:pPr>
        <w:pStyle w:val="Heading2"/>
        <w:keepNext/>
        <w:keepLines/>
        <w:spacing w:before="240" w:after="120"/>
      </w:pPr>
      <w:r>
        <w:rPr>
          <w:rFonts w:ascii="Times New Roman" w:hAnsi="Times New Roman" w:cs="Times New Roman"/>
          <w:b/>
          <w:bCs/>
          <w:color w:val="000000"/>
          <w:sz w:val="24"/>
          <w:szCs w:val="24"/>
          <w:lang w:val="en-GB"/>
        </w:rPr>
        <w:t xml:space="preserve">2.7 Object Pool</w:t>
      </w:r>
    </w:p>
    <w:p>
      <w:pPr>
        <w:pStyle w:val="NoSpacing"/>
        <w:spacing w:after="120"/>
      </w:pPr>
      <w:r>
        <w:rPr>
          <w:b/>
          <w:bCs/>
          <w:lang w:val="en-GB"/>
        </w:rPr>
        <w:t xml:space="preserve">Intent.</w:t>
      </w:r>
      <w:r>
        <w:rPr>
          <w:lang w:val="en-GB"/>
        </w:rPr>
        <w:t xml:space="preserve"> Keep a set of initialized objects ready to use, instead of creating and destroying them on demand. A client </w:t>
      </w:r>
      <w:r>
        <w:rPr>
          <w:b/>
          <w:bCs/>
          <w:lang w:val="en-GB"/>
        </w:rPr>
        <w:t xml:space="preserve">acquires</w:t>
      </w:r>
      <w:r>
        <w:rPr>
          <w:lang w:val="en-GB"/>
        </w:rPr>
        <w:t xml:space="preserve"> an object from the pool, uses it and </w:t>
      </w:r>
      <w:r>
        <w:rPr>
          <w:b/>
          <w:bCs/>
          <w:lang w:val="en-GB"/>
        </w:rPr>
        <w:t xml:space="preserve">releases</w:t>
      </w:r>
      <w:r>
        <w:rPr>
          <w:lang w:val="en-GB"/>
        </w:rPr>
        <w:t xml:space="preserve"> it back.</w:t>
      </w:r>
    </w:p>
    <w:p>
      <w:pPr>
        <w:pStyle w:val="NoSpacing"/>
        <w:spacing w:after="120"/>
      </w:pPr>
      <w:r>
        <w:rPr>
          <w:b/>
          <w:bCs/>
          <w:lang w:val="en-GB"/>
        </w:rPr>
        <w:t xml:space="preserve">When to use.</w:t>
      </w:r>
      <w:r>
        <w:rPr>
          <w:lang w:val="en-GB"/>
        </w:rPr>
        <w:t xml:space="preserve"> When objects are expensive to create and are needed often but only for a short time, and the number of objects in use at the same time is limited. Classic examples are database connection pools and thread pools.</w:t>
      </w:r>
    </w:p>
    <w:p>
      <w:pPr>
        <w:pStyle w:val="NoSpacing"/>
        <w:spacing w:after="120"/>
      </w:pPr>
      <w:r>
        <w:rPr>
          <w:b/>
          <w:bCs/>
          <w:lang w:val="en-GB"/>
        </w:rPr>
        <w:t xml:space="preserve">Things to watch.</w:t>
      </w:r>
      <w:r>
        <w:rPr>
          <w:lang w:val="en-GB"/>
        </w:rPr>
        <w:t xml:space="preserve"> Objects must be reset to a clean state when they are returned; the pool must be thread-safe; and a client that never releases an object makes the pool run empty.</w:t>
      </w:r>
    </w:p>
    <w:p>
      <w:pPr>
        <w:pStyle w:val="NoSpacing"/>
        <w:spacing w:after="120"/>
      </w:pPr>
      <w:r>
        <w:rPr>
          <w:b/>
          <w:bCs/>
          <w:lang w:val="en-GB"/>
        </w:rPr>
        <w:t xml:space="preserve">In the hotel domain.</w:t>
      </w:r>
      <w:r>
        <w:rPr>
          <w:lang w:val="en-GB"/>
        </w:rPr>
        <w:t xml:space="preserve"> A limited number of shuttle buses or key-card encoders can be modelled as a pool: a reception desk takes one, uses it and gives it back.</w:t>
      </w:r>
    </w:p>
    <w:p>
      <w:pPr>
        <w:pStyle w:val="Heading2"/>
        <w:keepNext/>
        <w:keepLines/>
        <w:spacing w:before="240" w:after="120"/>
      </w:pPr>
      <w:r>
        <w:rPr>
          <w:rFonts w:ascii="Times New Roman" w:hAnsi="Times New Roman" w:cs="Times New Roman"/>
          <w:b/>
          <w:bCs/>
          <w:color w:val="000000"/>
          <w:sz w:val="24"/>
          <w:szCs w:val="24"/>
          <w:lang w:val="en-GB"/>
        </w:rPr>
        <w:t xml:space="preserve">2.8 Choosing a Pattern</w:t>
      </w:r>
    </w:p>
    <w:tbl>
      <w:tblPr>
        <w:tblW w:w="96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7608"/>
        <w:gridCol w:w="2030"/>
      </w:tblGrid>
      <w:tr>
        <w:trPr>
          <w:tblHeader/>
          <w:cantSplit/>
        </w:trPr>
        <w:tc>
          <w:tcPr>
            <w:tcW w:w="7608" w:type="dxa"/>
            <w:shd w:val="clear" w:color="auto" w:fill="D9D9D9"/>
            <w:vAlign w:val="center"/>
          </w:tcPr>
          <w:p>
            <w:pPr>
              <w:jc w:val="left"/>
            </w:pPr>
            <w:r>
              <w:rPr>
                <w:b/>
                <w:bCs/>
                <w:lang w:val="en-GB"/>
              </w:rPr>
              <w:t xml:space="preserve">Problem</w:t>
            </w:r>
          </w:p>
        </w:tc>
        <w:tc>
          <w:tcPr>
            <w:tcW w:w="2030" w:type="dxa"/>
            <w:shd w:val="clear" w:color="auto" w:fill="D9D9D9"/>
            <w:vAlign w:val="center"/>
          </w:tcPr>
          <w:p>
            <w:pPr>
              <w:jc w:val="left"/>
            </w:pPr>
            <w:r>
              <w:rPr>
                <w:b/>
                <w:bCs/>
                <w:lang w:val="en-GB"/>
              </w:rPr>
              <w:t xml:space="preserve">Pattern</w:t>
            </w:r>
          </w:p>
        </w:tc>
      </w:tr>
      <w:tr>
        <w:trPr>
          <w:cantSplit/>
        </w:trPr>
        <w:tc>
          <w:tcPr>
            <w:tcW w:w="7608" w:type="dxa"/>
            <w:vAlign w:val="center"/>
          </w:tcPr>
          <w:p>
            <w:pPr>
              <w:jc w:val="left"/>
            </w:pPr>
            <w:r>
              <w:rPr>
                <w:lang w:val="en-GB"/>
              </w:rPr>
              <w:t xml:space="preserve">Only one instance may exist and everyone must share it</w:t>
            </w:r>
          </w:p>
        </w:tc>
        <w:tc>
          <w:tcPr>
            <w:tcW w:w="2030" w:type="dxa"/>
            <w:vAlign w:val="center"/>
          </w:tcPr>
          <w:p>
            <w:pPr>
              <w:jc w:val="left"/>
            </w:pPr>
            <w:r>
              <w:rPr>
                <w:lang w:val="en-GB"/>
              </w:rPr>
              <w:t xml:space="preserve">Singleton</w:t>
            </w:r>
          </w:p>
        </w:tc>
      </w:tr>
      <w:tr>
        <w:trPr>
          <w:cantSplit/>
        </w:trPr>
        <w:tc>
          <w:tcPr>
            <w:tcW w:w="7608" w:type="dxa"/>
            <w:vAlign w:val="center"/>
          </w:tcPr>
          <w:p>
            <w:pPr>
              <w:jc w:val="left"/>
            </w:pPr>
            <w:r>
              <w:rPr>
                <w:lang w:val="en-GB"/>
              </w:rPr>
              <w:t xml:space="preserve">The concrete class to create should be decided by subclasses</w:t>
            </w:r>
          </w:p>
        </w:tc>
        <w:tc>
          <w:tcPr>
            <w:tcW w:w="2030" w:type="dxa"/>
            <w:vAlign w:val="center"/>
          </w:tcPr>
          <w:p>
            <w:pPr>
              <w:jc w:val="left"/>
            </w:pPr>
            <w:r>
              <w:rPr>
                <w:lang w:val="en-GB"/>
              </w:rPr>
              <w:t xml:space="preserve">Factory Method</w:t>
            </w:r>
          </w:p>
        </w:tc>
      </w:tr>
      <w:tr>
        <w:trPr>
          <w:cantSplit/>
        </w:trPr>
        <w:tc>
          <w:tcPr>
            <w:tcW w:w="7608" w:type="dxa"/>
            <w:vAlign w:val="center"/>
          </w:tcPr>
          <w:p>
            <w:pPr>
              <w:jc w:val="left"/>
            </w:pPr>
            <w:r>
              <w:rPr>
                <w:lang w:val="en-GB"/>
              </w:rPr>
              <w:t xml:space="preserve">Several related objects must be created as a consistent family</w:t>
            </w:r>
          </w:p>
        </w:tc>
        <w:tc>
          <w:tcPr>
            <w:tcW w:w="2030" w:type="dxa"/>
            <w:vAlign w:val="center"/>
          </w:tcPr>
          <w:p>
            <w:pPr>
              <w:jc w:val="left"/>
            </w:pPr>
            <w:r>
              <w:rPr>
                <w:lang w:val="en-GB"/>
              </w:rPr>
              <w:t xml:space="preserve">Abstract Factory</w:t>
            </w:r>
          </w:p>
        </w:tc>
      </w:tr>
      <w:tr>
        <w:trPr>
          <w:cantSplit/>
        </w:trPr>
        <w:tc>
          <w:tcPr>
            <w:tcW w:w="7608" w:type="dxa"/>
            <w:vAlign w:val="center"/>
          </w:tcPr>
          <w:p>
            <w:pPr>
              <w:jc w:val="left"/>
            </w:pPr>
            <w:r>
              <w:rPr>
                <w:lang w:val="en-GB"/>
              </w:rPr>
              <w:t xml:space="preserve">The object has many optional parts or needs validation before creation</w:t>
            </w:r>
          </w:p>
        </w:tc>
        <w:tc>
          <w:tcPr>
            <w:tcW w:w="2030" w:type="dxa"/>
            <w:vAlign w:val="center"/>
          </w:tcPr>
          <w:p>
            <w:pPr>
              <w:jc w:val="left"/>
            </w:pPr>
            <w:r>
              <w:rPr>
                <w:lang w:val="en-GB"/>
              </w:rPr>
              <w:t xml:space="preserve">Builder</w:t>
            </w:r>
          </w:p>
        </w:tc>
      </w:tr>
      <w:tr>
        <w:trPr>
          <w:cantSplit/>
        </w:trPr>
        <w:tc>
          <w:tcPr>
            <w:tcW w:w="7608" w:type="dxa"/>
            <w:vAlign w:val="center"/>
          </w:tcPr>
          <w:p>
            <w:pPr>
              <w:jc w:val="left"/>
            </w:pPr>
            <w:r>
              <w:rPr>
                <w:lang w:val="en-GB"/>
              </w:rPr>
              <w:t xml:space="preserve">New objects should be copies of a preconfigured object</w:t>
            </w:r>
          </w:p>
        </w:tc>
        <w:tc>
          <w:tcPr>
            <w:tcW w:w="2030" w:type="dxa"/>
            <w:vAlign w:val="center"/>
          </w:tcPr>
          <w:p>
            <w:pPr>
              <w:jc w:val="left"/>
            </w:pPr>
            <w:r>
              <w:rPr>
                <w:lang w:val="en-GB"/>
              </w:rPr>
              <w:t xml:space="preserve">Prototype</w:t>
            </w:r>
          </w:p>
        </w:tc>
      </w:tr>
      <w:tr>
        <w:trPr>
          <w:cantSplit/>
        </w:trPr>
        <w:tc>
          <w:tcPr>
            <w:tcW w:w="7608" w:type="dxa"/>
            <w:vAlign w:val="center"/>
          </w:tcPr>
          <w:p>
            <w:pPr>
              <w:jc w:val="left"/>
            </w:pPr>
            <w:r>
              <w:rPr>
                <w:lang w:val="en-GB"/>
              </w:rPr>
              <w:t xml:space="preserve">Expensive objects should be reused instead of re-created</w:t>
            </w:r>
          </w:p>
        </w:tc>
        <w:tc>
          <w:tcPr>
            <w:tcW w:w="2030" w:type="dxa"/>
            <w:vAlign w:val="center"/>
          </w:tcPr>
          <w:p>
            <w:pPr>
              <w:jc w:val="left"/>
            </w:pPr>
            <w:r>
              <w:rPr>
                <w:lang w:val="en-GB"/>
              </w:rPr>
              <w:t xml:space="preserve">Object Pool</w:t>
            </w:r>
          </w:p>
        </w:tc>
      </w:tr>
    </w:tbl>
    <w:p>
      <w:pPr>
        <w:spacing w:after="120"/>
      </w:pPr>
    </w:p>
    <w:p>
      <w:pPr>
        <w:pStyle w:val="NoSpacing"/>
        <w:spacing w:after="120"/>
      </w:pPr>
      <w:r>
        <w:rPr>
          <w:lang w:val="en-GB"/>
        </w:rPr>
        <w:t xml:space="preserve">The patterns are often combined. For example, an Abstract Factory is usually implemented with Factory Methods, and factories or builders are frequently Singletons.</w:t>
      </w:r>
    </w:p>
    <w:p>
      <w:pPr>
        <w:pStyle w:val="Heading1"/>
        <w:keepNext/>
        <w:spacing w:before="360" w:beforeAutospacing="0" w:after="160" w:afterAutospacing="0"/>
      </w:pPr>
      <w:r>
        <w:rPr>
          <w:rFonts w:ascii="Times New Roman" w:hAnsi="Times New Roman" w:cs="Times New Roman"/>
          <w:b/>
          <w:bCs/>
          <w:sz w:val="28"/>
          <w:szCs w:val="28"/>
          <w:lang w:val="en-GB"/>
        </w:rPr>
        <w:t xml:space="preserve">3. Used Design Patterns</w:t>
      </w:r>
    </w:p>
    <w:p>
      <w:pPr>
        <w:pStyle w:val="ListParagraph"/>
        <w:numPr>
          <w:ilvl w:val="0"/>
          <w:numId w:val="7"/>
        </w:numPr>
        <w:spacing w:after="60"/>
        <w:jc w:val="both"/>
      </w:pPr>
      <w:r>
        <w:rPr>
          <w:b/>
          <w:bCs/>
          <w:lang w:val="en-GB"/>
        </w:rPr>
        <w:t xml:space="preserve">Singleton</w:t>
      </w:r>
      <w:r>
        <w:rPr>
          <w:lang w:val="en-GB"/>
        </w:rPr>
        <w:t xml:space="preserve"> — </w:t>
      </w:r>
      <w:r>
        <w:rPr>
          <w:rFonts w:ascii="Consolas" w:hAnsi="Consolas" w:cs="Courier New"/>
          <w:sz w:val="22"/>
          <w:szCs w:val="22"/>
          <w:shd w:val="clear" w:color="auto" w:fill="F2F2F2"/>
          <w:lang w:val="en-GB"/>
        </w:rPr>
        <w:t xml:space="preserve">ReservationNumberGenerator</w:t>
      </w:r>
      <w:r>
        <w:rPr>
          <w:lang w:val="en-GB"/>
        </w:rPr>
        <w:t xml:space="preserve">, which hands out unique confirmation codes;</w:t>
      </w:r>
    </w:p>
    <w:p>
      <w:pPr>
        <w:pStyle w:val="ListParagraph"/>
        <w:numPr>
          <w:ilvl w:val="0"/>
          <w:numId w:val="7"/>
        </w:numPr>
        <w:spacing w:after="60"/>
        <w:jc w:val="both"/>
      </w:pPr>
      <w:r>
        <w:rPr>
          <w:b/>
          <w:bCs/>
          <w:lang w:val="en-GB"/>
        </w:rPr>
        <w:t xml:space="preserve">Factory Method</w:t>
      </w:r>
      <w:r>
        <w:rPr>
          <w:lang w:val="en-GB"/>
        </w:rPr>
        <w:t xml:space="preserve"> — </w:t>
      </w:r>
      <w:r>
        <w:rPr>
          <w:rFonts w:ascii="Consolas" w:hAnsi="Consolas" w:cs="Courier New"/>
          <w:sz w:val="22"/>
          <w:szCs w:val="22"/>
          <w:shd w:val="clear" w:color="auto" w:fill="F2F2F2"/>
          <w:lang w:val="en-GB"/>
        </w:rPr>
        <w:t xml:space="preserve">RoomFactory</w:t>
      </w:r>
      <w:r>
        <w:rPr>
          <w:lang w:val="en-GB"/>
        </w:rPr>
        <w:t xml:space="preserve"> and its subclasses </w:t>
      </w:r>
      <w:r>
        <w:rPr>
          <w:rFonts w:ascii="Consolas" w:hAnsi="Consolas" w:cs="Courier New"/>
          <w:sz w:val="22"/>
          <w:szCs w:val="22"/>
          <w:shd w:val="clear" w:color="auto" w:fill="F2F2F2"/>
          <w:lang w:val="en-GB"/>
        </w:rPr>
        <w:t xml:space="preserve">SingleRoomFactory</w:t>
      </w:r>
      <w:r>
        <w:rPr>
          <w:lang w:val="en-GB"/>
        </w:rPr>
        <w:t xml:space="preserve">, </w:t>
      </w:r>
      <w:r>
        <w:rPr>
          <w:rFonts w:ascii="Consolas" w:hAnsi="Consolas" w:cs="Courier New"/>
          <w:sz w:val="22"/>
          <w:szCs w:val="22"/>
          <w:shd w:val="clear" w:color="auto" w:fill="F2F2F2"/>
          <w:lang w:val="en-GB"/>
        </w:rPr>
        <w:t xml:space="preserve">DoubleRoomFactory</w:t>
      </w:r>
      <w:r>
        <w:rPr>
          <w:lang w:val="en-GB"/>
        </w:rPr>
        <w:t xml:space="preserve">, </w:t>
      </w:r>
      <w:r>
        <w:rPr>
          <w:rFonts w:ascii="Consolas" w:hAnsi="Consolas" w:cs="Courier New"/>
          <w:sz w:val="22"/>
          <w:szCs w:val="22"/>
          <w:shd w:val="clear" w:color="auto" w:fill="F2F2F2"/>
          <w:lang w:val="en-GB"/>
        </w:rPr>
        <w:t xml:space="preserve">SuiteFactory</w:t>
      </w:r>
      <w:r>
        <w:rPr>
          <w:lang w:val="en-GB"/>
        </w:rPr>
        <w:t xml:space="preserve">;</w:t>
      </w:r>
    </w:p>
    <w:p>
      <w:pPr>
        <w:pStyle w:val="ListParagraph"/>
        <w:numPr>
          <w:ilvl w:val="0"/>
          <w:numId w:val="7"/>
        </w:numPr>
        <w:spacing w:after="120"/>
        <w:jc w:val="both"/>
      </w:pPr>
      <w:r>
        <w:rPr>
          <w:b/>
          <w:bCs/>
          <w:lang w:val="en-GB"/>
        </w:rPr>
        <w:t xml:space="preserve">Builder</w:t>
      </w:r>
      <w:r>
        <w:rPr>
          <w:lang w:val="en-GB"/>
        </w:rPr>
        <w:t xml:space="preserve"> — </w:t>
      </w:r>
      <w:r>
        <w:rPr>
          <w:rFonts w:ascii="Consolas" w:hAnsi="Consolas" w:cs="Courier New"/>
          <w:sz w:val="22"/>
          <w:szCs w:val="22"/>
          <w:shd w:val="clear" w:color="auto" w:fill="F2F2F2"/>
          <w:lang w:val="en-GB"/>
        </w:rPr>
        <w:t xml:space="preserve">Reservation.Builder</w:t>
      </w:r>
      <w:r>
        <w:rPr>
          <w:lang w:val="en-GB"/>
        </w:rPr>
        <w:t xml:space="preserve"> together with the </w:t>
      </w:r>
      <w:r>
        <w:rPr>
          <w:rFonts w:ascii="Consolas" w:hAnsi="Consolas" w:cs="Courier New"/>
          <w:sz w:val="22"/>
          <w:szCs w:val="22"/>
          <w:shd w:val="clear" w:color="auto" w:fill="F2F2F2"/>
          <w:lang w:val="en-GB"/>
        </w:rPr>
        <w:t xml:space="preserve">ReservationDirector</w:t>
      </w:r>
      <w:r>
        <w:rPr>
          <w:lang w:val="en-GB"/>
        </w:rPr>
        <w:t xml:space="preserve">.</w:t>
      </w:r>
    </w:p>
    <w:p>
      <w:pPr>
        <w:pStyle w:val="Heading1"/>
        <w:keepNext/>
        <w:spacing w:before="360" w:beforeAutospacing="0" w:after="160" w:afterAutospacing="0"/>
      </w:pPr>
      <w:r>
        <w:rPr>
          <w:rFonts w:ascii="Times New Roman" w:hAnsi="Times New Roman" w:cs="Times New Roman"/>
          <w:b/>
          <w:bCs/>
          <w:sz w:val="28"/>
          <w:szCs w:val="28"/>
          <w:lang w:val="en-GB"/>
        </w:rPr>
        <w:t xml:space="preserve">4. Implementation</w:t>
      </w:r>
    </w:p>
    <w:p>
      <w:pPr>
        <w:pStyle w:val="Heading2"/>
        <w:keepNext/>
        <w:keepLines/>
        <w:spacing w:before="240" w:after="120"/>
      </w:pPr>
      <w:r>
        <w:rPr>
          <w:rFonts w:ascii="Times New Roman" w:hAnsi="Times New Roman" w:cs="Times New Roman"/>
          <w:b/>
          <w:bCs/>
          <w:color w:val="000000"/>
          <w:sz w:val="24"/>
          <w:szCs w:val="24"/>
          <w:lang w:val="en-GB"/>
        </w:rPr>
        <w:t xml:space="preserve">4.1 Domain and Project Structure</w:t>
      </w:r>
    </w:p>
    <w:p>
      <w:pPr>
        <w:pStyle w:val="NoSpacing"/>
        <w:keepNext/>
        <w:spacing w:after="120"/>
      </w:pPr>
      <w:r>
        <w:rPr>
          <w:lang w:val="en-GB"/>
        </w:rPr>
        <w:t xml:space="preserve">The project models a small hotel. Rooms of different types are opened through factories, reservations with optional extras are created with a builder, and every confirmed reservation receives a unique code from a single number generator. Rooms and reservations are stored in a </w:t>
      </w:r>
      <w:r>
        <w:rPr>
          <w:rFonts w:ascii="Consolas" w:hAnsi="Consolas" w:cs="Courier New"/>
          <w:sz w:val="22"/>
          <w:szCs w:val="22"/>
          <w:shd w:val="clear" w:color="auto" w:fill="F2F2F2"/>
          <w:lang w:val="en-GB"/>
        </w:rPr>
        <w:t xml:space="preserve">BookingSystem</w:t>
      </w:r>
      <w:r>
        <w:rPr>
          <w:lang w:val="en-GB"/>
        </w:rPr>
        <w:t xml:space="preserve">, which is a regular class: the client creates it once and passes it to the parts that need it. The packages are separated by responsibility, as required: </w:t>
      </w:r>
      <w:r>
        <w:rPr>
          <w:rFonts w:ascii="Consolas" w:hAnsi="Consolas" w:cs="Courier New"/>
          <w:sz w:val="22"/>
          <w:szCs w:val="22"/>
          <w:shd w:val="clear" w:color="auto" w:fill="F2F2F2"/>
          <w:lang w:val="en-GB"/>
        </w:rPr>
        <w:t xml:space="preserve">client</w:t>
      </w:r>
      <w:r>
        <w:rPr>
          <w:lang w:val="en-GB"/>
        </w:rPr>
        <w:t xml:space="preserve"> contains the program that uses the domain, and </w:t>
      </w:r>
      <w:r>
        <w:rPr>
          <w:rFonts w:ascii="Consolas" w:hAnsi="Consolas" w:cs="Courier New"/>
          <w:sz w:val="22"/>
          <w:szCs w:val="22"/>
          <w:shd w:val="clear" w:color="auto" w:fill="F2F2F2"/>
          <w:lang w:val="en-GB"/>
        </w:rPr>
        <w:t xml:space="preserve">domain</w:t>
      </w:r>
      <w:r>
        <w:rPr>
          <w:lang w:val="en-GB"/>
        </w:rPr>
        <w:t xml:space="preserve"> contains the models, the factories, the builder director and the services.</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src/main/java/hotel/</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client/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Main.java                  demo: uses all three patterns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domain/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models/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Room.java              abstract product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SingleRoom.java        concrete products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DoubleRoom.java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Suite.java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RoomType.java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Reservation.java       product + nested Builder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factory/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RoomFactory.java       Factory Method: abstract creator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SingleRoomFactory.java concrete creators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DoubleRoomFactory.java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SuiteFactory.java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builder/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ReservationDirector.java  Builder: director with preset packages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service/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ReservationNumberGenerator.java  Singleton</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        └── BookingSystem.java     rooms + reservations (injected, not a Singleton)</w:t>
      </w:r>
    </w:p>
    <w:p>
      <w:pPr>
        <w:pStyle w:val="NoSpacing"/>
        <w:spacing w:after="120"/>
      </w:pPr>
      <w:r>
        <w:rPr>
          <w:lang w:val="en-GB"/>
        </w:rPr>
        <w:t xml:space="preserve">Figure 1 shows the architecture of the project: the packages, the classes that belong to each pattern and how they depend on each other. The numbered arrows from </w:t>
      </w:r>
      <w:r>
        <w:rPr>
          <w:rFonts w:ascii="Consolas" w:hAnsi="Consolas" w:cs="Courier New"/>
          <w:sz w:val="22"/>
          <w:szCs w:val="22"/>
          <w:shd w:val="clear" w:color="auto" w:fill="F2F2F2"/>
          <w:lang w:val="en-GB"/>
        </w:rPr>
        <w:t xml:space="preserve">Main</w:t>
      </w:r>
      <w:r>
        <w:rPr>
          <w:lang w:val="en-GB"/>
        </w:rPr>
        <w:t xml:space="preserve"> follow the order in which the client uses the patterns.</w:t>
      </w:r>
    </w:p>
    <w:p>
      <w:pPr>
        <w:keepNext/>
        <w:spacing w:before="160" w:after="60"/>
        <w:jc w:val="center"/>
      </w:pPr>
      <w:r>
        <w:drawing>
          <wp:inline distT="0" distB="0" distL="0" distR="0">
            <wp:extent cx="6120130" cy="2849295"/>
            <wp:docPr id="101" name="Diagram 1"/>
            <a:graphic xmlns:a="http://schemas.openxmlformats.org/drawingml/2006/main">
              <a:graphicData uri="http://schemas.openxmlformats.org/drawingml/2006/picture">
                <pic:pic xmlns:pic="http://schemas.openxmlformats.org/drawingml/2006/picture">
                  <pic:nvPicPr>
                    <pic:cNvPr id="101" name="diagram1.png"/>
                    <pic:cNvPicPr/>
                  </pic:nvPicPr>
                  <pic:blipFill>
                    <a:blip r:embed="rIdDiagram1"/>
                    <a:stretch>
                      <a:fillRect/>
                    </a:stretch>
                  </pic:blipFill>
                  <pic:spPr>
                    <a:xfrm>
                      <a:off x="0" y="0"/>
                      <a:ext cx="6120130" cy="2849295"/>
                    </a:xfrm>
                    <a:prstGeom prst="rect">
                      <a:avLst/>
                    </a:prstGeom>
                  </pic:spPr>
                </pic:pic>
              </a:graphicData>
            </a:graphic>
          </wp:inline>
        </w:drawing>
      </w:r>
    </w:p>
    <w:p>
      <w:pPr>
        <w:spacing w:after="200"/>
        <w:jc w:val="center"/>
      </w:pPr>
      <w:r>
        <w:rPr>
          <w:i/>
          <w:iCs/>
          <w:lang w:val="en-GB"/>
        </w:rPr>
        <w:t xml:space="preserve">Figure 1. Architecture of the hotel booking system (red: Singleton, blue: Factory Method, green: Builder)</w:t>
      </w:r>
    </w:p>
    <w:p>
      <w:pPr>
        <w:pStyle w:val="Heading2"/>
        <w:keepNext/>
        <w:keepLines/>
        <w:spacing w:before="240" w:after="120"/>
      </w:pPr>
      <w:r>
        <w:rPr>
          <w:rFonts w:ascii="Times New Roman" w:hAnsi="Times New Roman" w:cs="Times New Roman"/>
          <w:b/>
          <w:bCs/>
          <w:color w:val="000000"/>
          <w:sz w:val="24"/>
          <w:szCs w:val="24"/>
          <w:lang w:val="en-GB"/>
        </w:rPr>
        <w:t xml:space="preserve">4.2 Singleton — ReservationNumberGenerator</w:t>
      </w:r>
    </w:p>
    <w:p>
      <w:pPr>
        <w:pStyle w:val="NoSpacing"/>
        <w:spacing w:after="120"/>
      </w:pPr>
      <w:r>
        <w:rPr>
          <w:lang w:val="en-GB"/>
        </w:rPr>
        <w:t xml:space="preserve">Every confirmed reservation gets a confirmation code such as </w:t>
      </w:r>
      <w:r>
        <w:rPr>
          <w:rFonts w:ascii="Consolas" w:hAnsi="Consolas" w:cs="Courier New"/>
          <w:sz w:val="22"/>
          <w:szCs w:val="22"/>
          <w:shd w:val="clear" w:color="auto" w:fill="F2F2F2"/>
          <w:lang w:val="en-GB"/>
        </w:rPr>
        <w:t xml:space="preserve">RES-0001</w:t>
      </w:r>
      <w:r>
        <w:rPr>
          <w:lang w:val="en-GB"/>
        </w:rPr>
        <w:t xml:space="preserve">. The codes must be unique in the whole hotel, so there must be exactly one generator. Its constructor is private, and the only way to get the object is </w:t>
      </w:r>
      <w:r>
        <w:rPr>
          <w:rFonts w:ascii="Consolas" w:hAnsi="Consolas" w:cs="Courier New"/>
          <w:sz w:val="22"/>
          <w:szCs w:val="22"/>
          <w:shd w:val="clear" w:color="auto" w:fill="F2F2F2"/>
          <w:lang w:val="en-GB"/>
        </w:rPr>
        <w:t xml:space="preserve">getInstance()</w:t>
      </w:r>
      <w:r>
        <w:rPr>
          <w:lang w:val="en-GB"/>
        </w:rPr>
        <w:t xml:space="preserve">, which uses </w:t>
      </w:r>
      <w:r>
        <w:rPr>
          <w:b/>
          <w:bCs/>
          <w:lang w:val="en-GB"/>
        </w:rPr>
        <w:t xml:space="preserve">double-checked locking</w:t>
      </w:r>
      <w:r>
        <w:rPr>
          <w:lang w:val="en-GB"/>
        </w:rPr>
        <w:t xml:space="preserve"> with a </w:t>
      </w:r>
      <w:r>
        <w:rPr>
          <w:rFonts w:ascii="Consolas" w:hAnsi="Consolas" w:cs="Courier New"/>
          <w:sz w:val="22"/>
          <w:szCs w:val="22"/>
          <w:shd w:val="clear" w:color="auto" w:fill="F2F2F2"/>
          <w:lang w:val="en-GB"/>
        </w:rPr>
        <w:t xml:space="preserve">volatile</w:t>
      </w:r>
      <w:r>
        <w:rPr>
          <w:lang w:val="en-GB"/>
        </w:rPr>
        <w:t xml:space="preserve"> field. That makes the creation thread-safe while avoiding a lock on every call after the instance exists. The </w:t>
      </w:r>
      <w:r>
        <w:rPr>
          <w:rFonts w:ascii="Consolas" w:hAnsi="Consolas" w:cs="Courier New"/>
          <w:sz w:val="22"/>
          <w:szCs w:val="22"/>
          <w:shd w:val="clear" w:color="auto" w:fill="F2F2F2"/>
          <w:lang w:val="en-GB"/>
        </w:rPr>
        <w:t xml:space="preserve">next()</w:t>
      </w:r>
      <w:r>
        <w:rPr>
          <w:lang w:val="en-GB"/>
        </w:rPr>
        <w:t xml:space="preserve"> method is </w:t>
      </w:r>
      <w:r>
        <w:rPr>
          <w:rFonts w:ascii="Consolas" w:hAnsi="Consolas" w:cs="Courier New"/>
          <w:sz w:val="22"/>
          <w:szCs w:val="22"/>
          <w:shd w:val="clear" w:color="auto" w:fill="F2F2F2"/>
          <w:lang w:val="en-GB"/>
        </w:rPr>
        <w:t xml:space="preserve">synchronized</w:t>
      </w:r>
      <w:r>
        <w:rPr>
          <w:lang w:val="en-GB"/>
        </w:rPr>
        <w:t xml:space="preserve">, so two desks booking at the same moment can never receive the same code.</w:t>
      </w:r>
    </w:p>
    <w:p>
      <w:pPr>
        <w:keepNext/>
        <w:spacing w:before="160" w:after="60"/>
        <w:jc w:val="center"/>
      </w:pPr>
      <w:r>
        <w:drawing>
          <wp:inline distT="0" distB="0" distL="0" distR="0">
            <wp:extent cx="6120130" cy="5097506"/>
            <wp:docPr id="102" name="Diagram 2"/>
            <a:graphic xmlns:a="http://schemas.openxmlformats.org/drawingml/2006/main">
              <a:graphicData uri="http://schemas.openxmlformats.org/drawingml/2006/picture">
                <pic:pic xmlns:pic="http://schemas.openxmlformats.org/drawingml/2006/picture">
                  <pic:nvPicPr>
                    <pic:cNvPr id="102" name="diagram2.png"/>
                    <pic:cNvPicPr/>
                  </pic:nvPicPr>
                  <pic:blipFill>
                    <a:blip r:embed="rIdDiagram2"/>
                    <a:stretch>
                      <a:fillRect/>
                    </a:stretch>
                  </pic:blipFill>
                  <pic:spPr>
                    <a:xfrm>
                      <a:off x="0" y="0"/>
                      <a:ext cx="6120130" cy="5097506"/>
                    </a:xfrm>
                    <a:prstGeom prst="rect">
                      <a:avLst/>
                    </a:prstGeom>
                  </pic:spPr>
                </pic:pic>
              </a:graphicData>
            </a:graphic>
          </wp:inline>
        </w:drawing>
      </w:r>
    </w:p>
    <w:p>
      <w:pPr>
        <w:spacing w:after="200"/>
        <w:jc w:val="center"/>
      </w:pPr>
      <w:r>
        <w:rPr>
          <w:i/>
          <w:iCs/>
          <w:lang w:val="en-GB"/>
        </w:rPr>
        <w:t xml:space="preserve">Figure 2. Singleton: ReservationNumberGenerator holds its only instance in a static field; BookingSystem receives it through the constructor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final class ReservationNumberGenerator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volatile: every thread sees the fully constructed instance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private static volatile ReservationNumberGenerator instance;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private int lastNumber = 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private constructor: nobody outside can call "new ReservationNumberGenerator()"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private ReservationNumberGenerator()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System.out.println("[ReservationNumberGenerator] Single instance created");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thread-safe lazy initialization with double-checked locking</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static ReservationNumberGenerator getInstance()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(instance == null)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synchronized (ReservationNumberGenerator.class)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(instance == null)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instance = new ReservationNumberGenerator();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instance;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synchronized: two desks booking at the same moment never get the same code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synchronized String next()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lastNumber++;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String.format("RES-%04d", lastNumber);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keepNext/>
        <w:spacing w:after="120"/>
      </w:pPr>
      <w:r>
        <w:rPr>
          <w:rFonts w:ascii="Consolas" w:hAnsi="Consolas" w:cs="Courier New"/>
          <w:sz w:val="22"/>
          <w:szCs w:val="22"/>
          <w:shd w:val="clear" w:color="auto" w:fill="F2F2F2"/>
          <w:lang w:val="en-GB"/>
        </w:rPr>
        <w:t xml:space="preserve">BookingSystem</w:t>
      </w:r>
      <w:r>
        <w:rPr>
          <w:lang w:val="en-GB"/>
        </w:rPr>
        <w:t xml:space="preserve">, which stores the rooms and reservations, is deliberately </w:t>
      </w:r>
      <w:r>
        <w:rPr>
          <w:b/>
          <w:bCs/>
          <w:lang w:val="en-GB"/>
        </w:rPr>
        <w:t xml:space="preserve">not</w:t>
      </w:r>
      <w:r>
        <w:rPr>
          <w:lang w:val="en-GB"/>
        </w:rPr>
        <w:t xml:space="preserve"> a Singleton. It works like an in-memory database, and a database should be injected rather than accessed globally (see section 2.2). The client creates one </w:t>
      </w:r>
      <w:r>
        <w:rPr>
          <w:rFonts w:ascii="Consolas" w:hAnsi="Consolas" w:cs="Courier New"/>
          <w:sz w:val="22"/>
          <w:szCs w:val="22"/>
          <w:shd w:val="clear" w:color="auto" w:fill="F2F2F2"/>
          <w:lang w:val="en-GB"/>
        </w:rPr>
        <w:t xml:space="preserve">BookingSystem</w:t>
      </w:r>
      <w:r>
        <w:rPr>
          <w:lang w:val="en-GB"/>
        </w:rPr>
        <w:t xml:space="preserve"> and passes it to the factories and to the booking code. The generator is also passed to </w:t>
      </w:r>
      <w:r>
        <w:rPr>
          <w:rFonts w:ascii="Consolas" w:hAnsi="Consolas" w:cs="Courier New"/>
          <w:sz w:val="22"/>
          <w:szCs w:val="22"/>
          <w:shd w:val="clear" w:color="auto" w:fill="F2F2F2"/>
          <w:lang w:val="en-GB"/>
        </w:rPr>
        <w:t xml:space="preserve">BookingSystem</w:t>
      </w:r>
      <w:r>
        <w:rPr>
          <w:lang w:val="en-GB"/>
        </w:rPr>
        <w:t xml:space="preserve"> through its constructor, so the dependency is visible instead of hidden behind a </w:t>
      </w:r>
      <w:r>
        <w:rPr>
          <w:rFonts w:ascii="Consolas" w:hAnsi="Consolas" w:cs="Courier New"/>
          <w:sz w:val="22"/>
          <w:szCs w:val="22"/>
          <w:shd w:val="clear" w:color="auto" w:fill="F2F2F2"/>
          <w:lang w:val="en-GB"/>
        </w:rPr>
        <w:t xml:space="preserve">getInstance()</w:t>
      </w:r>
      <w:r>
        <w:rPr>
          <w:lang w:val="en-GB"/>
        </w:rPr>
        <w:t xml:space="preserve"> call inside the class:</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 the generator is injected, so the dependency is visible in the constructor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BookingSystem(ReservationNumberGenerator numberGenerator)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this.numberGenerator = numberGenerator;</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 returns the confirmation code, or empty if the room is already taken for those dates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synchronized Optional&lt;String&gt; book(Reservation reservation)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(!isAvailable(reservation.getRoom(), reservation.getCheckIn(), reservation.getCheckOut()))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Optional.empty();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String code = numberGenerator.next();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reservations.put(code, reservation);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Optional.of(code);</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 one booking system for the whole program, passed to everyone who needs it</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BookingSystem bookingSystem = new BookingSystem(ReservationNumberGenerator.getInstance());</w:t>
      </w:r>
    </w:p>
    <w:p>
      <w:pPr>
        <w:pStyle w:val="NoSpacing"/>
        <w:keepNext/>
        <w:spacing w:after="120"/>
      </w:pPr>
      <w:r>
        <w:rPr>
          <w:lang w:val="en-GB"/>
        </w:rPr>
        <w:t xml:space="preserve">The client checks thread safety by starting 5 threads ("reception desks") that call </w:t>
      </w:r>
      <w:r>
        <w:rPr>
          <w:rFonts w:ascii="Consolas" w:hAnsi="Consolas" w:cs="Courier New"/>
          <w:sz w:val="22"/>
          <w:szCs w:val="22"/>
          <w:shd w:val="clear" w:color="auto" w:fill="F2F2F2"/>
          <w:lang w:val="en-GB"/>
        </w:rPr>
        <w:t xml:space="preserve">getInstance()</w:t>
      </w:r>
      <w:r>
        <w:rPr>
          <w:lang w:val="en-GB"/>
        </w:rPr>
        <w:t xml:space="preserve"> at the same time and collecting the objects they receive: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 5 reception desks ask for the generator at the same time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Set&lt;ReservationNumberGenerator&gt; seen = ConcurrentHashMap.newKeySet();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List&lt;Thread&gt; desks = new ArrayList&lt;&gt;();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for (int i = 0; i &lt; 5; i++)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desks.add(new Thread(() -&gt; seen.add(ReservationNumberGenerator.getInstance())));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for (Thread desk : desks) desk.start();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for (Thread desk : desks) desk.join();</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System.out.println("Distinct instances seen by 5 threads: " + seen.size());</w:t>
      </w:r>
    </w:p>
    <w:p>
      <w:pPr>
        <w:pStyle w:val="Heading2"/>
        <w:keepNext/>
        <w:keepLines/>
        <w:spacing w:before="240" w:after="120"/>
      </w:pPr>
      <w:r>
        <w:rPr>
          <w:rFonts w:ascii="Times New Roman" w:hAnsi="Times New Roman" w:cs="Times New Roman"/>
          <w:b/>
          <w:bCs/>
          <w:color w:val="000000"/>
          <w:sz w:val="24"/>
          <w:szCs w:val="24"/>
          <w:lang w:val="en-GB"/>
        </w:rPr>
        <w:t xml:space="preserve">4.3 Factory Method — RoomFactory</w:t>
      </w:r>
    </w:p>
    <w:p>
      <w:pPr>
        <w:pStyle w:val="NoSpacing"/>
        <w:spacing w:after="120"/>
      </w:pPr>
      <w:r>
        <w:rPr>
          <w:rFonts w:ascii="Consolas" w:hAnsi="Consolas" w:cs="Courier New"/>
          <w:sz w:val="22"/>
          <w:szCs w:val="22"/>
          <w:shd w:val="clear" w:color="auto" w:fill="F2F2F2"/>
          <w:lang w:val="en-GB"/>
        </w:rPr>
        <w:t xml:space="preserve">RoomFactory</w:t>
      </w:r>
      <w:r>
        <w:rPr>
          <w:lang w:val="en-GB"/>
        </w:rPr>
        <w:t xml:space="preserve"> is the abstract creator. It declares the factory method </w:t>
      </w:r>
      <w:r>
        <w:rPr>
          <w:rFonts w:ascii="Consolas" w:hAnsi="Consolas" w:cs="Courier New"/>
          <w:sz w:val="22"/>
          <w:szCs w:val="22"/>
          <w:shd w:val="clear" w:color="auto" w:fill="F2F2F2"/>
          <w:lang w:val="en-GB"/>
        </w:rPr>
        <w:t xml:space="preserve">createRoom()</w:t>
      </w:r>
      <w:r>
        <w:rPr>
          <w:lang w:val="en-GB"/>
        </w:rPr>
        <w:t xml:space="preserve"> and contains the common logic in </w:t>
      </w:r>
      <w:r>
        <w:rPr>
          <w:rFonts w:ascii="Consolas" w:hAnsi="Consolas" w:cs="Courier New"/>
          <w:sz w:val="22"/>
          <w:szCs w:val="22"/>
          <w:shd w:val="clear" w:color="auto" w:fill="F2F2F2"/>
          <w:lang w:val="en-GB"/>
        </w:rPr>
        <w:t xml:space="preserve">openRoom()</w:t>
      </w:r>
      <w:r>
        <w:rPr>
          <w:lang w:val="en-GB"/>
        </w:rPr>
        <w:t xml:space="preserve">, which creates a room and registers it in the booking system it receives as a parameter. </w:t>
      </w:r>
      <w:r>
        <w:rPr>
          <w:rFonts w:ascii="Consolas" w:hAnsi="Consolas" w:cs="Courier New"/>
          <w:sz w:val="22"/>
          <w:szCs w:val="22"/>
          <w:shd w:val="clear" w:color="auto" w:fill="F2F2F2"/>
          <w:lang w:val="en-GB"/>
        </w:rPr>
        <w:t xml:space="preserve">openRoom()</w:t>
      </w:r>
      <w:r>
        <w:rPr>
          <w:lang w:val="en-GB"/>
        </w:rPr>
        <w:t xml:space="preserve"> works only with the abstract </w:t>
      </w:r>
      <w:r>
        <w:rPr>
          <w:rFonts w:ascii="Consolas" w:hAnsi="Consolas" w:cs="Courier New"/>
          <w:sz w:val="22"/>
          <w:szCs w:val="22"/>
          <w:shd w:val="clear" w:color="auto" w:fill="F2F2F2"/>
          <w:lang w:val="en-GB"/>
        </w:rPr>
        <w:t xml:space="preserve">Room</w:t>
      </w:r>
      <w:r>
        <w:rPr>
          <w:lang w:val="en-GB"/>
        </w:rPr>
        <w:t xml:space="preserve">, so it never needs to know which concrete class was created. That decision belongs to the subclasses.</w:t>
      </w:r>
    </w:p>
    <w:p>
      <w:pPr>
        <w:keepNext/>
        <w:spacing w:before="160" w:after="60"/>
        <w:jc w:val="center"/>
      </w:pPr>
      <w:r>
        <w:drawing>
          <wp:inline distT="0" distB="0" distL="0" distR="0">
            <wp:extent cx="6120130" cy="2880520"/>
            <wp:docPr id="103" name="Diagram 3"/>
            <a:graphic xmlns:a="http://schemas.openxmlformats.org/drawingml/2006/main">
              <a:graphicData uri="http://schemas.openxmlformats.org/drawingml/2006/picture">
                <pic:pic xmlns:pic="http://schemas.openxmlformats.org/drawingml/2006/picture">
                  <pic:nvPicPr>
                    <pic:cNvPr id="103" name="diagram3.png"/>
                    <pic:cNvPicPr/>
                  </pic:nvPicPr>
                  <pic:blipFill>
                    <a:blip r:embed="rIdDiagram3"/>
                    <a:stretch>
                      <a:fillRect/>
                    </a:stretch>
                  </pic:blipFill>
                  <pic:spPr>
                    <a:xfrm>
                      <a:off x="0" y="0"/>
                      <a:ext cx="6120130" cy="2880520"/>
                    </a:xfrm>
                    <a:prstGeom prst="rect">
                      <a:avLst/>
                    </a:prstGeom>
                  </pic:spPr>
                </pic:pic>
              </a:graphicData>
            </a:graphic>
          </wp:inline>
        </w:drawing>
      </w:r>
    </w:p>
    <w:p>
      <w:pPr>
        <w:spacing w:after="200"/>
        <w:jc w:val="center"/>
      </w:pPr>
      <w:r>
        <w:rPr>
          <w:i/>
          <w:iCs/>
          <w:lang w:val="en-GB"/>
        </w:rPr>
        <w:t xml:space="preserve">Figure 3. Factory Method: each concrete creator overrides createRoom() and creates its own concrete product</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abstract class RoomFactory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the factory method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protected abstract Room createRoom(int number);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Room openRoom(int number, BookingSystem bookingSystem)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Room room = createRoom(number);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bookingSystem.addRoom(room);</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room;</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keepNext/>
        <w:spacing w:after="120"/>
      </w:pPr>
      <w:r>
        <w:rPr>
          <w:lang w:val="en-GB"/>
        </w:rPr>
        <w:t xml:space="preserve">Each concrete creator overrides only the factory method and returns its own type of room:</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class SuiteFactory extends RoomFactory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@Override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protected Room createRoom(int number)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new Suite(number);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keepNext/>
        <w:spacing w:after="120"/>
      </w:pPr>
      <w:r>
        <w:rPr>
          <w:lang w:val="en-GB"/>
        </w:rPr>
        <w:t xml:space="preserve">The client picks a factory by room type and uses it through the </w:t>
      </w:r>
      <w:r>
        <w:rPr>
          <w:rFonts w:ascii="Consolas" w:hAnsi="Consolas" w:cs="Courier New"/>
          <w:sz w:val="22"/>
          <w:szCs w:val="22"/>
          <w:shd w:val="clear" w:color="auto" w:fill="F2F2F2"/>
          <w:lang w:val="en-GB"/>
        </w:rPr>
        <w:t xml:space="preserve">RoomFactory</w:t>
      </w:r>
      <w:r>
        <w:rPr>
          <w:lang w:val="en-GB"/>
        </w:rPr>
        <w:t xml:space="preserve"> abstraction, without referring to </w:t>
      </w:r>
      <w:r>
        <w:rPr>
          <w:rFonts w:ascii="Consolas" w:hAnsi="Consolas" w:cs="Courier New"/>
          <w:sz w:val="22"/>
          <w:szCs w:val="22"/>
          <w:shd w:val="clear" w:color="auto" w:fill="F2F2F2"/>
          <w:lang w:val="en-GB"/>
        </w:rPr>
        <w:t xml:space="preserve">SingleRoom</w:t>
      </w:r>
      <w:r>
        <w:rPr>
          <w:lang w:val="en-GB"/>
        </w:rPr>
        <w:t xml:space="preserve">, </w:t>
      </w:r>
      <w:r>
        <w:rPr>
          <w:rFonts w:ascii="Consolas" w:hAnsi="Consolas" w:cs="Courier New"/>
          <w:sz w:val="22"/>
          <w:szCs w:val="22"/>
          <w:shd w:val="clear" w:color="auto" w:fill="F2F2F2"/>
          <w:lang w:val="en-GB"/>
        </w:rPr>
        <w:t xml:space="preserve">DoubleRoom</w:t>
      </w:r>
      <w:r>
        <w:rPr>
          <w:lang w:val="en-GB"/>
        </w:rPr>
        <w:t xml:space="preserve"> or </w:t>
      </w:r>
      <w:r>
        <w:rPr>
          <w:rFonts w:ascii="Consolas" w:hAnsi="Consolas" w:cs="Courier New"/>
          <w:sz w:val="22"/>
          <w:szCs w:val="22"/>
          <w:shd w:val="clear" w:color="auto" w:fill="F2F2F2"/>
          <w:lang w:val="en-GB"/>
        </w:rPr>
        <w:t xml:space="preserve">Suite</w:t>
      </w:r>
      <w:r>
        <w:rPr>
          <w:lang w:val="en-GB"/>
        </w:rPr>
        <w:t xml:space="preserve"> directly. Adding a new room type (for example, a family room) means adding one product class and one factory, with no changes to </w:t>
      </w:r>
      <w:r>
        <w:rPr>
          <w:rFonts w:ascii="Consolas" w:hAnsi="Consolas" w:cs="Courier New"/>
          <w:sz w:val="22"/>
          <w:szCs w:val="22"/>
          <w:shd w:val="clear" w:color="auto" w:fill="F2F2F2"/>
          <w:lang w:val="en-GB"/>
        </w:rPr>
        <w:t xml:space="preserve">RoomFactory</w:t>
      </w:r>
      <w:r>
        <w:rPr>
          <w:lang w:val="en-GB"/>
        </w:rPr>
        <w:t xml:space="preserve"> or to the existing factories.</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Map&lt;RoomType, RoomFactory&gt; factories = Map.of(</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RoomType.SINGLE, new SingleRoomFactory(),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RoomType.DOUBLE, new DoubleRoomFactory(),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RoomType.SUITE, new SuiteFactory());</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the client only knows RoomFactory, not the concrete room classes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factories.get(RoomType.SINGLE).openRoom(101, bookingSystem);</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factories.get(RoomType.SINGLE).openRoom(102, bookingSystem);</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factories.get(RoomType.DOUBLE).openRoom(201, bookingSystem);</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factories.get(RoomType.DOUBLE).openRoom(202, bookingSystem);</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factories.get(RoomType.SUITE).openRoom(301, bookingSystem);</w:t>
      </w:r>
    </w:p>
    <w:p>
      <w:pPr>
        <w:pStyle w:val="NoSpacing"/>
        <w:spacing w:after="120"/>
      </w:pPr>
      <w:r>
        <w:rPr>
          <w:lang w:val="en-GB"/>
        </w:rPr>
        <w:t xml:space="preserve">The rooms created by the factories are registered in the booking system, and the reservations built later are made for these rooms, so the three patterns work on the same objects.</w:t>
      </w:r>
    </w:p>
    <w:p>
      <w:pPr>
        <w:pStyle w:val="Heading2"/>
        <w:keepNext/>
        <w:keepLines/>
        <w:spacing w:before="240" w:after="120"/>
      </w:pPr>
      <w:r>
        <w:rPr>
          <w:rFonts w:ascii="Times New Roman" w:hAnsi="Times New Roman" w:cs="Times New Roman"/>
          <w:b/>
          <w:bCs/>
          <w:color w:val="000000"/>
          <w:sz w:val="24"/>
          <w:szCs w:val="24"/>
          <w:lang w:val="en-GB"/>
        </w:rPr>
        <w:t xml:space="preserve">4.4 Builder — Reservation.Builder and ReservationDirector</w:t>
      </w:r>
    </w:p>
    <w:p>
      <w:pPr>
        <w:pStyle w:val="NoSpacing"/>
        <w:spacing w:after="120"/>
      </w:pPr>
      <w:r>
        <w:rPr>
          <w:lang w:val="en-GB"/>
        </w:rPr>
        <w:t xml:space="preserve">A </w:t>
      </w:r>
      <w:r>
        <w:rPr>
          <w:rFonts w:ascii="Consolas" w:hAnsi="Consolas" w:cs="Courier New"/>
          <w:sz w:val="22"/>
          <w:szCs w:val="22"/>
          <w:shd w:val="clear" w:color="auto" w:fill="F2F2F2"/>
          <w:lang w:val="en-GB"/>
        </w:rPr>
        <w:t xml:space="preserve">Reservation</w:t>
      </w:r>
      <w:r>
        <w:rPr>
          <w:lang w:val="en-GB"/>
        </w:rPr>
        <w:t xml:space="preserve"> has 4 required fields and 5 optional ones. Its constructor is </w:t>
      </w:r>
      <w:r>
        <w:rPr>
          <w:b/>
          <w:bCs/>
          <w:lang w:val="en-GB"/>
        </w:rPr>
        <w:t xml:space="preserve">private</w:t>
      </w:r>
      <w:r>
        <w:rPr>
          <w:lang w:val="en-GB"/>
        </w:rPr>
        <w:t xml:space="preserve"> and takes a </w:t>
      </w:r>
      <w:r>
        <w:rPr>
          <w:rFonts w:ascii="Consolas" w:hAnsi="Consolas" w:cs="Courier New"/>
          <w:sz w:val="22"/>
          <w:szCs w:val="22"/>
          <w:shd w:val="clear" w:color="auto" w:fill="F2F2F2"/>
          <w:lang w:val="en-GB"/>
        </w:rPr>
        <w:t xml:space="preserve">Builder</w:t>
      </w:r>
      <w:r>
        <w:rPr>
          <w:lang w:val="en-GB"/>
        </w:rPr>
        <w:t xml:space="preserve">, so a reservation can only be created through the builder. The required fields are passed to the builder's constructor, the optional ones are set with chained methods, and </w:t>
      </w:r>
      <w:r>
        <w:rPr>
          <w:rFonts w:ascii="Consolas" w:hAnsi="Consolas" w:cs="Courier New"/>
          <w:sz w:val="22"/>
          <w:szCs w:val="22"/>
          <w:shd w:val="clear" w:color="auto" w:fill="F2F2F2"/>
          <w:lang w:val="en-GB"/>
        </w:rPr>
        <w:t xml:space="preserve">build()</w:t>
      </w:r>
      <w:r>
        <w:rPr>
          <w:lang w:val="en-GB"/>
        </w:rPr>
        <w:t xml:space="preserve"> validates the data before the object is created.</w:t>
      </w:r>
    </w:p>
    <w:p>
      <w:pPr>
        <w:keepNext/>
        <w:spacing w:before="160" w:after="60"/>
        <w:jc w:val="center"/>
      </w:pPr>
      <w:r>
        <w:drawing>
          <wp:inline distT="0" distB="0" distL="0" distR="0">
            <wp:extent cx="6120130" cy="6674376"/>
            <wp:docPr id="104" name="Diagram 4"/>
            <a:graphic xmlns:a="http://schemas.openxmlformats.org/drawingml/2006/main">
              <a:graphicData uri="http://schemas.openxmlformats.org/drawingml/2006/picture">
                <pic:pic xmlns:pic="http://schemas.openxmlformats.org/drawingml/2006/picture">
                  <pic:nvPicPr>
                    <pic:cNvPr id="104" name="diagram4.png"/>
                    <pic:cNvPicPr/>
                  </pic:nvPicPr>
                  <pic:blipFill>
                    <a:blip r:embed="rIdDiagram4"/>
                    <a:stretch>
                      <a:fillRect/>
                    </a:stretch>
                  </pic:blipFill>
                  <pic:spPr>
                    <a:xfrm>
                      <a:off x="0" y="0"/>
                      <a:ext cx="6120130" cy="6674376"/>
                    </a:xfrm>
                    <a:prstGeom prst="rect">
                      <a:avLst/>
                    </a:prstGeom>
                  </pic:spPr>
                </pic:pic>
              </a:graphicData>
            </a:graphic>
          </wp:inline>
        </w:drawing>
      </w:r>
    </w:p>
    <w:p>
      <w:pPr>
        <w:spacing w:after="200"/>
        <w:jc w:val="center"/>
      </w:pPr>
      <w:r>
        <w:rPr>
          <w:i/>
          <w:iCs/>
          <w:lang w:val="en-GB"/>
        </w:rPr>
        <w:t xml:space="preserve">Figure 4. Builder: the client builds custom reservations directly or uses the Director's preset recipes; only build() can create a Reservation</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 private: the only way to create a Reservation is through the Builder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private Reservation(Builder builder)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this.guestName = builder.guestName;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this.room = builder.room;</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this.checkIn = builder.checkIn;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this.checkOut = builder.checkOut;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this.guests = builder.guests;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this.breakfast = builder.breakfast;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this.parking = builder.parking;</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this.airportTransfer = builder.airportTransfer;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this.specialRequest = builder.specialRequest;</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Builder withBreakfast()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this.breakfast = true;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this;</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Reservation build()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(!checkOut.isAfter(checkIn))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throw new IllegalStateException("Check-out must be after check-in");</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(guests &lt; 1 || guests &gt; room.getCapacity())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throw new IllegalStateException("Room " + room.getNumber() + " (" + room.getType()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 fits at most " + room.getCapacity() + " guest(s), requested " + guests);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new Reservation(this);</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keepNext/>
        <w:spacing w:after="120"/>
      </w:pPr>
      <w:r>
        <w:rPr>
          <w:lang w:val="en-GB"/>
        </w:rPr>
        <w:t xml:space="preserve">Thanks to the builder, the client code reads almost like a sentence and only mentions the options it actually needs:</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Reservation custom = new Reservation.Builder("Maria Popescu", double201, nov10, nov13)</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.guests(2)</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.withBreakfast()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.withParking()</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.specialRequest("Room on a high floor")</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        .build();</w:t>
      </w:r>
    </w:p>
    <w:p>
      <w:pPr>
        <w:pStyle w:val="NoSpacing"/>
        <w:keepNext/>
        <w:spacing w:after="120"/>
      </w:pPr>
      <w:r>
        <w:rPr>
          <w:lang w:val="en-GB"/>
        </w:rPr>
        <w:t xml:space="preserve">The </w:t>
      </w:r>
      <w:r>
        <w:rPr>
          <w:rFonts w:ascii="Consolas" w:hAnsi="Consolas" w:cs="Courier New"/>
          <w:sz w:val="22"/>
          <w:szCs w:val="22"/>
          <w:shd w:val="clear" w:color="auto" w:fill="F2F2F2"/>
          <w:lang w:val="en-GB"/>
        </w:rPr>
        <w:t xml:space="preserve">ReservationDirector</w:t>
      </w:r>
      <w:r>
        <w:rPr>
          <w:lang w:val="en-GB"/>
        </w:rPr>
        <w:t xml:space="preserve"> plays the role of the </w:t>
      </w:r>
      <w:r>
        <w:rPr>
          <w:b/>
          <w:bCs/>
          <w:lang w:val="en-GB"/>
        </w:rPr>
        <w:t xml:space="preserve">Director</w:t>
      </w:r>
      <w:r>
        <w:rPr>
          <w:lang w:val="en-GB"/>
        </w:rPr>
        <w:t xml:space="preserve"> from the classic Builder structure. It knows the construction steps for the hotel's standard packages, so the same builder produces different representations (a weekend getaway, a business trip) without the client repeating the steps:</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Reservation weekendGetaway(String guestName, Room room, LocalDate friday)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new Reservation.Builder(guestName, room, friday, friday.plusDays(2))</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.guests(2)</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.withBreakfast()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.specialRequest("Late check-out")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.build();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Reservation businessTrip(String guestName, Room room, LocalDate checkIn, int nights)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new Reservation.Builder(guestName, room, checkIn, checkIn.plusDays(nights))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.withBreakfast()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.withParking()</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.withAirportTransfer()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.build();</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Heading2"/>
        <w:keepNext/>
        <w:keepLines/>
        <w:spacing w:before="240" w:after="120"/>
      </w:pPr>
      <w:r>
        <w:rPr>
          <w:rFonts w:ascii="Times New Roman" w:hAnsi="Times New Roman" w:cs="Times New Roman"/>
          <w:b/>
          <w:bCs/>
          <w:color w:val="000000"/>
          <w:sz w:val="24"/>
          <w:szCs w:val="24"/>
          <w:lang w:val="en-GB"/>
        </w:rPr>
        <w:t xml:space="preserve">4.5 Runtime Flow</w:t>
      </w:r>
    </w:p>
    <w:p>
      <w:pPr>
        <w:pStyle w:val="NoSpacing"/>
        <w:spacing w:after="120"/>
      </w:pPr>
      <w:r>
        <w:rPr>
          <w:lang w:val="en-GB"/>
        </w:rPr>
        <w:t xml:space="preserve">The sequence diagram in Figure 5 shows how the three patterns cooperate when the first reservation is made. The client gets the single number generator and creates the booking system with it (Singleton). It opens room 201 through a factory, which decides the concrete room class (Factory Method). It then builds and validates Maria's reservation step by step (Builder). Finally, the booking system checks that the room is free and asks the generator for the confirmation code </w:t>
      </w:r>
      <w:r>
        <w:rPr>
          <w:rFonts w:ascii="Consolas" w:hAnsi="Consolas" w:cs="Courier New"/>
          <w:sz w:val="22"/>
          <w:szCs w:val="22"/>
          <w:shd w:val="clear" w:color="auto" w:fill="F2F2F2"/>
          <w:lang w:val="en-GB"/>
        </w:rPr>
        <w:t xml:space="preserve">RES-0001</w:t>
      </w:r>
      <w:r>
        <w:rPr>
          <w:lang w:val="en-GB"/>
        </w:rPr>
        <w:t xml:space="preserve">.</w:t>
      </w:r>
    </w:p>
    <w:p>
      <w:pPr>
        <w:keepNext/>
        <w:spacing w:before="160" w:after="60"/>
        <w:jc w:val="center"/>
      </w:pPr>
      <w:r>
        <w:drawing>
          <wp:inline distT="0" distB="0" distL="0" distR="0">
            <wp:extent cx="6120130" cy="5729815"/>
            <wp:docPr id="105" name="Diagram 5"/>
            <a:graphic xmlns:a="http://schemas.openxmlformats.org/drawingml/2006/main">
              <a:graphicData uri="http://schemas.openxmlformats.org/drawingml/2006/picture">
                <pic:pic xmlns:pic="http://schemas.openxmlformats.org/drawingml/2006/picture">
                  <pic:nvPicPr>
                    <pic:cNvPr id="105" name="diagram5.png"/>
                    <pic:cNvPicPr/>
                  </pic:nvPicPr>
                  <pic:blipFill>
                    <a:blip r:embed="rIdDiagram5"/>
                    <a:stretch>
                      <a:fillRect/>
                    </a:stretch>
                  </pic:blipFill>
                  <pic:spPr>
                    <a:xfrm>
                      <a:off x="0" y="0"/>
                      <a:ext cx="6120130" cy="5729815"/>
                    </a:xfrm>
                    <a:prstGeom prst="rect">
                      <a:avLst/>
                    </a:prstGeom>
                  </pic:spPr>
                </pic:pic>
              </a:graphicData>
            </a:graphic>
          </wp:inline>
        </w:drawing>
      </w:r>
    </w:p>
    <w:p>
      <w:pPr>
        <w:spacing w:after="200"/>
        <w:jc w:val="center"/>
      </w:pPr>
      <w:r>
        <w:rPr>
          <w:i/>
          <w:iCs/>
          <w:lang w:val="en-GB"/>
        </w:rPr>
        <w:t xml:space="preserve">Figure 5. Sequence diagram: how Singleton, Factory Method and Builder work together to create and book the first reservation</w:t>
      </w:r>
    </w:p>
    <w:p>
      <w:pPr>
        <w:pStyle w:val="Heading1"/>
        <w:keepNext/>
        <w:spacing w:before="360" w:beforeAutospacing="0" w:after="160" w:afterAutospacing="0"/>
      </w:pPr>
      <w:r>
        <w:rPr>
          <w:rFonts w:ascii="Times New Roman" w:hAnsi="Times New Roman" w:cs="Times New Roman"/>
          <w:b/>
          <w:bCs/>
          <w:sz w:val="28"/>
          <w:szCs w:val="28"/>
          <w:lang w:val="en-GB"/>
        </w:rPr>
        <w:t xml:space="preserve">5. Results</w:t>
      </w:r>
    </w:p>
    <w:p>
      <w:pPr>
        <w:pStyle w:val="NoSpacing"/>
        <w:keepNext/>
        <w:spacing w:after="120"/>
      </w:pPr>
      <w:r>
        <w:rPr>
          <w:lang w:val="en-GB"/>
        </w:rPr>
        <w:t xml:space="preserve">Running </w:t>
      </w:r>
      <w:r>
        <w:rPr>
          <w:rFonts w:ascii="Consolas" w:hAnsi="Consolas" w:cs="Courier New"/>
          <w:sz w:val="22"/>
          <w:szCs w:val="22"/>
          <w:shd w:val="clear" w:color="auto" w:fill="F2F2F2"/>
          <w:lang w:val="en-GB"/>
        </w:rPr>
        <w:t xml:space="preserve">hotel.client.Main</w:t>
      </w:r>
      <w:r>
        <w:rPr>
          <w:lang w:val="en-GB"/>
        </w:rPr>
        <w:t xml:space="preserve"> produces the following output:</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 1. Singleton: ReservationNumberGenerator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[ReservationNumberGenerator] Single instance created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Distinct instances seen by 5 threads: 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getInstance() == getInstance(): true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2. Factory Method: opening rooms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Room 101 (SINGLE) - 60 EUR/night, up to 1 guest(s), Wi-Fi, Work desk</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Room 102 (SINGLE) - 60 EUR/night, up to 1 guest(s), Wi-Fi, Work desk</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Room 201 (DOUBLE) - 90 EUR/night, up to 2 guest(s), Wi-Fi, Queen bed, City view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Room 202 (DOUBLE) - 90 EUR/night, up to 2 guest(s), Wi-Fi, Queen bed, City view</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Room 301 (SUITE) - 180 EUR/night, up to 4 guest(s), Wi-Fi, King bed, Living room, Jacuzzi</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3. Builder: creating reservations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BOOKED   RES-0001 | Maria Popescu | room 201 (DOUBLE) | 2026-11-10 -&gt; 2026-11-13 (3 nights) | 2 guest(s) | extras: breakfast parking | request: Room on a high floor | total: 390 EUR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BOOKED   RES-0002 | Ion Rusu | room 301 (SUITE) | 2026-11-13 -&gt; 2026-11-15 (2 nights) | 2 guest(s) | extras: breakfast | request: Late check-out | total: 420 EUR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BOOKED   RES-0003 | Elena Ciobanu | room 101 (SINGLE) | 2026-11-10 -&gt; 2026-11-12 (2 nights) | 1 guest(s) | extras: breakfast parking airport-transfer | request: - | total: 200 EUR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Invalid reservation not built: Room 101 (SINGLE) fits at most 1 guest(s), requested 3</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REJECTED | Victor Moraru | room 301 (SUITE) | 2026-11-14 -&gt; 2026-11-16 (2 nights) | 1 guest(s) | extras: none | request: - | total: 360 EUR</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Total reservations: 3, total revenue: 1010 EUR</w:t>
      </w:r>
    </w:p>
    <w:p>
      <w:pPr>
        <w:pStyle w:val="NoSpacing"/>
        <w:keepNext/>
        <w:spacing w:after="120"/>
      </w:pPr>
      <w:r>
        <w:rPr>
          <w:lang w:val="en-GB"/>
        </w:rPr>
        <w:t xml:space="preserve">The output confirms that each pattern behaves as intended:</w:t>
      </w:r>
    </w:p>
    <w:p>
      <w:pPr>
        <w:pStyle w:val="ListParagraph"/>
        <w:numPr>
          <w:ilvl w:val="0"/>
          <w:numId w:val="8"/>
        </w:numPr>
        <w:spacing w:after="60"/>
        <w:jc w:val="both"/>
      </w:pPr>
      <w:r>
        <w:rPr>
          <w:b/>
          <w:bCs/>
          <w:lang w:val="en-GB"/>
        </w:rPr>
        <w:t xml:space="preserve">Singleton:</w:t>
      </w:r>
      <w:r>
        <w:rPr>
          <w:lang w:val="en-GB"/>
        </w:rPr>
        <w:t xml:space="preserve"> five threads requested the number generator at the same time, yet the constructor ran only once and all of them received the same object. The three confirmed reservations received consecutive, unique codes (RES-0001 to RES-0003).</w:t>
      </w:r>
    </w:p>
    <w:p>
      <w:pPr>
        <w:pStyle w:val="ListParagraph"/>
        <w:numPr>
          <w:ilvl w:val="0"/>
          <w:numId w:val="8"/>
        </w:numPr>
        <w:spacing w:after="60"/>
        <w:jc w:val="both"/>
      </w:pPr>
      <w:r>
        <w:rPr>
          <w:b/>
          <w:bCs/>
          <w:lang w:val="en-GB"/>
        </w:rPr>
        <w:t xml:space="preserve">Factory Method:</w:t>
      </w:r>
      <w:r>
        <w:rPr>
          <w:lang w:val="en-GB"/>
        </w:rPr>
        <w:t xml:space="preserve"> five rooms of three types were created through the </w:t>
      </w:r>
      <w:r>
        <w:rPr>
          <w:rFonts w:ascii="Consolas" w:hAnsi="Consolas" w:cs="Courier New"/>
          <w:sz w:val="22"/>
          <w:szCs w:val="22"/>
          <w:shd w:val="clear" w:color="auto" w:fill="F2F2F2"/>
          <w:lang w:val="en-GB"/>
        </w:rPr>
        <w:t xml:space="preserve">RoomFactory</w:t>
      </w:r>
      <w:r>
        <w:rPr>
          <w:lang w:val="en-GB"/>
        </w:rPr>
        <w:t xml:space="preserve"> abstraction and registered in the booking system, each with the price, capacity and amenities of its type.</w:t>
      </w:r>
    </w:p>
    <w:p>
      <w:pPr>
        <w:pStyle w:val="ListParagraph"/>
        <w:numPr>
          <w:ilvl w:val="0"/>
          <w:numId w:val="8"/>
        </w:numPr>
        <w:spacing w:after="60"/>
        <w:jc w:val="both"/>
      </w:pPr>
      <w:r>
        <w:rPr>
          <w:b/>
          <w:bCs/>
          <w:lang w:val="en-GB"/>
        </w:rPr>
        <w:t xml:space="preserve">Builder:</w:t>
      </w:r>
      <w:r>
        <w:rPr>
          <w:lang w:val="en-GB"/>
        </w:rPr>
        <w:t xml:space="preserve"> one custom reservation and two preset packages from the Director were built and booked, with totals computed from the chosen extras (for example, 3 nights × 90 EUR + breakfast 3 × 2 × 15 EUR + parking 3 × 10 EUR = 390 EUR). The builder refused to create a reservation for 3 guests in a single room.</w:t>
      </w:r>
    </w:p>
    <w:p>
      <w:pPr>
        <w:pStyle w:val="ListParagraph"/>
        <w:numPr>
          <w:ilvl w:val="0"/>
          <w:numId w:val="8"/>
        </w:numPr>
        <w:spacing w:after="120"/>
        <w:jc w:val="both"/>
      </w:pPr>
      <w:r>
        <w:rPr>
          <w:b/>
          <w:bCs/>
          <w:lang w:val="en-GB"/>
        </w:rPr>
        <w:t xml:space="preserve">Booking system:</w:t>
      </w:r>
      <w:r>
        <w:rPr>
          <w:lang w:val="en-GB"/>
        </w:rPr>
        <w:t xml:space="preserve"> the booking for the suite on 14–16 November was rejected because it overlaps the weekend package, and it did not consume a confirmation code. This works because the client created one </w:t>
      </w:r>
      <w:r>
        <w:rPr>
          <w:rFonts w:ascii="Consolas" w:hAnsi="Consolas" w:cs="Courier New"/>
          <w:sz w:val="22"/>
          <w:szCs w:val="22"/>
          <w:shd w:val="clear" w:color="auto" w:fill="F2F2F2"/>
          <w:lang w:val="en-GB"/>
        </w:rPr>
        <w:t xml:space="preserve">BookingSystem</w:t>
      </w:r>
      <w:r>
        <w:rPr>
          <w:lang w:val="en-GB"/>
        </w:rPr>
        <w:t xml:space="preserve"> and passed the same object to every part of the program, without making it a Singleton.</w:t>
      </w:r>
    </w:p>
    <w:p>
      <w:pPr>
        <w:pStyle w:val="Heading1"/>
        <w:keepNext/>
        <w:spacing w:before="360" w:beforeAutospacing="0" w:after="160" w:afterAutospacing="0"/>
      </w:pPr>
      <w:r>
        <w:rPr>
          <w:rFonts w:ascii="Times New Roman" w:hAnsi="Times New Roman" w:cs="Times New Roman"/>
          <w:b/>
          <w:bCs/>
          <w:sz w:val="28"/>
          <w:szCs w:val="28"/>
          <w:lang w:val="en-GB"/>
        </w:rPr>
        <w:t xml:space="preserve">6. Conclusions</w:t>
      </w:r>
    </w:p>
    <w:p>
      <w:pPr>
        <w:pStyle w:val="NoSpacing"/>
        <w:keepNext/>
        <w:spacing w:after="120"/>
      </w:pPr>
      <w:r>
        <w:rPr>
          <w:lang w:val="en-GB"/>
        </w:rPr>
        <w:t xml:space="preserve">In this laboratory work I studied the creational design patterns and implemented three of them in a hotel booking system. Each pattern solved a concrete problem of the domain:</w:t>
      </w:r>
    </w:p>
    <w:p>
      <w:pPr>
        <w:pStyle w:val="ListParagraph"/>
        <w:numPr>
          <w:ilvl w:val="0"/>
          <w:numId w:val="9"/>
        </w:numPr>
        <w:spacing w:after="60"/>
        <w:jc w:val="both"/>
      </w:pPr>
      <w:r>
        <w:rPr>
          <w:b/>
          <w:bCs/>
          <w:lang w:val="en-GB"/>
        </w:rPr>
        <w:t xml:space="preserve">Singleton</w:t>
      </w:r>
      <w:r>
        <w:rPr>
          <w:lang w:val="en-GB"/>
        </w:rPr>
        <w:t xml:space="preserve"> guarantees that the hotel has exactly one reservation number generator, so confirmation codes are never duplicated. Making it thread-safe with double-checked locking and a </w:t>
      </w:r>
      <w:r>
        <w:rPr>
          <w:rFonts w:ascii="Consolas" w:hAnsi="Consolas" w:cs="Courier New"/>
          <w:sz w:val="22"/>
          <w:szCs w:val="22"/>
          <w:shd w:val="clear" w:color="auto" w:fill="F2F2F2"/>
          <w:lang w:val="en-GB"/>
        </w:rPr>
        <w:t xml:space="preserve">synchronized</w:t>
      </w:r>
      <w:r>
        <w:rPr>
          <w:lang w:val="en-GB"/>
        </w:rPr>
        <w:t xml:space="preserve"> </w:t>
      </w:r>
      <w:r>
        <w:rPr>
          <w:rFonts w:ascii="Consolas" w:hAnsi="Consolas" w:cs="Courier New"/>
          <w:sz w:val="22"/>
          <w:szCs w:val="22"/>
          <w:shd w:val="clear" w:color="auto" w:fill="F2F2F2"/>
          <w:lang w:val="en-GB"/>
        </w:rPr>
        <w:t xml:space="preserve">next()</w:t>
      </w:r>
      <w:r>
        <w:rPr>
          <w:lang w:val="en-GB"/>
        </w:rPr>
        <w:t xml:space="preserve"> method was essential, since several reception desks can book at the same time. An important lesson was choosing </w:t>
      </w:r>
      <w:r>
        <w:rPr>
          <w:i/>
          <w:iCs/>
          <w:lang w:val="en-GB"/>
        </w:rPr>
        <w:t xml:space="preserve">what</w:t>
      </w:r>
      <w:r>
        <w:rPr>
          <w:lang w:val="en-GB"/>
        </w:rPr>
        <w:t xml:space="preserve"> to make a Singleton: the booking system stores data like a database, so it is injected instead, which keeps it replaceable and testable.</w:t>
      </w:r>
    </w:p>
    <w:p>
      <w:pPr>
        <w:pStyle w:val="ListParagraph"/>
        <w:numPr>
          <w:ilvl w:val="0"/>
          <w:numId w:val="9"/>
        </w:numPr>
        <w:spacing w:after="60"/>
        <w:jc w:val="both"/>
      </w:pPr>
      <w:r>
        <w:rPr>
          <w:b/>
          <w:bCs/>
          <w:lang w:val="en-GB"/>
        </w:rPr>
        <w:t xml:space="preserve">Factory Method</w:t>
      </w:r>
      <w:r>
        <w:rPr>
          <w:lang w:val="en-GB"/>
        </w:rPr>
        <w:t xml:space="preserve"> removed the dependency of the client on concrete room classes. New room types can be added by writing a new factory, without touching the existing code, which also follows the Open/Closed Principle from the previous laboratory work.</w:t>
      </w:r>
    </w:p>
    <w:p>
      <w:pPr>
        <w:pStyle w:val="ListParagraph"/>
        <w:numPr>
          <w:ilvl w:val="0"/>
          <w:numId w:val="9"/>
        </w:numPr>
        <w:spacing w:after="120"/>
        <w:jc w:val="both"/>
      </w:pPr>
      <w:r>
        <w:rPr>
          <w:b/>
          <w:bCs/>
          <w:lang w:val="en-GB"/>
        </w:rPr>
        <w:t xml:space="preserve">Builder</w:t>
      </w:r>
      <w:r>
        <w:rPr>
          <w:lang w:val="en-GB"/>
        </w:rPr>
        <w:t xml:space="preserve"> made it possible to create reservations with many optional parameters in a readable way, to validate them before creation and to keep them immutable. The Director added reusable presets for the hotel's standard packages.</w:t>
      </w:r>
    </w:p>
    <w:p>
      <w:pPr>
        <w:pStyle w:val="NoSpacing"/>
        <w:spacing w:after="120"/>
      </w:pPr>
      <w:r>
        <w:rPr>
          <w:lang w:val="en-GB"/>
        </w:rPr>
        <w:t xml:space="preserve">The patterns also complement each other: the factories create the rooms, the builder creates reservations for those rooms, and the Singleton numbers every confirmed booking. The remaining patterns — Abstract Factory, Prototype and Object Pool — solve related problems (families of objects, cloning, and reusing expensive objects). They were described in the theoretical part with examples of how they could extend this project.</w:t>
      </w:r>
    </w:p>
    <w:p>
      <w:pPr>
        <w:pStyle w:val="NoSpacing"/>
        <w:spacing w:after="120"/>
      </w:pPr>
      <w:r>
        <w:rPr>
          <w:lang w:val="en-GB"/>
        </w:rPr>
        <w:t xml:space="preserve">Overall, creational patterns move the responsibility of </w:t>
      </w:r>
      <w:r>
        <w:rPr>
          <w:i/>
          <w:iCs/>
          <w:lang w:val="en-GB"/>
        </w:rPr>
        <w:t xml:space="preserve">creating</w:t>
      </w:r>
      <w:r>
        <w:rPr>
          <w:lang w:val="en-GB"/>
        </w:rPr>
        <w:t xml:space="preserve"> objects away from the code that </w:t>
      </w:r>
      <w:r>
        <w:rPr>
          <w:i/>
          <w:iCs/>
          <w:lang w:val="en-GB"/>
        </w:rPr>
        <w:t xml:space="preserve">uses</w:t>
      </w:r>
      <w:r>
        <w:rPr>
          <w:lang w:val="en-GB"/>
        </w:rPr>
        <w:t xml:space="preserve"> them, which results in code that is easier to extend, test and maintain.</w:t>
      </w:r>
    </w:p>
    <w:p>
      <w:pPr>
        <w:pStyle w:val="Heading1"/>
        <w:keepNext/>
        <w:spacing w:before="360" w:beforeAutospacing="0" w:after="160" w:afterAutospacing="0"/>
      </w:pPr>
      <w:r>
        <w:rPr>
          <w:rFonts w:ascii="Times New Roman" w:hAnsi="Times New Roman" w:cs="Times New Roman"/>
          <w:b/>
          <w:bCs/>
          <w:sz w:val="28"/>
          <w:szCs w:val="28"/>
          <w:lang w:val="en-GB"/>
        </w:rPr>
        <w:t xml:space="preserve">References</w:t>
      </w:r>
    </w:p>
    <w:p>
      <w:pPr>
        <w:pStyle w:val="ListParagraph"/>
        <w:numPr>
          <w:ilvl w:val="0"/>
          <w:numId w:val="10"/>
        </w:numPr>
        <w:spacing w:after="60"/>
        <w:jc w:val="both"/>
      </w:pPr>
      <w:r>
        <w:rPr>
          <w:lang w:val="en-GB"/>
        </w:rPr>
        <w:t xml:space="preserve">Vasile Drumea, </w:t>
      </w:r>
      <w:r>
        <w:rPr>
          <w:i/>
          <w:iCs/>
          <w:lang w:val="en-GB"/>
        </w:rPr>
        <w:t xml:space="preserve">Creational Design Patterns</w:t>
      </w:r>
      <w:r>
        <w:rPr>
          <w:lang w:val="en-GB"/>
        </w:rPr>
        <w:t xml:space="preserve">, lecture slides, Software Design Techniques and Mechanisms, Technical University of Moldova.</w:t>
      </w:r>
    </w:p>
    <w:p>
      <w:pPr>
        <w:pStyle w:val="ListParagraph"/>
        <w:numPr>
          <w:ilvl w:val="0"/>
          <w:numId w:val="10"/>
        </w:numPr>
        <w:spacing w:after="60"/>
        <w:jc w:val="both"/>
      </w:pPr>
      <w:r>
        <w:rPr>
          <w:lang w:val="en-GB"/>
        </w:rPr>
        <w:t xml:space="preserve">E. Gamma, R. Helm, R. Johnson, J. Vlissides, </w:t>
      </w:r>
      <w:r>
        <w:rPr>
          <w:i/>
          <w:iCs/>
          <w:lang w:val="en-GB"/>
        </w:rPr>
        <w:t xml:space="preserve">Design Patterns: Elements of Reusable Object-Oriented Software</w:t>
      </w:r>
      <w:r>
        <w:rPr>
          <w:lang w:val="en-GB"/>
        </w:rPr>
        <w:t xml:space="preserve">, Addison-Wesley, 1994.</w:t>
      </w:r>
    </w:p>
    <w:p>
      <w:pPr>
        <w:pStyle w:val="ListParagraph"/>
        <w:numPr>
          <w:ilvl w:val="0"/>
          <w:numId w:val="10"/>
        </w:numPr>
        <w:spacing w:after="120"/>
        <w:jc w:val="left"/>
      </w:pPr>
      <w:r>
        <w:rPr>
          <w:lang w:val="en-GB"/>
        </w:rPr>
        <w:t xml:space="preserve">SourceMaking, </w:t>
      </w:r>
      <w:r>
        <w:rPr>
          <w:i/>
          <w:iCs/>
          <w:lang w:val="en-GB"/>
        </w:rPr>
        <w:t xml:space="preserve">Creational patterns</w:t>
      </w:r>
      <w:r>
        <w:rPr>
          <w:lang w:val="en-GB"/>
        </w:rPr>
        <w:t xml:space="preserve">: https://sourcemaking.com/design_patterns/creational_patterns</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multiLevelType w:val="hybridMultilevel"/>
    <w:lvl w:ilvl="0">
      <w:start w:val="1"/>
      <w:numFmt w:val="bullet"/>
      <w:lvlText w:val=""/>
      <w:lvlJc w:val="left"/>
      <w:pPr>
        <w:ind w:left="720" w:hanging="360"/>
      </w:pPr>
      <w:rPr>
        <w:rFonts w:ascii="Symbol" w:hAnsi="Symbol" w:hint="default"/>
      </w:rPr>
    </w:lvl>
  </w:abstractNum>
  <w:abstractNum w:abstractNumId="4">
    <w:multiLevelType w:val="hybridMultilevel"/>
    <w:lvl w:ilvl="0">
      <w:start w:val="1"/>
      <w:numFmt w:val="decimal"/>
      <w:lvlText w:val="%1."/>
      <w:lvlJc w:val="left"/>
      <w:pPr>
        <w:ind w:left="720" w:hanging="360"/>
      </w:pPr>
    </w:lvl>
  </w:abstractNum>
  <w:num w:numId="1" w16cid:durableId="1529105444">
    <w:abstractNumId w:val="2"/>
  </w:num>
  <w:num w:numId="2" w16cid:durableId="1698659566">
    <w:abstractNumId w:val="0"/>
  </w:num>
  <w:num w:numId="3" w16cid:durableId="584802197">
    <w:abstractNumId w:val="1"/>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Diagram1" Type="http://schemas.openxmlformats.org/officeDocument/2006/relationships/image" Target="media/diagram1.png"/><Relationship Id="rIdDiagram2" Type="http://schemas.openxmlformats.org/officeDocument/2006/relationships/image" Target="media/diagram2.png"/><Relationship Id="rIdDiagram3" Type="http://schemas.openxmlformats.org/officeDocument/2006/relationships/image" Target="media/diagram3.png"/><Relationship Id="rIdDiagram4" Type="http://schemas.openxmlformats.org/officeDocument/2006/relationships/image" Target="media/diagram4.png"/><Relationship Id="rIdDiagram5" Type="http://schemas.openxmlformats.org/officeDocument/2006/relationships/image" Target="media/diagram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Creational Design Patterns</dc:title>
  <dc:subject/>
  <dc:creator>NataliaB</dc:creator>
  <cp:keywords/>
  <dc:description/>
  <cp:lastModifiedBy>Chiril-Adam Macari</cp:lastModifiedBy>
  <cp:revision>2</cp:revision>
  <dcterms:created xsi:type="dcterms:W3CDTF">2026-09-28T14:56:00Z</dcterms:created>
  <dcterms:modified xsi:type="dcterms:W3CDTF">2026-09-28T14:56:00Z</dcterms:modified>
</cp:coreProperties>
</file>