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6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2520"/>
        <w:gridCol w:w="1440"/>
      </w:tblGrid>
      <w:tr w:rsidR="009D26DD" w:rsidRPr="009D26DD" w:rsidTr="006A3762">
        <w:trPr>
          <w:trHeight w:val="567"/>
        </w:trPr>
        <w:tc>
          <w:tcPr>
            <w:tcW w:w="667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D26DD" w:rsidRPr="009D26DD" w:rsidRDefault="009D26DD" w:rsidP="008D54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sz w:val="20"/>
                <w:szCs w:val="20"/>
              </w:rPr>
              <w:t>Table 2: Negative Binomial Model of the Ratio of Eggs Laid Per Week Per Female Insect</w:t>
            </w:r>
          </w:p>
        </w:tc>
      </w:tr>
      <w:tr w:rsidR="009D26DD" w:rsidRPr="009D26DD" w:rsidTr="006A3762">
        <w:trPr>
          <w:trHeight w:val="567"/>
        </w:trPr>
        <w:tc>
          <w:tcPr>
            <w:tcW w:w="2715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sz w:val="20"/>
                <w:szCs w:val="20"/>
              </w:rPr>
              <w:t>Variables</w:t>
            </w:r>
          </w:p>
        </w:tc>
        <w:tc>
          <w:tcPr>
            <w:tcW w:w="2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sz w:val="20"/>
                <w:szCs w:val="20"/>
              </w:rPr>
              <w:t>Ratio of Eggs Laid Per Week (95% CI)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9D26DD" w:rsidRPr="009D26DD" w:rsidTr="006A3762">
        <w:trPr>
          <w:trHeight w:val="296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111.081 ( 82.577 - 150.511 )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-185</w:t>
            </w:r>
          </w:p>
        </w:tc>
      </w:tr>
      <w:tr w:rsidR="009D26DD" w:rsidRPr="009D26DD" w:rsidTr="006A3762">
        <w:trPr>
          <w:trHeight w:val="269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Infected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1.734 ( 1.464 - 2.052 )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5.81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-11</w:t>
            </w:r>
          </w:p>
        </w:tc>
      </w:tr>
      <w:tr w:rsidR="009D26DD" w:rsidRPr="009D26DD" w:rsidTr="006A3762">
        <w:trPr>
          <w:trHeight w:val="611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 and Humidity Principal Component 1 (PC1)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0.771 ( 0.712 - 0.834 )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7.94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9D26DD" w:rsidRPr="009D26DD" w:rsidTr="006A3762">
        <w:trPr>
          <w:trHeight w:val="144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 ( 0.416 - 0.615 )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1.76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9D26DD" w:rsidRPr="009D26DD" w:rsidTr="006A3762">
        <w:trPr>
          <w:trHeight w:val="20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 ( 0.324 - 1.039 )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D26DD" w:rsidRPr="009D26DD" w:rsidTr="006A3762">
        <w:trPr>
          <w:trHeight w:val="20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Repetition 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 ( 0.174 - 0.366 )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2.95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9D26DD" w:rsidRPr="009D26DD" w:rsidTr="006A3762">
        <w:trPr>
          <w:trHeight w:val="20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Repetition 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 ( 0.124 - 0.308 )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7.54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-11</w:t>
            </w:r>
          </w:p>
        </w:tc>
      </w:tr>
      <w:tr w:rsidR="006A3762" w:rsidRPr="009D26DD" w:rsidTr="006A3762">
        <w:trPr>
          <w:trHeight w:val="314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3762" w:rsidRPr="009D26DD" w:rsidRDefault="006A3762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Theta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6A3762" w:rsidRPr="009D26DD" w:rsidRDefault="006A3762" w:rsidP="008D54D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3762" w:rsidRPr="009D26DD" w:rsidRDefault="006A3762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6A3762" w:rsidRPr="009D26DD" w:rsidTr="006A3762">
        <w:trPr>
          <w:trHeight w:val="377"/>
        </w:trPr>
        <w:tc>
          <w:tcPr>
            <w:tcW w:w="271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3762" w:rsidRPr="009D26DD" w:rsidRDefault="006A3762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 Likelihood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6A3762" w:rsidRPr="009D26DD" w:rsidRDefault="006A3762" w:rsidP="008D54D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-4181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3762" w:rsidRPr="009D26DD" w:rsidRDefault="006A3762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9D26DD" w:rsidRPr="009D26DD" w:rsidTr="006A3762">
        <w:trPr>
          <w:trHeight w:val="350"/>
        </w:trPr>
        <w:tc>
          <w:tcPr>
            <w:tcW w:w="271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AIC</w:t>
            </w:r>
          </w:p>
        </w:tc>
        <w:tc>
          <w:tcPr>
            <w:tcW w:w="252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6A3762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4198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D26DD" w:rsidRPr="009D26DD" w:rsidRDefault="009D26DD" w:rsidP="006A3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bookmarkStart w:id="0" w:name="_GoBack"/>
        <w:bookmarkEnd w:id="0"/>
      </w:tr>
    </w:tbl>
    <w:p w:rsidR="00D13C61" w:rsidRPr="009D26DD" w:rsidRDefault="00D13C61" w:rsidP="00F744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1053"/>
        <w:gridCol w:w="1107"/>
        <w:gridCol w:w="2790"/>
        <w:gridCol w:w="2160"/>
      </w:tblGrid>
      <w:tr w:rsidR="009D26DD" w:rsidRPr="009D26DD" w:rsidTr="009D26DD">
        <w:trPr>
          <w:trHeight w:val="570"/>
        </w:trPr>
        <w:tc>
          <w:tcPr>
            <w:tcW w:w="10185" w:type="dxa"/>
            <w:gridSpan w:val="5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D26DD" w:rsidRPr="009D26DD" w:rsidRDefault="009D26DD" w:rsidP="008D54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sz w:val="20"/>
                <w:szCs w:val="20"/>
              </w:rPr>
              <w:t>Table 2: Negative Binomial Model of the Ratio of Eggs Laid Per Week Per Female Insect</w:t>
            </w:r>
          </w:p>
        </w:tc>
      </w:tr>
      <w:tr w:rsidR="009D26DD" w:rsidRPr="009D26DD" w:rsidTr="009D26DD">
        <w:trPr>
          <w:trHeight w:val="648"/>
        </w:trPr>
        <w:tc>
          <w:tcPr>
            <w:tcW w:w="3075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05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Raw Estimate</w:t>
            </w:r>
          </w:p>
        </w:tc>
        <w:tc>
          <w:tcPr>
            <w:tcW w:w="110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2790" w:type="dxa"/>
            <w:tcBorders>
              <w:top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Ratio of Eggs Laid Per Week (95% CI)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9D26DD" w:rsidRPr="009D26DD" w:rsidTr="009D26DD">
        <w:trPr>
          <w:trHeight w:val="359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4.710262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111.081 ( 82.577 - 150.511 )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-185</w:t>
            </w:r>
          </w:p>
        </w:tc>
      </w:tr>
      <w:tr w:rsidR="009D26DD" w:rsidRPr="009D26DD" w:rsidTr="009D26DD">
        <w:trPr>
          <w:trHeight w:val="467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Infected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0.550717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1.734 ( 1.464 - 2.052 )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5.81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-11</w:t>
            </w:r>
          </w:p>
        </w:tc>
      </w:tr>
      <w:tr w:rsidR="009D26DD" w:rsidRPr="009D26DD" w:rsidTr="009D26DD">
        <w:trPr>
          <w:trHeight w:val="20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 and Humidity Principal Component 1 (PC1)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-0.26024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0.771 ( 0.712 - 0.834 )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7.94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9D26DD" w:rsidRPr="009D26DD" w:rsidTr="009D26DD">
        <w:trPr>
          <w:trHeight w:val="144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-0.68204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 ( 0.416 - 0.615 )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1.76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9D26DD" w:rsidRPr="009D26DD" w:rsidTr="009D26DD">
        <w:trPr>
          <w:trHeight w:val="20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-0.5523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 ( 0.324 - 1.039 )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D26DD" w:rsidRPr="009D26DD" w:rsidTr="009D26DD">
        <w:trPr>
          <w:trHeight w:val="20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Repetition 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-1.37404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 ( 0.174 - 0.366 )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2.95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9D26DD" w:rsidRPr="009D26DD" w:rsidTr="009D26DD">
        <w:trPr>
          <w:trHeight w:val="20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Repetition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-1.6332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 ( 0.124 - 0.308 )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7.54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x10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-11</w:t>
            </w:r>
          </w:p>
        </w:tc>
      </w:tr>
      <w:tr w:rsidR="009D26DD" w:rsidRPr="009D26DD" w:rsidTr="009D26DD">
        <w:trPr>
          <w:trHeight w:val="242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Theta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9D26DD" w:rsidRPr="009D26DD" w:rsidTr="009D26DD">
        <w:trPr>
          <w:trHeight w:val="458"/>
        </w:trPr>
        <w:tc>
          <w:tcPr>
            <w:tcW w:w="307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2x</w:t>
            </w:r>
            <w:r w:rsidR="006A37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 Likelihood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-4181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9D26DD" w:rsidRPr="009D26DD" w:rsidTr="009D26DD">
        <w:trPr>
          <w:trHeight w:val="179"/>
        </w:trPr>
        <w:tc>
          <w:tcPr>
            <w:tcW w:w="307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AIC</w:t>
            </w:r>
          </w:p>
        </w:tc>
        <w:tc>
          <w:tcPr>
            <w:tcW w:w="1053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4198</w:t>
            </w:r>
          </w:p>
        </w:tc>
        <w:tc>
          <w:tcPr>
            <w:tcW w:w="1107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90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bottom"/>
          </w:tcPr>
          <w:p w:rsidR="009D26DD" w:rsidRPr="009D26DD" w:rsidRDefault="009D26DD" w:rsidP="009D26D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26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9D26DD" w:rsidRPr="009D26DD" w:rsidRDefault="009D26DD" w:rsidP="00F744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9D26DD" w:rsidRPr="009D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D6" w:rsidRDefault="008B7DD6" w:rsidP="004E36C6">
      <w:pPr>
        <w:spacing w:after="0" w:line="240" w:lineRule="auto"/>
      </w:pPr>
      <w:r>
        <w:separator/>
      </w:r>
    </w:p>
  </w:endnote>
  <w:endnote w:type="continuationSeparator" w:id="0">
    <w:p w:rsidR="008B7DD6" w:rsidRDefault="008B7DD6" w:rsidP="004E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D6" w:rsidRDefault="008B7DD6" w:rsidP="004E36C6">
      <w:pPr>
        <w:spacing w:after="0" w:line="240" w:lineRule="auto"/>
      </w:pPr>
      <w:r>
        <w:separator/>
      </w:r>
    </w:p>
  </w:footnote>
  <w:footnote w:type="continuationSeparator" w:id="0">
    <w:p w:rsidR="008B7DD6" w:rsidRDefault="008B7DD6" w:rsidP="004E3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C6"/>
    <w:rsid w:val="0003762E"/>
    <w:rsid w:val="004B4F60"/>
    <w:rsid w:val="004E36C6"/>
    <w:rsid w:val="00613E17"/>
    <w:rsid w:val="006A3762"/>
    <w:rsid w:val="00745CE2"/>
    <w:rsid w:val="008364BE"/>
    <w:rsid w:val="008B7DD6"/>
    <w:rsid w:val="009D26DD"/>
    <w:rsid w:val="00A14831"/>
    <w:rsid w:val="00D13C61"/>
    <w:rsid w:val="00E5383A"/>
    <w:rsid w:val="00F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C6"/>
  </w:style>
  <w:style w:type="paragraph" w:styleId="Footer">
    <w:name w:val="footer"/>
    <w:basedOn w:val="Normal"/>
    <w:link w:val="Foot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C6"/>
  </w:style>
  <w:style w:type="paragraph" w:styleId="NoSpacing">
    <w:name w:val="No Spacing"/>
    <w:uiPriority w:val="1"/>
    <w:qFormat/>
    <w:rsid w:val="00745C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C6"/>
  </w:style>
  <w:style w:type="paragraph" w:styleId="Footer">
    <w:name w:val="footer"/>
    <w:basedOn w:val="Normal"/>
    <w:link w:val="Foot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C6"/>
  </w:style>
  <w:style w:type="paragraph" w:styleId="NoSpacing">
    <w:name w:val="No Spacing"/>
    <w:uiPriority w:val="1"/>
    <w:qFormat/>
    <w:rsid w:val="00745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Tracy</dc:creator>
  <cp:lastModifiedBy>Dylan Tracy</cp:lastModifiedBy>
  <cp:revision>3</cp:revision>
  <dcterms:created xsi:type="dcterms:W3CDTF">2016-03-04T17:26:00Z</dcterms:created>
  <dcterms:modified xsi:type="dcterms:W3CDTF">2016-04-13T16:12:00Z</dcterms:modified>
</cp:coreProperties>
</file>