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FB4CF" w14:textId="77777777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6C8813AE" w14:textId="77777777" w:rsidR="003F4180" w:rsidRDefault="003F4180" w:rsidP="003F4180"/>
    <w:p w14:paraId="3B67FA0A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1EF026FA" w14:textId="77777777" w:rsidR="003F4180" w:rsidRPr="003F4180" w:rsidRDefault="003F4180" w:rsidP="003F4180">
      <w:pPr>
        <w:rPr>
          <w:sz w:val="40"/>
          <w:szCs w:val="40"/>
        </w:rPr>
      </w:pPr>
    </w:p>
    <w:p w14:paraId="7E141A63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1) Write a program that demonstrates widening conversion from int to double and prints the result.</w:t>
      </w:r>
    </w:p>
    <w:p w14:paraId="64453270" w14:textId="77777777" w:rsidR="003F4180" w:rsidRPr="003F4180" w:rsidRDefault="003F4180" w:rsidP="003F4180">
      <w:pPr>
        <w:rPr>
          <w:sz w:val="40"/>
          <w:szCs w:val="40"/>
        </w:rPr>
      </w:pPr>
    </w:p>
    <w:p w14:paraId="4DACD0DF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14:paraId="79D5E136" w14:textId="77777777" w:rsidR="003F4180" w:rsidRPr="003F4180" w:rsidRDefault="003F4180" w:rsidP="003F4180">
      <w:pPr>
        <w:rPr>
          <w:sz w:val="40"/>
          <w:szCs w:val="40"/>
        </w:rPr>
      </w:pPr>
    </w:p>
    <w:p w14:paraId="1D2DCB88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00E5DE14" w14:textId="77777777" w:rsidR="003F4180" w:rsidRPr="003F4180" w:rsidRDefault="003F4180" w:rsidP="003F4180">
      <w:pPr>
        <w:rPr>
          <w:sz w:val="40"/>
          <w:szCs w:val="40"/>
        </w:rPr>
      </w:pPr>
    </w:p>
    <w:p w14:paraId="0D854530" w14:textId="77777777" w:rsidR="0000000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</w:t>
      </w:r>
      <w:proofErr w:type="spellStart"/>
      <w:proofErr w:type="gramStart"/>
      <w:r w:rsidRPr="003F4180">
        <w:rPr>
          <w:sz w:val="40"/>
          <w:szCs w:val="40"/>
        </w:rPr>
        <w:t>double,float</w:t>
      </w:r>
      <w:proofErr w:type="spellEnd"/>
      <w:proofErr w:type="gramEnd"/>
      <w:r w:rsidRPr="003F4180">
        <w:rPr>
          <w:sz w:val="40"/>
          <w:szCs w:val="40"/>
        </w:rPr>
        <w:t xml:space="preserve">, </w:t>
      </w:r>
      <w:proofErr w:type="spellStart"/>
      <w:r w:rsidRPr="003F4180">
        <w:rPr>
          <w:sz w:val="40"/>
          <w:szCs w:val="40"/>
        </w:rPr>
        <w:t>boolean</w:t>
      </w:r>
      <w:proofErr w:type="spellEnd"/>
      <w:r w:rsidRPr="003F4180">
        <w:rPr>
          <w:sz w:val="40"/>
          <w:szCs w:val="40"/>
        </w:rPr>
        <w:t>, string)  and prints the result.</w:t>
      </w:r>
    </w:p>
    <w:p w14:paraId="4CBC0473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64039617" w14:textId="77777777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78A1DE7F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74E1AEC9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10FB5094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144F057A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3691C647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lastRenderedPageBreak/>
        <w:t>management.</w:t>
      </w:r>
    </w:p>
    <w:p w14:paraId="11706B09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</w:p>
    <w:p w14:paraId="20C6F88F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0C3A59F3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35996425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58A3A101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18647ABB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61C529D4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63E2984F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06F9F6EE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3E82AEF9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367F6E3C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51B4BD3A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1DCC3436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3DFBC2CD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7E6CFB60" w14:textId="5727CABB" w:rsidR="003F4180" w:rsidRPr="00124E21" w:rsidRDefault="00124E21" w:rsidP="00124E2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6D1425" wp14:editId="498E067B">
            <wp:extent cx="5943600" cy="8128000"/>
            <wp:effectExtent l="0" t="0" r="0" b="0"/>
            <wp:docPr id="204540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50078" wp14:editId="628FEA30">
            <wp:extent cx="5133340" cy="8229600"/>
            <wp:effectExtent l="0" t="0" r="0" b="0"/>
            <wp:docPr id="945265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180" w:rsidRPr="00124E21">
        <w:rPr>
          <w:sz w:val="32"/>
          <w:szCs w:val="32"/>
        </w:rPr>
        <w:br w:type="page"/>
      </w:r>
    </w:p>
    <w:p w14:paraId="35F487F7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98DD7" w14:textId="77777777" w:rsidR="00231007" w:rsidRDefault="00231007" w:rsidP="003F4180">
      <w:r>
        <w:separator/>
      </w:r>
    </w:p>
  </w:endnote>
  <w:endnote w:type="continuationSeparator" w:id="0">
    <w:p w14:paraId="26C18070" w14:textId="77777777" w:rsidR="00231007" w:rsidRDefault="00231007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6B518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3BA6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98CD4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FD59D" w14:textId="77777777" w:rsidR="00231007" w:rsidRDefault="00231007" w:rsidP="003F4180">
      <w:r>
        <w:separator/>
      </w:r>
    </w:p>
  </w:footnote>
  <w:footnote w:type="continuationSeparator" w:id="0">
    <w:p w14:paraId="60F9B901" w14:textId="77777777" w:rsidR="00231007" w:rsidRDefault="00231007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89928" w14:textId="77777777" w:rsidR="003F4180" w:rsidRDefault="00000000">
    <w:pPr>
      <w:pStyle w:val="Header"/>
    </w:pPr>
    <w:r>
      <w:rPr>
        <w:noProof/>
      </w:rPr>
      <w:pict w14:anchorId="0A752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EB9B2" w14:textId="77777777" w:rsidR="003F4180" w:rsidRDefault="00000000">
    <w:pPr>
      <w:pStyle w:val="Header"/>
    </w:pPr>
    <w:r>
      <w:rPr>
        <w:noProof/>
      </w:rPr>
      <w:pict w14:anchorId="4A6AC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08242" w14:textId="77777777" w:rsidR="003F4180" w:rsidRDefault="00000000">
    <w:pPr>
      <w:pStyle w:val="Header"/>
    </w:pPr>
    <w:r>
      <w:rPr>
        <w:noProof/>
      </w:rPr>
      <w:pict w14:anchorId="7D38E3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25655">
    <w:abstractNumId w:val="0"/>
  </w:num>
  <w:num w:numId="2" w16cid:durableId="110854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80"/>
    <w:rsid w:val="000F50DB"/>
    <w:rsid w:val="00124E21"/>
    <w:rsid w:val="00231007"/>
    <w:rsid w:val="003D0743"/>
    <w:rsid w:val="003F4180"/>
    <w:rsid w:val="0086038B"/>
    <w:rsid w:val="00881BA1"/>
    <w:rsid w:val="008F195D"/>
    <w:rsid w:val="008F6320"/>
    <w:rsid w:val="00993491"/>
    <w:rsid w:val="00A35132"/>
    <w:rsid w:val="00B531AD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C83F8"/>
  <w15:docId w15:val="{6B0360C5-D19A-4A9A-B719-CAB1147B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ANKITA WANVE</cp:lastModifiedBy>
  <cp:revision>3</cp:revision>
  <dcterms:created xsi:type="dcterms:W3CDTF">2024-09-09T07:10:00Z</dcterms:created>
  <dcterms:modified xsi:type="dcterms:W3CDTF">2024-09-10T10:07:00Z</dcterms:modified>
</cp:coreProperties>
</file>