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CYWMQ6GE79TA00HGRKRNRLJB7NZ0O7VRQE06XJEOXFBRTQ5T6IBJKCJTFYSHPFIRBSM6SOLSZI7D8LJJQFFAYFF68RNMWMCBAFOOQHB3709E4F12AA56C9E49FBFA10CA6DEED52" Type="http://schemas.microsoft.com/office/2006/relationships/officeDocumentMain" Target="docProps/core.xml"/><Relationship Id="DPWM86GC7RRQ06HGRGR80L097ZC0OSYREN0XXJDXXGI8TDWT6DBJQC0CFY5TPB6RXUMXJOLKZI6D8IXJRSFTPF8C89D0WMCB8NODRHB37DD925AADB2F456AE32F98E196F2EDAF" Type="http://schemas.microsoft.com/office/2006/relationships/officeDocumentExtended"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B5A" w:rsidRPr="00350B5A" w:rsidRDefault="00350B5A" w:rsidP="00350B5A">
      <w:pPr>
        <w:widowControl/>
        <w:spacing w:before="100" w:beforeAutospacing="1" w:after="100" w:afterAutospacing="1"/>
        <w:jc w:val="center"/>
        <w:rPr>
          <w:rFonts w:ascii="宋体" w:eastAsia="宋体" w:hAnsi="宋体" w:cs="宋体"/>
          <w:kern w:val="0"/>
          <w:sz w:val="24"/>
          <w:szCs w:val="24"/>
        </w:rPr>
      </w:pPr>
      <w:bookmarkStart w:id="0" w:name="_GoBack"/>
      <w:r w:rsidRPr="00350B5A">
        <w:rPr>
          <w:rFonts w:ascii="宋体" w:eastAsia="宋体" w:hAnsi="宋体" w:cs="宋体" w:hint="eastAsia"/>
          <w:b/>
          <w:bCs/>
          <w:kern w:val="0"/>
          <w:sz w:val="24"/>
          <w:szCs w:val="24"/>
        </w:rPr>
        <w:t>普通账户新股申购（A股）业务汇总</w:t>
      </w:r>
    </w:p>
    <w:bookmarkEnd w:id="0"/>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一、新股介绍</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（一）新股发行相关定义</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1、新股：</w:t>
      </w:r>
      <w:r w:rsidRPr="00350B5A">
        <w:rPr>
          <w:rFonts w:ascii="宋体" w:eastAsia="宋体" w:hAnsi="宋体" w:cs="宋体" w:hint="eastAsia"/>
          <w:kern w:val="0"/>
          <w:sz w:val="24"/>
          <w:szCs w:val="24"/>
        </w:rPr>
        <w:t>是指一家企业或公司第一次将它的股份向公众公开发行，即首次公开发行股票，它有网上发行与网下发行两种发行方式，投资者可进行网上申购或网下申购，但不能同时参与网上、网下申购。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2、网上发行:</w:t>
      </w:r>
      <w:r w:rsidRPr="00350B5A">
        <w:rPr>
          <w:rFonts w:ascii="宋体" w:eastAsia="宋体" w:hAnsi="宋体" w:cs="宋体" w:hint="eastAsia"/>
          <w:kern w:val="0"/>
          <w:sz w:val="24"/>
          <w:szCs w:val="24"/>
        </w:rPr>
        <w:t>网上发行，是指通过证券交易所交易系统，向社会公众投资者（包括个人和机构投资者）定价发行的证券发行行为。</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3、网下发行:</w:t>
      </w:r>
      <w:r w:rsidRPr="00350B5A">
        <w:rPr>
          <w:rFonts w:ascii="宋体" w:eastAsia="宋体" w:hAnsi="宋体" w:cs="宋体" w:hint="eastAsia"/>
          <w:kern w:val="0"/>
          <w:sz w:val="24"/>
          <w:szCs w:val="24"/>
        </w:rPr>
        <w:t> 主要针对机构投资者和满足一定条件的个人投资者，通过交易所网下发行电子平台及中国结算登记平台进行的网下报价、申购和配售的新股发行流程。</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4、新股配号：</w:t>
      </w:r>
      <w:r w:rsidRPr="00350B5A">
        <w:rPr>
          <w:rFonts w:ascii="宋体" w:eastAsia="宋体" w:hAnsi="宋体" w:cs="宋体" w:hint="eastAsia"/>
          <w:kern w:val="0"/>
          <w:sz w:val="24"/>
          <w:szCs w:val="24"/>
        </w:rPr>
        <w:t>新股配号是指中登公司根据有效申购总量，按时间先后顺序进行配号排序，一般T日申购新股，T+1日得到新股配号，T+2日可查看中签号码，如果自己配号的后几位与中签号码相同，则为中签。</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5、新股中签：</w:t>
      </w:r>
      <w:r w:rsidRPr="00350B5A">
        <w:rPr>
          <w:rFonts w:ascii="宋体" w:eastAsia="宋体" w:hAnsi="宋体" w:cs="宋体" w:hint="eastAsia"/>
          <w:kern w:val="0"/>
          <w:sz w:val="24"/>
          <w:szCs w:val="24"/>
        </w:rPr>
        <w:t>新股中签是指按照交易所的规则，申购后分配有效的配号，根据申购的总配号，由主承销商主持摇号抽签，确认摇号中签结果的行为。摇号抽签后需在指定媒体上公布中签结果，公布中签率。</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（二）新股申购方式</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新股发行包括网上发行、网下发行两种形式。即投资者可进行网上申购或网下申购，但不能同时参与网上、网下申购。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1、网上申购新股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满足网上新股申购条件，通过交易所网上交易系统（即券商交易软件）申购新股、获得配号，经过摇号的方式决定中签号码，中签后，在规定的时间内账户中须保留足够的缴款金额。</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资金不足的情况下，视为放弃申购权利。</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2、网下申购新股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满足网下申购条件，可申请参与首次公开发行股票的网下发行业务，投资者通过网下发行电子平台查询确认配售对象有效报价入围数量、录入申购单后，查询配售结果，确认网下获配股份数量及应缴款情况，足额划付认购资金。</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资金不足的情况下，视为放弃申购权利。</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lastRenderedPageBreak/>
        <w:t>3、网上申购与网下申购的区别</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网上申购是通过交易所网上交易系统(券商交易软件)进行的公开申购。任何有新股申购额度的个人或机构都可以参与此申购。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网下申购的要求会高于网上申购，满足条件机构和个人投资者才可参与网下申购，普通投资者（包括个人和机构）只能参与网上申购。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网上申购与网下申购的时间为同一天。</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二、</w:t>
      </w:r>
      <w:r w:rsidRPr="00350B5A">
        <w:rPr>
          <w:rFonts w:ascii="宋体" w:eastAsia="宋体" w:hAnsi="宋体" w:cs="宋体" w:hint="eastAsia"/>
          <w:b/>
          <w:bCs/>
          <w:kern w:val="0"/>
          <w:sz w:val="24"/>
          <w:szCs w:val="24"/>
        </w:rPr>
        <w:t>网上新股申购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（一）网上新股申购流程</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T日（新股发行日）申购T+1日新股申购配号 T+2日公布中签结果、中签缴款</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新股上市</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（1）T日申购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1、新股发行信息</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（1）我司渠道</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1)手机软件：</w:t>
      </w:r>
      <w:r w:rsidRPr="00350B5A">
        <w:rPr>
          <w:rFonts w:ascii="宋体" w:eastAsia="宋体" w:hAnsi="宋体" w:cs="宋体" w:hint="eastAsia"/>
          <w:kern w:val="0"/>
          <w:sz w:val="24"/>
          <w:szCs w:val="24"/>
        </w:rPr>
        <w:t>交易—普通交易—新股发行—新股日历；</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2)电脑软件（新版）：</w:t>
      </w:r>
      <w:r w:rsidRPr="00350B5A">
        <w:rPr>
          <w:rFonts w:ascii="宋体" w:eastAsia="宋体" w:hAnsi="宋体" w:cs="宋体" w:hint="eastAsia"/>
          <w:kern w:val="0"/>
          <w:sz w:val="24"/>
          <w:szCs w:val="24"/>
        </w:rPr>
        <w:t>行情—新股、资讯</w:t>
      </w:r>
      <w:proofErr w:type="gramStart"/>
      <w:r w:rsidRPr="00350B5A">
        <w:rPr>
          <w:rFonts w:ascii="宋体" w:eastAsia="宋体" w:hAnsi="宋体" w:cs="宋体" w:hint="eastAsia"/>
          <w:kern w:val="0"/>
          <w:sz w:val="24"/>
          <w:szCs w:val="24"/>
        </w:rPr>
        <w:t>—数据</w:t>
      </w:r>
      <w:proofErr w:type="gramEnd"/>
      <w:r w:rsidRPr="00350B5A">
        <w:rPr>
          <w:rFonts w:ascii="宋体" w:eastAsia="宋体" w:hAnsi="宋体" w:cs="宋体" w:hint="eastAsia"/>
          <w:kern w:val="0"/>
          <w:sz w:val="24"/>
          <w:szCs w:val="24"/>
        </w:rPr>
        <w:t>中心—新股中心；</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3)电脑软件（新版）经典交易：</w:t>
      </w:r>
      <w:r w:rsidRPr="00350B5A">
        <w:rPr>
          <w:rFonts w:ascii="宋体" w:eastAsia="宋体" w:hAnsi="宋体" w:cs="宋体" w:hint="eastAsia"/>
          <w:kern w:val="0"/>
          <w:sz w:val="24"/>
          <w:szCs w:val="24"/>
        </w:rPr>
        <w:t>股票—新股—新股发行查询；使用功能键，在键盘上输入“XGFX”，在沪深新股发行界面查看；</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4)电脑软件（旧版）：</w:t>
      </w:r>
      <w:r w:rsidRPr="00350B5A">
        <w:rPr>
          <w:rFonts w:ascii="宋体" w:eastAsia="宋体" w:hAnsi="宋体" w:cs="宋体" w:hint="eastAsia"/>
          <w:kern w:val="0"/>
          <w:sz w:val="24"/>
          <w:szCs w:val="24"/>
        </w:rPr>
        <w:t>股票—新股—新股发行查询；使用功能键，在键盘上输入“XGFX”，在沪深新股发行界面查看；</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5)微证券：</w:t>
      </w:r>
      <w:r w:rsidRPr="00350B5A">
        <w:rPr>
          <w:rFonts w:ascii="宋体" w:eastAsia="宋体" w:hAnsi="宋体" w:cs="宋体" w:hint="eastAsia"/>
          <w:kern w:val="0"/>
          <w:sz w:val="24"/>
          <w:szCs w:val="24"/>
        </w:rPr>
        <w:t>交易—一键打新—打新日历（打新日历暂时无法</w:t>
      </w:r>
      <w:proofErr w:type="gramStart"/>
      <w:r w:rsidRPr="00350B5A">
        <w:rPr>
          <w:rFonts w:ascii="宋体" w:eastAsia="宋体" w:hAnsi="宋体" w:cs="宋体" w:hint="eastAsia"/>
          <w:kern w:val="0"/>
          <w:sz w:val="24"/>
          <w:szCs w:val="24"/>
        </w:rPr>
        <w:t>查看科创板</w:t>
      </w:r>
      <w:proofErr w:type="gramEnd"/>
      <w:r w:rsidRPr="00350B5A">
        <w:rPr>
          <w:rFonts w:ascii="宋体" w:eastAsia="宋体" w:hAnsi="宋体" w:cs="宋体" w:hint="eastAsia"/>
          <w:kern w:val="0"/>
          <w:sz w:val="24"/>
          <w:szCs w:val="24"/>
        </w:rPr>
        <w:t>新股，可通过一键打新—</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查看当天发行的</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新股）；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6)95565电话语音：</w:t>
      </w:r>
      <w:r w:rsidRPr="00350B5A">
        <w:rPr>
          <w:rFonts w:ascii="宋体" w:eastAsia="宋体" w:hAnsi="宋体" w:cs="宋体" w:hint="eastAsia"/>
          <w:kern w:val="0"/>
          <w:sz w:val="24"/>
          <w:szCs w:val="24"/>
        </w:rPr>
        <w:t>拨打95565—7新股业务提示—1今日新股提示，选择1为普通新股，选择2为</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新股；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7)官网：首页—今日关注—新股申购。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平板证券、苹果电脑（MAC）</w:t>
      </w:r>
      <w:r w:rsidRPr="00350B5A">
        <w:rPr>
          <w:rFonts w:ascii="宋体" w:eastAsia="宋体" w:hAnsi="宋体" w:cs="宋体" w:hint="eastAsia"/>
          <w:kern w:val="0"/>
          <w:sz w:val="24"/>
          <w:szCs w:val="24"/>
        </w:rPr>
        <w:t>均无法查询。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lastRenderedPageBreak/>
        <w:t>（2）通过交易所网站查询：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上交所：</w:t>
      </w:r>
      <w:r w:rsidRPr="00350B5A">
        <w:rPr>
          <w:rFonts w:ascii="宋体" w:eastAsia="宋体" w:hAnsi="宋体" w:cs="宋体" w:hint="eastAsia"/>
          <w:kern w:val="0"/>
          <w:sz w:val="24"/>
          <w:szCs w:val="24"/>
        </w:rPr>
        <w:t>首页—IPO信息专区；</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深交所：</w:t>
      </w:r>
      <w:r w:rsidRPr="00350B5A">
        <w:rPr>
          <w:rFonts w:ascii="宋体" w:eastAsia="宋体" w:hAnsi="宋体" w:cs="宋体" w:hint="eastAsia"/>
          <w:kern w:val="0"/>
          <w:sz w:val="24"/>
          <w:szCs w:val="24"/>
        </w:rPr>
        <w:t>首页</w:t>
      </w:r>
      <w:proofErr w:type="gramStart"/>
      <w:r w:rsidRPr="00350B5A">
        <w:rPr>
          <w:rFonts w:ascii="宋体" w:eastAsia="宋体" w:hAnsi="宋体" w:cs="宋体" w:hint="eastAsia"/>
          <w:kern w:val="0"/>
          <w:sz w:val="24"/>
          <w:szCs w:val="24"/>
        </w:rPr>
        <w:t>—快速</w:t>
      </w:r>
      <w:proofErr w:type="gramEnd"/>
      <w:r w:rsidRPr="00350B5A">
        <w:rPr>
          <w:rFonts w:ascii="宋体" w:eastAsia="宋体" w:hAnsi="宋体" w:cs="宋体" w:hint="eastAsia"/>
          <w:kern w:val="0"/>
          <w:sz w:val="24"/>
          <w:szCs w:val="24"/>
        </w:rPr>
        <w:t>入口—IPO信息查询；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（3）短信提醒：</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1）有对应市场新股申购额度的客户发送对应市场的新股发行短信或定制我司新股发行短信（不包括</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新股）；</w:t>
      </w:r>
      <w:r w:rsidRPr="00350B5A">
        <w:rPr>
          <w:rFonts w:ascii="宋体" w:eastAsia="宋体" w:hAnsi="宋体" w:cs="宋体" w:hint="eastAsia"/>
          <w:kern w:val="0"/>
          <w:sz w:val="24"/>
          <w:szCs w:val="24"/>
        </w:rPr>
        <w:br/>
        <w:t>2）已成功</w:t>
      </w:r>
      <w:proofErr w:type="gramStart"/>
      <w:r w:rsidRPr="00350B5A">
        <w:rPr>
          <w:rFonts w:ascii="宋体" w:eastAsia="宋体" w:hAnsi="宋体" w:cs="宋体" w:hint="eastAsia"/>
          <w:kern w:val="0"/>
          <w:sz w:val="24"/>
          <w:szCs w:val="24"/>
        </w:rPr>
        <w:t>开通科创板</w:t>
      </w:r>
      <w:proofErr w:type="gramEnd"/>
      <w:r w:rsidRPr="00350B5A">
        <w:rPr>
          <w:rFonts w:ascii="宋体" w:eastAsia="宋体" w:hAnsi="宋体" w:cs="宋体" w:hint="eastAsia"/>
          <w:kern w:val="0"/>
          <w:sz w:val="24"/>
          <w:szCs w:val="24"/>
        </w:rPr>
        <w:t>权限的客户或已</w:t>
      </w:r>
      <w:proofErr w:type="gramStart"/>
      <w:r w:rsidRPr="00350B5A">
        <w:rPr>
          <w:rFonts w:ascii="宋体" w:eastAsia="宋体" w:hAnsi="宋体" w:cs="宋体" w:hint="eastAsia"/>
          <w:kern w:val="0"/>
          <w:sz w:val="24"/>
          <w:szCs w:val="24"/>
        </w:rPr>
        <w:t>定制科创板</w:t>
      </w:r>
      <w:proofErr w:type="gramEnd"/>
      <w:r w:rsidRPr="00350B5A">
        <w:rPr>
          <w:rFonts w:ascii="宋体" w:eastAsia="宋体" w:hAnsi="宋体" w:cs="宋体" w:hint="eastAsia"/>
          <w:kern w:val="0"/>
          <w:sz w:val="24"/>
          <w:szCs w:val="24"/>
        </w:rPr>
        <w:t>新股发行短信的客户可</w:t>
      </w:r>
      <w:proofErr w:type="gramStart"/>
      <w:r w:rsidRPr="00350B5A">
        <w:rPr>
          <w:rFonts w:ascii="宋体" w:eastAsia="宋体" w:hAnsi="宋体" w:cs="宋体" w:hint="eastAsia"/>
          <w:kern w:val="0"/>
          <w:sz w:val="24"/>
          <w:szCs w:val="24"/>
        </w:rPr>
        <w:t>接收科创板</w:t>
      </w:r>
      <w:proofErr w:type="gramEnd"/>
      <w:r w:rsidRPr="00350B5A">
        <w:rPr>
          <w:rFonts w:ascii="宋体" w:eastAsia="宋体" w:hAnsi="宋体" w:cs="宋体" w:hint="eastAsia"/>
          <w:kern w:val="0"/>
          <w:sz w:val="24"/>
          <w:szCs w:val="24"/>
        </w:rPr>
        <w:t>新股发行短信。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2、新股申购条件</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申购新股（A股）需要您对应账户在新股发行日当天，有对应市场的新股申购额度才可申购（沪、深分开显示）。</w:t>
      </w:r>
      <w:r w:rsidRPr="00350B5A">
        <w:rPr>
          <w:rFonts w:ascii="宋体" w:eastAsia="宋体" w:hAnsi="宋体" w:cs="宋体" w:hint="eastAsia"/>
          <w:kern w:val="0"/>
          <w:sz w:val="24"/>
          <w:szCs w:val="24"/>
        </w:rPr>
        <w:br/>
        <w:t>其中，申购注册</w:t>
      </w:r>
      <w:proofErr w:type="gramStart"/>
      <w:r w:rsidRPr="00350B5A">
        <w:rPr>
          <w:rFonts w:ascii="宋体" w:eastAsia="宋体" w:hAnsi="宋体" w:cs="宋体" w:hint="eastAsia"/>
          <w:kern w:val="0"/>
          <w:sz w:val="24"/>
          <w:szCs w:val="24"/>
        </w:rPr>
        <w:t>制创业</w:t>
      </w:r>
      <w:proofErr w:type="gramEnd"/>
      <w:r w:rsidRPr="00350B5A">
        <w:rPr>
          <w:rFonts w:ascii="宋体" w:eastAsia="宋体" w:hAnsi="宋体" w:cs="宋体" w:hint="eastAsia"/>
          <w:kern w:val="0"/>
          <w:sz w:val="24"/>
          <w:szCs w:val="24"/>
        </w:rPr>
        <w:t>板新股，需账户已开通注册</w:t>
      </w:r>
      <w:proofErr w:type="gramStart"/>
      <w:r w:rsidRPr="00350B5A">
        <w:rPr>
          <w:rFonts w:ascii="宋体" w:eastAsia="宋体" w:hAnsi="宋体" w:cs="宋体" w:hint="eastAsia"/>
          <w:kern w:val="0"/>
          <w:sz w:val="24"/>
          <w:szCs w:val="24"/>
        </w:rPr>
        <w:t>制创业板交易</w:t>
      </w:r>
      <w:proofErr w:type="gramEnd"/>
      <w:r w:rsidRPr="00350B5A">
        <w:rPr>
          <w:rFonts w:ascii="宋体" w:eastAsia="宋体" w:hAnsi="宋体" w:cs="宋体" w:hint="eastAsia"/>
          <w:kern w:val="0"/>
          <w:sz w:val="24"/>
          <w:szCs w:val="24"/>
        </w:rPr>
        <w:t>权限；申购</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新股，需账户已</w:t>
      </w:r>
      <w:proofErr w:type="gramStart"/>
      <w:r w:rsidRPr="00350B5A">
        <w:rPr>
          <w:rFonts w:ascii="宋体" w:eastAsia="宋体" w:hAnsi="宋体" w:cs="宋体" w:hint="eastAsia"/>
          <w:kern w:val="0"/>
          <w:sz w:val="24"/>
          <w:szCs w:val="24"/>
        </w:rPr>
        <w:t>开通科创板</w:t>
      </w:r>
      <w:proofErr w:type="gramEnd"/>
      <w:r w:rsidRPr="00350B5A">
        <w:rPr>
          <w:rFonts w:ascii="宋体" w:eastAsia="宋体" w:hAnsi="宋体" w:cs="宋体" w:hint="eastAsia"/>
          <w:kern w:val="0"/>
          <w:sz w:val="24"/>
          <w:szCs w:val="24"/>
        </w:rPr>
        <w:t>权限。</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（1）新股申购额度计算标准</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proofErr w:type="gramStart"/>
      <w:r w:rsidRPr="00350B5A">
        <w:rPr>
          <w:rFonts w:ascii="宋体" w:eastAsia="宋体" w:hAnsi="宋体" w:cs="宋体" w:hint="eastAsia"/>
          <w:kern w:val="0"/>
          <w:sz w:val="24"/>
          <w:szCs w:val="24"/>
        </w:rPr>
        <w:t>需您名下</w:t>
      </w:r>
      <w:proofErr w:type="gramEnd"/>
      <w:r w:rsidRPr="00350B5A">
        <w:rPr>
          <w:rFonts w:ascii="宋体" w:eastAsia="宋体" w:hAnsi="宋体" w:cs="宋体" w:hint="eastAsia"/>
          <w:kern w:val="0"/>
          <w:sz w:val="24"/>
          <w:szCs w:val="24"/>
        </w:rPr>
        <w:t>沪、深A股证券账户在T-2日前20个交易日，含T-2日，日均市值达1万元及以上，不足1万元没有额度，且市值核算范围为非限售A股。沪深两市分开计算，多个证券账户的市值可合并计算。</w:t>
      </w:r>
      <w:r w:rsidRPr="00350B5A">
        <w:rPr>
          <w:rFonts w:ascii="宋体" w:eastAsia="宋体" w:hAnsi="宋体" w:cs="宋体" w:hint="eastAsia"/>
          <w:kern w:val="0"/>
          <w:sz w:val="24"/>
          <w:szCs w:val="24"/>
        </w:rPr>
        <w:br/>
      </w:r>
      <w:r w:rsidRPr="00350B5A">
        <w:rPr>
          <w:rFonts w:ascii="宋体" w:eastAsia="宋体" w:hAnsi="宋体" w:cs="宋体" w:hint="eastAsia"/>
          <w:b/>
          <w:bCs/>
          <w:kern w:val="0"/>
          <w:sz w:val="24"/>
          <w:szCs w:val="24"/>
        </w:rPr>
        <w:t>深市：</w:t>
      </w:r>
      <w:r w:rsidRPr="00350B5A">
        <w:rPr>
          <w:rFonts w:ascii="宋体" w:eastAsia="宋体" w:hAnsi="宋体" w:cs="宋体" w:hint="eastAsia"/>
          <w:kern w:val="0"/>
          <w:sz w:val="24"/>
          <w:szCs w:val="24"/>
        </w:rPr>
        <w:t>日均市值必须达到1万元以上，每5000元市值可申购500股，不足5000元的部分不计入申购额度，申购数量应为500股及其整数</w:t>
      </w:r>
      <w:proofErr w:type="gramStart"/>
      <w:r w:rsidRPr="00350B5A">
        <w:rPr>
          <w:rFonts w:ascii="宋体" w:eastAsia="宋体" w:hAnsi="宋体" w:cs="宋体" w:hint="eastAsia"/>
          <w:kern w:val="0"/>
          <w:sz w:val="24"/>
          <w:szCs w:val="24"/>
        </w:rPr>
        <w:t>倍</w:t>
      </w:r>
      <w:proofErr w:type="gramEnd"/>
      <w:r w:rsidRPr="00350B5A">
        <w:rPr>
          <w:rFonts w:ascii="宋体" w:eastAsia="宋体" w:hAnsi="宋体" w:cs="宋体" w:hint="eastAsia"/>
          <w:kern w:val="0"/>
          <w:sz w:val="24"/>
          <w:szCs w:val="24"/>
        </w:rPr>
        <w:t>。</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沪市：</w:t>
      </w:r>
      <w:r w:rsidRPr="00350B5A">
        <w:rPr>
          <w:rFonts w:ascii="宋体" w:eastAsia="宋体" w:hAnsi="宋体" w:cs="宋体" w:hint="eastAsia"/>
          <w:kern w:val="0"/>
          <w:sz w:val="24"/>
          <w:szCs w:val="24"/>
        </w:rPr>
        <w:t>每1万元市值可申购1000股，不足1万元的部分不计入申购额度，沪市主板新股的申购数量为1000股及其整数</w:t>
      </w:r>
      <w:proofErr w:type="gramStart"/>
      <w:r w:rsidRPr="00350B5A">
        <w:rPr>
          <w:rFonts w:ascii="宋体" w:eastAsia="宋体" w:hAnsi="宋体" w:cs="宋体" w:hint="eastAsia"/>
          <w:kern w:val="0"/>
          <w:sz w:val="24"/>
          <w:szCs w:val="24"/>
        </w:rPr>
        <w:t>倍</w:t>
      </w:r>
      <w:proofErr w:type="gramEnd"/>
      <w:r w:rsidRPr="00350B5A">
        <w:rPr>
          <w:rFonts w:ascii="宋体" w:eastAsia="宋体" w:hAnsi="宋体" w:cs="宋体" w:hint="eastAsia"/>
          <w:kern w:val="0"/>
          <w:sz w:val="24"/>
          <w:szCs w:val="24"/>
        </w:rPr>
        <w:t>，沪市</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申购数量为500股及其整数</w:t>
      </w:r>
      <w:proofErr w:type="gramStart"/>
      <w:r w:rsidRPr="00350B5A">
        <w:rPr>
          <w:rFonts w:ascii="宋体" w:eastAsia="宋体" w:hAnsi="宋体" w:cs="宋体" w:hint="eastAsia"/>
          <w:kern w:val="0"/>
          <w:sz w:val="24"/>
          <w:szCs w:val="24"/>
        </w:rPr>
        <w:t>倍</w:t>
      </w:r>
      <w:proofErr w:type="gramEnd"/>
      <w:r w:rsidRPr="00350B5A">
        <w:rPr>
          <w:rFonts w:ascii="宋体" w:eastAsia="宋体" w:hAnsi="宋体" w:cs="宋体" w:hint="eastAsia"/>
          <w:kern w:val="0"/>
          <w:sz w:val="24"/>
          <w:szCs w:val="24"/>
        </w:rPr>
        <w:t>。</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举例：</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如果您在新股申购日（T日）前2个交易日持有沪市40万元市值的流通股1天，那么您持有的日均市值就是40（万）/20=2万市值，您便可以申购2000股新股。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w:t>
      </w:r>
      <w:proofErr w:type="gramStart"/>
      <w:r w:rsidRPr="00350B5A">
        <w:rPr>
          <w:rFonts w:ascii="宋体" w:eastAsia="宋体" w:hAnsi="宋体" w:cs="宋体" w:hint="eastAsia"/>
          <w:kern w:val="0"/>
          <w:sz w:val="24"/>
          <w:szCs w:val="24"/>
        </w:rPr>
        <w:t>核算非</w:t>
      </w:r>
      <w:proofErr w:type="gramEnd"/>
      <w:r w:rsidRPr="00350B5A">
        <w:rPr>
          <w:rFonts w:ascii="宋体" w:eastAsia="宋体" w:hAnsi="宋体" w:cs="宋体" w:hint="eastAsia"/>
          <w:kern w:val="0"/>
          <w:sz w:val="24"/>
          <w:szCs w:val="24"/>
        </w:rPr>
        <w:t>限售A股市值包括：普通账户及信用账户流通A股（包含融资买入和普通买入股票市值）、停牌股票、暂停上市的股票等市值，不包括：B股、基金（场内及场外）、中签</w:t>
      </w:r>
      <w:proofErr w:type="gramStart"/>
      <w:r w:rsidRPr="00350B5A">
        <w:rPr>
          <w:rFonts w:ascii="宋体" w:eastAsia="宋体" w:hAnsi="宋体" w:cs="宋体" w:hint="eastAsia"/>
          <w:kern w:val="0"/>
          <w:sz w:val="24"/>
          <w:szCs w:val="24"/>
        </w:rPr>
        <w:t>缴款未</w:t>
      </w:r>
      <w:proofErr w:type="gramEnd"/>
      <w:r w:rsidRPr="00350B5A">
        <w:rPr>
          <w:rFonts w:ascii="宋体" w:eastAsia="宋体" w:hAnsi="宋体" w:cs="宋体" w:hint="eastAsia"/>
          <w:kern w:val="0"/>
          <w:sz w:val="24"/>
          <w:szCs w:val="24"/>
        </w:rPr>
        <w:t>上市、送转增股、配股未上市部分、理财产品、债券、报价回购、优先股、港股通、新三板、老三板或其他限售A股的市值，不合格、休眠、注销证券账户也不计算市值。</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lastRenderedPageBreak/>
        <w:t>2）T日有多只新股发行，同一投资者参与每只新股网上申购的额度均按T-2日（含）前20交易日日均市值确定。</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3）证券账户开户时间不足20个交易日的，按20个交易日计算日均持有市值。</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4）非限售A股股份发生司法冻结、质押，以及存在上市公司董事、监事、高级管理人员交易限制的，不影响市值的计算。</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5）普通账户、信用账户（包含融资买入和普通买入股票市值）对应市场的非限售A股市值合并计算股票市值中。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6）T-1日为送股上市日，送股部分的市值不纳入T日新股申购额度计算。</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【注意】</w:t>
      </w:r>
      <w:r w:rsidRPr="00350B5A">
        <w:rPr>
          <w:rFonts w:ascii="宋体" w:eastAsia="宋体" w:hAnsi="宋体" w:cs="宋体" w:hint="eastAsia"/>
          <w:kern w:val="0"/>
          <w:sz w:val="24"/>
          <w:szCs w:val="24"/>
        </w:rPr>
        <w:t>计算新股额度时，市值统计的是T-2日前20个交易日（含T-2日）日均市值，</w:t>
      </w:r>
      <w:proofErr w:type="gramStart"/>
      <w:r w:rsidRPr="00350B5A">
        <w:rPr>
          <w:rFonts w:ascii="宋体" w:eastAsia="宋体" w:hAnsi="宋体" w:cs="宋体" w:hint="eastAsia"/>
          <w:kern w:val="0"/>
          <w:sz w:val="24"/>
          <w:szCs w:val="24"/>
        </w:rPr>
        <w:t>且统计</w:t>
      </w:r>
      <w:proofErr w:type="gramEnd"/>
      <w:r w:rsidRPr="00350B5A">
        <w:rPr>
          <w:rFonts w:ascii="宋体" w:eastAsia="宋体" w:hAnsi="宋体" w:cs="宋体" w:hint="eastAsia"/>
          <w:kern w:val="0"/>
          <w:sz w:val="24"/>
          <w:szCs w:val="24"/>
        </w:rPr>
        <w:t>的时点为每个交易日15:00。由于送转增的股份需等晚上清算后到账，因此该部分的市值不核算到当日的新股市值中。送股、转增股以及新股中签缴款后未上市部分同理。</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举例：</w:t>
      </w:r>
      <w:r w:rsidRPr="00350B5A">
        <w:rPr>
          <w:rFonts w:ascii="宋体" w:eastAsia="宋体" w:hAnsi="宋体" w:cs="宋体" w:hint="eastAsia"/>
          <w:kern w:val="0"/>
          <w:sz w:val="24"/>
          <w:szCs w:val="24"/>
        </w:rPr>
        <w:t>7月20日为某股票送转股上市日，实际送股股份于7月19日（前一交易日）晚上清算后已发放到客户账户，但由于到账时间为晚上清算后，因此该部分市值不计入7月19日的新股额度计算，纳入到7月20日的新股额度计算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（2）新股申购额度查询: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每个交易日可通过我司系统查到新股申购额度，不区分T日是否有新股发行。</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手机软件：</w:t>
      </w:r>
      <w:r w:rsidRPr="00350B5A">
        <w:rPr>
          <w:rFonts w:ascii="宋体" w:eastAsia="宋体" w:hAnsi="宋体" w:cs="宋体" w:hint="eastAsia"/>
          <w:kern w:val="0"/>
          <w:sz w:val="24"/>
          <w:szCs w:val="24"/>
        </w:rPr>
        <w:t>交易—新股申购—今日申购，“全部”菜单可查看沪A、深A和</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额度，“普通新股”菜单可查看沪A和深A额度，“注册制新股”菜单可</w:t>
      </w:r>
      <w:proofErr w:type="gramStart"/>
      <w:r w:rsidRPr="00350B5A">
        <w:rPr>
          <w:rFonts w:ascii="宋体" w:eastAsia="宋体" w:hAnsi="宋体" w:cs="宋体" w:hint="eastAsia"/>
          <w:kern w:val="0"/>
          <w:sz w:val="24"/>
          <w:szCs w:val="24"/>
        </w:rPr>
        <w:t>查看深</w:t>
      </w:r>
      <w:proofErr w:type="gramEnd"/>
      <w:r w:rsidRPr="00350B5A">
        <w:rPr>
          <w:rFonts w:ascii="宋体" w:eastAsia="宋体" w:hAnsi="宋体" w:cs="宋体" w:hint="eastAsia"/>
          <w:kern w:val="0"/>
          <w:sz w:val="24"/>
          <w:szCs w:val="24"/>
        </w:rPr>
        <w:t>A和</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额度；</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电脑软件（新版）：</w:t>
      </w:r>
      <w:r w:rsidRPr="00350B5A">
        <w:rPr>
          <w:rFonts w:ascii="宋体" w:eastAsia="宋体" w:hAnsi="宋体" w:cs="宋体" w:hint="eastAsia"/>
          <w:kern w:val="0"/>
          <w:sz w:val="24"/>
          <w:szCs w:val="24"/>
        </w:rPr>
        <w:t>交易—普通交易—新股申购—今日申购—我的额度；</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电脑软件（旧版）：</w:t>
      </w:r>
      <w:r w:rsidRPr="00350B5A">
        <w:rPr>
          <w:rFonts w:ascii="宋体" w:eastAsia="宋体" w:hAnsi="宋体" w:cs="宋体" w:hint="eastAsia"/>
          <w:kern w:val="0"/>
          <w:sz w:val="24"/>
          <w:szCs w:val="24"/>
        </w:rPr>
        <w:t>股票—新股—新股额度查询，显示沪A、深A、</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额度；</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95565电话语音：</w:t>
      </w:r>
      <w:r w:rsidRPr="00350B5A">
        <w:rPr>
          <w:rFonts w:ascii="宋体" w:eastAsia="宋体" w:hAnsi="宋体" w:cs="宋体" w:hint="eastAsia"/>
          <w:kern w:val="0"/>
          <w:sz w:val="24"/>
          <w:szCs w:val="24"/>
        </w:rPr>
        <w:t>1证券交易—1牛卡号输入—2查询—5新股申购额度查询（仅限普通账户）；</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平板证券：</w:t>
      </w:r>
      <w:r w:rsidRPr="00350B5A">
        <w:rPr>
          <w:rFonts w:ascii="宋体" w:eastAsia="宋体" w:hAnsi="宋体" w:cs="宋体" w:hint="eastAsia"/>
          <w:kern w:val="0"/>
          <w:sz w:val="24"/>
          <w:szCs w:val="24"/>
        </w:rPr>
        <w:t>交易—查询—新股申购额度查询，没有单独</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额度显示；</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微证券：</w:t>
      </w:r>
      <w:r w:rsidRPr="00350B5A">
        <w:rPr>
          <w:rFonts w:ascii="宋体" w:eastAsia="宋体" w:hAnsi="宋体" w:cs="宋体" w:hint="eastAsia"/>
          <w:kern w:val="0"/>
          <w:sz w:val="24"/>
          <w:szCs w:val="24"/>
        </w:rPr>
        <w:t>交易—一键打新，“新股”可查看沪A新股配额、深A新股配额，“科创板”可</w:t>
      </w:r>
      <w:proofErr w:type="gramStart"/>
      <w:r w:rsidRPr="00350B5A">
        <w:rPr>
          <w:rFonts w:ascii="宋体" w:eastAsia="宋体" w:hAnsi="宋体" w:cs="宋体" w:hint="eastAsia"/>
          <w:kern w:val="0"/>
          <w:sz w:val="24"/>
          <w:szCs w:val="24"/>
        </w:rPr>
        <w:t>查看科创板</w:t>
      </w:r>
      <w:proofErr w:type="gramEnd"/>
      <w:r w:rsidRPr="00350B5A">
        <w:rPr>
          <w:rFonts w:ascii="宋体" w:eastAsia="宋体" w:hAnsi="宋体" w:cs="宋体" w:hint="eastAsia"/>
          <w:kern w:val="0"/>
          <w:sz w:val="24"/>
          <w:szCs w:val="24"/>
        </w:rPr>
        <w:t>新股配额。</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深市、</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新股申购额度按500股整数</w:t>
      </w:r>
      <w:proofErr w:type="gramStart"/>
      <w:r w:rsidRPr="00350B5A">
        <w:rPr>
          <w:rFonts w:ascii="宋体" w:eastAsia="宋体" w:hAnsi="宋体" w:cs="宋体" w:hint="eastAsia"/>
          <w:kern w:val="0"/>
          <w:sz w:val="24"/>
          <w:szCs w:val="24"/>
        </w:rPr>
        <w:t>倍</w:t>
      </w:r>
      <w:proofErr w:type="gramEnd"/>
      <w:r w:rsidRPr="00350B5A">
        <w:rPr>
          <w:rFonts w:ascii="宋体" w:eastAsia="宋体" w:hAnsi="宋体" w:cs="宋体" w:hint="eastAsia"/>
          <w:kern w:val="0"/>
          <w:sz w:val="24"/>
          <w:szCs w:val="24"/>
        </w:rPr>
        <w:t>显示、沪市主板新股申购额度按1000股整数</w:t>
      </w:r>
      <w:proofErr w:type="gramStart"/>
      <w:r w:rsidRPr="00350B5A">
        <w:rPr>
          <w:rFonts w:ascii="宋体" w:eastAsia="宋体" w:hAnsi="宋体" w:cs="宋体" w:hint="eastAsia"/>
          <w:kern w:val="0"/>
          <w:sz w:val="24"/>
          <w:szCs w:val="24"/>
        </w:rPr>
        <w:t>倍</w:t>
      </w:r>
      <w:proofErr w:type="gramEnd"/>
      <w:r w:rsidRPr="00350B5A">
        <w:rPr>
          <w:rFonts w:ascii="宋体" w:eastAsia="宋体" w:hAnsi="宋体" w:cs="宋体" w:hint="eastAsia"/>
          <w:kern w:val="0"/>
          <w:sz w:val="24"/>
          <w:szCs w:val="24"/>
        </w:rPr>
        <w:t>显示。</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新股申购额度以当日账户查询结果为准。</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lastRenderedPageBreak/>
        <w:t>【备注】</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w:t>
      </w:r>
      <w:proofErr w:type="gramStart"/>
      <w:r w:rsidRPr="00350B5A">
        <w:rPr>
          <w:rFonts w:ascii="宋体" w:eastAsia="宋体" w:hAnsi="宋体" w:cs="宋体" w:hint="eastAsia"/>
          <w:b/>
          <w:bCs/>
          <w:kern w:val="0"/>
          <w:sz w:val="24"/>
          <w:szCs w:val="24"/>
        </w:rPr>
        <w:t>牛网交易</w:t>
      </w:r>
      <w:proofErr w:type="gramEnd"/>
      <w:r w:rsidRPr="00350B5A">
        <w:rPr>
          <w:rFonts w:ascii="宋体" w:eastAsia="宋体" w:hAnsi="宋体" w:cs="宋体" w:hint="eastAsia"/>
          <w:b/>
          <w:bCs/>
          <w:kern w:val="0"/>
          <w:sz w:val="24"/>
          <w:szCs w:val="24"/>
        </w:rPr>
        <w:t>快速通道、苹果电脑（MAC）</w:t>
      </w:r>
      <w:r w:rsidRPr="00350B5A">
        <w:rPr>
          <w:rFonts w:ascii="宋体" w:eastAsia="宋体" w:hAnsi="宋体" w:cs="宋体" w:hint="eastAsia"/>
          <w:kern w:val="0"/>
          <w:sz w:val="24"/>
          <w:szCs w:val="24"/>
        </w:rPr>
        <w:t>均无法查询。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2）手机软件：</w:t>
      </w:r>
      <w:r w:rsidRPr="00350B5A">
        <w:rPr>
          <w:rFonts w:ascii="宋体" w:eastAsia="宋体" w:hAnsi="宋体" w:cs="宋体" w:hint="eastAsia"/>
          <w:kern w:val="0"/>
          <w:sz w:val="24"/>
          <w:szCs w:val="24"/>
        </w:rPr>
        <w:t>没有</w:t>
      </w:r>
      <w:proofErr w:type="gramStart"/>
      <w:r w:rsidRPr="00350B5A">
        <w:rPr>
          <w:rFonts w:ascii="宋体" w:eastAsia="宋体" w:hAnsi="宋体" w:cs="宋体" w:hint="eastAsia"/>
          <w:kern w:val="0"/>
          <w:sz w:val="24"/>
          <w:szCs w:val="24"/>
        </w:rPr>
        <w:t>开通科创板</w:t>
      </w:r>
      <w:proofErr w:type="gramEnd"/>
      <w:r w:rsidRPr="00350B5A">
        <w:rPr>
          <w:rFonts w:ascii="宋体" w:eastAsia="宋体" w:hAnsi="宋体" w:cs="宋体" w:hint="eastAsia"/>
          <w:kern w:val="0"/>
          <w:sz w:val="24"/>
          <w:szCs w:val="24"/>
        </w:rPr>
        <w:t>权限不会</w:t>
      </w:r>
      <w:proofErr w:type="gramStart"/>
      <w:r w:rsidRPr="00350B5A">
        <w:rPr>
          <w:rFonts w:ascii="宋体" w:eastAsia="宋体" w:hAnsi="宋体" w:cs="宋体" w:hint="eastAsia"/>
          <w:kern w:val="0"/>
          <w:sz w:val="24"/>
          <w:szCs w:val="24"/>
        </w:rPr>
        <w:t>显示科创板</w:t>
      </w:r>
      <w:proofErr w:type="gramEnd"/>
      <w:r w:rsidRPr="00350B5A">
        <w:rPr>
          <w:rFonts w:ascii="宋体" w:eastAsia="宋体" w:hAnsi="宋体" w:cs="宋体" w:hint="eastAsia"/>
          <w:kern w:val="0"/>
          <w:sz w:val="24"/>
          <w:szCs w:val="24"/>
        </w:rPr>
        <w:t>新股额度，申购时会提示需</w:t>
      </w:r>
      <w:proofErr w:type="gramStart"/>
      <w:r w:rsidRPr="00350B5A">
        <w:rPr>
          <w:rFonts w:ascii="宋体" w:eastAsia="宋体" w:hAnsi="宋体" w:cs="宋体" w:hint="eastAsia"/>
          <w:kern w:val="0"/>
          <w:sz w:val="24"/>
          <w:szCs w:val="24"/>
        </w:rPr>
        <w:t>开通科创板</w:t>
      </w:r>
      <w:proofErr w:type="gramEnd"/>
      <w:r w:rsidRPr="00350B5A">
        <w:rPr>
          <w:rFonts w:ascii="宋体" w:eastAsia="宋体" w:hAnsi="宋体" w:cs="宋体" w:hint="eastAsia"/>
          <w:kern w:val="0"/>
          <w:sz w:val="24"/>
          <w:szCs w:val="24"/>
        </w:rPr>
        <w:t>权限。</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3）电脑软件（新版）：</w:t>
      </w:r>
      <w:r w:rsidRPr="00350B5A">
        <w:rPr>
          <w:rFonts w:ascii="宋体" w:eastAsia="宋体" w:hAnsi="宋体" w:cs="宋体" w:hint="eastAsia"/>
          <w:kern w:val="0"/>
          <w:sz w:val="24"/>
          <w:szCs w:val="24"/>
        </w:rPr>
        <w:t>没有</w:t>
      </w:r>
      <w:proofErr w:type="gramStart"/>
      <w:r w:rsidRPr="00350B5A">
        <w:rPr>
          <w:rFonts w:ascii="宋体" w:eastAsia="宋体" w:hAnsi="宋体" w:cs="宋体" w:hint="eastAsia"/>
          <w:kern w:val="0"/>
          <w:sz w:val="24"/>
          <w:szCs w:val="24"/>
        </w:rPr>
        <w:t>开通科创板</w:t>
      </w:r>
      <w:proofErr w:type="gramEnd"/>
      <w:r w:rsidRPr="00350B5A">
        <w:rPr>
          <w:rFonts w:ascii="宋体" w:eastAsia="宋体" w:hAnsi="宋体" w:cs="宋体" w:hint="eastAsia"/>
          <w:kern w:val="0"/>
          <w:sz w:val="24"/>
          <w:szCs w:val="24"/>
        </w:rPr>
        <w:t>权限也会</w:t>
      </w:r>
      <w:proofErr w:type="gramStart"/>
      <w:r w:rsidRPr="00350B5A">
        <w:rPr>
          <w:rFonts w:ascii="宋体" w:eastAsia="宋体" w:hAnsi="宋体" w:cs="宋体" w:hint="eastAsia"/>
          <w:kern w:val="0"/>
          <w:sz w:val="24"/>
          <w:szCs w:val="24"/>
        </w:rPr>
        <w:t>显示科创板</w:t>
      </w:r>
      <w:proofErr w:type="gramEnd"/>
      <w:r w:rsidRPr="00350B5A">
        <w:rPr>
          <w:rFonts w:ascii="宋体" w:eastAsia="宋体" w:hAnsi="宋体" w:cs="宋体" w:hint="eastAsia"/>
          <w:kern w:val="0"/>
          <w:sz w:val="24"/>
          <w:szCs w:val="24"/>
        </w:rPr>
        <w:t>新股额度，但在申购菜单会显示无权限。</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（3）申购上限</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深市、沪市</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新股申购数量以500股的整数</w:t>
      </w:r>
      <w:proofErr w:type="gramStart"/>
      <w:r w:rsidRPr="00350B5A">
        <w:rPr>
          <w:rFonts w:ascii="宋体" w:eastAsia="宋体" w:hAnsi="宋体" w:cs="宋体" w:hint="eastAsia"/>
          <w:kern w:val="0"/>
          <w:sz w:val="24"/>
          <w:szCs w:val="24"/>
        </w:rPr>
        <w:t>倍</w:t>
      </w:r>
      <w:proofErr w:type="gramEnd"/>
      <w:r w:rsidRPr="00350B5A">
        <w:rPr>
          <w:rFonts w:ascii="宋体" w:eastAsia="宋体" w:hAnsi="宋体" w:cs="宋体" w:hint="eastAsia"/>
          <w:kern w:val="0"/>
          <w:sz w:val="24"/>
          <w:szCs w:val="24"/>
        </w:rPr>
        <w:t>进行申购，沪市主板新股申购数量以1000股的整数</w:t>
      </w:r>
      <w:proofErr w:type="gramStart"/>
      <w:r w:rsidRPr="00350B5A">
        <w:rPr>
          <w:rFonts w:ascii="宋体" w:eastAsia="宋体" w:hAnsi="宋体" w:cs="宋体" w:hint="eastAsia"/>
          <w:kern w:val="0"/>
          <w:sz w:val="24"/>
          <w:szCs w:val="24"/>
        </w:rPr>
        <w:t>倍</w:t>
      </w:r>
      <w:proofErr w:type="gramEnd"/>
      <w:r w:rsidRPr="00350B5A">
        <w:rPr>
          <w:rFonts w:ascii="宋体" w:eastAsia="宋体" w:hAnsi="宋体" w:cs="宋体" w:hint="eastAsia"/>
          <w:kern w:val="0"/>
          <w:sz w:val="24"/>
          <w:szCs w:val="24"/>
        </w:rPr>
        <w:t>进行申购，且不得超过账户对应市场的新股申购额度，也不得超过新股发行公告规定的申购上限。</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举例：</w:t>
      </w:r>
      <w:r w:rsidRPr="00350B5A">
        <w:rPr>
          <w:rFonts w:ascii="宋体" w:eastAsia="宋体" w:hAnsi="宋体" w:cs="宋体" w:hint="eastAsia"/>
          <w:kern w:val="0"/>
          <w:sz w:val="24"/>
          <w:szCs w:val="24"/>
        </w:rPr>
        <w:t>比如您账户有2万股深市新股申购额度，但某只新股申购上限为1.8万股，那您申购某只新股上限为1.8万股。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申购上限查询路径</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手机软件：</w:t>
      </w:r>
      <w:r w:rsidRPr="00350B5A">
        <w:rPr>
          <w:rFonts w:ascii="宋体" w:eastAsia="宋体" w:hAnsi="宋体" w:cs="宋体" w:hint="eastAsia"/>
          <w:kern w:val="0"/>
          <w:sz w:val="24"/>
          <w:szCs w:val="24"/>
        </w:rPr>
        <w:t>交易—新股申购—今日申购，进入新股详情；</w:t>
      </w:r>
      <w:r w:rsidRPr="00350B5A">
        <w:rPr>
          <w:rFonts w:ascii="宋体" w:eastAsia="宋体" w:hAnsi="宋体" w:cs="宋体" w:hint="eastAsia"/>
          <w:kern w:val="0"/>
          <w:sz w:val="24"/>
          <w:szCs w:val="24"/>
        </w:rPr>
        <w:br/>
      </w:r>
      <w:r w:rsidRPr="00350B5A">
        <w:rPr>
          <w:rFonts w:ascii="宋体" w:eastAsia="宋体" w:hAnsi="宋体" w:cs="宋体" w:hint="eastAsia"/>
          <w:b/>
          <w:bCs/>
          <w:kern w:val="0"/>
          <w:sz w:val="24"/>
          <w:szCs w:val="24"/>
        </w:rPr>
        <w:t>电脑软件（新版）：</w:t>
      </w:r>
      <w:r w:rsidRPr="00350B5A">
        <w:rPr>
          <w:rFonts w:ascii="宋体" w:eastAsia="宋体" w:hAnsi="宋体" w:cs="宋体" w:hint="eastAsia"/>
          <w:kern w:val="0"/>
          <w:sz w:val="24"/>
          <w:szCs w:val="24"/>
        </w:rPr>
        <w:t>交易—新股申购—今日申购，在此界面可查看上限，或通过键盘精灵输入“XGFX”，进入新股发行界面，可看到新股申购上限；</w:t>
      </w:r>
      <w:r w:rsidRPr="00350B5A">
        <w:rPr>
          <w:rFonts w:ascii="宋体" w:eastAsia="宋体" w:hAnsi="宋体" w:cs="宋体" w:hint="eastAsia"/>
          <w:kern w:val="0"/>
          <w:sz w:val="24"/>
          <w:szCs w:val="24"/>
        </w:rPr>
        <w:br/>
      </w:r>
      <w:r w:rsidRPr="00350B5A">
        <w:rPr>
          <w:rFonts w:ascii="宋体" w:eastAsia="宋体" w:hAnsi="宋体" w:cs="宋体" w:hint="eastAsia"/>
          <w:b/>
          <w:bCs/>
          <w:kern w:val="0"/>
          <w:sz w:val="24"/>
          <w:szCs w:val="24"/>
        </w:rPr>
        <w:t>官网：</w:t>
      </w:r>
      <w:r w:rsidRPr="00350B5A">
        <w:rPr>
          <w:rFonts w:ascii="宋体" w:eastAsia="宋体" w:hAnsi="宋体" w:cs="宋体" w:hint="eastAsia"/>
          <w:kern w:val="0"/>
          <w:sz w:val="24"/>
          <w:szCs w:val="24"/>
        </w:rPr>
        <w:t>首页—今日关注—新股申购；</w:t>
      </w:r>
      <w:r w:rsidRPr="00350B5A">
        <w:rPr>
          <w:rFonts w:ascii="宋体" w:eastAsia="宋体" w:hAnsi="宋体" w:cs="宋体" w:hint="eastAsia"/>
          <w:kern w:val="0"/>
          <w:sz w:val="24"/>
          <w:szCs w:val="24"/>
        </w:rPr>
        <w:br/>
      </w:r>
      <w:r w:rsidRPr="00350B5A">
        <w:rPr>
          <w:rFonts w:ascii="宋体" w:eastAsia="宋体" w:hAnsi="宋体" w:cs="宋体" w:hint="eastAsia"/>
          <w:b/>
          <w:bCs/>
          <w:kern w:val="0"/>
          <w:sz w:val="24"/>
          <w:szCs w:val="24"/>
        </w:rPr>
        <w:t>上交所：</w:t>
      </w:r>
      <w:r w:rsidRPr="00350B5A">
        <w:rPr>
          <w:rFonts w:ascii="宋体" w:eastAsia="宋体" w:hAnsi="宋体" w:cs="宋体" w:hint="eastAsia"/>
          <w:kern w:val="0"/>
          <w:sz w:val="24"/>
          <w:szCs w:val="24"/>
        </w:rPr>
        <w:t>首页—右侧业务推荐—IPO信息专区，查看详情公告；</w:t>
      </w:r>
      <w:r w:rsidRPr="00350B5A">
        <w:rPr>
          <w:rFonts w:ascii="宋体" w:eastAsia="宋体" w:hAnsi="宋体" w:cs="宋体" w:hint="eastAsia"/>
          <w:kern w:val="0"/>
          <w:sz w:val="24"/>
          <w:szCs w:val="24"/>
        </w:rPr>
        <w:br/>
      </w:r>
      <w:r w:rsidRPr="00350B5A">
        <w:rPr>
          <w:rFonts w:ascii="宋体" w:eastAsia="宋体" w:hAnsi="宋体" w:cs="宋体" w:hint="eastAsia"/>
          <w:b/>
          <w:bCs/>
          <w:kern w:val="0"/>
          <w:sz w:val="24"/>
          <w:szCs w:val="24"/>
        </w:rPr>
        <w:t>深交所：</w:t>
      </w:r>
      <w:r w:rsidRPr="00350B5A">
        <w:rPr>
          <w:rFonts w:ascii="宋体" w:eastAsia="宋体" w:hAnsi="宋体" w:cs="宋体" w:hint="eastAsia"/>
          <w:kern w:val="0"/>
          <w:sz w:val="24"/>
          <w:szCs w:val="24"/>
        </w:rPr>
        <w:t>首页—左下方—IPO信息查询，查看新股发行一览表。</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（4）申购代码</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深市：申购代码与股票代码相同；</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沪市：申购代码与股票代码不同,股票代码以6开头，申购代码以7开头，具体请查看公告。</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（5）申购时间</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1）普通账户最早申购时间：</w:t>
      </w:r>
      <w:r w:rsidRPr="00350B5A">
        <w:rPr>
          <w:rFonts w:ascii="宋体" w:eastAsia="宋体" w:hAnsi="宋体" w:cs="宋体" w:hint="eastAsia"/>
          <w:kern w:val="0"/>
          <w:sz w:val="24"/>
          <w:szCs w:val="24"/>
        </w:rPr>
        <w:t>申购日8:45左右-15:00；</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申购上海、深圳市场的新股，可通过“买入”/“新股申购”菜单操作，最早委托时间为新股申购日的早上8:45左右。</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【内部知悉】</w:t>
      </w:r>
      <w:r w:rsidRPr="00350B5A">
        <w:rPr>
          <w:rFonts w:ascii="宋体" w:eastAsia="宋体" w:hAnsi="宋体" w:cs="宋体" w:hint="eastAsia"/>
          <w:kern w:val="0"/>
          <w:sz w:val="24"/>
          <w:szCs w:val="24"/>
        </w:rPr>
        <w:t>虽上海市场新股申购不参与集合竞价，但我司对集合竞价阶段的委托做了特殊处理，8:45后的委托单暂存我司系统中，故不会被废单。</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proofErr w:type="gramStart"/>
      <w:r w:rsidRPr="00350B5A">
        <w:rPr>
          <w:rFonts w:ascii="宋体" w:eastAsia="宋体" w:hAnsi="宋体" w:cs="宋体" w:hint="eastAsia"/>
          <w:b/>
          <w:bCs/>
          <w:kern w:val="0"/>
          <w:sz w:val="24"/>
          <w:szCs w:val="24"/>
        </w:rPr>
        <w:t>微证券</w:t>
      </w:r>
      <w:proofErr w:type="gramEnd"/>
      <w:r w:rsidRPr="00350B5A">
        <w:rPr>
          <w:rFonts w:ascii="宋体" w:eastAsia="宋体" w:hAnsi="宋体" w:cs="宋体" w:hint="eastAsia"/>
          <w:b/>
          <w:bCs/>
          <w:kern w:val="0"/>
          <w:sz w:val="24"/>
          <w:szCs w:val="24"/>
        </w:rPr>
        <w:t>渠道</w:t>
      </w:r>
      <w:r w:rsidRPr="00350B5A">
        <w:rPr>
          <w:rFonts w:ascii="宋体" w:eastAsia="宋体" w:hAnsi="宋体" w:cs="宋体" w:hint="eastAsia"/>
          <w:kern w:val="0"/>
          <w:sz w:val="24"/>
          <w:szCs w:val="24"/>
        </w:rPr>
        <w:t>：仅可在新股发行日当天9:30起进行申购（不区分市场）。</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lastRenderedPageBreak/>
        <w:t>【备注】</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新股申购不支持隔夜委托，申购日当天的中午休市期间，普通账户可以进行新股申购，操作后于13:00后查询委托状态，信用账户中午</w:t>
      </w:r>
      <w:proofErr w:type="gramStart"/>
      <w:r w:rsidRPr="00350B5A">
        <w:rPr>
          <w:rFonts w:ascii="宋体" w:eastAsia="宋体" w:hAnsi="宋体" w:cs="宋体" w:hint="eastAsia"/>
          <w:kern w:val="0"/>
          <w:sz w:val="24"/>
          <w:szCs w:val="24"/>
        </w:rPr>
        <w:t>非交易</w:t>
      </w:r>
      <w:proofErr w:type="gramEnd"/>
      <w:r w:rsidRPr="00350B5A">
        <w:rPr>
          <w:rFonts w:ascii="宋体" w:eastAsia="宋体" w:hAnsi="宋体" w:cs="宋体" w:hint="eastAsia"/>
          <w:kern w:val="0"/>
          <w:sz w:val="24"/>
          <w:szCs w:val="24"/>
        </w:rPr>
        <w:t>时间暂不接受新股申购。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（6) 申购路径</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1）申购普通新股和</w:t>
      </w:r>
      <w:proofErr w:type="gramStart"/>
      <w:r w:rsidRPr="00350B5A">
        <w:rPr>
          <w:rFonts w:ascii="宋体" w:eastAsia="宋体" w:hAnsi="宋体" w:cs="宋体" w:hint="eastAsia"/>
          <w:b/>
          <w:bCs/>
          <w:kern w:val="0"/>
          <w:sz w:val="24"/>
          <w:szCs w:val="24"/>
        </w:rPr>
        <w:t>科创板</w:t>
      </w:r>
      <w:proofErr w:type="gramEnd"/>
      <w:r w:rsidRPr="00350B5A">
        <w:rPr>
          <w:rFonts w:ascii="宋体" w:eastAsia="宋体" w:hAnsi="宋体" w:cs="宋体" w:hint="eastAsia"/>
          <w:b/>
          <w:bCs/>
          <w:kern w:val="0"/>
          <w:sz w:val="24"/>
          <w:szCs w:val="24"/>
        </w:rPr>
        <w:t>、创业板新股：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手机软件：</w:t>
      </w:r>
      <w:r w:rsidRPr="00350B5A">
        <w:rPr>
          <w:rFonts w:ascii="宋体" w:eastAsia="宋体" w:hAnsi="宋体" w:cs="宋体" w:hint="eastAsia"/>
          <w:kern w:val="0"/>
          <w:sz w:val="24"/>
          <w:szCs w:val="24"/>
        </w:rPr>
        <w:t>交易—普通—新股申购—今日申购；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这里的"一键申购"功能有分为全部、普通新股和注册制新股。其中：</w:t>
      </w:r>
      <w:r w:rsidRPr="00350B5A">
        <w:rPr>
          <w:rFonts w:ascii="宋体" w:eastAsia="宋体" w:hAnsi="宋体" w:cs="宋体" w:hint="eastAsia"/>
          <w:kern w:val="0"/>
          <w:sz w:val="24"/>
          <w:szCs w:val="24"/>
        </w:rPr>
        <w:br/>
      </w:r>
      <w:r w:rsidRPr="00350B5A">
        <w:rPr>
          <w:rFonts w:ascii="宋体" w:eastAsia="宋体" w:hAnsi="宋体" w:cs="宋体" w:hint="eastAsia"/>
          <w:b/>
          <w:bCs/>
          <w:kern w:val="0"/>
          <w:sz w:val="24"/>
          <w:szCs w:val="24"/>
        </w:rPr>
        <w:t>全部：</w:t>
      </w:r>
      <w:r w:rsidRPr="00350B5A">
        <w:rPr>
          <w:rFonts w:ascii="宋体" w:eastAsia="宋体" w:hAnsi="宋体" w:cs="宋体" w:hint="eastAsia"/>
          <w:kern w:val="0"/>
          <w:sz w:val="24"/>
          <w:szCs w:val="24"/>
        </w:rPr>
        <w:t>仅可一键申购主板、创业板新股，系统对</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的新股默认未勾选，需要手动选择；</w:t>
      </w:r>
      <w:r w:rsidRPr="00350B5A">
        <w:rPr>
          <w:rFonts w:ascii="宋体" w:eastAsia="宋体" w:hAnsi="宋体" w:cs="宋体" w:hint="eastAsia"/>
          <w:kern w:val="0"/>
          <w:sz w:val="24"/>
          <w:szCs w:val="24"/>
        </w:rPr>
        <w:br/>
      </w:r>
      <w:r w:rsidRPr="00350B5A">
        <w:rPr>
          <w:rFonts w:ascii="宋体" w:eastAsia="宋体" w:hAnsi="宋体" w:cs="宋体" w:hint="eastAsia"/>
          <w:b/>
          <w:bCs/>
          <w:kern w:val="0"/>
          <w:sz w:val="24"/>
          <w:szCs w:val="24"/>
        </w:rPr>
        <w:t>普通新股：</w:t>
      </w:r>
      <w:r w:rsidRPr="00350B5A">
        <w:rPr>
          <w:rFonts w:ascii="宋体" w:eastAsia="宋体" w:hAnsi="宋体" w:cs="宋体" w:hint="eastAsia"/>
          <w:kern w:val="0"/>
          <w:sz w:val="24"/>
          <w:szCs w:val="24"/>
        </w:rPr>
        <w:t>可一键申购主板的新股；</w:t>
      </w:r>
      <w:r w:rsidRPr="00350B5A">
        <w:rPr>
          <w:rFonts w:ascii="宋体" w:eastAsia="宋体" w:hAnsi="宋体" w:cs="宋体" w:hint="eastAsia"/>
          <w:kern w:val="0"/>
          <w:sz w:val="24"/>
          <w:szCs w:val="24"/>
        </w:rPr>
        <w:br/>
      </w:r>
      <w:r w:rsidRPr="00350B5A">
        <w:rPr>
          <w:rFonts w:ascii="宋体" w:eastAsia="宋体" w:hAnsi="宋体" w:cs="宋体" w:hint="eastAsia"/>
          <w:b/>
          <w:bCs/>
          <w:kern w:val="0"/>
          <w:sz w:val="24"/>
          <w:szCs w:val="24"/>
        </w:rPr>
        <w:t>注册制新股：</w:t>
      </w:r>
      <w:r w:rsidRPr="00350B5A">
        <w:rPr>
          <w:rFonts w:ascii="宋体" w:eastAsia="宋体" w:hAnsi="宋体" w:cs="宋体" w:hint="eastAsia"/>
          <w:kern w:val="0"/>
          <w:sz w:val="24"/>
          <w:szCs w:val="24"/>
        </w:rPr>
        <w:t>可一键申购创业板新股，但系统对</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的新股默认未勾选，需要手动选择。</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电脑软件（新版）：</w:t>
      </w:r>
      <w:r w:rsidRPr="00350B5A">
        <w:rPr>
          <w:rFonts w:ascii="宋体" w:eastAsia="宋体" w:hAnsi="宋体" w:cs="宋体" w:hint="eastAsia"/>
          <w:kern w:val="0"/>
          <w:sz w:val="24"/>
          <w:szCs w:val="24"/>
        </w:rPr>
        <w:t>交易—普通交易—新股申购；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电脑软件（旧版）、电脑软件（新版）经典交易：</w:t>
      </w:r>
      <w:r w:rsidRPr="00350B5A">
        <w:rPr>
          <w:rFonts w:ascii="宋体" w:eastAsia="宋体" w:hAnsi="宋体" w:cs="宋体" w:hint="eastAsia"/>
          <w:kern w:val="0"/>
          <w:sz w:val="24"/>
          <w:szCs w:val="24"/>
        </w:rPr>
        <w:t>交易</w:t>
      </w:r>
      <w:proofErr w:type="gramStart"/>
      <w:r w:rsidRPr="00350B5A">
        <w:rPr>
          <w:rFonts w:ascii="宋体" w:eastAsia="宋体" w:hAnsi="宋体" w:cs="宋体" w:hint="eastAsia"/>
          <w:kern w:val="0"/>
          <w:sz w:val="24"/>
          <w:szCs w:val="24"/>
        </w:rPr>
        <w:t>—股票</w:t>
      </w:r>
      <w:proofErr w:type="gramEnd"/>
      <w:r w:rsidRPr="00350B5A">
        <w:rPr>
          <w:rFonts w:ascii="宋体" w:eastAsia="宋体" w:hAnsi="宋体" w:cs="宋体" w:hint="eastAsia"/>
          <w:kern w:val="0"/>
          <w:sz w:val="24"/>
          <w:szCs w:val="24"/>
        </w:rPr>
        <w:t>—新股—新股申购；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以上电脑软件操作一键申购新股时，系统对</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的新股默认未勾选，需要手动选择。</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微证券：</w:t>
      </w:r>
      <w:proofErr w:type="gramStart"/>
      <w:r w:rsidRPr="00350B5A">
        <w:rPr>
          <w:rFonts w:ascii="宋体" w:eastAsia="宋体" w:hAnsi="宋体" w:cs="宋体" w:hint="eastAsia"/>
          <w:kern w:val="0"/>
          <w:sz w:val="24"/>
          <w:szCs w:val="24"/>
        </w:rPr>
        <w:t>微证券—交易</w:t>
      </w:r>
      <w:proofErr w:type="gramEnd"/>
      <w:r w:rsidRPr="00350B5A">
        <w:rPr>
          <w:rFonts w:ascii="宋体" w:eastAsia="宋体" w:hAnsi="宋体" w:cs="宋体" w:hint="eastAsia"/>
          <w:kern w:val="0"/>
          <w:sz w:val="24"/>
          <w:szCs w:val="24"/>
        </w:rPr>
        <w:t>—一键打新—今日申购，来申购当天发行的新股。或</w:t>
      </w:r>
      <w:proofErr w:type="gramStart"/>
      <w:r w:rsidRPr="00350B5A">
        <w:rPr>
          <w:rFonts w:ascii="宋体" w:eastAsia="宋体" w:hAnsi="宋体" w:cs="宋体" w:hint="eastAsia"/>
          <w:kern w:val="0"/>
          <w:sz w:val="24"/>
          <w:szCs w:val="24"/>
        </w:rPr>
        <w:t>微证券—交易—快速</w:t>
      </w:r>
      <w:proofErr w:type="gramEnd"/>
      <w:r w:rsidRPr="00350B5A">
        <w:rPr>
          <w:rFonts w:ascii="宋体" w:eastAsia="宋体" w:hAnsi="宋体" w:cs="宋体" w:hint="eastAsia"/>
          <w:kern w:val="0"/>
          <w:sz w:val="24"/>
          <w:szCs w:val="24"/>
        </w:rPr>
        <w:t>买卖菜单输入新股申购代码后，查询到申购信息可点击该条记录，跳转到一键申购界面。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上述交易渠道、95565电话语音及平板证券（PAD）的“买入”操作</w:t>
      </w:r>
      <w:r w:rsidRPr="00350B5A">
        <w:rPr>
          <w:rFonts w:ascii="宋体" w:eastAsia="宋体" w:hAnsi="宋体" w:cs="宋体" w:hint="eastAsia"/>
          <w:kern w:val="0"/>
          <w:sz w:val="24"/>
          <w:szCs w:val="24"/>
        </w:rPr>
        <w:t>（95565电话语音及平板证券无新股申购菜单）；</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3）仅可申购主板、创业板，无法申购</w:t>
      </w:r>
      <w:proofErr w:type="gramStart"/>
      <w:r w:rsidRPr="00350B5A">
        <w:rPr>
          <w:rFonts w:ascii="宋体" w:eastAsia="宋体" w:hAnsi="宋体" w:cs="宋体" w:hint="eastAsia"/>
          <w:b/>
          <w:bCs/>
          <w:kern w:val="0"/>
          <w:sz w:val="24"/>
          <w:szCs w:val="24"/>
        </w:rPr>
        <w:t>科创板</w:t>
      </w:r>
      <w:proofErr w:type="gramEnd"/>
      <w:r w:rsidRPr="00350B5A">
        <w:rPr>
          <w:rFonts w:ascii="宋体" w:eastAsia="宋体" w:hAnsi="宋体" w:cs="宋体" w:hint="eastAsia"/>
          <w:b/>
          <w:bCs/>
          <w:kern w:val="0"/>
          <w:sz w:val="24"/>
          <w:szCs w:val="24"/>
        </w:rPr>
        <w:t>新股：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苹果电脑（MAC）：</w:t>
      </w:r>
      <w:r w:rsidRPr="00350B5A">
        <w:rPr>
          <w:rFonts w:ascii="宋体" w:eastAsia="宋体" w:hAnsi="宋体" w:cs="宋体" w:hint="eastAsia"/>
          <w:kern w:val="0"/>
          <w:sz w:val="24"/>
          <w:szCs w:val="24"/>
        </w:rPr>
        <w:t>无新股申购菜单，需通过买入菜单申购；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proofErr w:type="gramStart"/>
      <w:r w:rsidRPr="00350B5A">
        <w:rPr>
          <w:rFonts w:ascii="宋体" w:eastAsia="宋体" w:hAnsi="宋体" w:cs="宋体" w:hint="eastAsia"/>
          <w:b/>
          <w:bCs/>
          <w:kern w:val="0"/>
          <w:sz w:val="24"/>
          <w:szCs w:val="24"/>
        </w:rPr>
        <w:t>微信公众号</w:t>
      </w:r>
      <w:proofErr w:type="gramEnd"/>
      <w:r w:rsidRPr="00350B5A">
        <w:rPr>
          <w:rFonts w:ascii="宋体" w:eastAsia="宋体" w:hAnsi="宋体" w:cs="宋体" w:hint="eastAsia"/>
          <w:b/>
          <w:bCs/>
          <w:kern w:val="0"/>
          <w:sz w:val="24"/>
          <w:szCs w:val="24"/>
        </w:rPr>
        <w:t>：</w:t>
      </w:r>
      <w:r w:rsidRPr="00350B5A">
        <w:rPr>
          <w:rFonts w:ascii="宋体" w:eastAsia="宋体" w:hAnsi="宋体" w:cs="宋体" w:hint="eastAsia"/>
          <w:kern w:val="0"/>
          <w:sz w:val="24"/>
          <w:szCs w:val="24"/>
        </w:rPr>
        <w:t>交易&amp;理财—新股申购菜单或者"买入"菜单操作。</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（5）申购次数</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每一投资者每只新股只能申购一次。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同一投资者用多个账户申购同一只新股,或用同一账户多次申购同一只新股，以第一笔有效申购为准，其余申购均为无效申购。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lastRenderedPageBreak/>
        <w:t>深交所多次申购:以首笔为有效申购为准，相同股东账号多次重复申购会直接及时报废单。</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上交所多次申购:以首笔为有效申购为准,多次重复委托日间不会报错，当日委托是否有效，建议申购日晚上清算查看是否有产生配号，有配号代表委托有效（可查询当日配号入账情况）。</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（6）撤单</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一经申购不允许撤单。</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【注意】</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在交易日9:15前和中午休市时段，新股申购的委托未上报至交易所系统前，虽然暂存在我司系统，仍然无法撤单。</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（7)新股申购记录查询方式</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1）查询申购当天的记录</w:t>
      </w:r>
      <w:r w:rsidRPr="00350B5A">
        <w:rPr>
          <w:rFonts w:ascii="宋体" w:eastAsia="宋体" w:hAnsi="宋体" w:cs="宋体" w:hint="eastAsia"/>
          <w:kern w:val="0"/>
          <w:sz w:val="24"/>
          <w:szCs w:val="24"/>
        </w:rPr>
        <w:br/>
      </w:r>
      <w:r w:rsidRPr="00350B5A">
        <w:rPr>
          <w:rFonts w:ascii="宋体" w:eastAsia="宋体" w:hAnsi="宋体" w:cs="宋体" w:hint="eastAsia"/>
          <w:b/>
          <w:bCs/>
          <w:kern w:val="0"/>
          <w:sz w:val="24"/>
          <w:szCs w:val="24"/>
        </w:rPr>
        <w:t>①手机软件：</w:t>
      </w:r>
      <w:r w:rsidRPr="00350B5A">
        <w:rPr>
          <w:rFonts w:ascii="宋体" w:eastAsia="宋体" w:hAnsi="宋体" w:cs="宋体" w:hint="eastAsia"/>
          <w:kern w:val="0"/>
          <w:sz w:val="24"/>
          <w:szCs w:val="24"/>
        </w:rPr>
        <w:t>交易—新股申购—我的申购；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②电脑软件（新版）：</w:t>
      </w:r>
      <w:r w:rsidRPr="00350B5A">
        <w:rPr>
          <w:rFonts w:ascii="宋体" w:eastAsia="宋体" w:hAnsi="宋体" w:cs="宋体" w:hint="eastAsia"/>
          <w:kern w:val="0"/>
          <w:sz w:val="24"/>
          <w:szCs w:val="24"/>
        </w:rPr>
        <w:t>交易—普通交易—新股申购—我的申购</w:t>
      </w:r>
      <w:proofErr w:type="gramStart"/>
      <w:r w:rsidRPr="00350B5A">
        <w:rPr>
          <w:rFonts w:ascii="宋体" w:eastAsia="宋体" w:hAnsi="宋体" w:cs="宋体" w:hint="eastAsia"/>
          <w:kern w:val="0"/>
          <w:sz w:val="24"/>
          <w:szCs w:val="24"/>
        </w:rPr>
        <w:t>—当前未</w:t>
      </w:r>
      <w:proofErr w:type="gramEnd"/>
      <w:r w:rsidRPr="00350B5A">
        <w:rPr>
          <w:rFonts w:ascii="宋体" w:eastAsia="宋体" w:hAnsi="宋体" w:cs="宋体" w:hint="eastAsia"/>
          <w:kern w:val="0"/>
          <w:sz w:val="24"/>
          <w:szCs w:val="24"/>
        </w:rPr>
        <w:t>完结申购，T日新股申购日，T+2日晚上清算前均可查看T日的申购记录；</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③电脑软件（旧版）、电脑软件（新版）经典交易：</w:t>
      </w:r>
      <w:r w:rsidRPr="00350B5A">
        <w:rPr>
          <w:rFonts w:ascii="宋体" w:eastAsia="宋体" w:hAnsi="宋体" w:cs="宋体" w:hint="eastAsia"/>
          <w:kern w:val="0"/>
          <w:sz w:val="24"/>
          <w:szCs w:val="24"/>
        </w:rPr>
        <w:t>股票—新股—新股申购查询；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④微证券：</w:t>
      </w:r>
      <w:r w:rsidRPr="00350B5A">
        <w:rPr>
          <w:rFonts w:ascii="宋体" w:eastAsia="宋体" w:hAnsi="宋体" w:cs="宋体" w:hint="eastAsia"/>
          <w:kern w:val="0"/>
          <w:sz w:val="24"/>
          <w:szCs w:val="24"/>
        </w:rPr>
        <w:t>交易—一键打新—申购记录。</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2）查询历史新股申购记录：</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①手机软件</w:t>
      </w:r>
      <w:r w:rsidRPr="00350B5A">
        <w:rPr>
          <w:rFonts w:ascii="宋体" w:eastAsia="宋体" w:hAnsi="宋体" w:cs="宋体" w:hint="eastAsia"/>
          <w:kern w:val="0"/>
          <w:sz w:val="24"/>
          <w:szCs w:val="24"/>
        </w:rPr>
        <w:t>：交易—我的申购—历史申购。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②电脑软件（新版）：</w:t>
      </w:r>
      <w:r w:rsidRPr="00350B5A">
        <w:rPr>
          <w:rFonts w:ascii="宋体" w:eastAsia="宋体" w:hAnsi="宋体" w:cs="宋体" w:hint="eastAsia"/>
          <w:kern w:val="0"/>
          <w:sz w:val="24"/>
          <w:szCs w:val="24"/>
        </w:rPr>
        <w:t>交易—普通交易—新股申购—我的申购—历史已完结申购，T日新股申购日，则T+3日起可查看T日申购新股的记录，未完结缴款的新股申购记录，可通过“当前未完结申购”菜单查询；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③电脑软件（旧版）、电脑软件（新版）经典交易：</w:t>
      </w:r>
      <w:r w:rsidRPr="00350B5A">
        <w:rPr>
          <w:rFonts w:ascii="宋体" w:eastAsia="宋体" w:hAnsi="宋体" w:cs="宋体" w:hint="eastAsia"/>
          <w:kern w:val="0"/>
          <w:sz w:val="24"/>
          <w:szCs w:val="24"/>
        </w:rPr>
        <w:t>股票—查询—历史委托查询；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④微证券：</w:t>
      </w:r>
      <w:r w:rsidRPr="00350B5A">
        <w:rPr>
          <w:rFonts w:ascii="宋体" w:eastAsia="宋体" w:hAnsi="宋体" w:cs="宋体" w:hint="eastAsia"/>
          <w:kern w:val="0"/>
          <w:sz w:val="24"/>
          <w:szCs w:val="24"/>
        </w:rPr>
        <w:t>交易—一键打新—申购记录。</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2、新股申购配号（T+1日）</w:t>
      </w:r>
      <w:r w:rsidRPr="00350B5A">
        <w:rPr>
          <w:rFonts w:ascii="宋体" w:eastAsia="宋体" w:hAnsi="宋体" w:cs="宋体" w:hint="eastAsia"/>
          <w:kern w:val="0"/>
          <w:sz w:val="24"/>
          <w:szCs w:val="24"/>
        </w:rPr>
        <w:t>（获得配号参与抽签）：</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新股配号：</w:t>
      </w:r>
      <w:r w:rsidRPr="00350B5A">
        <w:rPr>
          <w:rFonts w:ascii="宋体" w:eastAsia="宋体" w:hAnsi="宋体" w:cs="宋体" w:hint="eastAsia"/>
          <w:kern w:val="0"/>
          <w:sz w:val="24"/>
          <w:szCs w:val="24"/>
        </w:rPr>
        <w:t>新股配号是指中登公司根据有效申购总量，按时间先后顺序进行配号排序，配号不间断直至最后一笔申购，并将配号结果发送至证券公司,一般T日申购新股，T+1日得到新股配号，T+2日可查看中签号码，如果自己配号的后几位与中签号码相同，则为中签。</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lastRenderedPageBreak/>
        <w:t>新股配号按照深市、沪市</w:t>
      </w:r>
      <w:proofErr w:type="gramStart"/>
      <w:r w:rsidRPr="00350B5A">
        <w:rPr>
          <w:rFonts w:ascii="宋体" w:eastAsia="宋体" w:hAnsi="宋体" w:cs="宋体" w:hint="eastAsia"/>
          <w:kern w:val="0"/>
          <w:sz w:val="24"/>
          <w:szCs w:val="24"/>
        </w:rPr>
        <w:t>科创板每</w:t>
      </w:r>
      <w:proofErr w:type="gramEnd"/>
      <w:r w:rsidRPr="00350B5A">
        <w:rPr>
          <w:rFonts w:ascii="宋体" w:eastAsia="宋体" w:hAnsi="宋体" w:cs="宋体" w:hint="eastAsia"/>
          <w:kern w:val="0"/>
          <w:sz w:val="24"/>
          <w:szCs w:val="24"/>
        </w:rPr>
        <w:t>500股配一个号，沪市主板新股每1000股一个配号。</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以起始配号为基数依次往后推新股的配号。例如，某新股显示的起始配号为12345678，数量3，那么您的配号就是12345678,12345679,12345680。</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（1）配号位数：</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配号数量默认为12位，深市新股的配号以0开头，沪市配号是以1开头。</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【备注】</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如果深市配号的位数不足12位，可自行在配号前面自行补0，因为中登公司发送券商的数据会把前面的0全部去掉，所以不同账户配号的位数有可能不一致。</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（2）配号查询路径</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1)手机软件：</w:t>
      </w:r>
      <w:r w:rsidRPr="00350B5A">
        <w:rPr>
          <w:rFonts w:ascii="宋体" w:eastAsia="宋体" w:hAnsi="宋体" w:cs="宋体" w:hint="eastAsia"/>
          <w:kern w:val="0"/>
          <w:sz w:val="24"/>
          <w:szCs w:val="24"/>
        </w:rPr>
        <w:t>交易—新股申购—我的申购/历史申购; 或通过交易</w:t>
      </w:r>
      <w:proofErr w:type="gramStart"/>
      <w:r w:rsidRPr="00350B5A">
        <w:rPr>
          <w:rFonts w:ascii="宋体" w:eastAsia="宋体" w:hAnsi="宋体" w:cs="宋体" w:hint="eastAsia"/>
          <w:kern w:val="0"/>
          <w:sz w:val="24"/>
          <w:szCs w:val="24"/>
        </w:rPr>
        <w:t>—成交</w:t>
      </w:r>
      <w:proofErr w:type="gramEnd"/>
      <w:r w:rsidRPr="00350B5A">
        <w:rPr>
          <w:rFonts w:ascii="宋体" w:eastAsia="宋体" w:hAnsi="宋体" w:cs="宋体" w:hint="eastAsia"/>
          <w:kern w:val="0"/>
          <w:sz w:val="24"/>
          <w:szCs w:val="24"/>
        </w:rPr>
        <w:t>查询—历史成交</w:t>
      </w:r>
      <w:proofErr w:type="gramStart"/>
      <w:r w:rsidRPr="00350B5A">
        <w:rPr>
          <w:rFonts w:ascii="宋体" w:eastAsia="宋体" w:hAnsi="宋体" w:cs="宋体" w:hint="eastAsia"/>
          <w:kern w:val="0"/>
          <w:sz w:val="24"/>
          <w:szCs w:val="24"/>
        </w:rPr>
        <w:t>—全部</w:t>
      </w:r>
      <w:proofErr w:type="gramEnd"/>
      <w:r w:rsidRPr="00350B5A">
        <w:rPr>
          <w:rFonts w:ascii="宋体" w:eastAsia="宋体" w:hAnsi="宋体" w:cs="宋体" w:hint="eastAsia"/>
          <w:kern w:val="0"/>
          <w:sz w:val="24"/>
          <w:szCs w:val="24"/>
        </w:rPr>
        <w:t>业务—申购配号查询；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T</w:t>
      </w:r>
      <w:proofErr w:type="gramStart"/>
      <w:r w:rsidRPr="00350B5A">
        <w:rPr>
          <w:rFonts w:ascii="宋体" w:eastAsia="宋体" w:hAnsi="宋体" w:cs="宋体" w:hint="eastAsia"/>
          <w:kern w:val="0"/>
          <w:sz w:val="24"/>
          <w:szCs w:val="24"/>
        </w:rPr>
        <w:t>日操作</w:t>
      </w:r>
      <w:proofErr w:type="gramEnd"/>
      <w:r w:rsidRPr="00350B5A">
        <w:rPr>
          <w:rFonts w:ascii="宋体" w:eastAsia="宋体" w:hAnsi="宋体" w:cs="宋体" w:hint="eastAsia"/>
          <w:kern w:val="0"/>
          <w:sz w:val="24"/>
          <w:szCs w:val="24"/>
        </w:rPr>
        <w:t>新股申购，T+2日前可通过“我的申购”来查询配号，T+2日后可通过“历史配号”来查询配号;</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2)电脑软件（新版）：</w:t>
      </w:r>
      <w:r w:rsidRPr="00350B5A">
        <w:rPr>
          <w:rFonts w:ascii="宋体" w:eastAsia="宋体" w:hAnsi="宋体" w:cs="宋体" w:hint="eastAsia"/>
          <w:kern w:val="0"/>
          <w:sz w:val="24"/>
          <w:szCs w:val="24"/>
        </w:rPr>
        <w:t>交易—普通交易—新股申购—我的申购/经典交易</w:t>
      </w:r>
      <w:proofErr w:type="gramStart"/>
      <w:r w:rsidRPr="00350B5A">
        <w:rPr>
          <w:rFonts w:ascii="宋体" w:eastAsia="宋体" w:hAnsi="宋体" w:cs="宋体" w:hint="eastAsia"/>
          <w:kern w:val="0"/>
          <w:sz w:val="24"/>
          <w:szCs w:val="24"/>
        </w:rPr>
        <w:t>—股票</w:t>
      </w:r>
      <w:proofErr w:type="gramEnd"/>
      <w:r w:rsidRPr="00350B5A">
        <w:rPr>
          <w:rFonts w:ascii="宋体" w:eastAsia="宋体" w:hAnsi="宋体" w:cs="宋体" w:hint="eastAsia"/>
          <w:kern w:val="0"/>
          <w:sz w:val="24"/>
          <w:szCs w:val="24"/>
        </w:rPr>
        <w:t>—新股—新股配号查询；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3)电脑软件（旧版）：</w:t>
      </w:r>
      <w:r w:rsidRPr="00350B5A">
        <w:rPr>
          <w:rFonts w:ascii="宋体" w:eastAsia="宋体" w:hAnsi="宋体" w:cs="宋体" w:hint="eastAsia"/>
          <w:kern w:val="0"/>
          <w:sz w:val="24"/>
          <w:szCs w:val="24"/>
        </w:rPr>
        <w:t>交易</w:t>
      </w:r>
      <w:proofErr w:type="gramStart"/>
      <w:r w:rsidRPr="00350B5A">
        <w:rPr>
          <w:rFonts w:ascii="宋体" w:eastAsia="宋体" w:hAnsi="宋体" w:cs="宋体" w:hint="eastAsia"/>
          <w:kern w:val="0"/>
          <w:sz w:val="24"/>
          <w:szCs w:val="24"/>
        </w:rPr>
        <w:t>—股票</w:t>
      </w:r>
      <w:proofErr w:type="gramEnd"/>
      <w:r w:rsidRPr="00350B5A">
        <w:rPr>
          <w:rFonts w:ascii="宋体" w:eastAsia="宋体" w:hAnsi="宋体" w:cs="宋体" w:hint="eastAsia"/>
          <w:kern w:val="0"/>
          <w:sz w:val="24"/>
          <w:szCs w:val="24"/>
        </w:rPr>
        <w:t>—新股—新股配号查询；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4)95565电话语音：</w:t>
      </w:r>
      <w:r w:rsidRPr="00350B5A">
        <w:rPr>
          <w:rFonts w:ascii="宋体" w:eastAsia="宋体" w:hAnsi="宋体" w:cs="宋体" w:hint="eastAsia"/>
          <w:kern w:val="0"/>
          <w:sz w:val="24"/>
          <w:szCs w:val="24"/>
        </w:rPr>
        <w:t>1证券交易—1牛卡号输入—2查询—6新股配号查询（选1输入配号代码查询，或者2按时间段查询）；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5)苹果电脑（MAC）：</w:t>
      </w:r>
      <w:r w:rsidRPr="00350B5A">
        <w:rPr>
          <w:rFonts w:ascii="宋体" w:eastAsia="宋体" w:hAnsi="宋体" w:cs="宋体" w:hint="eastAsia"/>
          <w:kern w:val="0"/>
          <w:sz w:val="24"/>
          <w:szCs w:val="24"/>
        </w:rPr>
        <w:t>股票—查询—配号查询；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6)平板证券：</w:t>
      </w:r>
      <w:r w:rsidRPr="00350B5A">
        <w:rPr>
          <w:rFonts w:ascii="宋体" w:eastAsia="宋体" w:hAnsi="宋体" w:cs="宋体" w:hint="eastAsia"/>
          <w:kern w:val="0"/>
          <w:sz w:val="24"/>
          <w:szCs w:val="24"/>
        </w:rPr>
        <w:t>交易—查询—配号查询；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7)微证券：</w:t>
      </w:r>
      <w:r w:rsidRPr="00350B5A">
        <w:rPr>
          <w:rFonts w:ascii="宋体" w:eastAsia="宋体" w:hAnsi="宋体" w:cs="宋体" w:hint="eastAsia"/>
          <w:kern w:val="0"/>
          <w:sz w:val="24"/>
          <w:szCs w:val="24"/>
        </w:rPr>
        <w:t>交易—一键打新—申购记录菜单查询新股配号、新股中签情况。</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3、新股中签缴款</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（1）T+2日公布中签结果及缴款</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当天新股中签，请您在中签当天16:00时保证主资金账户中有足够的可用资金，系统会自动扣款，或者您也可提前锁定</w:t>
      </w:r>
      <w:proofErr w:type="gramStart"/>
      <w:r w:rsidRPr="00350B5A">
        <w:rPr>
          <w:rFonts w:ascii="宋体" w:eastAsia="宋体" w:hAnsi="宋体" w:cs="宋体" w:hint="eastAsia"/>
          <w:kern w:val="0"/>
          <w:sz w:val="24"/>
          <w:szCs w:val="24"/>
        </w:rPr>
        <w:t>中签需缴款</w:t>
      </w:r>
      <w:proofErr w:type="gramEnd"/>
      <w:r w:rsidRPr="00350B5A">
        <w:rPr>
          <w:rFonts w:ascii="宋体" w:eastAsia="宋体" w:hAnsi="宋体" w:cs="宋体" w:hint="eastAsia"/>
          <w:kern w:val="0"/>
          <w:sz w:val="24"/>
          <w:szCs w:val="24"/>
        </w:rPr>
        <w:t>资金。</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lastRenderedPageBreak/>
        <w:t>若中签当天16点时主资金账户可用资金不足，待晚上清算时主账户有足够的可取资金（如：中签当天16:00后转入的资金、中签当天委托买入股票但未成交的资金、中签当天晚上清算获得的红利等资），系统可再次扣款。</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color w:val="FF0000"/>
          <w:kern w:val="0"/>
          <w:sz w:val="24"/>
          <w:szCs w:val="24"/>
        </w:rPr>
        <w:t>【注意】</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中签当天16：00资金的扣取顺序：优先新股中签缴款，再</w:t>
      </w:r>
      <w:proofErr w:type="gramStart"/>
      <w:r w:rsidRPr="00350B5A">
        <w:rPr>
          <w:rFonts w:ascii="宋体" w:eastAsia="宋体" w:hAnsi="宋体" w:cs="宋体" w:hint="eastAsia"/>
          <w:kern w:val="0"/>
          <w:sz w:val="24"/>
          <w:szCs w:val="24"/>
        </w:rPr>
        <w:t>定期定投缴款</w:t>
      </w:r>
      <w:proofErr w:type="gramEnd"/>
      <w:r w:rsidRPr="00350B5A">
        <w:rPr>
          <w:rFonts w:ascii="宋体" w:eastAsia="宋体" w:hAnsi="宋体" w:cs="宋体" w:hint="eastAsia"/>
          <w:kern w:val="0"/>
          <w:sz w:val="24"/>
          <w:szCs w:val="24"/>
        </w:rPr>
        <w:t>，最后进行天添利申购；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（2）提前冻结新股中签的资金</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T+2日日间，可通过手机软件、电脑软件一键锁定中签资金，锁定后资金无法取消，我司会统一扣减中签资金用于新股中签缴款。</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1）手机软件：</w:t>
      </w:r>
      <w:r w:rsidRPr="00350B5A">
        <w:rPr>
          <w:rFonts w:ascii="宋体" w:eastAsia="宋体" w:hAnsi="宋体" w:cs="宋体" w:hint="eastAsia"/>
          <w:kern w:val="0"/>
          <w:sz w:val="24"/>
          <w:szCs w:val="24"/>
        </w:rPr>
        <w:t>交易—普通—新股申购—中签缴款，或者中签当日登录手机软件，弹出中签提示弹框，点击“新股缴款”即可。</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2）电脑软件（新版）：</w:t>
      </w:r>
      <w:r w:rsidRPr="00350B5A">
        <w:rPr>
          <w:rFonts w:ascii="宋体" w:eastAsia="宋体" w:hAnsi="宋体" w:cs="宋体" w:hint="eastAsia"/>
          <w:kern w:val="0"/>
          <w:sz w:val="24"/>
          <w:szCs w:val="24"/>
        </w:rPr>
        <w:t>交易—普通交易—新股申购—中签缴款—锁定中签资金。</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3）电脑软件（旧版）、电脑软件（新版）经典交易：</w:t>
      </w:r>
      <w:r w:rsidRPr="00350B5A">
        <w:rPr>
          <w:rFonts w:ascii="宋体" w:eastAsia="宋体" w:hAnsi="宋体" w:cs="宋体" w:hint="eastAsia"/>
          <w:kern w:val="0"/>
          <w:sz w:val="24"/>
          <w:szCs w:val="24"/>
        </w:rPr>
        <w:t>股票—新股申购—新股中签缴款。</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1）最早锁定中签资金时间：</w:t>
      </w:r>
      <w:r w:rsidRPr="00350B5A">
        <w:rPr>
          <w:rFonts w:ascii="宋体" w:eastAsia="宋体" w:hAnsi="宋体" w:cs="宋体" w:hint="eastAsia"/>
          <w:kern w:val="0"/>
          <w:sz w:val="24"/>
          <w:szCs w:val="24"/>
        </w:rPr>
        <w:t>T日申购新股，T+1日晚上清算后查到账户有新股中签，最早在查到新股中签记录后便可提前锁定中签资金。</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2）能否部分锁定中签资金：</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①如账户资金充足，您操作锁定中签资金时，系统将按中签金额锁定，不能自行输入金额、锁定部分资金；</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②如账户资金不足以全额缴款，无法操作锁定中签资金。</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3）能否单独锁定某只新股的中签资金：</w:t>
      </w:r>
      <w:r w:rsidRPr="00350B5A">
        <w:rPr>
          <w:rFonts w:ascii="宋体" w:eastAsia="宋体" w:hAnsi="宋体" w:cs="宋体" w:hint="eastAsia"/>
          <w:kern w:val="0"/>
          <w:sz w:val="24"/>
          <w:szCs w:val="24"/>
        </w:rPr>
        <w:t>当天多只新股中签，在新股申购界面只能一键确认锁定全部需缴款的资金，不能选择锁定其中一只缴款或选择部分缴款。</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（3）中签查询路径</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1）手机软件：</w:t>
      </w:r>
      <w:r w:rsidRPr="00350B5A">
        <w:rPr>
          <w:rFonts w:ascii="宋体" w:eastAsia="宋体" w:hAnsi="宋体" w:cs="宋体" w:hint="eastAsia"/>
          <w:kern w:val="0"/>
          <w:sz w:val="24"/>
          <w:szCs w:val="24"/>
        </w:rPr>
        <w:t>交易—新股申购—中签缴款/交易</w:t>
      </w:r>
      <w:proofErr w:type="gramStart"/>
      <w:r w:rsidRPr="00350B5A">
        <w:rPr>
          <w:rFonts w:ascii="宋体" w:eastAsia="宋体" w:hAnsi="宋体" w:cs="宋体" w:hint="eastAsia"/>
          <w:kern w:val="0"/>
          <w:sz w:val="24"/>
          <w:szCs w:val="24"/>
        </w:rPr>
        <w:t>—成交查询—全部</w:t>
      </w:r>
      <w:proofErr w:type="gramEnd"/>
      <w:r w:rsidRPr="00350B5A">
        <w:rPr>
          <w:rFonts w:ascii="宋体" w:eastAsia="宋体" w:hAnsi="宋体" w:cs="宋体" w:hint="eastAsia"/>
          <w:kern w:val="0"/>
          <w:sz w:val="24"/>
          <w:szCs w:val="24"/>
        </w:rPr>
        <w:t>业务—配售中签；</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2）电脑软件（新版）：</w:t>
      </w:r>
      <w:r w:rsidRPr="00350B5A">
        <w:rPr>
          <w:rFonts w:ascii="宋体" w:eastAsia="宋体" w:hAnsi="宋体" w:cs="宋体" w:hint="eastAsia"/>
          <w:kern w:val="0"/>
          <w:sz w:val="24"/>
          <w:szCs w:val="24"/>
        </w:rPr>
        <w:t>交易—普通交易—新股申购—中签查询/交易—查询—历史成交；</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lastRenderedPageBreak/>
        <w:t>3）电脑软件（新版）经典交易：</w:t>
      </w:r>
      <w:r w:rsidRPr="00350B5A">
        <w:rPr>
          <w:rFonts w:ascii="宋体" w:eastAsia="宋体" w:hAnsi="宋体" w:cs="宋体" w:hint="eastAsia"/>
          <w:kern w:val="0"/>
          <w:sz w:val="24"/>
          <w:szCs w:val="24"/>
        </w:rPr>
        <w:t>股票—新股—历史中签查询，或者股票—查询—历史成交；</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4）电脑软件（旧版）：</w:t>
      </w:r>
      <w:r w:rsidRPr="00350B5A">
        <w:rPr>
          <w:rFonts w:ascii="宋体" w:eastAsia="宋体" w:hAnsi="宋体" w:cs="宋体" w:hint="eastAsia"/>
          <w:kern w:val="0"/>
          <w:sz w:val="24"/>
          <w:szCs w:val="24"/>
        </w:rPr>
        <w:t>股票—新股—新股中签查询/股票—查询—历史成交；</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5）</w:t>
      </w:r>
      <w:proofErr w:type="gramStart"/>
      <w:r w:rsidRPr="00350B5A">
        <w:rPr>
          <w:rFonts w:ascii="宋体" w:eastAsia="宋体" w:hAnsi="宋体" w:cs="宋体" w:hint="eastAsia"/>
          <w:b/>
          <w:bCs/>
          <w:kern w:val="0"/>
          <w:sz w:val="24"/>
          <w:szCs w:val="24"/>
        </w:rPr>
        <w:t>微信公众号</w:t>
      </w:r>
      <w:proofErr w:type="gramEnd"/>
      <w:r w:rsidRPr="00350B5A">
        <w:rPr>
          <w:rFonts w:ascii="宋体" w:eastAsia="宋体" w:hAnsi="宋体" w:cs="宋体" w:hint="eastAsia"/>
          <w:kern w:val="0"/>
          <w:sz w:val="24"/>
          <w:szCs w:val="24"/>
        </w:rPr>
        <w:t>：关注后，绑定账户后接收新股中签提示信息；</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6）短信：</w:t>
      </w:r>
      <w:r w:rsidRPr="00350B5A">
        <w:rPr>
          <w:rFonts w:ascii="宋体" w:eastAsia="宋体" w:hAnsi="宋体" w:cs="宋体" w:hint="eastAsia"/>
          <w:kern w:val="0"/>
          <w:sz w:val="24"/>
          <w:szCs w:val="24"/>
        </w:rPr>
        <w:t>登记在我司的手机号码正常使用，普通账户和信用账户可收到中签通知短信；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7）通过我司各交易软件查询持仓</w:t>
      </w:r>
      <w:r w:rsidRPr="00350B5A">
        <w:rPr>
          <w:rFonts w:ascii="宋体" w:eastAsia="宋体" w:hAnsi="宋体" w:cs="宋体" w:hint="eastAsia"/>
          <w:kern w:val="0"/>
          <w:sz w:val="24"/>
          <w:szCs w:val="24"/>
        </w:rPr>
        <w:t>，持仓中有代表中签；</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8）弹框提示：</w:t>
      </w:r>
      <w:r w:rsidRPr="00350B5A">
        <w:rPr>
          <w:rFonts w:ascii="宋体" w:eastAsia="宋体" w:hAnsi="宋体" w:cs="宋体" w:hint="eastAsia"/>
          <w:kern w:val="0"/>
          <w:sz w:val="24"/>
          <w:szCs w:val="24"/>
        </w:rPr>
        <w:t>电脑软件（旧版）、手机软件、电脑软件（新版）、</w:t>
      </w:r>
      <w:proofErr w:type="gramStart"/>
      <w:r w:rsidRPr="00350B5A">
        <w:rPr>
          <w:rFonts w:ascii="宋体" w:eastAsia="宋体" w:hAnsi="宋体" w:cs="宋体" w:hint="eastAsia"/>
          <w:kern w:val="0"/>
          <w:sz w:val="24"/>
          <w:szCs w:val="24"/>
        </w:rPr>
        <w:t>牛网快速</w:t>
      </w:r>
      <w:proofErr w:type="gramEnd"/>
      <w:r w:rsidRPr="00350B5A">
        <w:rPr>
          <w:rFonts w:ascii="宋体" w:eastAsia="宋体" w:hAnsi="宋体" w:cs="宋体" w:hint="eastAsia"/>
          <w:kern w:val="0"/>
          <w:sz w:val="24"/>
          <w:szCs w:val="24"/>
        </w:rPr>
        <w:t>交易通道(仅限普通账户)后，会有新股/新债中签弹框提示；</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9）</w:t>
      </w:r>
      <w:proofErr w:type="gramStart"/>
      <w:r w:rsidRPr="00350B5A">
        <w:rPr>
          <w:rFonts w:ascii="宋体" w:eastAsia="宋体" w:hAnsi="宋体" w:cs="宋体" w:hint="eastAsia"/>
          <w:b/>
          <w:bCs/>
          <w:kern w:val="0"/>
          <w:sz w:val="24"/>
          <w:szCs w:val="24"/>
        </w:rPr>
        <w:t>腾讯微</w:t>
      </w:r>
      <w:proofErr w:type="gramEnd"/>
      <w:r w:rsidRPr="00350B5A">
        <w:rPr>
          <w:rFonts w:ascii="宋体" w:eastAsia="宋体" w:hAnsi="宋体" w:cs="宋体" w:hint="eastAsia"/>
          <w:b/>
          <w:bCs/>
          <w:kern w:val="0"/>
          <w:sz w:val="24"/>
          <w:szCs w:val="24"/>
        </w:rPr>
        <w:t>证券</w:t>
      </w:r>
      <w:r w:rsidRPr="00350B5A">
        <w:rPr>
          <w:rFonts w:ascii="宋体" w:eastAsia="宋体" w:hAnsi="宋体" w:cs="宋体" w:hint="eastAsia"/>
          <w:kern w:val="0"/>
          <w:sz w:val="24"/>
          <w:szCs w:val="24"/>
        </w:rPr>
        <w:t>：交易—一键打新—申购记录。或者关注</w:t>
      </w:r>
      <w:proofErr w:type="gramStart"/>
      <w:r w:rsidRPr="00350B5A">
        <w:rPr>
          <w:rFonts w:ascii="宋体" w:eastAsia="宋体" w:hAnsi="宋体" w:cs="宋体" w:hint="eastAsia"/>
          <w:kern w:val="0"/>
          <w:sz w:val="24"/>
          <w:szCs w:val="24"/>
        </w:rPr>
        <w:t>腾讯微证券后</w:t>
      </w:r>
      <w:proofErr w:type="gramEnd"/>
      <w:r w:rsidRPr="00350B5A">
        <w:rPr>
          <w:rFonts w:ascii="宋体" w:eastAsia="宋体" w:hAnsi="宋体" w:cs="宋体" w:hint="eastAsia"/>
          <w:kern w:val="0"/>
          <w:sz w:val="24"/>
          <w:szCs w:val="24"/>
        </w:rPr>
        <w:t>，若新股</w:t>
      </w:r>
      <w:proofErr w:type="gramStart"/>
      <w:r w:rsidRPr="00350B5A">
        <w:rPr>
          <w:rFonts w:ascii="宋体" w:eastAsia="宋体" w:hAnsi="宋体" w:cs="宋体" w:hint="eastAsia"/>
          <w:kern w:val="0"/>
          <w:sz w:val="24"/>
          <w:szCs w:val="24"/>
        </w:rPr>
        <w:t>中签日</w:t>
      </w:r>
      <w:proofErr w:type="gramEnd"/>
      <w:r w:rsidRPr="00350B5A">
        <w:rPr>
          <w:rFonts w:ascii="宋体" w:eastAsia="宋体" w:hAnsi="宋体" w:cs="宋体" w:hint="eastAsia"/>
          <w:kern w:val="0"/>
          <w:sz w:val="24"/>
          <w:szCs w:val="24"/>
        </w:rPr>
        <w:t>会有消息推送；</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w:t>
      </w:r>
      <w:r w:rsidRPr="00350B5A">
        <w:rPr>
          <w:rFonts w:ascii="宋体" w:eastAsia="宋体" w:hAnsi="宋体" w:cs="宋体" w:hint="eastAsia"/>
          <w:kern w:val="0"/>
          <w:sz w:val="24"/>
          <w:szCs w:val="24"/>
        </w:rPr>
        <w:t>苹果电脑（MAC）、平板证券无新股中签查询菜单。</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w:t>
      </w:r>
      <w:r w:rsidRPr="00350B5A">
        <w:rPr>
          <w:rFonts w:ascii="宋体" w:eastAsia="宋体" w:hAnsi="宋体" w:cs="宋体" w:hint="eastAsia"/>
          <w:kern w:val="0"/>
          <w:sz w:val="24"/>
          <w:szCs w:val="24"/>
        </w:rPr>
        <w:t>历史成交菜单下查看历史成交信息，买卖标志为“配售中签”的记录，即表示有中签记录，成交配号显示的是中了签的具体配号，</w:t>
      </w:r>
      <w:proofErr w:type="gramStart"/>
      <w:r w:rsidRPr="00350B5A">
        <w:rPr>
          <w:rFonts w:ascii="宋体" w:eastAsia="宋体" w:hAnsi="宋体" w:cs="宋体" w:hint="eastAsia"/>
          <w:kern w:val="0"/>
          <w:sz w:val="24"/>
          <w:szCs w:val="24"/>
        </w:rPr>
        <w:t>每中1签就</w:t>
      </w:r>
      <w:proofErr w:type="gramEnd"/>
      <w:r w:rsidRPr="00350B5A">
        <w:rPr>
          <w:rFonts w:ascii="宋体" w:eastAsia="宋体" w:hAnsi="宋体" w:cs="宋体" w:hint="eastAsia"/>
          <w:kern w:val="0"/>
          <w:sz w:val="24"/>
          <w:szCs w:val="24"/>
        </w:rPr>
        <w:t>有一条记录。</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（4）中签缴款顺序</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color w:val="000000"/>
          <w:kern w:val="0"/>
          <w:sz w:val="24"/>
          <w:szCs w:val="24"/>
        </w:rPr>
        <w:t>1）同一天有多只新股、可转债、可交换债中签，优先进行新股缴款，再进行可转债、可交换债的申购缴款。</w:t>
      </w:r>
      <w:r w:rsidRPr="00350B5A">
        <w:rPr>
          <w:rFonts w:ascii="宋体" w:eastAsia="宋体" w:hAnsi="宋体" w:cs="宋体" w:hint="eastAsia"/>
          <w:kern w:val="0"/>
          <w:sz w:val="24"/>
          <w:szCs w:val="24"/>
        </w:rPr>
        <w:br/>
      </w:r>
      <w:r w:rsidRPr="00350B5A">
        <w:rPr>
          <w:rFonts w:ascii="宋体" w:eastAsia="宋体" w:hAnsi="宋体" w:cs="宋体" w:hint="eastAsia"/>
          <w:color w:val="000000"/>
          <w:kern w:val="0"/>
          <w:sz w:val="24"/>
          <w:szCs w:val="24"/>
        </w:rPr>
        <w:t>2）同一天中签多只新股，按新股中签缴款金额从小到大的顺序进行缴款，中签缴款金额一致时，按申购代码从大到小的顺序缴款，不区分市场；</w:t>
      </w:r>
      <w:r w:rsidRPr="00350B5A">
        <w:rPr>
          <w:rFonts w:ascii="宋体" w:eastAsia="宋体" w:hAnsi="宋体" w:cs="宋体" w:hint="eastAsia"/>
          <w:kern w:val="0"/>
          <w:sz w:val="24"/>
          <w:szCs w:val="24"/>
        </w:rPr>
        <w:br/>
      </w:r>
      <w:r w:rsidRPr="00350B5A">
        <w:rPr>
          <w:rFonts w:ascii="宋体" w:eastAsia="宋体" w:hAnsi="宋体" w:cs="宋体" w:hint="eastAsia"/>
          <w:color w:val="000000"/>
          <w:kern w:val="0"/>
          <w:sz w:val="24"/>
          <w:szCs w:val="24"/>
        </w:rPr>
        <w:t>3）同一日内有多只可转债、可交换</w:t>
      </w:r>
      <w:proofErr w:type="gramStart"/>
      <w:r w:rsidRPr="00350B5A">
        <w:rPr>
          <w:rFonts w:ascii="宋体" w:eastAsia="宋体" w:hAnsi="宋体" w:cs="宋体" w:hint="eastAsia"/>
          <w:color w:val="000000"/>
          <w:kern w:val="0"/>
          <w:sz w:val="24"/>
          <w:szCs w:val="24"/>
        </w:rPr>
        <w:t>债进行</w:t>
      </w:r>
      <w:proofErr w:type="gramEnd"/>
      <w:r w:rsidRPr="00350B5A">
        <w:rPr>
          <w:rFonts w:ascii="宋体" w:eastAsia="宋体" w:hAnsi="宋体" w:cs="宋体" w:hint="eastAsia"/>
          <w:color w:val="000000"/>
          <w:kern w:val="0"/>
          <w:sz w:val="24"/>
          <w:szCs w:val="24"/>
        </w:rPr>
        <w:t>认购的，按新债中签缴款金额从小到大的顺序进行缴款，中签缴款金额一致时，按申购代码从大到小的顺序缴款，不区分市场；</w:t>
      </w:r>
      <w:r w:rsidRPr="00350B5A">
        <w:rPr>
          <w:rFonts w:ascii="宋体" w:eastAsia="宋体" w:hAnsi="宋体" w:cs="宋体" w:hint="eastAsia"/>
          <w:kern w:val="0"/>
          <w:sz w:val="24"/>
          <w:szCs w:val="24"/>
        </w:rPr>
        <w:br/>
      </w:r>
      <w:r w:rsidRPr="00350B5A">
        <w:rPr>
          <w:rFonts w:ascii="宋体" w:eastAsia="宋体" w:hAnsi="宋体" w:cs="宋体" w:hint="eastAsia"/>
          <w:color w:val="000000"/>
          <w:kern w:val="0"/>
          <w:sz w:val="24"/>
          <w:szCs w:val="24"/>
        </w:rPr>
        <w:t>可转债、可交换债中签后的放弃原则，上海市场放弃以1手为单位；深圳市场放弃以1张为单位。</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（5）中签放弃认购影响</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根据沪深交易所相关规则，同一市场新股申购，如</w:t>
      </w:r>
      <w:proofErr w:type="gramStart"/>
      <w:r w:rsidRPr="00350B5A">
        <w:rPr>
          <w:rFonts w:ascii="宋体" w:eastAsia="宋体" w:hAnsi="宋体" w:cs="宋体" w:hint="eastAsia"/>
          <w:kern w:val="0"/>
          <w:sz w:val="24"/>
          <w:szCs w:val="24"/>
        </w:rPr>
        <w:t>您连续</w:t>
      </w:r>
      <w:proofErr w:type="gramEnd"/>
      <w:r w:rsidRPr="00350B5A">
        <w:rPr>
          <w:rFonts w:ascii="宋体" w:eastAsia="宋体" w:hAnsi="宋体" w:cs="宋体" w:hint="eastAsia"/>
          <w:kern w:val="0"/>
          <w:sz w:val="24"/>
          <w:szCs w:val="24"/>
        </w:rPr>
        <w:t>12个月内累计出现3次新股中签、可转债、可交换</w:t>
      </w:r>
      <w:proofErr w:type="gramStart"/>
      <w:r w:rsidRPr="00350B5A">
        <w:rPr>
          <w:rFonts w:ascii="宋体" w:eastAsia="宋体" w:hAnsi="宋体" w:cs="宋体" w:hint="eastAsia"/>
          <w:kern w:val="0"/>
          <w:sz w:val="24"/>
          <w:szCs w:val="24"/>
        </w:rPr>
        <w:t>债放弃</w:t>
      </w:r>
      <w:proofErr w:type="gramEnd"/>
      <w:r w:rsidRPr="00350B5A">
        <w:rPr>
          <w:rFonts w:ascii="宋体" w:eastAsia="宋体" w:hAnsi="宋体" w:cs="宋体" w:hint="eastAsia"/>
          <w:kern w:val="0"/>
          <w:sz w:val="24"/>
          <w:szCs w:val="24"/>
        </w:rPr>
        <w:t>认购的（全部或部分放弃认购），将自最近一次放弃认购的次日起6个月内不得参与该市场网上新股（</w:t>
      </w:r>
      <w:proofErr w:type="gramStart"/>
      <w:r w:rsidRPr="00350B5A">
        <w:rPr>
          <w:rFonts w:ascii="宋体" w:eastAsia="宋体" w:hAnsi="宋体" w:cs="宋体" w:hint="eastAsia"/>
          <w:kern w:val="0"/>
          <w:sz w:val="24"/>
          <w:szCs w:val="24"/>
        </w:rPr>
        <w:t>含北交</w:t>
      </w:r>
      <w:proofErr w:type="gramEnd"/>
      <w:r w:rsidRPr="00350B5A">
        <w:rPr>
          <w:rFonts w:ascii="宋体" w:eastAsia="宋体" w:hAnsi="宋体" w:cs="宋体" w:hint="eastAsia"/>
          <w:kern w:val="0"/>
          <w:sz w:val="24"/>
          <w:szCs w:val="24"/>
        </w:rPr>
        <w:t>所）、可转债、可交换债申购，沪深两市分开计算。</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【注意】</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lastRenderedPageBreak/>
        <w:t>1）放弃缴款的股数以实际不足资金为准，最小单位为1股，不是500/1000股的整数</w:t>
      </w:r>
      <w:proofErr w:type="gramStart"/>
      <w:r w:rsidRPr="00350B5A">
        <w:rPr>
          <w:rFonts w:ascii="宋体" w:eastAsia="宋体" w:hAnsi="宋体" w:cs="宋体" w:hint="eastAsia"/>
          <w:kern w:val="0"/>
          <w:sz w:val="24"/>
          <w:szCs w:val="24"/>
        </w:rPr>
        <w:t>倍</w:t>
      </w:r>
      <w:proofErr w:type="gramEnd"/>
      <w:r w:rsidRPr="00350B5A">
        <w:rPr>
          <w:rFonts w:ascii="宋体" w:eastAsia="宋体" w:hAnsi="宋体" w:cs="宋体" w:hint="eastAsia"/>
          <w:kern w:val="0"/>
          <w:sz w:val="24"/>
          <w:szCs w:val="24"/>
        </w:rPr>
        <w:t>;</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2）中登公司根据最近一次出现未足额缴款情形往前排查12个月总计是否出现3次未足额缴款，只排查到月份，不精确到日;</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3）T日同一只新债或新股中签多个配号，放弃或</w:t>
      </w:r>
      <w:proofErr w:type="gramStart"/>
      <w:r w:rsidRPr="00350B5A">
        <w:rPr>
          <w:rFonts w:ascii="宋体" w:eastAsia="宋体" w:hAnsi="宋体" w:cs="宋体" w:hint="eastAsia"/>
          <w:kern w:val="0"/>
          <w:sz w:val="24"/>
          <w:szCs w:val="24"/>
        </w:rPr>
        <w:t>不</w:t>
      </w:r>
      <w:proofErr w:type="gramEnd"/>
      <w:r w:rsidRPr="00350B5A">
        <w:rPr>
          <w:rFonts w:ascii="宋体" w:eastAsia="宋体" w:hAnsi="宋体" w:cs="宋体" w:hint="eastAsia"/>
          <w:kern w:val="0"/>
          <w:sz w:val="24"/>
          <w:szCs w:val="24"/>
        </w:rPr>
        <w:t>足额缴款，算1次放弃认购；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4) T日有多只新股或新债中签，均放弃缴款或</w:t>
      </w:r>
      <w:proofErr w:type="gramStart"/>
      <w:r w:rsidRPr="00350B5A">
        <w:rPr>
          <w:rFonts w:ascii="宋体" w:eastAsia="宋体" w:hAnsi="宋体" w:cs="宋体" w:hint="eastAsia"/>
          <w:kern w:val="0"/>
          <w:sz w:val="24"/>
          <w:szCs w:val="24"/>
        </w:rPr>
        <w:t>不</w:t>
      </w:r>
      <w:proofErr w:type="gramEnd"/>
      <w:r w:rsidRPr="00350B5A">
        <w:rPr>
          <w:rFonts w:ascii="宋体" w:eastAsia="宋体" w:hAnsi="宋体" w:cs="宋体" w:hint="eastAsia"/>
          <w:kern w:val="0"/>
          <w:sz w:val="24"/>
          <w:szCs w:val="24"/>
        </w:rPr>
        <w:t>足额缴款，</w:t>
      </w:r>
      <w:proofErr w:type="gramStart"/>
      <w:r w:rsidRPr="00350B5A">
        <w:rPr>
          <w:rFonts w:ascii="宋体" w:eastAsia="宋体" w:hAnsi="宋体" w:cs="宋体" w:hint="eastAsia"/>
          <w:kern w:val="0"/>
          <w:sz w:val="24"/>
          <w:szCs w:val="24"/>
        </w:rPr>
        <w:t>算多次</w:t>
      </w:r>
      <w:proofErr w:type="gramEnd"/>
      <w:r w:rsidRPr="00350B5A">
        <w:rPr>
          <w:rFonts w:ascii="宋体" w:eastAsia="宋体" w:hAnsi="宋体" w:cs="宋体" w:hint="eastAsia"/>
          <w:kern w:val="0"/>
          <w:sz w:val="24"/>
          <w:szCs w:val="24"/>
        </w:rPr>
        <w:t>放弃认购；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5）投资者持有多个证券账户的，其名下任何一个证券账户（含不合格、注销证券账户）发生放弃认购情形的，均纳入该投资者放弃认购次数。</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4、股份上市</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股份入账后，等待新股上市，进行交易，具体上市的时间可通过查看公告。 </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（三）网上新股申购常见问题</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1、转托管、撤指定，对新股申购的影响</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（1）从我司转托管（转出）或撤指定</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1）未公布中签结果：</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深市：</w:t>
      </w:r>
      <w:r w:rsidRPr="00350B5A">
        <w:rPr>
          <w:rFonts w:ascii="宋体" w:eastAsia="宋体" w:hAnsi="宋体" w:cs="宋体" w:hint="eastAsia"/>
          <w:kern w:val="0"/>
          <w:sz w:val="24"/>
          <w:szCs w:val="24"/>
        </w:rPr>
        <w:t>T日申购，T+1日可办理转托管；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沪市：</w:t>
      </w:r>
      <w:r w:rsidRPr="00350B5A">
        <w:rPr>
          <w:rFonts w:ascii="宋体" w:eastAsia="宋体" w:hAnsi="宋体" w:cs="宋体" w:hint="eastAsia"/>
          <w:kern w:val="0"/>
          <w:sz w:val="24"/>
          <w:szCs w:val="24"/>
        </w:rPr>
        <w:t>T日申购，在未公布中签结果前无法办理撤指定以及注销相应证券账户。</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【注意】</w:t>
      </w:r>
      <w:r w:rsidRPr="00350B5A">
        <w:rPr>
          <w:rFonts w:ascii="宋体" w:eastAsia="宋体" w:hAnsi="宋体" w:cs="宋体" w:hint="eastAsia"/>
          <w:kern w:val="0"/>
          <w:sz w:val="24"/>
          <w:szCs w:val="24"/>
        </w:rPr>
        <w:t>T日申购，为了避免影响客户后续可能产生的中签缴款问题，未公布中签结果前，原则上不建议客户办理转托管业务。但如客户执意办理，可告知办理方式。</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2）已公布中签结果但未中签：</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T日申购，在T+2日查询未中签后即可办理转托管、撤指定。</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3）已中签</w:t>
      </w:r>
      <w:proofErr w:type="gramStart"/>
      <w:r w:rsidRPr="00350B5A">
        <w:rPr>
          <w:rFonts w:ascii="宋体" w:eastAsia="宋体" w:hAnsi="宋体" w:cs="宋体" w:hint="eastAsia"/>
          <w:b/>
          <w:bCs/>
          <w:kern w:val="0"/>
          <w:sz w:val="24"/>
          <w:szCs w:val="24"/>
        </w:rPr>
        <w:t>缴款但</w:t>
      </w:r>
      <w:proofErr w:type="gramEnd"/>
      <w:r w:rsidRPr="00350B5A">
        <w:rPr>
          <w:rFonts w:ascii="宋体" w:eastAsia="宋体" w:hAnsi="宋体" w:cs="宋体" w:hint="eastAsia"/>
          <w:b/>
          <w:bCs/>
          <w:kern w:val="0"/>
          <w:sz w:val="24"/>
          <w:szCs w:val="24"/>
        </w:rPr>
        <w:t>未上市：</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T日申购，T+2日</w:t>
      </w:r>
      <w:proofErr w:type="gramStart"/>
      <w:r w:rsidRPr="00350B5A">
        <w:rPr>
          <w:rFonts w:ascii="宋体" w:eastAsia="宋体" w:hAnsi="宋体" w:cs="宋体" w:hint="eastAsia"/>
          <w:kern w:val="0"/>
          <w:sz w:val="24"/>
          <w:szCs w:val="24"/>
        </w:rPr>
        <w:t>中签且足额</w:t>
      </w:r>
      <w:proofErr w:type="gramEnd"/>
      <w:r w:rsidRPr="00350B5A">
        <w:rPr>
          <w:rFonts w:ascii="宋体" w:eastAsia="宋体" w:hAnsi="宋体" w:cs="宋体" w:hint="eastAsia"/>
          <w:kern w:val="0"/>
          <w:sz w:val="24"/>
          <w:szCs w:val="24"/>
        </w:rPr>
        <w:t>缴款，T+4日起可办理转托管、撤指定。</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4）中签放弃缴款：</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T日申购，T+2日放弃缴款，T+3日起可办理。</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（2）从其他券商转托管或指定在我司</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lastRenderedPageBreak/>
        <w:t>①T日转托管/指定</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深市：T日转托管，且转托管当天有深市市值，需T+2日才可申购日；</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沪市：T日指定，需T+2日才可申购。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②T-1/T日新指定/转托管（T日新股申购日）</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依照交易所规定，券商需对客户委托进行新股申购前端监控，我司对于存量客户将依照要求严格监控。对于T-1日/T日新指定或转托管至我公司的客户，因交易所未将相关客户T-2日市值发送至我司，导致该类客户T日的新股申购受到限制。</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如T-1/T日新指定或转托管至我公司的客户执意要求T日在我司账户显示额度，可咨询所属营业部。</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A、新股申购额度为中登公司提供的数据，我司无法更改该数据，因此没有显示额度的账户，我司也无法对其做任何特殊处理，具体以账户显示为准；</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B、客户进行新股/新债申购后，委托是否成功以最终交易所及中登确认结果为准。</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2、关于新股申购额度显示问题</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（1）深交所关于新股申购额度显示问题</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对于深圳市场新股申购，客户存在单一账号和多账户的情形。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多账户包括：</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①同一股东代码多处托管。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②同一客户不同股东代码多处托管。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③1+2的情形。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④两融和普通账号也算2个不同账号。</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1）单一账号：只要客户过去20日满足新股申购市值要求，则T-2日日</w:t>
      </w:r>
      <w:proofErr w:type="gramStart"/>
      <w:r w:rsidRPr="00350B5A">
        <w:rPr>
          <w:rFonts w:ascii="宋体" w:eastAsia="宋体" w:hAnsi="宋体" w:cs="宋体" w:hint="eastAsia"/>
          <w:kern w:val="0"/>
          <w:sz w:val="24"/>
          <w:szCs w:val="24"/>
        </w:rPr>
        <w:t>终无论</w:t>
      </w:r>
      <w:proofErr w:type="gramEnd"/>
      <w:r w:rsidRPr="00350B5A">
        <w:rPr>
          <w:rFonts w:ascii="宋体" w:eastAsia="宋体" w:hAnsi="宋体" w:cs="宋体" w:hint="eastAsia"/>
          <w:kern w:val="0"/>
          <w:sz w:val="24"/>
          <w:szCs w:val="24"/>
        </w:rPr>
        <w:t>账户有无深市A股股票，交易所都会向券商发送T日市值并向客户揭示新股申购额度。</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2）多账号：如果客户过去20日满足新股申购市值要求</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lastRenderedPageBreak/>
        <w:t>①多个账户在“T-2日前20个交易日，含T-2日，任意一天持有深A股票市值”交易所会向多个账户均发送T日新股申购额度；</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②多个账户，如客户在我司账户T-2日前20个交易日，含T-2日，任意一天均没有市值，但在其他账户满足新股申购市值要求，我司都会报送申报信息给中登公司，但是否显示额度，以中登公司发送额度为准。</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3）按照深交所要求，客户需要正确报送使用信息内容且被中登公司正确记录，如有异常1）、2）原则可能出现异常。</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所以要确保账户能正常看到T日新股申购额度，</w:t>
      </w:r>
      <w:proofErr w:type="gramStart"/>
      <w:r w:rsidRPr="00350B5A">
        <w:rPr>
          <w:rFonts w:ascii="宋体" w:eastAsia="宋体" w:hAnsi="宋体" w:cs="宋体" w:hint="eastAsia"/>
          <w:kern w:val="0"/>
          <w:sz w:val="24"/>
          <w:szCs w:val="24"/>
        </w:rPr>
        <w:t>请保证</w:t>
      </w:r>
      <w:proofErr w:type="gramEnd"/>
      <w:r w:rsidRPr="00350B5A">
        <w:rPr>
          <w:rFonts w:ascii="宋体" w:eastAsia="宋体" w:hAnsi="宋体" w:cs="宋体" w:hint="eastAsia"/>
          <w:kern w:val="0"/>
          <w:sz w:val="24"/>
          <w:szCs w:val="24"/>
        </w:rPr>
        <w:t>在T-2日日终持有深圳A股市场股票，哪怕只是1股；或者使用单一账号。</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上述情况可作为解释参考，请提示客户具体以T日中登公司发放数据至账户，其账户显示结果为准。</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r w:rsidRPr="00350B5A">
        <w:rPr>
          <w:rFonts w:ascii="宋体" w:eastAsia="宋体" w:hAnsi="宋体" w:cs="宋体" w:hint="eastAsia"/>
          <w:kern w:val="0"/>
          <w:sz w:val="24"/>
          <w:szCs w:val="24"/>
        </w:rPr>
        <w:t>T日为新股申购日。</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（2）上交所关于新股申购额度显示问题</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T日为新股申购日，T-2日前20日满足新股申购市值要求，含T-2日，则T-2日日</w:t>
      </w:r>
      <w:proofErr w:type="gramStart"/>
      <w:r w:rsidRPr="00350B5A">
        <w:rPr>
          <w:rFonts w:ascii="宋体" w:eastAsia="宋体" w:hAnsi="宋体" w:cs="宋体" w:hint="eastAsia"/>
          <w:kern w:val="0"/>
          <w:sz w:val="24"/>
          <w:szCs w:val="24"/>
        </w:rPr>
        <w:t>终无论</w:t>
      </w:r>
      <w:proofErr w:type="gramEnd"/>
      <w:r w:rsidRPr="00350B5A">
        <w:rPr>
          <w:rFonts w:ascii="宋体" w:eastAsia="宋体" w:hAnsi="宋体" w:cs="宋体" w:hint="eastAsia"/>
          <w:kern w:val="0"/>
          <w:sz w:val="24"/>
          <w:szCs w:val="24"/>
        </w:rPr>
        <w:t>账户有无沪市A股股票，交易所都会向已进行沪A指定交易的账户发送T日的新股申购额度。</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（3）T日为新股申购日，T-2日晚清算后到账的非限售A股股票是否纳入新股额度计算</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计算新股额度时，市值是按T-2日（含T-2日）前20个交易日日均市值计算，且核算的是以上每个交易日15：00的市值，因此在T-2日晚上清算后到账的非限售A股股票不纳入新股申购额度计算。</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举例：</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1）T-1日为送股上市日，送股部分的市值不纳入新股计算；</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2）T-1日为配股上市日，配股部分的市值不纳入新股计算。</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3、新股弹框提示</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1)新股申购当天:</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①手机软件（普通账户及信用账户）：</w:t>
      </w:r>
      <w:r w:rsidRPr="00350B5A">
        <w:rPr>
          <w:rFonts w:ascii="宋体" w:eastAsia="宋体" w:hAnsi="宋体" w:cs="宋体" w:hint="eastAsia"/>
          <w:kern w:val="0"/>
          <w:sz w:val="24"/>
          <w:szCs w:val="24"/>
        </w:rPr>
        <w:t>登录手机软件后，会有新股申购的弹框提示。</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提示频率：新股申购日首次打开手机软件时有提示。</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lastRenderedPageBreak/>
        <w:t>普通账户“新股申购提醒”菜单下新增“需要科创板提醒”，其中“新股申购提醒”默认打开，“需要科创板提醒”默认关闭，若没有勾选“需要科创板提醒”，则打开手机软件后不会有</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新股的弹框及推送提示。信用账户无需设置，默认打开，在信用账户交易首页时会有提示。</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②</w:t>
      </w:r>
      <w:proofErr w:type="gramStart"/>
      <w:r w:rsidRPr="00350B5A">
        <w:rPr>
          <w:rFonts w:ascii="宋体" w:eastAsia="宋体" w:hAnsi="宋体" w:cs="宋体" w:hint="eastAsia"/>
          <w:b/>
          <w:bCs/>
          <w:kern w:val="0"/>
          <w:sz w:val="24"/>
          <w:szCs w:val="24"/>
        </w:rPr>
        <w:t>微证券</w:t>
      </w:r>
      <w:proofErr w:type="gramEnd"/>
      <w:r w:rsidRPr="00350B5A">
        <w:rPr>
          <w:rFonts w:ascii="宋体" w:eastAsia="宋体" w:hAnsi="宋体" w:cs="宋体" w:hint="eastAsia"/>
          <w:b/>
          <w:bCs/>
          <w:kern w:val="0"/>
          <w:sz w:val="24"/>
          <w:szCs w:val="24"/>
        </w:rPr>
        <w:t>公众号（普通账户）: </w:t>
      </w:r>
      <w:r w:rsidRPr="00350B5A">
        <w:rPr>
          <w:rFonts w:ascii="宋体" w:eastAsia="宋体" w:hAnsi="宋体" w:cs="宋体" w:hint="eastAsia"/>
          <w:kern w:val="0"/>
          <w:sz w:val="24"/>
          <w:szCs w:val="24"/>
        </w:rPr>
        <w:t>会有新股发行提醒、新股申购提交通知。</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新股发行提醒需要账户满足新股申购条件，有新股申购额度并9点半前未进行新股申购，系统推送新股申购消息，点击即可申购，提交完申购申请，系统会有新股申购提交通知。</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其中，账户满足新股申购条件指的有新股申购额度。此外，如发行的是创业板新股还需有创业板权限才会推送，同理科创板。</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【备注】</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电脑软件（新版）在新三板新股申购日当天</w:t>
      </w:r>
      <w:proofErr w:type="gramStart"/>
      <w:r w:rsidRPr="00350B5A">
        <w:rPr>
          <w:rFonts w:ascii="宋体" w:eastAsia="宋体" w:hAnsi="宋体" w:cs="宋体" w:hint="eastAsia"/>
          <w:kern w:val="0"/>
          <w:sz w:val="24"/>
          <w:szCs w:val="24"/>
        </w:rPr>
        <w:t>有弹窗提示</w:t>
      </w:r>
      <w:proofErr w:type="gramEnd"/>
      <w:r w:rsidRPr="00350B5A">
        <w:rPr>
          <w:rFonts w:ascii="宋体" w:eastAsia="宋体" w:hAnsi="宋体" w:cs="宋体" w:hint="eastAsia"/>
          <w:kern w:val="0"/>
          <w:sz w:val="24"/>
          <w:szCs w:val="24"/>
        </w:rPr>
        <w:t>，其他的A股新股申购日当天</w:t>
      </w:r>
      <w:proofErr w:type="gramStart"/>
      <w:r w:rsidRPr="00350B5A">
        <w:rPr>
          <w:rFonts w:ascii="宋体" w:eastAsia="宋体" w:hAnsi="宋体" w:cs="宋体" w:hint="eastAsia"/>
          <w:kern w:val="0"/>
          <w:sz w:val="24"/>
          <w:szCs w:val="24"/>
        </w:rPr>
        <w:t>没有弹窗提示</w:t>
      </w:r>
      <w:proofErr w:type="gramEnd"/>
      <w:r w:rsidRPr="00350B5A">
        <w:rPr>
          <w:rFonts w:ascii="宋体" w:eastAsia="宋体" w:hAnsi="宋体" w:cs="宋体" w:hint="eastAsia"/>
          <w:kern w:val="0"/>
          <w:sz w:val="24"/>
          <w:szCs w:val="24"/>
        </w:rPr>
        <w:t>。</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2）新股中签当天:</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①手机软件、电脑软件（新版、旧版）（普通账户及信用账户）：</w:t>
      </w:r>
      <w:r w:rsidRPr="00350B5A">
        <w:rPr>
          <w:rFonts w:ascii="宋体" w:eastAsia="宋体" w:hAnsi="宋体" w:cs="宋体" w:hint="eastAsia"/>
          <w:kern w:val="0"/>
          <w:sz w:val="24"/>
          <w:szCs w:val="24"/>
        </w:rPr>
        <w:t>登录后，会有新股中签弹框提示。</w:t>
      </w:r>
      <w:r w:rsidRPr="00350B5A">
        <w:rPr>
          <w:rFonts w:ascii="宋体" w:eastAsia="宋体" w:hAnsi="宋体" w:cs="宋体" w:hint="eastAsia"/>
          <w:kern w:val="0"/>
          <w:sz w:val="24"/>
          <w:szCs w:val="24"/>
        </w:rPr>
        <w:br/>
        <w:t>提示频率：中签缴款日每次登录客户端时均有次提示。</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r w:rsidRPr="00350B5A">
        <w:rPr>
          <w:rFonts w:ascii="宋体" w:eastAsia="宋体" w:hAnsi="宋体" w:cs="宋体" w:hint="eastAsia"/>
          <w:kern w:val="0"/>
          <w:sz w:val="24"/>
          <w:szCs w:val="24"/>
        </w:rPr>
        <w:br/>
        <w:t>电脑软件（新版、旧版）登陆方式无论是"行情+交易"还是"独立交易"均有弹框提示。</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②</w:t>
      </w:r>
      <w:proofErr w:type="gramStart"/>
      <w:r w:rsidRPr="00350B5A">
        <w:rPr>
          <w:rFonts w:ascii="宋体" w:eastAsia="宋体" w:hAnsi="宋体" w:cs="宋体" w:hint="eastAsia"/>
          <w:b/>
          <w:bCs/>
          <w:kern w:val="0"/>
          <w:sz w:val="24"/>
          <w:szCs w:val="24"/>
        </w:rPr>
        <w:t>牛网快速</w:t>
      </w:r>
      <w:proofErr w:type="gramEnd"/>
      <w:r w:rsidRPr="00350B5A">
        <w:rPr>
          <w:rFonts w:ascii="宋体" w:eastAsia="宋体" w:hAnsi="宋体" w:cs="宋体" w:hint="eastAsia"/>
          <w:b/>
          <w:bCs/>
          <w:kern w:val="0"/>
          <w:sz w:val="24"/>
          <w:szCs w:val="24"/>
        </w:rPr>
        <w:t>交易通道(仅限普通账户)：</w:t>
      </w:r>
      <w:r w:rsidRPr="00350B5A">
        <w:rPr>
          <w:rFonts w:ascii="宋体" w:eastAsia="宋体" w:hAnsi="宋体" w:cs="宋体" w:hint="eastAsia"/>
          <w:kern w:val="0"/>
          <w:sz w:val="24"/>
          <w:szCs w:val="24"/>
        </w:rPr>
        <w:t>登录后，会有新股中签弹框提示。</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提示频率：中签缴款日每次登录客户端时均有次提示。</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③</w:t>
      </w:r>
      <w:proofErr w:type="gramStart"/>
      <w:r w:rsidRPr="00350B5A">
        <w:rPr>
          <w:rFonts w:ascii="宋体" w:eastAsia="宋体" w:hAnsi="宋体" w:cs="宋体" w:hint="eastAsia"/>
          <w:b/>
          <w:bCs/>
          <w:kern w:val="0"/>
          <w:sz w:val="24"/>
          <w:szCs w:val="24"/>
        </w:rPr>
        <w:t>微证券</w:t>
      </w:r>
      <w:proofErr w:type="gramEnd"/>
      <w:r w:rsidRPr="00350B5A">
        <w:rPr>
          <w:rFonts w:ascii="宋体" w:eastAsia="宋体" w:hAnsi="宋体" w:cs="宋体" w:hint="eastAsia"/>
          <w:b/>
          <w:bCs/>
          <w:kern w:val="0"/>
          <w:sz w:val="24"/>
          <w:szCs w:val="24"/>
        </w:rPr>
        <w:t>公众号（普通账户）：</w:t>
      </w:r>
      <w:r w:rsidRPr="00350B5A">
        <w:rPr>
          <w:rFonts w:ascii="宋体" w:eastAsia="宋体" w:hAnsi="宋体" w:cs="宋体" w:hint="eastAsia"/>
          <w:kern w:val="0"/>
          <w:sz w:val="24"/>
          <w:szCs w:val="24"/>
        </w:rPr>
        <w:t>新股中签提醒、新股认购资金不足通知（中签当天14:00账户仍然不足时触发提醒）；</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④</w:t>
      </w:r>
      <w:proofErr w:type="gramStart"/>
      <w:r w:rsidRPr="00350B5A">
        <w:rPr>
          <w:rFonts w:ascii="宋体" w:eastAsia="宋体" w:hAnsi="宋体" w:cs="宋体" w:hint="eastAsia"/>
          <w:b/>
          <w:bCs/>
          <w:kern w:val="0"/>
          <w:sz w:val="24"/>
          <w:szCs w:val="24"/>
        </w:rPr>
        <w:t>微信公众号</w:t>
      </w:r>
      <w:proofErr w:type="gramEnd"/>
      <w:r w:rsidRPr="00350B5A">
        <w:rPr>
          <w:rFonts w:ascii="宋体" w:eastAsia="宋体" w:hAnsi="宋体" w:cs="宋体" w:hint="eastAsia"/>
          <w:b/>
          <w:bCs/>
          <w:kern w:val="0"/>
          <w:sz w:val="24"/>
          <w:szCs w:val="24"/>
        </w:rPr>
        <w:t>（普通账户）</w:t>
      </w:r>
      <w:r w:rsidRPr="00350B5A">
        <w:rPr>
          <w:rFonts w:ascii="宋体" w:eastAsia="宋体" w:hAnsi="宋体" w:cs="宋体" w:hint="eastAsia"/>
          <w:kern w:val="0"/>
          <w:sz w:val="24"/>
          <w:szCs w:val="24"/>
        </w:rPr>
        <w:t>：目前，关注我司“招商证券”</w:t>
      </w:r>
      <w:proofErr w:type="gramStart"/>
      <w:r w:rsidRPr="00350B5A">
        <w:rPr>
          <w:rFonts w:ascii="宋体" w:eastAsia="宋体" w:hAnsi="宋体" w:cs="宋体" w:hint="eastAsia"/>
          <w:kern w:val="0"/>
          <w:sz w:val="24"/>
          <w:szCs w:val="24"/>
        </w:rPr>
        <w:t>微信公众号</w:t>
      </w:r>
      <w:proofErr w:type="gramEnd"/>
      <w:r w:rsidRPr="00350B5A">
        <w:rPr>
          <w:rFonts w:ascii="宋体" w:eastAsia="宋体" w:hAnsi="宋体" w:cs="宋体" w:hint="eastAsia"/>
          <w:kern w:val="0"/>
          <w:sz w:val="24"/>
          <w:szCs w:val="24"/>
        </w:rPr>
        <w:t>后，在“MY账户”需进行“账户验证”。</w:t>
      </w:r>
      <w:r w:rsidRPr="00350B5A">
        <w:rPr>
          <w:rFonts w:ascii="宋体" w:eastAsia="宋体" w:hAnsi="宋体" w:cs="宋体" w:hint="eastAsia"/>
          <w:kern w:val="0"/>
          <w:sz w:val="24"/>
          <w:szCs w:val="24"/>
        </w:rPr>
        <w:br/>
        <w:t>新股中签消息系统会在中签当日早上9：00左右推送。如同</w:t>
      </w:r>
      <w:proofErr w:type="gramStart"/>
      <w:r w:rsidRPr="00350B5A">
        <w:rPr>
          <w:rFonts w:ascii="宋体" w:eastAsia="宋体" w:hAnsi="宋体" w:cs="宋体" w:hint="eastAsia"/>
          <w:kern w:val="0"/>
          <w:sz w:val="24"/>
          <w:szCs w:val="24"/>
        </w:rPr>
        <w:t>一</w:t>
      </w:r>
      <w:proofErr w:type="gramEnd"/>
      <w:r w:rsidRPr="00350B5A">
        <w:rPr>
          <w:rFonts w:ascii="宋体" w:eastAsia="宋体" w:hAnsi="宋体" w:cs="宋体" w:hint="eastAsia"/>
          <w:kern w:val="0"/>
          <w:sz w:val="24"/>
          <w:szCs w:val="24"/>
        </w:rPr>
        <w:t>微信号多账户验证，当日多账户都有新股中签，系统也会逐一推送新股中签消息。</w:t>
      </w:r>
    </w:p>
    <w:p w:rsidR="00350B5A" w:rsidRPr="00350B5A" w:rsidRDefault="00350B5A" w:rsidP="00350B5A">
      <w:pPr>
        <w:widowControl/>
        <w:spacing w:before="100" w:beforeAutospacing="1" w:after="100" w:afterAutospacing="1"/>
        <w:jc w:val="left"/>
        <w:outlineLvl w:val="0"/>
        <w:rPr>
          <w:rFonts w:ascii="宋体" w:eastAsia="宋体" w:hAnsi="宋体" w:cs="宋体"/>
          <w:kern w:val="36"/>
          <w:sz w:val="48"/>
          <w:szCs w:val="48"/>
        </w:rPr>
      </w:pPr>
      <w:r w:rsidRPr="00350B5A">
        <w:rPr>
          <w:rFonts w:ascii="宋体" w:eastAsia="宋体" w:hAnsi="宋体" w:cs="宋体" w:hint="eastAsia"/>
          <w:b/>
          <w:bCs/>
          <w:kern w:val="36"/>
          <w:sz w:val="24"/>
          <w:szCs w:val="24"/>
        </w:rPr>
        <w:t>4、账户参与了天添利且有可用、可取资金，新股中签预缴款的扣款顺序</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您参与了天添利，且账户有可用、可取资金，在操作新股/新债中签预缴款时扣款的顺序为：先使用账户的可取资金，再使用天添利的资金，最后再使用未参与天添利部分的可用资金。</w:t>
      </w:r>
      <w:r w:rsidRPr="00350B5A">
        <w:rPr>
          <w:rFonts w:ascii="宋体" w:eastAsia="宋体" w:hAnsi="宋体" w:cs="宋体" w:hint="eastAsia"/>
          <w:kern w:val="0"/>
          <w:sz w:val="24"/>
          <w:szCs w:val="24"/>
        </w:rPr>
        <w:br/>
      </w:r>
      <w:r w:rsidRPr="00350B5A">
        <w:rPr>
          <w:rFonts w:ascii="宋体" w:eastAsia="宋体" w:hAnsi="宋体" w:cs="宋体" w:hint="eastAsia"/>
          <w:b/>
          <w:bCs/>
          <w:kern w:val="0"/>
          <w:sz w:val="24"/>
          <w:szCs w:val="24"/>
        </w:rPr>
        <w:lastRenderedPageBreak/>
        <w:t>举例：</w:t>
      </w:r>
      <w:r w:rsidRPr="00350B5A">
        <w:rPr>
          <w:rFonts w:ascii="宋体" w:eastAsia="宋体" w:hAnsi="宋体" w:cs="宋体" w:hint="eastAsia"/>
          <w:kern w:val="0"/>
          <w:sz w:val="24"/>
          <w:szCs w:val="24"/>
        </w:rPr>
        <w:t>如客户账户中有4万元可用资金，其中</w:t>
      </w:r>
      <w:proofErr w:type="gramStart"/>
      <w:r w:rsidRPr="00350B5A">
        <w:rPr>
          <w:rFonts w:ascii="宋体" w:eastAsia="宋体" w:hAnsi="宋体" w:cs="宋体" w:hint="eastAsia"/>
          <w:kern w:val="0"/>
          <w:sz w:val="24"/>
          <w:szCs w:val="24"/>
        </w:rPr>
        <w:t>可取资金</w:t>
      </w:r>
      <w:proofErr w:type="gramEnd"/>
      <w:r w:rsidRPr="00350B5A">
        <w:rPr>
          <w:rFonts w:ascii="宋体" w:eastAsia="宋体" w:hAnsi="宋体" w:cs="宋体" w:hint="eastAsia"/>
          <w:kern w:val="0"/>
          <w:sz w:val="24"/>
          <w:szCs w:val="24"/>
        </w:rPr>
        <w:t>1万，已参与天添利的部分2万，当日卖股票得到1万。客户锁定中签缴款资金为3万，优先冻结可取1万，其次冻结已参与天添利部分2万。此时客户账户可用资金为当日卖股票得到的1万，因此无法转出或操作天添利快速取款。</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5、普通账户转入资金当天有差异化红利扣税影响新股/新债中签缴款吗</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color w:val="000000"/>
          <w:kern w:val="0"/>
          <w:sz w:val="24"/>
          <w:szCs w:val="24"/>
        </w:rPr>
        <w:t>会影响。</w:t>
      </w:r>
      <w:r w:rsidRPr="00350B5A">
        <w:rPr>
          <w:rFonts w:ascii="宋体" w:eastAsia="宋体" w:hAnsi="宋体" w:cs="宋体" w:hint="eastAsia"/>
          <w:kern w:val="0"/>
          <w:sz w:val="24"/>
          <w:szCs w:val="24"/>
        </w:rPr>
        <w:br/>
      </w:r>
      <w:r w:rsidRPr="00350B5A">
        <w:rPr>
          <w:rFonts w:ascii="宋体" w:eastAsia="宋体" w:hAnsi="宋体" w:cs="宋体" w:hint="eastAsia"/>
          <w:color w:val="000000"/>
          <w:kern w:val="0"/>
          <w:sz w:val="24"/>
          <w:szCs w:val="24"/>
        </w:rPr>
        <w:t>差异化红利税扣收时间一般为早上9点左右，若普通账户当天有代扣的红利税，当天转入现金且存在应扣税额，转入的现金会</w:t>
      </w:r>
      <w:proofErr w:type="gramStart"/>
      <w:r w:rsidRPr="00350B5A">
        <w:rPr>
          <w:rFonts w:ascii="宋体" w:eastAsia="宋体" w:hAnsi="宋体" w:cs="宋体" w:hint="eastAsia"/>
          <w:color w:val="000000"/>
          <w:kern w:val="0"/>
          <w:sz w:val="24"/>
          <w:szCs w:val="24"/>
        </w:rPr>
        <w:t>优先扣红利税</w:t>
      </w:r>
      <w:proofErr w:type="gramEnd"/>
      <w:r w:rsidRPr="00350B5A">
        <w:rPr>
          <w:rFonts w:ascii="宋体" w:eastAsia="宋体" w:hAnsi="宋体" w:cs="宋体" w:hint="eastAsia"/>
          <w:color w:val="000000"/>
          <w:kern w:val="0"/>
          <w:sz w:val="24"/>
          <w:szCs w:val="24"/>
        </w:rPr>
        <w:t>，剩余资金才进入可用资金。</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三、网下新股申购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（一）参与条件（网下新股申购时，</w:t>
      </w:r>
      <w:proofErr w:type="gramStart"/>
      <w:r w:rsidRPr="00350B5A">
        <w:rPr>
          <w:rFonts w:ascii="宋体" w:eastAsia="宋体" w:hAnsi="宋体" w:cs="宋体" w:hint="eastAsia"/>
          <w:b/>
          <w:bCs/>
          <w:kern w:val="0"/>
          <w:sz w:val="24"/>
          <w:szCs w:val="24"/>
        </w:rPr>
        <w:t>无需开通</w:t>
      </w:r>
      <w:proofErr w:type="gramEnd"/>
      <w:r w:rsidRPr="00350B5A">
        <w:rPr>
          <w:rFonts w:ascii="宋体" w:eastAsia="宋体" w:hAnsi="宋体" w:cs="宋体" w:hint="eastAsia"/>
          <w:b/>
          <w:bCs/>
          <w:kern w:val="0"/>
          <w:sz w:val="24"/>
          <w:szCs w:val="24"/>
        </w:rPr>
        <w:t>对应板块（如</w:t>
      </w:r>
      <w:proofErr w:type="gramStart"/>
      <w:r w:rsidRPr="00350B5A">
        <w:rPr>
          <w:rFonts w:ascii="宋体" w:eastAsia="宋体" w:hAnsi="宋体" w:cs="宋体" w:hint="eastAsia"/>
          <w:b/>
          <w:bCs/>
          <w:kern w:val="0"/>
          <w:sz w:val="24"/>
          <w:szCs w:val="24"/>
        </w:rPr>
        <w:t>科创板</w:t>
      </w:r>
      <w:proofErr w:type="gramEnd"/>
      <w:r w:rsidRPr="00350B5A">
        <w:rPr>
          <w:rFonts w:ascii="宋体" w:eastAsia="宋体" w:hAnsi="宋体" w:cs="宋体" w:hint="eastAsia"/>
          <w:b/>
          <w:bCs/>
          <w:kern w:val="0"/>
          <w:sz w:val="24"/>
          <w:szCs w:val="24"/>
        </w:rPr>
        <w:t>、创业板）权限）</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参与新股股票询价和网下申购业务前需先在协会注册为网下投资者。</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1、网下投资者协会注册需满足以下全部条件：</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（1）最近一个月末证券类资产1000万以上；</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【备注】总资产核算范围请咨询所属营业部。</w:t>
      </w:r>
      <w:r w:rsidRPr="00350B5A">
        <w:rPr>
          <w:rFonts w:ascii="宋体" w:eastAsia="宋体" w:hAnsi="宋体" w:cs="宋体" w:hint="eastAsia"/>
          <w:kern w:val="0"/>
          <w:sz w:val="24"/>
          <w:szCs w:val="24"/>
        </w:rPr>
        <w:br/>
        <w:t>（2）具备一定的证券投资经验。机构投资者应当依法设立、持续经营时间达到两年（含）以上,从事证券交易时间达到两年（含）以上;个人投资者从事证券交易时间应达到五年（含）以上。经行政许可从事证券、基金、期货、保险、信托等金融业务的机构投资者可不受上述限制；</w:t>
      </w:r>
      <w:r w:rsidRPr="00350B5A">
        <w:rPr>
          <w:rFonts w:ascii="宋体" w:eastAsia="宋体" w:hAnsi="宋体" w:cs="宋体" w:hint="eastAsia"/>
          <w:kern w:val="0"/>
          <w:sz w:val="24"/>
          <w:szCs w:val="24"/>
        </w:rPr>
        <w:br/>
        <w:t>（3）具有良好的信用记录。最近12个月未受到刑事处罚、未因重大违法违规行为被相关监管部门给予行政处罚、采取监管措施,但投资者能证明所受处罚业务与证券投资业务、受托投资管理业务互相隔离的除外；</w:t>
      </w:r>
      <w:r w:rsidRPr="00350B5A">
        <w:rPr>
          <w:rFonts w:ascii="宋体" w:eastAsia="宋体" w:hAnsi="宋体" w:cs="宋体" w:hint="eastAsia"/>
          <w:kern w:val="0"/>
          <w:sz w:val="24"/>
          <w:szCs w:val="24"/>
        </w:rPr>
        <w:br/>
        <w:t>（4）具备必要的定价能力。机构投资者应具有相应的研究力量、有效的估值定价模型、科学的定价决策制度和完善的合</w:t>
      </w:r>
      <w:proofErr w:type="gramStart"/>
      <w:r w:rsidRPr="00350B5A">
        <w:rPr>
          <w:rFonts w:ascii="宋体" w:eastAsia="宋体" w:hAnsi="宋体" w:cs="宋体" w:hint="eastAsia"/>
          <w:kern w:val="0"/>
          <w:sz w:val="24"/>
          <w:szCs w:val="24"/>
        </w:rPr>
        <w:t>规</w:t>
      </w:r>
      <w:proofErr w:type="gramEnd"/>
      <w:r w:rsidRPr="00350B5A">
        <w:rPr>
          <w:rFonts w:ascii="宋体" w:eastAsia="宋体" w:hAnsi="宋体" w:cs="宋体" w:hint="eastAsia"/>
          <w:kern w:val="0"/>
          <w:sz w:val="24"/>
          <w:szCs w:val="24"/>
        </w:rPr>
        <w:t>风控制度；</w:t>
      </w:r>
      <w:r w:rsidRPr="00350B5A">
        <w:rPr>
          <w:rFonts w:ascii="宋体" w:eastAsia="宋体" w:hAnsi="宋体" w:cs="宋体" w:hint="eastAsia"/>
          <w:kern w:val="0"/>
          <w:sz w:val="24"/>
          <w:szCs w:val="24"/>
        </w:rPr>
        <w:br/>
        <w:t>（5）监管部门和协会要求的其他条件。</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满足以上条件，可联系所属营业部在协会注册申请CA证书。</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2、网下询价和申购条件：</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注册成为网下投资者后，满足网下新股申购额度要求即可申购，</w:t>
      </w:r>
      <w:proofErr w:type="gramStart"/>
      <w:r w:rsidRPr="00350B5A">
        <w:rPr>
          <w:rFonts w:ascii="宋体" w:eastAsia="宋体" w:hAnsi="宋体" w:cs="宋体" w:hint="eastAsia"/>
          <w:kern w:val="0"/>
          <w:sz w:val="24"/>
          <w:szCs w:val="24"/>
        </w:rPr>
        <w:t>无需开通</w:t>
      </w:r>
      <w:proofErr w:type="gramEnd"/>
      <w:r w:rsidRPr="00350B5A">
        <w:rPr>
          <w:rFonts w:ascii="宋体" w:eastAsia="宋体" w:hAnsi="宋体" w:cs="宋体" w:hint="eastAsia"/>
          <w:kern w:val="0"/>
          <w:sz w:val="24"/>
          <w:szCs w:val="24"/>
        </w:rPr>
        <w:t>对应板块交易权限。</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网下新股申购额度计算规则：名下沪、深A股证券账户在X-2日前20个交易日，含X-2日（初步询价开始日X），一般日均市值达6000万及以上，且市值核算</w:t>
      </w:r>
      <w:r w:rsidRPr="00350B5A">
        <w:rPr>
          <w:rFonts w:ascii="宋体" w:eastAsia="宋体" w:hAnsi="宋体" w:cs="宋体" w:hint="eastAsia"/>
          <w:kern w:val="0"/>
          <w:sz w:val="24"/>
          <w:szCs w:val="24"/>
        </w:rPr>
        <w:lastRenderedPageBreak/>
        <w:t>范围为非限售A股。具体要求的日均市值可查看发行公告。沪深两市分开计算，多个证券账户的市值可合并计算。</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（二）投资者参与网下发行步骤（T日为新股申购日）</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投资者参与网下新股发行流程如下：</w:t>
      </w:r>
      <w:r w:rsidRPr="00350B5A">
        <w:rPr>
          <w:rFonts w:ascii="宋体" w:eastAsia="宋体" w:hAnsi="宋体" w:cs="宋体" w:hint="eastAsia"/>
          <w:kern w:val="0"/>
          <w:sz w:val="24"/>
          <w:szCs w:val="24"/>
        </w:rPr>
        <w:br/>
        <w:t>1、向证券业协会进行注册，申请沪深交易所的CA证书；</w:t>
      </w:r>
      <w:r w:rsidRPr="00350B5A">
        <w:rPr>
          <w:rFonts w:ascii="宋体" w:eastAsia="宋体" w:hAnsi="宋体" w:cs="宋体" w:hint="eastAsia"/>
          <w:kern w:val="0"/>
          <w:sz w:val="24"/>
          <w:szCs w:val="24"/>
        </w:rPr>
        <w:br/>
        <w:t>2、按照初步询价公告要求，向主办券商相关核查资料；</w:t>
      </w:r>
      <w:r w:rsidRPr="00350B5A">
        <w:rPr>
          <w:rFonts w:ascii="宋体" w:eastAsia="宋体" w:hAnsi="宋体" w:cs="宋体" w:hint="eastAsia"/>
          <w:kern w:val="0"/>
          <w:sz w:val="24"/>
          <w:szCs w:val="24"/>
        </w:rPr>
        <w:br/>
        <w:t>3、使用CA证书参与询价；</w:t>
      </w:r>
      <w:r w:rsidRPr="00350B5A">
        <w:rPr>
          <w:rFonts w:ascii="宋体" w:eastAsia="宋体" w:hAnsi="宋体" w:cs="宋体" w:hint="eastAsia"/>
          <w:kern w:val="0"/>
          <w:sz w:val="24"/>
          <w:szCs w:val="24"/>
        </w:rPr>
        <w:br/>
        <w:t>（1）确认已由主承销商加入本次发行询价投资者范围内；</w:t>
      </w:r>
      <w:r w:rsidRPr="00350B5A">
        <w:rPr>
          <w:rFonts w:ascii="宋体" w:eastAsia="宋体" w:hAnsi="宋体" w:cs="宋体" w:hint="eastAsia"/>
          <w:kern w:val="0"/>
          <w:sz w:val="24"/>
          <w:szCs w:val="24"/>
        </w:rPr>
        <w:br/>
        <w:t>（2）确认配售对象的市值满足对应市场的市值及主承销商规定的最低要求（可查询相应网下新股公告需对应的市值）；</w:t>
      </w:r>
      <w:r w:rsidRPr="00350B5A">
        <w:rPr>
          <w:rFonts w:ascii="宋体" w:eastAsia="宋体" w:hAnsi="宋体" w:cs="宋体" w:hint="eastAsia"/>
          <w:kern w:val="0"/>
          <w:sz w:val="24"/>
          <w:szCs w:val="24"/>
        </w:rPr>
        <w:br/>
        <w:t>（3）填写并提交询价单，查看询价结果；</w:t>
      </w:r>
      <w:r w:rsidRPr="00350B5A">
        <w:rPr>
          <w:rFonts w:ascii="宋体" w:eastAsia="宋体" w:hAnsi="宋体" w:cs="宋体" w:hint="eastAsia"/>
          <w:kern w:val="0"/>
          <w:sz w:val="24"/>
          <w:szCs w:val="24"/>
        </w:rPr>
        <w:br/>
        <w:t>4、询价通过，则参与申购（T日9:30—15:00）；</w:t>
      </w:r>
      <w:r w:rsidRPr="00350B5A">
        <w:rPr>
          <w:rFonts w:ascii="宋体" w:eastAsia="宋体" w:hAnsi="宋体" w:cs="宋体" w:hint="eastAsia"/>
          <w:kern w:val="0"/>
          <w:sz w:val="24"/>
          <w:szCs w:val="24"/>
        </w:rPr>
        <w:br/>
        <w:t>5、查询中签结果（T+2日）；</w:t>
      </w:r>
      <w:r w:rsidRPr="00350B5A">
        <w:rPr>
          <w:rFonts w:ascii="宋体" w:eastAsia="宋体" w:hAnsi="宋体" w:cs="宋体" w:hint="eastAsia"/>
          <w:kern w:val="0"/>
          <w:sz w:val="24"/>
          <w:szCs w:val="24"/>
        </w:rPr>
        <w:br/>
        <w:t>6、中签缴款（T+2日8:30—16:00），按照发行公告规定的时限完成平台的操作及资金划付，资金划付必须在证券业协会备案中的银行账户进行划付，并按照发行公告要求填写备份。</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r w:rsidRPr="00350B5A">
        <w:rPr>
          <w:rFonts w:ascii="宋体" w:eastAsia="宋体" w:hAnsi="宋体" w:cs="宋体" w:hint="eastAsia"/>
          <w:kern w:val="0"/>
          <w:sz w:val="24"/>
          <w:szCs w:val="24"/>
        </w:rPr>
        <w:br/>
        <w:t>深交所网下发行电子平台用户手册-投资者版</w:t>
      </w:r>
      <w:r w:rsidRPr="00350B5A">
        <w:rPr>
          <w:rFonts w:ascii="宋体" w:eastAsia="宋体" w:hAnsi="宋体" w:cs="宋体" w:hint="eastAsia"/>
          <w:kern w:val="0"/>
          <w:sz w:val="24"/>
          <w:szCs w:val="24"/>
        </w:rPr>
        <w:br/>
      </w:r>
      <w:hyperlink r:id="rId5" w:tgtFrame="_blank" w:history="1">
        <w:r w:rsidRPr="00350B5A">
          <w:rPr>
            <w:rFonts w:ascii="宋体" w:eastAsia="宋体" w:hAnsi="宋体" w:cs="宋体" w:hint="eastAsia"/>
            <w:color w:val="0782C1"/>
            <w:kern w:val="0"/>
            <w:sz w:val="24"/>
            <w:szCs w:val="24"/>
            <w:u w:val="single"/>
          </w:rPr>
          <w:t>http://docs.static.szse.cn/www/lawrules/service/share/W020210108566215823684.pdf</w:t>
        </w:r>
      </w:hyperlink>
      <w:r w:rsidRPr="00350B5A">
        <w:rPr>
          <w:rFonts w:ascii="宋体" w:eastAsia="宋体" w:hAnsi="宋体" w:cs="宋体" w:hint="eastAsia"/>
          <w:kern w:val="0"/>
          <w:sz w:val="24"/>
          <w:szCs w:val="24"/>
        </w:rPr>
        <w:br/>
        <w:t>上交所网下IPO系统用户手册_申购交易员分册</w:t>
      </w:r>
      <w:r w:rsidRPr="00350B5A">
        <w:rPr>
          <w:rFonts w:ascii="宋体" w:eastAsia="宋体" w:hAnsi="宋体" w:cs="宋体" w:hint="eastAsia"/>
          <w:kern w:val="0"/>
          <w:sz w:val="24"/>
          <w:szCs w:val="24"/>
        </w:rPr>
        <w:br/>
      </w:r>
      <w:hyperlink r:id="rId6" w:tgtFrame="_blank" w:history="1">
        <w:r w:rsidRPr="00350B5A">
          <w:rPr>
            <w:rFonts w:ascii="宋体" w:eastAsia="宋体" w:hAnsi="宋体" w:cs="宋体" w:hint="eastAsia"/>
            <w:color w:val="0782C1"/>
            <w:kern w:val="0"/>
            <w:sz w:val="24"/>
            <w:szCs w:val="24"/>
            <w:u w:val="single"/>
          </w:rPr>
          <w:t>http://www.sse.com.cn/services/ipo/rules/main/tech/c/4858145.pdf</w:t>
        </w:r>
      </w:hyperlink>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 (三)黑名单条件</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网下投资者在参与网下询价时存在下列情形的，主承销商应当及时向协会报告：</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（1）使用他人账户报价；</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（2）投资者之间协商报价；</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（3）同一投资者使用多个账户报价；</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（4）网上网下同时申购；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（5）与发行人或承销商串通报价；</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（6）委托他人报价；</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（7）</w:t>
      </w:r>
      <w:proofErr w:type="gramStart"/>
      <w:r w:rsidRPr="00350B5A">
        <w:rPr>
          <w:rFonts w:ascii="宋体" w:eastAsia="宋体" w:hAnsi="宋体" w:cs="宋体" w:hint="eastAsia"/>
          <w:kern w:val="0"/>
          <w:sz w:val="24"/>
          <w:szCs w:val="24"/>
        </w:rPr>
        <w:t>无真实</w:t>
      </w:r>
      <w:proofErr w:type="gramEnd"/>
      <w:r w:rsidRPr="00350B5A">
        <w:rPr>
          <w:rFonts w:ascii="宋体" w:eastAsia="宋体" w:hAnsi="宋体" w:cs="宋体" w:hint="eastAsia"/>
          <w:kern w:val="0"/>
          <w:sz w:val="24"/>
          <w:szCs w:val="24"/>
        </w:rPr>
        <w:t>申购意图进行人情报价；</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（8）故意压低或抬高价格；</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lastRenderedPageBreak/>
        <w:t>（9）提供有效报价但未参与申购；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（10）不具备定价能力，或没有严格履行报价评估和决策程序、未能审慎报价；</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（11）机构投资者未建立估值模型；</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（12）不符合配售资格；</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（13）未按时足额缴付认购资金；</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（14）获配后未恪守持有期等相关承诺的；</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（15）协会规定的其他情形。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网下投资者或配售对象在一个自然年度内出现以上规定的一种情形的,协会将其列入黑名单六个月，单种情形两次(含)以上或两种情形以上,协会将其列入黑名单十二个月。</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(四)黑名单查询：</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可以联系所属营业部查询或者通过证券业协会官网（http://www.sac.net.cn/）—信息公示—询价信息注册对象—黑名单查询是否为A股的网下打新黑名单客户。</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(五)关于咨询我司主承销的网下新股申购的相关事宜</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如客户来电95565咨询网下新股申购相关事宜，请详细记录客户信息（按照提交工单的要素）、咨询的问题反馈至工单对口人。</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(六) 在其他券商已申请网下申购新股的CA证书，是否需要在我司重新申请</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在一个券商申请新股CA证书后，无需再通过其他券商再次申请，可在我司直接使用。</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(七)网下申购新股缴款成功后股份显示问题</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操作网下申购新股（A股）时需填写托管席位号和股东代码，缴款成功后得到的股份将托管至您填写的账户中。等新股上市后，您可以通过证券账户进行交易。</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(八) 网下申购的新股是否有限售期</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监管部门规定要规范上市公司控股股东和持股5%以上股东及董事、监事、高级经理人员（以下简称“董监高”）减持股份行为，网下机构在申报的时候需要明确是否属于监管限制的这几类， 如果不是，就没有限售期。</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四、新股（A股）上市</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lastRenderedPageBreak/>
        <w:t>（一）新股（A股）什么时候上市</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新股上市时间具体以上市公司公告为准，上市后可进行交易。</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您可以通过以下方式查看已发行待上市的新股：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1、手机软件</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交易—普通—新股申购—新股</w:t>
      </w:r>
      <w:proofErr w:type="gramStart"/>
      <w:r w:rsidRPr="00350B5A">
        <w:rPr>
          <w:rFonts w:ascii="宋体" w:eastAsia="宋体" w:hAnsi="宋体" w:cs="宋体" w:hint="eastAsia"/>
          <w:kern w:val="0"/>
          <w:sz w:val="24"/>
          <w:szCs w:val="24"/>
        </w:rPr>
        <w:t>日历—待上市</w:t>
      </w:r>
      <w:proofErr w:type="gramEnd"/>
      <w:r w:rsidRPr="00350B5A">
        <w:rPr>
          <w:rFonts w:ascii="宋体" w:eastAsia="宋体" w:hAnsi="宋体" w:cs="宋体" w:hint="eastAsia"/>
          <w:kern w:val="0"/>
          <w:sz w:val="24"/>
          <w:szCs w:val="24"/>
        </w:rPr>
        <w:t>，可查询新股上市时间（交易—信用—新股申购菜单无法查看）。</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2、电脑软件（新版）</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1）键盘精灵输入XGFX，可查询新股上市时间；</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2）资讯</w:t>
      </w:r>
      <w:proofErr w:type="gramStart"/>
      <w:r w:rsidRPr="00350B5A">
        <w:rPr>
          <w:rFonts w:ascii="宋体" w:eastAsia="宋体" w:hAnsi="宋体" w:cs="宋体" w:hint="eastAsia"/>
          <w:kern w:val="0"/>
          <w:sz w:val="24"/>
          <w:szCs w:val="24"/>
        </w:rPr>
        <w:t>—数据</w:t>
      </w:r>
      <w:proofErr w:type="gramEnd"/>
      <w:r w:rsidRPr="00350B5A">
        <w:rPr>
          <w:rFonts w:ascii="宋体" w:eastAsia="宋体" w:hAnsi="宋体" w:cs="宋体" w:hint="eastAsia"/>
          <w:kern w:val="0"/>
          <w:sz w:val="24"/>
          <w:szCs w:val="24"/>
        </w:rPr>
        <w:t>中心—新股中心—新股预告，可查看新股上市时间。</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3、电脑软件（旧版）</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键盘精灵输入XGFX，可查询新股上市时间。</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4、微证券</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交易—一键打新</w:t>
      </w:r>
      <w:proofErr w:type="gramStart"/>
      <w:r w:rsidRPr="00350B5A">
        <w:rPr>
          <w:rFonts w:ascii="宋体" w:eastAsia="宋体" w:hAnsi="宋体" w:cs="宋体" w:hint="eastAsia"/>
          <w:kern w:val="0"/>
          <w:sz w:val="24"/>
          <w:szCs w:val="24"/>
        </w:rPr>
        <w:t>—上市</w:t>
      </w:r>
      <w:proofErr w:type="gramEnd"/>
      <w:r w:rsidRPr="00350B5A">
        <w:rPr>
          <w:rFonts w:ascii="宋体" w:eastAsia="宋体" w:hAnsi="宋体" w:cs="宋体" w:hint="eastAsia"/>
          <w:kern w:val="0"/>
          <w:sz w:val="24"/>
          <w:szCs w:val="24"/>
        </w:rPr>
        <w:t>表现—近期上市股票</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（二）上市首日委托的时间</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建议在上市日8:45之后下单，并于9点15分后查看当日委托状态，委托是否成功，以交易所返回信息为准。</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前一交易日晚上是否可以委托，可在前一交易日清算之后尝试下单，建议客户在上市日9点15分后查看当日委托状态。</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我司只有提取到交易所行情代码后，系统才能接受客户委托，但由于交易所对新上市股票行情发布时间不是完全固定的，因此提前委托的时间也不固定。</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五、怎么判断新股、次新股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（1）新股判断：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1）上市首日新股：股票名称为N**(如华达)；</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2）电脑交易软件沪深个股界面中，股票名称后面带灰色字母N，即代表未开板的新股。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（2）次新股判断：</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lastRenderedPageBreak/>
        <w:t>1）电脑交易软件沪深个股界面中，股票名称后面带橙色字母N，即代表已开板的次新股；</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2）手机软件</w:t>
      </w:r>
      <w:proofErr w:type="gramStart"/>
      <w:r w:rsidRPr="00350B5A">
        <w:rPr>
          <w:rFonts w:ascii="宋体" w:eastAsia="宋体" w:hAnsi="宋体" w:cs="宋体" w:hint="eastAsia"/>
          <w:kern w:val="0"/>
          <w:sz w:val="24"/>
          <w:szCs w:val="24"/>
        </w:rPr>
        <w:t>—行情—其他—</w:t>
      </w:r>
      <w:proofErr w:type="gramEnd"/>
      <w:r w:rsidRPr="00350B5A">
        <w:rPr>
          <w:rFonts w:ascii="宋体" w:eastAsia="宋体" w:hAnsi="宋体" w:cs="宋体" w:hint="eastAsia"/>
          <w:kern w:val="0"/>
          <w:sz w:val="24"/>
          <w:szCs w:val="24"/>
        </w:rPr>
        <w:t>新股次新。</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p>
    <w:p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次新股是指上市时间不足一年并剔除新上市未开板的股票。</w:t>
      </w:r>
    </w:p>
    <w:p w:rsidR="005062EF" w:rsidRPr="00350B5A" w:rsidRDefault="00350B5A"/>
    <w:sectPr w:rsidR="005062EF" w:rsidRPr="00350B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87A"/>
    <w:rsid w:val="000D1DAE"/>
    <w:rsid w:val="00350B5A"/>
    <w:rsid w:val="003D1AC0"/>
    <w:rsid w:val="00467077"/>
    <w:rsid w:val="00B61C9C"/>
    <w:rsid w:val="00B77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AC0"/>
    <w:pPr>
      <w:widowControl w:val="0"/>
      <w:jc w:val="both"/>
    </w:pPr>
  </w:style>
  <w:style w:type="paragraph" w:styleId="1">
    <w:name w:val="heading 1"/>
    <w:basedOn w:val="a"/>
    <w:link w:val="1Char"/>
    <w:uiPriority w:val="9"/>
    <w:qFormat/>
    <w:rsid w:val="00350B5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50B5A"/>
    <w:rPr>
      <w:rFonts w:ascii="宋体" w:eastAsia="宋体" w:hAnsi="宋体" w:cs="宋体"/>
      <w:b/>
      <w:bCs/>
      <w:kern w:val="36"/>
      <w:sz w:val="48"/>
      <w:szCs w:val="48"/>
    </w:rPr>
  </w:style>
  <w:style w:type="paragraph" w:styleId="a3">
    <w:name w:val="Normal (Web)"/>
    <w:basedOn w:val="a"/>
    <w:uiPriority w:val="99"/>
    <w:semiHidden/>
    <w:unhideWhenUsed/>
    <w:rsid w:val="00350B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50B5A"/>
    <w:rPr>
      <w:b/>
      <w:bCs/>
    </w:rPr>
  </w:style>
  <w:style w:type="character" w:styleId="a5">
    <w:name w:val="Hyperlink"/>
    <w:basedOn w:val="a0"/>
    <w:uiPriority w:val="99"/>
    <w:semiHidden/>
    <w:unhideWhenUsed/>
    <w:rsid w:val="00350B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AC0"/>
    <w:pPr>
      <w:widowControl w:val="0"/>
      <w:jc w:val="both"/>
    </w:pPr>
  </w:style>
  <w:style w:type="paragraph" w:styleId="1">
    <w:name w:val="heading 1"/>
    <w:basedOn w:val="a"/>
    <w:link w:val="1Char"/>
    <w:uiPriority w:val="9"/>
    <w:qFormat/>
    <w:rsid w:val="00350B5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50B5A"/>
    <w:rPr>
      <w:rFonts w:ascii="宋体" w:eastAsia="宋体" w:hAnsi="宋体" w:cs="宋体"/>
      <w:b/>
      <w:bCs/>
      <w:kern w:val="36"/>
      <w:sz w:val="48"/>
      <w:szCs w:val="48"/>
    </w:rPr>
  </w:style>
  <w:style w:type="paragraph" w:styleId="a3">
    <w:name w:val="Normal (Web)"/>
    <w:basedOn w:val="a"/>
    <w:uiPriority w:val="99"/>
    <w:semiHidden/>
    <w:unhideWhenUsed/>
    <w:rsid w:val="00350B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50B5A"/>
    <w:rPr>
      <w:b/>
      <w:bCs/>
    </w:rPr>
  </w:style>
  <w:style w:type="character" w:styleId="a5">
    <w:name w:val="Hyperlink"/>
    <w:basedOn w:val="a0"/>
    <w:uiPriority w:val="99"/>
    <w:semiHidden/>
    <w:unhideWhenUsed/>
    <w:rsid w:val="00350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se.com.cn/services/ipo/rules/main/tech/c/4858145.pdf" TargetMode="External"/><Relationship Id="rId5" Type="http://schemas.openxmlformats.org/officeDocument/2006/relationships/hyperlink" Target="http://docs.static.szse.cn/www/lawrules/service/share/W02021010856621582368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1934</Words>
  <Characters>11026</Characters>
  <Application>Microsoft Office Word</Application>
  <DocSecurity>0</DocSecurity>
  <Lines>91</Lines>
  <Paragraphs>25</Paragraphs>
  <ScaleCrop>false</ScaleCrop>
  <Company>HP</Company>
  <LinksUpToDate>false</LinksUpToDate>
  <CharactersWithSpaces>12935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2021-12-31T00:55:00Z</dcterms:created>
  <dcterms:modified xsi:type="dcterms:W3CDTF">2021-12-31T00:55:00Z</dcterms:modified>
</cp:coreProperties>
</file>