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312" w:after="312"/>
        <w:jc w:val="center"/>
        <w:rPr>
          <w:rFonts w:ascii="Times New Roman" w:hAnsi="Times New Roman" w:eastAsia="黑体"/>
          <w:sz w:val="36"/>
          <w:szCs w:val="36"/>
        </w:rPr>
      </w:pPr>
      <w:r>
        <w:rPr>
          <w:rFonts w:ascii="Times New Roman" w:hAnsi="Times New Roman" w:eastAsia="黑体"/>
          <w:sz w:val="36"/>
          <w:szCs w:val="36"/>
        </w:rPr>
        <w:t>实验一报告</w:t>
      </w:r>
    </w:p>
    <w:p>
      <w:pPr>
        <w:pStyle w:val="1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回答问题</w:t>
      </w:r>
    </w:p>
    <w:p>
      <w:pPr>
        <w:pStyle w:val="Normal"/>
        <w:snapToGrid w:val="false"/>
        <w:spacing w:lineRule="auto" w:line="360"/>
        <w:rPr>
          <w:sz w:val="24"/>
          <w:szCs w:val="28"/>
        </w:rPr>
      </w:pPr>
      <w:r>
        <w:rPr>
          <w:sz w:val="24"/>
          <w:szCs w:val="28"/>
        </w:rPr>
        <w:t>请一边熟悉</w:t>
      </w:r>
      <w:r>
        <w:rPr>
          <w:sz w:val="24"/>
          <w:szCs w:val="28"/>
        </w:rPr>
        <w:t>sakila</w:t>
      </w:r>
      <w:r>
        <w:rPr>
          <w:sz w:val="24"/>
          <w:szCs w:val="28"/>
        </w:rPr>
        <w:t>数据库，一边回答以下问题：</w:t>
      </w:r>
    </w:p>
    <w:p>
      <w:pPr>
        <w:pStyle w:val="Normal"/>
        <w:snapToGrid w:val="false"/>
        <w:spacing w:lineRule="auto" w:line="360"/>
        <w:rPr>
          <w:sz w:val="24"/>
          <w:szCs w:val="28"/>
        </w:rPr>
      </w:pPr>
      <w:r>
        <w:rPr>
          <w:sz w:val="24"/>
          <w:szCs w:val="28"/>
        </w:rPr>
        <w:t>1.</w:t>
        <w:tab/>
        <w:t>sakila.mwb</w:t>
      </w:r>
      <w:r>
        <w:rPr>
          <w:sz w:val="24"/>
          <w:szCs w:val="28"/>
        </w:rPr>
        <w:t>模型中，表结构里每个字段前面的小标记分别表示什么意思？ （观察字段的属性）</w:t>
      </w:r>
    </w:p>
    <w:p>
      <w:pPr>
        <w:pStyle w:val="Normal"/>
        <w:snapToGrid w:val="false"/>
        <w:spacing w:lineRule="auto" w:line="360"/>
        <w:rPr>
          <w:sz w:val="24"/>
          <w:szCs w:val="28"/>
        </w:rPr>
      </w:pPr>
      <w:r>
        <w:rPr>
          <w:sz w:val="24"/>
          <w:szCs w:val="28"/>
        </w:rPr>
        <w:t xml:space="preserve"> </w:t>
      </w:r>
      <w:r>
        <w:rPr/>
        <w:drawing>
          <wp:inline distT="0" distB="0" distL="0" distR="0">
            <wp:extent cx="1447800" cy="1923415"/>
            <wp:effectExtent l="0" t="0" r="0" b="0"/>
            <wp:docPr id="1" name="图片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6060" w:type="dxa"/>
        <w:jc w:val="left"/>
        <w:tblInd w:w="59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65"/>
        <w:gridCol w:w="4394"/>
      </w:tblGrid>
      <w:tr>
        <w:trPr/>
        <w:tc>
          <w:tcPr>
            <w:tcW w:w="1665" w:type="dxa"/>
            <w:tcBorders/>
          </w:tcPr>
          <w:p>
            <w:pPr>
              <w:pStyle w:val="ListParagraph"/>
              <w:widowControl w:val="false"/>
              <w:spacing w:before="0" w:after="0"/>
              <w:ind w:hanging="0"/>
              <w:jc w:val="center"/>
              <w:rPr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kern w:val="2"/>
                <w:sz w:val="21"/>
                <w:szCs w:val="22"/>
                <w:lang w:val="en-US" w:eastAsia="zh-CN" w:bidi="ar-SA"/>
              </w:rPr>
              <w:t>标记</w:t>
            </w:r>
          </w:p>
        </w:tc>
        <w:tc>
          <w:tcPr>
            <w:tcW w:w="4394" w:type="dxa"/>
            <w:tcBorders/>
          </w:tcPr>
          <w:p>
            <w:pPr>
              <w:pStyle w:val="ListParagraph"/>
              <w:widowControl w:val="false"/>
              <w:spacing w:before="0" w:after="0"/>
              <w:ind w:hanging="0"/>
              <w:jc w:val="center"/>
              <w:rPr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kern w:val="2"/>
                <w:sz w:val="21"/>
                <w:szCs w:val="22"/>
                <w:lang w:val="en-US" w:eastAsia="zh-CN" w:bidi="ar-SA"/>
              </w:rPr>
              <w:t>意义</w:t>
            </w:r>
          </w:p>
        </w:tc>
      </w:tr>
      <w:tr>
        <w:trPr/>
        <w:tc>
          <w:tcPr>
            <w:tcW w:w="1665" w:type="dxa"/>
            <w:tcBorders/>
          </w:tcPr>
          <w:p>
            <w:pPr>
              <w:pStyle w:val="ListParagraph"/>
              <w:widowControl w:val="false"/>
              <w:spacing w:before="0" w:after="0"/>
              <w:ind w:hanging="0"/>
              <w:rPr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kern w:val="2"/>
                <w:sz w:val="21"/>
                <w:szCs w:val="22"/>
                <w:lang w:val="en-US" w:eastAsia="zh-CN" w:bidi="ar-SA"/>
              </w:rPr>
              <w:drawing>
                <wp:inline distT="0" distB="0" distL="0" distR="0">
                  <wp:extent cx="133350" cy="152400"/>
                  <wp:effectExtent l="0" t="0" r="0" b="0"/>
                  <wp:docPr id="2" name="图片 3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3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tcBorders/>
          </w:tcPr>
          <w:p>
            <w:pPr>
              <w:pStyle w:val="ListParagraph"/>
              <w:widowControl w:val="false"/>
              <w:spacing w:before="0" w:after="0"/>
              <w:ind w:hanging="0"/>
              <w:rPr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Calibri" w:hAnsi="Calibri" w:cs="Times New Roman"/>
                <w:kern w:val="2"/>
                <w:sz w:val="21"/>
                <w:szCs w:val="22"/>
                <w:lang w:val="en-US" w:eastAsia="zh-CN" w:bidi="ar-SA"/>
              </w:rPr>
              <w:t>主键</w:t>
            </w:r>
          </w:p>
        </w:tc>
      </w:tr>
      <w:tr>
        <w:trPr/>
        <w:tc>
          <w:tcPr>
            <w:tcW w:w="1665" w:type="dxa"/>
            <w:tcBorders/>
          </w:tcPr>
          <w:p>
            <w:pPr>
              <w:pStyle w:val="ListParagraph"/>
              <w:widowControl w:val="false"/>
              <w:spacing w:before="0" w:after="0"/>
              <w:ind w:hanging="0"/>
              <w:rPr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kern w:val="2"/>
                <w:sz w:val="21"/>
                <w:szCs w:val="22"/>
                <w:lang w:val="en-US" w:eastAsia="zh-CN" w:bidi="ar-SA"/>
              </w:rPr>
              <w:drawing>
                <wp:inline distT="0" distB="0" distL="0" distR="0">
                  <wp:extent cx="190500" cy="171450"/>
                  <wp:effectExtent l="0" t="0" r="0" b="0"/>
                  <wp:docPr id="3" name="图片 3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tcBorders/>
          </w:tcPr>
          <w:p>
            <w:pPr>
              <w:pStyle w:val="ListParagraph"/>
              <w:widowControl w:val="false"/>
              <w:spacing w:before="0" w:after="0"/>
              <w:ind w:hanging="0"/>
              <w:rPr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Calibri" w:hAnsi="Calibri" w:cs="Times New Roman"/>
                <w:kern w:val="2"/>
                <w:sz w:val="21"/>
                <w:szCs w:val="22"/>
                <w:lang w:val="en-US" w:eastAsia="zh-CN" w:bidi="ar-SA"/>
              </w:rPr>
              <w:t>非空的键</w:t>
            </w:r>
          </w:p>
        </w:tc>
      </w:tr>
      <w:tr>
        <w:trPr/>
        <w:tc>
          <w:tcPr>
            <w:tcW w:w="1665" w:type="dxa"/>
            <w:tcBorders/>
          </w:tcPr>
          <w:p>
            <w:pPr>
              <w:pStyle w:val="ListParagraph"/>
              <w:widowControl w:val="false"/>
              <w:spacing w:before="0" w:after="0"/>
              <w:ind w:hanging="0"/>
              <w:rPr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kern w:val="2"/>
                <w:sz w:val="21"/>
                <w:szCs w:val="22"/>
                <w:lang w:val="en-US" w:eastAsia="zh-CN" w:bidi="ar-SA"/>
              </w:rPr>
              <w:drawing>
                <wp:inline distT="0" distB="0" distL="0" distR="0">
                  <wp:extent cx="171450" cy="180975"/>
                  <wp:effectExtent l="0" t="0" r="0" b="0"/>
                  <wp:docPr id="4" name="图片 3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tcBorders/>
          </w:tcPr>
          <w:p>
            <w:pPr>
              <w:pStyle w:val="ListParagraph"/>
              <w:widowControl w:val="false"/>
              <w:spacing w:before="0" w:after="0"/>
              <w:ind w:hanging="0"/>
              <w:rPr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Calibri" w:hAnsi="Calibri" w:cs="Times New Roman"/>
                <w:kern w:val="2"/>
                <w:sz w:val="21"/>
                <w:szCs w:val="22"/>
                <w:lang w:val="en-US" w:eastAsia="zh-CN" w:bidi="ar-SA"/>
              </w:rPr>
              <w:t>默认为空的键</w:t>
            </w:r>
          </w:p>
        </w:tc>
      </w:tr>
      <w:tr>
        <w:trPr/>
        <w:tc>
          <w:tcPr>
            <w:tcW w:w="1665" w:type="dxa"/>
            <w:tcBorders/>
          </w:tcPr>
          <w:p>
            <w:pPr>
              <w:pStyle w:val="ListParagraph"/>
              <w:widowControl w:val="false"/>
              <w:spacing w:before="0" w:after="0"/>
              <w:ind w:hanging="0"/>
              <w:rPr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kern w:val="2"/>
                <w:sz w:val="21"/>
                <w:szCs w:val="22"/>
                <w:lang w:val="en-US" w:eastAsia="zh-CN" w:bidi="ar-SA"/>
              </w:rPr>
              <w:drawing>
                <wp:inline distT="0" distB="0" distL="0" distR="0">
                  <wp:extent cx="190500" cy="142875"/>
                  <wp:effectExtent l="0" t="0" r="0" b="0"/>
                  <wp:docPr id="5" name="图片 3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3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tcBorders/>
          </w:tcPr>
          <w:p>
            <w:pPr>
              <w:pStyle w:val="ListParagraph"/>
              <w:widowControl w:val="false"/>
              <w:spacing w:before="0" w:after="0"/>
              <w:ind w:hanging="0"/>
              <w:rPr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Calibri" w:hAnsi="Calibri" w:cs="Times New Roman"/>
                <w:kern w:val="2"/>
                <w:sz w:val="21"/>
                <w:szCs w:val="22"/>
                <w:lang w:val="en-US" w:eastAsia="zh-CN" w:bidi="ar-SA"/>
              </w:rPr>
              <w:t>来自其他表的非空外键</w:t>
            </w:r>
          </w:p>
        </w:tc>
      </w:tr>
    </w:tbl>
    <w:p>
      <w:pPr>
        <w:pStyle w:val="Normal"/>
        <w:snapToGrid w:val="false"/>
        <w:spacing w:lineRule="auto" w:line="360"/>
        <w:rPr>
          <w:sz w:val="24"/>
          <w:szCs w:val="28"/>
        </w:rPr>
      </w:pPr>
      <w:r>
        <w:rPr>
          <w:sz w:val="24"/>
          <w:szCs w:val="28"/>
        </w:rPr>
      </w:r>
    </w:p>
    <w:p>
      <w:pPr>
        <w:pStyle w:val="Normal"/>
        <w:snapToGrid w:val="false"/>
        <w:spacing w:lineRule="auto" w:line="360"/>
        <w:rPr>
          <w:sz w:val="24"/>
          <w:szCs w:val="28"/>
        </w:rPr>
      </w:pPr>
      <w:r>
        <w:rPr>
          <w:sz w:val="24"/>
          <w:szCs w:val="28"/>
        </w:rPr>
        <w:t>2.</w:t>
        <w:tab/>
      </w:r>
      <w:r>
        <w:rPr>
          <w:sz w:val="24"/>
          <w:szCs w:val="28"/>
        </w:rPr>
        <w:t>图中哪部分体现影片</w:t>
      </w:r>
      <w:r>
        <w:rPr>
          <w:sz w:val="24"/>
          <w:szCs w:val="28"/>
        </w:rPr>
        <w:t>-</w:t>
      </w:r>
      <w:r>
        <w:rPr>
          <w:sz w:val="24"/>
          <w:szCs w:val="28"/>
        </w:rPr>
        <w:t>演员关系？换句话说，如果要找出演某个影片的演员名字，访问哪几张表可以获得信息？</w:t>
      </w:r>
    </w:p>
    <w:p>
      <w:pPr>
        <w:pStyle w:val="Normal"/>
        <w:snapToGrid w:val="false"/>
        <w:spacing w:lineRule="auto" w:line="360"/>
        <w:rPr>
          <w:sz w:val="24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443865</wp:posOffset>
            </wp:positionH>
            <wp:positionV relativeFrom="paragraph">
              <wp:posOffset>-8890</wp:posOffset>
            </wp:positionV>
            <wp:extent cx="2505075" cy="2373630"/>
            <wp:effectExtent l="0" t="0" r="0" b="0"/>
            <wp:wrapTopAndBottom/>
            <wp:docPr id="6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Times New Roman"/>
          <w:sz w:val="24"/>
          <w:szCs w:val="28"/>
        </w:rPr>
        <w:t>这三个表体现了影片</w:t>
      </w:r>
      <w:r>
        <w:rPr>
          <w:rFonts w:eastAsia="宋体" w:cs="Times New Roman"/>
          <w:sz w:val="24"/>
          <w:szCs w:val="28"/>
        </w:rPr>
        <w:t>-</w:t>
      </w:r>
      <w:r>
        <w:rPr>
          <w:rFonts w:ascii="Calibri" w:hAnsi="Calibri" w:cs="Times New Roman"/>
          <w:sz w:val="24"/>
          <w:szCs w:val="28"/>
        </w:rPr>
        <w:t>演员关系：</w:t>
      </w:r>
      <w:r>
        <w:rPr>
          <w:rFonts w:eastAsia="宋体" w:cs="Times New Roman"/>
          <w:sz w:val="24"/>
          <w:szCs w:val="28"/>
        </w:rPr>
        <w:t>film</w:t>
      </w:r>
      <w:r>
        <w:rPr>
          <w:rFonts w:ascii="Calibri" w:hAnsi="Calibri" w:cs="Times New Roman"/>
          <w:sz w:val="24"/>
          <w:szCs w:val="28"/>
        </w:rPr>
        <w:t>、</w:t>
      </w:r>
      <w:r>
        <w:rPr>
          <w:rFonts w:eastAsia="宋体" w:cs="Times New Roman"/>
          <w:sz w:val="24"/>
          <w:szCs w:val="28"/>
        </w:rPr>
        <w:t>film_actor</w:t>
      </w:r>
      <w:r>
        <w:rPr>
          <w:rFonts w:ascii="Calibri" w:hAnsi="Calibri" w:cs="Times New Roman"/>
          <w:sz w:val="24"/>
          <w:szCs w:val="28"/>
        </w:rPr>
        <w:t>、</w:t>
      </w:r>
      <w:r>
        <w:rPr>
          <w:rFonts w:eastAsia="宋体" w:cs="Times New Roman"/>
          <w:sz w:val="24"/>
          <w:szCs w:val="28"/>
        </w:rPr>
        <w:t>actor</w:t>
      </w:r>
    </w:p>
    <w:p>
      <w:pPr>
        <w:pStyle w:val="Normal"/>
        <w:snapToGrid w:val="false"/>
        <w:spacing w:lineRule="auto" w:line="360"/>
        <w:rPr>
          <w:sz w:val="24"/>
          <w:szCs w:val="28"/>
        </w:rPr>
      </w:pPr>
      <w:r>
        <w:rPr>
          <w:sz w:val="24"/>
          <w:szCs w:val="28"/>
        </w:rPr>
      </w:r>
    </w:p>
    <w:p>
      <w:pPr>
        <w:pStyle w:val="Normal"/>
        <w:snapToGrid w:val="false"/>
        <w:spacing w:lineRule="auto" w:line="360"/>
        <w:rPr>
          <w:sz w:val="24"/>
          <w:szCs w:val="28"/>
        </w:rPr>
      </w:pPr>
      <w:r>
        <w:rPr>
          <w:sz w:val="24"/>
          <w:szCs w:val="28"/>
        </w:rPr>
      </w:r>
    </w:p>
    <w:p>
      <w:pPr>
        <w:pStyle w:val="Normal"/>
        <w:snapToGrid w:val="false"/>
        <w:spacing w:lineRule="auto" w:line="360"/>
        <w:rPr>
          <w:sz w:val="24"/>
          <w:szCs w:val="28"/>
        </w:rPr>
      </w:pPr>
      <w:r>
        <w:rPr>
          <w:sz w:val="24"/>
          <w:szCs w:val="28"/>
        </w:rPr>
        <w:t>3.</w:t>
        <w:tab/>
      </w:r>
      <w:r>
        <w:rPr>
          <w:sz w:val="24"/>
          <w:szCs w:val="28"/>
        </w:rPr>
        <w:t>如果已知某个顾客姓名，要找到他租借的所有影片名，需要访问哪几张表？</w:t>
      </w:r>
    </w:p>
    <w:p>
      <w:pPr>
        <w:pStyle w:val="Normal"/>
        <w:snapToGrid w:val="false"/>
        <w:spacing w:lineRule="auto" w:line="360"/>
        <w:rPr>
          <w:sz w:val="24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944880</wp:posOffset>
            </wp:positionH>
            <wp:positionV relativeFrom="paragraph">
              <wp:posOffset>-76835</wp:posOffset>
            </wp:positionV>
            <wp:extent cx="3475355" cy="2958465"/>
            <wp:effectExtent l="0" t="0" r="0" b="0"/>
            <wp:wrapTopAndBottom/>
            <wp:docPr id="7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35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Times New Roman"/>
          <w:sz w:val="24"/>
          <w:szCs w:val="28"/>
        </w:rPr>
        <w:t xml:space="preserve">需要访问 </w:t>
      </w:r>
      <w:r>
        <w:rPr>
          <w:rFonts w:eastAsia="宋体" w:cs="Times New Roman"/>
          <w:sz w:val="24"/>
          <w:szCs w:val="28"/>
        </w:rPr>
        <w:t>rental</w:t>
      </w:r>
      <w:r>
        <w:rPr>
          <w:rFonts w:ascii="Calibri" w:hAnsi="Calibri" w:cs="Times New Roman"/>
          <w:sz w:val="24"/>
          <w:szCs w:val="28"/>
        </w:rPr>
        <w:t>、</w:t>
      </w:r>
      <w:r>
        <w:rPr>
          <w:rFonts w:eastAsia="宋体" w:cs="Times New Roman"/>
          <w:sz w:val="24"/>
          <w:szCs w:val="28"/>
        </w:rPr>
        <w:t>film_text</w:t>
      </w:r>
      <w:r>
        <w:rPr>
          <w:rFonts w:ascii="Calibri" w:hAnsi="Calibri" w:cs="Times New Roman"/>
          <w:sz w:val="24"/>
          <w:szCs w:val="28"/>
        </w:rPr>
        <w:t>、</w:t>
      </w:r>
      <w:r>
        <w:rPr>
          <w:rFonts w:eastAsia="宋体" w:cs="Times New Roman"/>
          <w:sz w:val="24"/>
          <w:szCs w:val="28"/>
        </w:rPr>
        <w:t>custormer</w:t>
      </w:r>
      <w:r>
        <w:rPr>
          <w:rFonts w:ascii="Calibri" w:hAnsi="Calibri" w:cs="Times New Roman"/>
          <w:sz w:val="24"/>
          <w:szCs w:val="28"/>
        </w:rPr>
        <w:t>、</w:t>
      </w:r>
      <w:r>
        <w:rPr>
          <w:rFonts w:eastAsia="宋体" w:cs="Times New Roman"/>
          <w:sz w:val="24"/>
          <w:szCs w:val="28"/>
        </w:rPr>
        <w:t>inventory</w:t>
      </w:r>
      <w:r>
        <w:rPr>
          <w:rFonts w:ascii="Calibri" w:hAnsi="Calibri" w:cs="Times New Roman"/>
          <w:sz w:val="24"/>
          <w:szCs w:val="28"/>
        </w:rPr>
        <w:t>、</w:t>
      </w:r>
      <w:r>
        <w:rPr>
          <w:rFonts w:eastAsia="宋体" w:cs="Times New Roman"/>
          <w:sz w:val="24"/>
          <w:szCs w:val="28"/>
        </w:rPr>
        <w:t>store</w:t>
      </w:r>
      <w:r>
        <w:rPr>
          <w:rFonts w:ascii="Calibri" w:hAnsi="Calibri" w:cs="Times New Roman"/>
          <w:sz w:val="24"/>
          <w:szCs w:val="28"/>
        </w:rPr>
        <w:t>这几张表</w:t>
      </w:r>
    </w:p>
    <w:p>
      <w:pPr>
        <w:pStyle w:val="Normal"/>
        <w:snapToGrid w:val="false"/>
        <w:spacing w:lineRule="auto" w:line="360"/>
        <w:rPr>
          <w:sz w:val="24"/>
          <w:szCs w:val="28"/>
        </w:rPr>
      </w:pPr>
      <w:r>
        <w:rPr>
          <w:sz w:val="24"/>
          <w:szCs w:val="28"/>
        </w:rPr>
      </w:r>
    </w:p>
    <w:p>
      <w:pPr>
        <w:pStyle w:val="Normal"/>
        <w:snapToGrid w:val="false"/>
        <w:spacing w:lineRule="auto" w:line="360"/>
        <w:rPr>
          <w:sz w:val="24"/>
          <w:szCs w:val="28"/>
        </w:rPr>
      </w:pPr>
      <w:r>
        <w:rPr>
          <w:sz w:val="24"/>
          <w:szCs w:val="28"/>
        </w:rPr>
        <w:t>4.</w:t>
        <w:tab/>
        <w:t>film</w:t>
      </w:r>
      <w:r>
        <w:rPr>
          <w:sz w:val="24"/>
          <w:szCs w:val="28"/>
        </w:rPr>
        <w:t>和</w:t>
      </w:r>
      <w:r>
        <w:rPr>
          <w:sz w:val="24"/>
          <w:szCs w:val="28"/>
        </w:rPr>
        <w:t>language</w:t>
      </w:r>
      <w:r>
        <w:rPr>
          <w:sz w:val="24"/>
          <w:szCs w:val="28"/>
        </w:rPr>
        <w:t>表间的</w:t>
      </w:r>
      <w:r>
        <w:rPr>
          <w:sz w:val="24"/>
          <w:szCs w:val="28"/>
        </w:rPr>
        <w:t>2</w:t>
      </w:r>
      <w:r>
        <w:rPr>
          <w:sz w:val="24"/>
          <w:szCs w:val="28"/>
        </w:rPr>
        <w:t>条虚线表示什么意思？</w:t>
      </w:r>
    </w:p>
    <w:p>
      <w:pPr>
        <w:pStyle w:val="Normal"/>
        <w:snapToGrid w:val="false"/>
        <w:spacing w:lineRule="auto" w:line="360"/>
        <w:rPr>
          <w:sz w:val="24"/>
          <w:szCs w:val="28"/>
        </w:rPr>
      </w:pPr>
      <w:r>
        <w:rPr>
          <w:sz w:val="24"/>
          <w:szCs w:val="28"/>
        </w:rPr>
        <w:t xml:space="preserve"> </w:t>
      </w:r>
      <w:r>
        <w:rPr/>
        <w:drawing>
          <wp:inline distT="0" distB="0" distL="0" distR="0">
            <wp:extent cx="2152650" cy="2571750"/>
            <wp:effectExtent l="0" t="0" r="0" b="0"/>
            <wp:docPr id="8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napToGrid w:val="false"/>
        <w:spacing w:lineRule="auto" w:line="360"/>
        <w:rPr>
          <w:sz w:val="22"/>
          <w:szCs w:val="24"/>
        </w:rPr>
      </w:pPr>
      <w:r>
        <w:rPr>
          <w:sz w:val="22"/>
          <w:szCs w:val="24"/>
        </w:rPr>
        <w:t>film</w:t>
      </w:r>
      <w:r>
        <w:rPr>
          <w:rFonts w:ascii="Calibri" w:hAnsi="Calibri" w:cs="Times New Roman"/>
          <w:sz w:val="22"/>
          <w:szCs w:val="24"/>
        </w:rPr>
        <w:t>表中引用了两个外键：</w:t>
      </w:r>
      <w:r>
        <w:rPr>
          <w:rFonts w:eastAsia="宋体" w:cs="Times New Roman"/>
          <w:sz w:val="22"/>
          <w:szCs w:val="24"/>
        </w:rPr>
        <w:t>language_id</w:t>
      </w:r>
      <w:r>
        <w:rPr>
          <w:rFonts w:ascii="Calibri" w:hAnsi="Calibri" w:cs="Times New Roman"/>
          <w:sz w:val="22"/>
          <w:szCs w:val="24"/>
        </w:rPr>
        <w:t>、</w:t>
      </w:r>
      <w:r>
        <w:rPr>
          <w:rFonts w:eastAsia="宋体" w:cs="Times New Roman"/>
          <w:sz w:val="22"/>
          <w:szCs w:val="24"/>
        </w:rPr>
        <w:t>original_language_id</w:t>
      </w:r>
      <w:r>
        <w:rPr>
          <w:rFonts w:ascii="Calibri" w:hAnsi="Calibri" w:cs="Times New Roman"/>
          <w:sz w:val="22"/>
          <w:szCs w:val="24"/>
        </w:rPr>
        <w:t>，设置的外键都来自于表</w:t>
      </w:r>
      <w:r>
        <w:rPr>
          <w:rFonts w:eastAsia="宋体" w:cs="Times New Roman"/>
          <w:sz w:val="22"/>
          <w:szCs w:val="24"/>
        </w:rPr>
        <w:t>languague</w:t>
      </w:r>
      <w:r>
        <w:rPr>
          <w:rFonts w:ascii="Calibri" w:hAnsi="Calibri" w:cs="Times New Roman"/>
          <w:sz w:val="22"/>
          <w:szCs w:val="24"/>
        </w:rPr>
        <w:t>的主键</w:t>
      </w:r>
      <w:r>
        <w:rPr>
          <w:rFonts w:eastAsia="宋体" w:cs="Times New Roman"/>
          <w:sz w:val="22"/>
          <w:szCs w:val="24"/>
        </w:rPr>
        <w:t>language_id</w:t>
      </w:r>
    </w:p>
    <w:p>
      <w:pPr>
        <w:pStyle w:val="Normal"/>
        <w:rPr/>
      </w:pPr>
      <w:r>
        <w:rPr/>
      </w:r>
    </w:p>
    <w:p>
      <w:pPr>
        <w:pStyle w:val="1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实验截图</w:t>
      </w:r>
    </w:p>
    <w:p>
      <w:pPr>
        <w:pStyle w:val="Normal"/>
        <w:jc w:val="left"/>
        <w:rPr>
          <w:bCs/>
          <w:i/>
          <w:i/>
          <w:color w:val="4472C4" w:themeColor="accent1"/>
          <w:sz w:val="22"/>
          <w:szCs w:val="24"/>
        </w:rPr>
      </w:pPr>
      <w:r>
        <w:rPr>
          <w:bCs/>
          <w:i/>
          <w:color w:val="4472C4" w:themeColor="accent1"/>
          <w:sz w:val="22"/>
          <w:szCs w:val="24"/>
        </w:rPr>
        <w:t>（注意截图清晰，截图时需要</w:t>
      </w:r>
      <w:r>
        <w:rPr>
          <w:bCs/>
          <w:i/>
          <w:color w:val="FF0000"/>
          <w:sz w:val="22"/>
          <w:szCs w:val="24"/>
        </w:rPr>
        <w:t>体现</w:t>
      </w:r>
      <w:r>
        <w:rPr>
          <w:bCs/>
          <w:i/>
          <w:color w:val="FF0000"/>
          <w:sz w:val="22"/>
          <w:szCs w:val="24"/>
        </w:rPr>
        <w:t>SQL</w:t>
      </w:r>
      <w:r>
        <w:rPr>
          <w:bCs/>
          <w:i/>
          <w:color w:val="FF0000"/>
          <w:sz w:val="22"/>
          <w:szCs w:val="24"/>
        </w:rPr>
        <w:t>语句、执行结果、</w:t>
      </w:r>
      <w:r>
        <w:rPr>
          <w:bCs/>
          <w:i/>
          <w:color w:val="FF0000"/>
          <w:sz w:val="22"/>
          <w:szCs w:val="24"/>
        </w:rPr>
        <w:t>Output</w:t>
      </w:r>
      <w:r>
        <w:rPr>
          <w:bCs/>
          <w:i/>
          <w:color w:val="FF0000"/>
          <w:sz w:val="22"/>
          <w:szCs w:val="24"/>
        </w:rPr>
        <w:t>窗口</w:t>
      </w:r>
      <w:r>
        <w:rPr>
          <w:bCs/>
          <w:i/>
          <w:color w:val="4472C4" w:themeColor="accent1"/>
          <w:sz w:val="22"/>
          <w:szCs w:val="24"/>
        </w:rPr>
        <w:t>）</w:t>
      </w:r>
    </w:p>
    <w:p>
      <w:pPr>
        <w:pStyle w:val="ListParagraph"/>
        <w:numPr>
          <w:ilvl w:val="0"/>
          <w:numId w:val="3"/>
        </w:numPr>
        <w:rPr/>
      </w:pPr>
      <w:r>
        <w:rPr/>
        <w:t>请列出所有商店的详细地址，显示商店</w:t>
      </w:r>
      <w:r>
        <w:rPr/>
        <w:t>id</w:t>
      </w:r>
      <w:r>
        <w:rPr/>
        <w:t>，商店地址，所在区域，所在城市，所在国家；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354070"/>
            <wp:effectExtent l="0" t="0" r="0" b="0"/>
            <wp:wrapSquare wrapText="largest"/>
            <wp:docPr id="9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SELECT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store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store_id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,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address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address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,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address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.district,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city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city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,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country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country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FROM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store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JOIN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address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store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address_id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=address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.address_id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JOIN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city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city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city_id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=address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.city_id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JOIN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country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city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country_id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country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country_id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>哪些演员出演过影片《</w:t>
      </w:r>
      <w:r>
        <w:rPr/>
        <w:t>ROCKY WAR</w:t>
      </w:r>
      <w:r>
        <w:rPr/>
        <w:t>》？请列出他的</w:t>
      </w:r>
      <w:r>
        <w:rPr/>
        <w:t>first_name, last_name</w:t>
      </w:r>
      <w:r>
        <w:rPr/>
        <w:t>；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SELECT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first_name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,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last_name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FROM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actor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JOIN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film_actor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film_actor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JOIN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film_text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film_text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film_actor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WHERE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film_text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title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2AA198"/>
          <w:sz w:val="17"/>
          <w:shd w:fill="FDF6E3" w:val="clear"/>
        </w:rPr>
        <w:t>"ROCKY WAR"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859530"/>
            <wp:effectExtent l="0" t="0" r="0" b="0"/>
            <wp:wrapSquare wrapText="largest"/>
            <wp:docPr id="10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>找出租</w:t>
      </w:r>
      <w:r>
        <w:rPr/>
        <w:t>DVD</w:t>
      </w:r>
      <w:r>
        <w:rPr/>
        <w:t>花费最高的前</w:t>
      </w:r>
      <w:r>
        <w:rPr/>
        <w:t>5</w:t>
      </w:r>
      <w:r>
        <w:rPr/>
        <w:t>名，请列出他们的</w:t>
      </w:r>
      <w:r>
        <w:rPr/>
        <w:t>first_name, last_name</w:t>
      </w:r>
      <w:r>
        <w:rPr/>
        <w:t>和每个人花费的金额；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SELECT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customer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first_name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,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customer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last_name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,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268BD2"/>
          <w:sz w:val="17"/>
          <w:shd w:fill="FDF6E3" w:val="clear"/>
        </w:rPr>
        <w:t>SUM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(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payment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amount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)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FROM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customer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JOIN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rental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rental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customer_id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customer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customer_id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JOIN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payment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payment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rental_id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rental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rental_id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GROUP BY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customer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customer_id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ORDER BY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268BD2"/>
          <w:sz w:val="17"/>
          <w:shd w:fill="FDF6E3" w:val="clear"/>
        </w:rPr>
        <w:t>SUM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(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payment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amount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)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DESC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LIMIT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D33682"/>
          <w:sz w:val="17"/>
          <w:shd w:fill="FDF6E3" w:val="clear"/>
        </w:rPr>
        <w:t>5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4019550"/>
            <wp:effectExtent l="0" t="0" r="0" b="0"/>
            <wp:wrapSquare wrapText="largest"/>
            <wp:docPr id="11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>哪个影片获得了</w:t>
      </w:r>
      <w:r>
        <w:rPr>
          <w:u w:val="single"/>
        </w:rPr>
        <w:t>总体最高</w:t>
      </w:r>
      <w:r>
        <w:rPr/>
        <w:t>的租金？请列出影片</w:t>
      </w:r>
      <w:r>
        <w:rPr/>
        <w:t>id</w:t>
      </w:r>
      <w:r>
        <w:rPr/>
        <w:t>、影片名、总租金；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SELECT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film_text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,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film_text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title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,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268BD2"/>
          <w:sz w:val="17"/>
          <w:shd w:fill="FDF6E3" w:val="clear"/>
        </w:rPr>
        <w:t>SUM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(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payment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amount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)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FROM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payment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JOIN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rental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rental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rental_id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payment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rental_id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JOIN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inventory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inventory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inventory_id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rental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inventory_id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JOIN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film_text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film_text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inventory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GROUP BY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film_text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ORDER BY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268BD2"/>
          <w:sz w:val="17"/>
          <w:shd w:fill="FDF6E3" w:val="clear"/>
        </w:rPr>
        <w:t>SUM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(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payment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amount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)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DESC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LIMIT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D33682"/>
          <w:sz w:val="17"/>
          <w:shd w:fill="FDF6E3" w:val="clear"/>
        </w:rPr>
        <w:t>1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275330"/>
            <wp:effectExtent l="0" t="0" r="0" b="0"/>
            <wp:wrapSquare wrapText="largest"/>
            <wp:docPr id="12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>哪个演员出演的电影超过</w:t>
      </w:r>
      <w:r>
        <w:rPr/>
        <w:t>35</w:t>
      </w:r>
      <w:r>
        <w:rPr/>
        <w:t>部？ 请列出演员</w:t>
      </w:r>
      <w:r>
        <w:rPr/>
        <w:t>id</w:t>
      </w:r>
      <w:r>
        <w:rPr/>
        <w:t>、演员名、出演的电影数；</w:t>
      </w:r>
    </w:p>
    <w:p>
      <w:pPr>
        <w:pStyle w:val="Normal"/>
        <w:numPr>
          <w:ilvl w:val="0"/>
          <w:numId w:val="0"/>
        </w:numPr>
        <w:ind w:hanging="0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SELECT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,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first_name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,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last_name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,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268BD2"/>
          <w:sz w:val="17"/>
          <w:shd w:fill="FDF6E3" w:val="clear"/>
        </w:rPr>
        <w:t>COUNT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(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*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)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FROM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actor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JOIN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film_actor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film_actor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GROUP BY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ORDER BY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268BD2"/>
          <w:sz w:val="17"/>
          <w:shd w:fill="FDF6E3" w:val="clear"/>
        </w:rPr>
        <w:t>COUNT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(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*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)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DESC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LIMIT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D33682"/>
          <w:sz w:val="17"/>
          <w:shd w:fill="FDF6E3" w:val="clear"/>
        </w:rPr>
        <w:t>1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;</w:t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661795"/>
            <wp:effectExtent l="0" t="0" r="0" b="0"/>
            <wp:wrapSquare wrapText="largest"/>
            <wp:docPr id="13" name="图像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1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59690</wp:posOffset>
            </wp:positionH>
            <wp:positionV relativeFrom="paragraph">
              <wp:posOffset>1426210</wp:posOffset>
            </wp:positionV>
            <wp:extent cx="5274310" cy="7445375"/>
            <wp:effectExtent l="0" t="0" r="0" b="0"/>
            <wp:wrapSquare wrapText="largest"/>
            <wp:docPr id="14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4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>请找出没有租借过电影《</w:t>
      </w:r>
      <w:r>
        <w:rPr/>
        <w:t>TELEGRAPH VOYAGE</w:t>
      </w:r>
      <w:r>
        <w:rPr/>
        <w:t>》的顾客姓名；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SELECT DISTINCT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first_name, last_name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FROM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customer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WHERE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customer_id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(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SELECT DISTINCT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customer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customer_id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FROM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customer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JOIN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rental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rental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customer_id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customer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customer_id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JOIN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inventory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inventory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inventory_id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rental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inventory_id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JOIN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film_text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film_text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inventory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WHERE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film_text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title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2AA198"/>
          <w:sz w:val="17"/>
          <w:shd w:fill="FDF6E3" w:val="clear"/>
        </w:rPr>
        <w:t>"TELEGRAPH VOYAGE"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>查询演过《</w:t>
      </w:r>
      <w:r>
        <w:rPr/>
        <w:t>ELEPHANT TROJAN</w:t>
      </w:r>
      <w:r>
        <w:rPr/>
        <w:t>》和《</w:t>
      </w:r>
      <w:r>
        <w:rPr/>
        <w:t>SPLASH GUMP</w:t>
      </w:r>
      <w:r>
        <w:rPr/>
        <w:t>》这两部电影的演员，列出其姓名；</w:t>
      </w:r>
    </w:p>
    <w:p>
      <w:pPr>
        <w:pStyle w:val="Normal"/>
        <w:spacing w:lineRule="atLeast" w:line="228"/>
        <w:ind w:hanging="0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SELECT DISTINCT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first_name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,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last_name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FROM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actor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JOIN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film_actor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film_actor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JOIN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film_text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film_actor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film_text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WHERE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film_text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title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2AA198"/>
          <w:sz w:val="17"/>
          <w:shd w:fill="FDF6E3" w:val="clear"/>
        </w:rPr>
        <w:t>"ELEPHANT TROJAN"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AND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(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SELECT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FROM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actor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JOIN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film_actor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film_actor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JOIN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film_text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film_actor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film_text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WHERE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film_text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title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2AA198"/>
          <w:sz w:val="17"/>
          <w:shd w:fill="FDF6E3" w:val="clear"/>
        </w:rPr>
        <w:t>"SPLASH GUMP"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);</w:t>
      </w:r>
    </w:p>
    <w:p>
      <w:pPr>
        <w:pStyle w:val="ListParagraph"/>
        <w:ind w:hanging="0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294890"/>
            <wp:effectExtent l="0" t="0" r="0" b="0"/>
            <wp:wrapSquare wrapText="largest"/>
            <wp:docPr id="15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>统计每种类型的影片数，显示类型编号、类型名称、该类型影片数；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SELECT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category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category_id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,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category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name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FROM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film_category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JOIN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category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film_category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category_id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category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category_id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GROUP BY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category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category_id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453765"/>
            <wp:effectExtent l="0" t="0" r="0" b="0"/>
            <wp:wrapSquare wrapText="largest"/>
            <wp:docPr id="16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>有哪些影片是</w:t>
      </w:r>
      <w:r>
        <w:rPr/>
        <w:t>2</w:t>
      </w:r>
      <w:r>
        <w:rPr/>
        <w:t>个商店都有库存的？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SELECT DISTINCT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film_text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title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FROM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inventory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JOIN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film_text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film_text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inventory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GROUP BY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inventory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HAVING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268BD2"/>
          <w:sz w:val="17"/>
          <w:shd w:fill="FDF6E3" w:val="clear"/>
        </w:rPr>
        <w:t>COUNT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(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DISTINCT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inventory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store_id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)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&gt;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D33682"/>
          <w:sz w:val="17"/>
          <w:shd w:fill="FDF6E3" w:val="clear"/>
        </w:rPr>
        <w:t>1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752090"/>
            <wp:effectExtent l="0" t="0" r="0" b="0"/>
            <wp:wrapSquare wrapText="largest"/>
            <wp:docPr id="17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>查询单次租借影片时间最长的</w:t>
      </w:r>
      <w:r>
        <w:rPr/>
        <w:t>6</w:t>
      </w:r>
      <w:r>
        <w:rPr/>
        <w:t>位客户，列出其</w:t>
      </w:r>
      <w:r>
        <w:rPr/>
        <w:t>first_name</w:t>
      </w:r>
      <w:r>
        <w:rPr/>
        <w:t>、</w:t>
      </w:r>
      <w:r>
        <w:rPr/>
        <w:t>last_name</w:t>
      </w:r>
      <w:r>
        <w:rPr/>
        <w:t>和当次租借时长；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SELECT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customer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first_name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,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customer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last_name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, TIMESTAMPDIFF(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268BD2"/>
          <w:sz w:val="17"/>
          <w:shd w:fill="FDF6E3" w:val="clear"/>
        </w:rPr>
        <w:t>DAY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,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rental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rental_date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,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rental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return_date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)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as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rental_days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FROM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rental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JOIN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customer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customer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customer_id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rental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customer_id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ORDER BY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rental_days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DESC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LIMIT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D33682"/>
          <w:sz w:val="17"/>
          <w:shd w:fill="FDF6E3" w:val="clear"/>
        </w:rPr>
        <w:t>6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166620"/>
            <wp:effectExtent l="0" t="0" r="0" b="0"/>
            <wp:wrapSquare wrapText="largest"/>
            <wp:docPr id="18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>在</w:t>
      </w:r>
      <w:r>
        <w:rPr/>
        <w:t>customer</w:t>
      </w:r>
      <w:r>
        <w:rPr/>
        <w:t>表中新增一条数据，注意</w:t>
      </w:r>
      <w:r>
        <w:rPr/>
        <w:t>customer</w:t>
      </w:r>
      <w:r>
        <w:rPr/>
        <w:t>表与其他表的关系；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UPDATE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customer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SET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first_name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2AA198"/>
          <w:sz w:val="17"/>
          <w:shd w:fill="FDF6E3" w:val="clear"/>
        </w:rPr>
        <w:t>"Lance"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WHERE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customer_id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(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SELECT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customer_id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FROM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customer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ORDER BY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create_date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DESC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LIMIT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D33682"/>
          <w:sz w:val="17"/>
          <w:shd w:fill="FDF6E3" w:val="clear"/>
        </w:rPr>
        <w:t>1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);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SELECT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*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FROM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customer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ORDER BY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create_date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DESC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LIMIT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D33682"/>
          <w:sz w:val="17"/>
          <w:shd w:fill="FDF6E3" w:val="clear"/>
        </w:rPr>
        <w:t>1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378710"/>
            <wp:effectExtent l="0" t="0" r="0" b="0"/>
            <wp:wrapSquare wrapText="largest"/>
            <wp:docPr id="19" name="图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像1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>修改刚才在</w:t>
      </w:r>
      <w:r>
        <w:rPr/>
        <w:t>customer</w:t>
      </w:r>
      <w:r>
        <w:rPr/>
        <w:t>表中新增的那条数据；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096645"/>
            <wp:effectExtent l="0" t="0" r="0" b="0"/>
            <wp:wrapSquare wrapText="largest"/>
            <wp:docPr id="20" name="图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像1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UPDATE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customer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SET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first_name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2AA198"/>
          <w:sz w:val="17"/>
          <w:shd w:fill="FDF6E3" w:val="clear"/>
        </w:rPr>
        <w:t>"Lance"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WHERE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customer_id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(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SELECT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customer_id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FROM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customer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ORDER BY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create_date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DESC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LIMIT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D33682"/>
          <w:sz w:val="17"/>
          <w:shd w:fill="FDF6E3" w:val="clear"/>
        </w:rPr>
        <w:t>1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);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SELECT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*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FROM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customer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ORDER BY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create_date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DESC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LIMIT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D33682"/>
          <w:sz w:val="17"/>
          <w:shd w:fill="FDF6E3" w:val="clear"/>
        </w:rPr>
        <w:t>1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>删除第</w:t>
      </w:r>
      <w:r>
        <w:rPr/>
        <w:t>11</w:t>
      </w:r>
      <w:r>
        <w:rPr/>
        <w:t>步新增的那条数据。</w:t>
      </w:r>
    </w:p>
    <w:p>
      <w:pPr>
        <w:pStyle w:val="Normal"/>
        <w:spacing w:lineRule="atLeast" w:line="228"/>
        <w:ind w:hanging="0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DELETE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FROM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customer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WHERE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customer_id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D33682"/>
          <w:sz w:val="17"/>
          <w:shd w:fill="FDF6E3" w:val="clear"/>
        </w:rPr>
        <w:t>604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;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SELECT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*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FROM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customer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ORDER BY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create_date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DESC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LIMIT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D33682"/>
          <w:sz w:val="17"/>
          <w:shd w:fill="FDF6E3" w:val="clear"/>
        </w:rPr>
        <w:t>1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;</w:t>
      </w:r>
    </w:p>
    <w:p>
      <w:pPr>
        <w:pStyle w:val="ListParagraph"/>
        <w:ind w:hanging="0"/>
        <w:rPr/>
      </w:pPr>
      <w:r>
        <w:rPr/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226820"/>
            <wp:effectExtent l="0" t="0" r="0" b="0"/>
            <wp:wrapSquare wrapText="largest"/>
            <wp:docPr id="21" name="图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像1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1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思考题</w:t>
      </w:r>
    </w:p>
    <w:p>
      <w:pPr>
        <w:pStyle w:val="Normal"/>
        <w:widowControl/>
        <w:numPr>
          <w:ilvl w:val="0"/>
          <w:numId w:val="1"/>
        </w:numPr>
        <w:jc w:val="left"/>
        <w:rPr>
          <w:sz w:val="24"/>
          <w:szCs w:val="28"/>
        </w:rPr>
      </w:pPr>
      <w:r>
        <w:rPr>
          <w:sz w:val="24"/>
          <w:szCs w:val="28"/>
        </w:rPr>
        <w:t>如果</w:t>
      </w:r>
      <w:r>
        <w:rPr>
          <w:sz w:val="24"/>
          <w:szCs w:val="28"/>
        </w:rPr>
        <w:t>insert</w:t>
      </w:r>
      <w:r>
        <w:rPr>
          <w:sz w:val="24"/>
          <w:szCs w:val="28"/>
        </w:rPr>
        <w:t>一条数据到</w:t>
      </w:r>
      <w:r>
        <w:rPr>
          <w:sz w:val="24"/>
          <w:szCs w:val="28"/>
        </w:rPr>
        <w:t>actor</w:t>
      </w:r>
      <w:r>
        <w:rPr>
          <w:sz w:val="24"/>
          <w:szCs w:val="28"/>
        </w:rPr>
        <w:t>表，但</w:t>
      </w:r>
      <w:r>
        <w:rPr>
          <w:sz w:val="24"/>
          <w:szCs w:val="28"/>
        </w:rPr>
        <w:t>actor_id</w:t>
      </w:r>
      <w:r>
        <w:rPr>
          <w:sz w:val="24"/>
          <w:szCs w:val="28"/>
        </w:rPr>
        <w:t>和已有数据重复，会发生什么？同学们请自己尝试一下，截图并分析原因。</w:t>
      </w:r>
    </w:p>
    <w:p>
      <w:pPr>
        <w:pStyle w:val="Normal"/>
        <w:widowControl/>
        <w:jc w:val="left"/>
        <w:rPr>
          <w:sz w:val="24"/>
          <w:szCs w:val="28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24"/>
          <w:szCs w:val="28"/>
          <w:shd w:fill="FDF6E3" w:val="clear"/>
        </w:rPr>
        <w:t>SELECT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24"/>
          <w:szCs w:val="28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24"/>
          <w:szCs w:val="28"/>
          <w:shd w:fill="FDF6E3" w:val="clear"/>
        </w:rPr>
        <w:t>*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24"/>
          <w:szCs w:val="28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24"/>
          <w:szCs w:val="28"/>
          <w:shd w:fill="FDF6E3" w:val="clear"/>
        </w:rPr>
        <w:t>FROM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24"/>
          <w:szCs w:val="28"/>
          <w:shd w:fill="FDF6E3" w:val="clear"/>
        </w:rPr>
        <w:t xml:space="preserve"> actor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24"/>
          <w:szCs w:val="28"/>
          <w:shd w:fill="FDF6E3" w:val="clear"/>
        </w:rPr>
        <w:t>WHERE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24"/>
          <w:szCs w:val="28"/>
          <w:shd w:fill="FDF6E3" w:val="clear"/>
        </w:rPr>
        <w:t xml:space="preserve"> actor_id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24"/>
          <w:szCs w:val="28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D33682"/>
          <w:sz w:val="24"/>
          <w:szCs w:val="28"/>
          <w:shd w:fill="FDF6E3" w:val="clear"/>
        </w:rPr>
        <w:t>1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24"/>
          <w:szCs w:val="28"/>
          <w:shd w:fill="FDF6E3" w:val="clear"/>
        </w:rPr>
        <w:t>;</w:t>
      </w:r>
    </w:p>
    <w:p>
      <w:pPr>
        <w:pStyle w:val="Normal"/>
        <w:spacing w:lineRule="atLeast" w:line="228"/>
        <w:rPr>
          <w:sz w:val="24"/>
          <w:szCs w:val="28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INSERT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INTO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actor (actor_id, first_name, last_name)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VALUES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(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D33682"/>
          <w:sz w:val="17"/>
          <w:shd w:fill="FDF6E3" w:val="clear"/>
        </w:rPr>
        <w:t>1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,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2AA198"/>
          <w:sz w:val="17"/>
          <w:shd w:fill="FDF6E3" w:val="clear"/>
        </w:rPr>
        <w:t>"Chiro"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,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2AA198"/>
          <w:sz w:val="17"/>
          <w:shd w:fill="FDF6E3" w:val="clear"/>
        </w:rPr>
        <w:t>"Liang"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);</w:t>
      </w:r>
    </w:p>
    <w:p>
      <w:pPr>
        <w:pStyle w:val="Normal"/>
        <w:spacing w:lineRule="atLeast" w:line="228"/>
        <w:rPr>
          <w:sz w:val="24"/>
          <w:szCs w:val="28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SELECT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*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FROM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actor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WHERE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actor_id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D33682"/>
          <w:sz w:val="17"/>
          <w:shd w:fill="FDF6E3" w:val="clear"/>
        </w:rPr>
        <w:t>1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;</w:t>
      </w:r>
    </w:p>
    <w:p>
      <w:pPr>
        <w:pStyle w:val="Normal"/>
        <w:widowControl/>
        <w:jc w:val="left"/>
        <w:rPr>
          <w:sz w:val="24"/>
          <w:szCs w:val="28"/>
        </w:rPr>
      </w:pPr>
      <w:r>
        <w:rPr>
          <w:rFonts w:ascii="Calibri" w:hAnsi="Calibri" w:cs="Times New Roman"/>
          <w:sz w:val="24"/>
          <w:szCs w:val="28"/>
        </w:rPr>
        <w:t>首先查询一下原数据：</w:t>
      </w:r>
    </w:p>
    <w:p>
      <w:pPr>
        <w:pStyle w:val="Normal"/>
        <w:widowControl/>
        <w:jc w:val="left"/>
        <w:rPr>
          <w:sz w:val="24"/>
          <w:szCs w:val="28"/>
        </w:rPr>
      </w:pPr>
      <w:r>
        <w:rPr>
          <w:sz w:val="24"/>
          <w:szCs w:val="28"/>
        </w:rPr>
      </w:r>
    </w:p>
    <w:p>
      <w:pPr>
        <w:pStyle w:val="Normal"/>
        <w:widowControl/>
        <w:jc w:val="left"/>
        <w:rPr>
          <w:sz w:val="24"/>
          <w:szCs w:val="28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423670"/>
            <wp:effectExtent l="0" t="0" r="0" b="0"/>
            <wp:wrapSquare wrapText="largest"/>
            <wp:docPr id="22" name="图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像1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Times New Roman"/>
          <w:sz w:val="24"/>
          <w:szCs w:val="28"/>
        </w:rPr>
        <w:t xml:space="preserve">在执行插入语句的时候 </w:t>
      </w:r>
      <w:r>
        <w:rPr>
          <w:rFonts w:eastAsia="宋体" w:cs="Times New Roman"/>
          <w:sz w:val="24"/>
          <w:szCs w:val="28"/>
        </w:rPr>
        <w:t xml:space="preserve">SQL </w:t>
      </w:r>
      <w:r>
        <w:rPr>
          <w:rFonts w:ascii="Calibri" w:hAnsi="Calibri" w:cs="Times New Roman"/>
          <w:sz w:val="24"/>
          <w:szCs w:val="28"/>
        </w:rPr>
        <w:t>提示语句执行有错误，</w:t>
      </w:r>
      <w:r>
        <w:rPr>
          <w:rFonts w:eastAsia="宋体" w:cs="Times New Roman"/>
          <w:sz w:val="24"/>
          <w:szCs w:val="28"/>
        </w:rPr>
        <w:t>Query interrupted.</w:t>
      </w:r>
    </w:p>
    <w:p>
      <w:pPr>
        <w:pStyle w:val="Normal"/>
        <w:widowControl/>
        <w:jc w:val="left"/>
        <w:rPr>
          <w:sz w:val="24"/>
          <w:szCs w:val="28"/>
        </w:rPr>
      </w:pPr>
      <w:r>
        <w:rPr>
          <w:rFonts w:ascii="Calibri" w:hAnsi="Calibri" w:cs="Times New Roman"/>
          <w:sz w:val="24"/>
          <w:szCs w:val="28"/>
        </w:rPr>
        <w:t>执行插入后再查询：</w:t>
      </w:r>
    </w:p>
    <w:p>
      <w:pPr>
        <w:pStyle w:val="Normal"/>
        <w:widowControl/>
        <w:jc w:val="left"/>
        <w:rPr>
          <w:sz w:val="24"/>
          <w:szCs w:val="28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446530"/>
            <wp:effectExtent l="0" t="0" r="0" b="0"/>
            <wp:wrapSquare wrapText="largest"/>
            <wp:docPr id="23" name="图像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像16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Times New Roman"/>
          <w:sz w:val="24"/>
          <w:szCs w:val="28"/>
        </w:rPr>
        <w:t>查询内容不变。</w:t>
      </w:r>
    </w:p>
    <w:p>
      <w:pPr>
        <w:pStyle w:val="Normal"/>
        <w:widowControl/>
        <w:jc w:val="left"/>
        <w:rPr>
          <w:sz w:val="24"/>
          <w:szCs w:val="28"/>
        </w:rPr>
      </w:pPr>
      <w:r>
        <w:rPr>
          <w:rFonts w:ascii="Calibri" w:hAnsi="Calibri" w:cs="Times New Roman"/>
          <w:sz w:val="24"/>
          <w:szCs w:val="28"/>
        </w:rPr>
        <w:t>具体报错为：</w:t>
      </w:r>
    </w:p>
    <w:p>
      <w:pPr>
        <w:pStyle w:val="Normal"/>
        <w:widowControl/>
        <w:jc w:val="left"/>
        <w:rPr>
          <w:sz w:val="24"/>
          <w:szCs w:val="28"/>
        </w:rPr>
      </w:pPr>
      <w:r>
        <w:rPr>
          <w:sz w:val="24"/>
          <w:szCs w:val="28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162050"/>
            <wp:effectExtent l="0" t="0" r="0" b="0"/>
            <wp:wrapSquare wrapText="largest"/>
            <wp:docPr id="24" name="图像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像17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jc w:val="left"/>
        <w:rPr>
          <w:sz w:val="24"/>
          <w:szCs w:val="28"/>
        </w:rPr>
      </w:pPr>
      <w:r>
        <w:rPr>
          <w:rFonts w:ascii="Calibri" w:hAnsi="Calibri" w:cs="Times New Roman"/>
          <w:sz w:val="24"/>
          <w:szCs w:val="28"/>
        </w:rPr>
        <w:t>即主键冲突时，无法插入相同主键数据。</w:t>
      </w:r>
    </w:p>
    <w:p>
      <w:pPr>
        <w:pStyle w:val="Normal"/>
        <w:widowControl/>
        <w:jc w:val="left"/>
        <w:rPr>
          <w:sz w:val="24"/>
          <w:szCs w:val="28"/>
        </w:rPr>
      </w:pPr>
      <w:r>
        <w:rPr>
          <w:sz w:val="24"/>
          <w:szCs w:val="28"/>
        </w:rPr>
      </w:r>
    </w:p>
    <w:p>
      <w:pPr>
        <w:pStyle w:val="Normal"/>
        <w:widowControl/>
        <w:numPr>
          <w:ilvl w:val="0"/>
          <w:numId w:val="1"/>
        </w:numPr>
        <w:jc w:val="left"/>
        <w:rPr>
          <w:sz w:val="24"/>
          <w:szCs w:val="28"/>
        </w:rPr>
      </w:pPr>
      <w:r>
        <w:rPr>
          <w:sz w:val="24"/>
          <w:szCs w:val="28"/>
        </w:rPr>
        <w:t>insert</w:t>
      </w:r>
      <w:r>
        <w:rPr>
          <w:sz w:val="24"/>
          <w:szCs w:val="28"/>
        </w:rPr>
        <w:t>语句还用了一个函数</w:t>
      </w:r>
      <w:r>
        <w:rPr>
          <w:sz w:val="24"/>
          <w:szCs w:val="28"/>
        </w:rPr>
        <w:t>NOW()</w:t>
      </w:r>
      <w:r>
        <w:rPr>
          <w:sz w:val="24"/>
          <w:szCs w:val="28"/>
        </w:rPr>
        <w:t>，是做什么的呢？</w:t>
      </w:r>
    </w:p>
    <w:p>
      <w:pPr>
        <w:pStyle w:val="Normal"/>
        <w:jc w:val="left"/>
        <w:rPr>
          <w:bCs/>
          <w:i/>
          <w:i/>
          <w:color w:val="4472C4" w:themeColor="accent1"/>
          <w:sz w:val="22"/>
          <w:szCs w:val="24"/>
        </w:rPr>
      </w:pPr>
      <w:r>
        <w:rPr>
          <w:bCs/>
          <w:i/>
          <w:color w:val="4472C4" w:themeColor="accent1"/>
          <w:sz w:val="22"/>
          <w:szCs w:val="24"/>
        </w:rPr>
      </w:r>
    </w:p>
    <w:p>
      <w:pPr>
        <w:pStyle w:val="Normal"/>
        <w:tabs>
          <w:tab w:val="clear" w:pos="420"/>
          <w:tab w:val="left" w:pos="6070" w:leader="none"/>
        </w:tabs>
        <w:jc w:val="left"/>
        <w:rPr>
          <w:rFonts w:ascii="新宋体" w:hAnsi="新宋体" w:eastAsia="新宋体"/>
          <w:bCs/>
          <w:iCs/>
          <w:sz w:val="28"/>
          <w:szCs w:val="32"/>
        </w:rPr>
      </w:pPr>
      <w:r>
        <w:rPr/>
        <w:t xml:space="preserve">NOW() </w:t>
      </w:r>
      <w:r>
        <w:rPr>
          <w:rFonts w:ascii="Calibri" w:hAnsi="Calibri" w:cs="Times New Roman"/>
        </w:rPr>
        <w:t xml:space="preserve">函数返回当前日期和时间。因为表中的 </w:t>
      </w:r>
      <w:r>
        <w:rPr>
          <w:rFonts w:eastAsia="宋体" w:cs="Times New Roman"/>
        </w:rPr>
        <w:t>create_time</w:t>
      </w:r>
      <w:r>
        <w:rPr>
          <w:rFonts w:ascii="Calibri" w:hAnsi="Calibri" w:cs="Times New Roman"/>
        </w:rPr>
        <w:t>和</w:t>
      </w:r>
      <w:r>
        <w:rPr>
          <w:rFonts w:eastAsia="宋体" w:cs="Times New Roman"/>
        </w:rPr>
        <w:t>update_time</w:t>
      </w:r>
      <w:r>
        <w:rPr>
          <w:rFonts w:ascii="Calibri" w:hAnsi="Calibri" w:cs="Times New Roman"/>
        </w:rPr>
        <w:t xml:space="preserve">都已经配置过自动添加值，所以不使用 </w:t>
      </w:r>
      <w:r>
        <w:rPr>
          <w:rFonts w:eastAsia="宋体" w:cs="Times New Roman"/>
        </w:rPr>
        <w:t xml:space="preserve">NOW() </w:t>
      </w:r>
      <w:r>
        <w:rPr>
          <w:rFonts w:ascii="Calibri" w:hAnsi="Calibri" w:cs="Times New Roman"/>
        </w:rPr>
        <w:t xml:space="preserve">函数来填充 </w:t>
      </w:r>
      <w:r>
        <w:rPr>
          <w:rFonts w:eastAsia="宋体" w:cs="Times New Roman"/>
        </w:rPr>
        <w:t xml:space="preserve">update_time </w:t>
      </w:r>
      <w:r>
        <w:rPr>
          <w:rFonts w:ascii="Calibri" w:hAnsi="Calibri" w:cs="Times New Roman"/>
        </w:rPr>
        <w:t>和</w:t>
      </w:r>
      <w:r>
        <w:rPr>
          <w:rFonts w:eastAsia="宋体" w:cs="Times New Roman"/>
        </w:rPr>
        <w:t xml:space="preserve">create_time </w:t>
      </w:r>
      <w:r>
        <w:rPr>
          <w:rFonts w:ascii="Calibri" w:hAnsi="Calibri" w:cs="Times New Roman"/>
        </w:rPr>
        <w:t>也是可以的。</w:t>
      </w:r>
    </w:p>
    <w:sectPr>
      <w:type w:val="nextPage"/>
      <w:pgSz w:w="11906" w:h="16838"/>
      <w:pgMar w:left="1800" w:right="1800" w:gutter="0" w:header="0" w:top="1440" w:footer="0" w:bottom="1440"/>
      <w:pgNumType w:fmt="decimal"/>
      <w:formProt w:val="false"/>
      <w:textDirection w:val="lrTb"/>
      <w:docGrid w:type="lines" w:linePitch="312" w:charSpace="6143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Noto Serif">
    <w:charset w:val="01"/>
    <w:family w:val="roman"/>
    <w:pitch w:val="variable"/>
  </w:font>
  <w:font w:name="等线">
    <w:charset w:val="01"/>
    <w:family w:val="roman"/>
    <w:pitch w:val="variable"/>
  </w:font>
  <w:font w:name="Calibri">
    <w:charset w:val="01"/>
    <w:family w:val="roman"/>
    <w:pitch w:val="variable"/>
  </w:font>
  <w:font w:name="等线 Light">
    <w:charset w:val="01"/>
    <w:family w:val="roman"/>
    <w:pitch w:val="variable"/>
  </w:font>
  <w:font w:name="Times New Roman">
    <w:charset w:val="01"/>
    <w:family w:val="roman"/>
    <w:pitch w:val="variable"/>
  </w:font>
  <w:font w:name="Noto Sans">
    <w:charset w:val="01"/>
    <w:family w:val="swiss"/>
    <w:pitch w:val="variable"/>
  </w:font>
  <w:font w:name="Consolas">
    <w:altName w:val="Microsoft Yahei"/>
    <w:charset w:val="01"/>
    <w:family w:val="auto"/>
    <w:pitch w:val="default"/>
  </w:font>
  <w:font w:name="新宋体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42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2">
    <w:lvl w:ilvl="0">
      <w:start w:val="1"/>
      <w:numFmt w:val="chineseCountingThousand"/>
      <w:lvlText w:val="%1、"/>
      <w:lvlJc w:val="left"/>
      <w:pPr>
        <w:tabs>
          <w:tab w:val="num" w:pos="0"/>
        </w:tabs>
        <w:ind w:left="1140" w:hanging="7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68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10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52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94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78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200" w:hanging="420"/>
      </w:pPr>
      <w:rPr/>
    </w:lvl>
  </w:abstractNum>
  <w:abstractNum w:abstractNumId="3">
    <w:lvl w:ilvl="0">
      <w:start w:val="1"/>
      <w:numFmt w:val="decimal"/>
      <w:lvlText w:val="%1、"/>
      <w:lvlJc w:val="left"/>
      <w:pPr>
        <w:tabs>
          <w:tab w:val="num" w:pos="0"/>
        </w:tabs>
        <w:ind w:left="720" w:hanging="7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20"/>
  <w:defaultTabStop w:val="420"/>
  <w:autoHyphenation w:val="true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等线" w:hAnsi="等线" w:eastAsia="等线" w:cs="" w:asciiTheme="minorHAnsi" w:cstheme="minorBidi" w:eastAsiaTheme="minorEastAsia" w:hAnsiTheme="minorHAnsi"/>
        <w:kern w:val="2"/>
        <w:sz w:val="21"/>
        <w:szCs w:val="22"/>
        <w:lang w:val="en-US" w:eastAsia="zh-CN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e4994"/>
    <w:pPr>
      <w:widowControl w:val="false"/>
      <w:bidi w:val="0"/>
      <w:spacing w:before="0" w:after="0"/>
      <w:jc w:val="both"/>
    </w:pPr>
    <w:rPr>
      <w:rFonts w:ascii="Calibri" w:hAnsi="Calibri" w:eastAsia="宋体" w:cs="Times New Roman"/>
      <w:color w:val="auto"/>
      <w:kern w:val="2"/>
      <w:sz w:val="21"/>
      <w:szCs w:val="22"/>
      <w:lang w:val="en-US" w:eastAsia="zh-CN" w:bidi="ar-SA"/>
    </w:rPr>
  </w:style>
  <w:style w:type="paragraph" w:styleId="1">
    <w:name w:val="Heading 1"/>
    <w:basedOn w:val="Normal"/>
    <w:next w:val="Normal"/>
    <w:link w:val="11"/>
    <w:uiPriority w:val="9"/>
    <w:qFormat/>
    <w:rsid w:val="00967f8e"/>
    <w:pPr>
      <w:keepNext w:val="true"/>
      <w:keepLines/>
      <w:spacing w:lineRule="auto" w:line="578" w:before="340" w:after="330"/>
      <w:outlineLvl w:val="0"/>
    </w:pPr>
    <w:rPr>
      <w:b/>
      <w:bCs/>
      <w:kern w:val="2"/>
      <w:sz w:val="44"/>
      <w:szCs w:val="44"/>
    </w:rPr>
  </w:style>
  <w:style w:type="paragraph" w:styleId="2">
    <w:name w:val="Heading 2"/>
    <w:basedOn w:val="Normal"/>
    <w:next w:val="Normal"/>
    <w:link w:val="21"/>
    <w:uiPriority w:val="9"/>
    <w:unhideWhenUsed/>
    <w:qFormat/>
    <w:rsid w:val="00967f8e"/>
    <w:pPr>
      <w:keepNext w:val="true"/>
      <w:keepLines/>
      <w:spacing w:lineRule="auto" w:line="415" w:before="260" w:after="260"/>
      <w:outlineLvl w:val="1"/>
    </w:pPr>
    <w:rPr>
      <w:rFonts w:ascii="等线 Light" w:hAnsi="等线 Light" w:eastAsia="等线 Light" w:cs="" w:asciiTheme="majorHAnsi" w:cstheme="majorBidi" w:eastAsiaTheme="majorEastAsia" w:hAnsiTheme="majorHAnsi"/>
      <w:b/>
      <w:bCs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3" w:customStyle="1">
    <w:name w:val="标题3 字符"/>
    <w:basedOn w:val="DefaultParagraphFont"/>
    <w:link w:val="31"/>
    <w:qFormat/>
    <w:rsid w:val="00d4413c"/>
    <w:rPr>
      <w:rFonts w:ascii="Times New Roman" w:hAnsi="Times New Roman"/>
      <w:sz w:val="24"/>
      <w:szCs w:val="28"/>
    </w:rPr>
  </w:style>
  <w:style w:type="character" w:styleId="Style12" w:customStyle="1">
    <w:name w:val="页眉 字符"/>
    <w:basedOn w:val="DefaultParagraphFont"/>
    <w:uiPriority w:val="99"/>
    <w:qFormat/>
    <w:rsid w:val="00be4994"/>
    <w:rPr>
      <w:sz w:val="18"/>
      <w:szCs w:val="18"/>
    </w:rPr>
  </w:style>
  <w:style w:type="character" w:styleId="Style13" w:customStyle="1">
    <w:name w:val="页脚 字符"/>
    <w:basedOn w:val="DefaultParagraphFont"/>
    <w:uiPriority w:val="99"/>
    <w:qFormat/>
    <w:rsid w:val="00be4994"/>
    <w:rPr>
      <w:sz w:val="18"/>
      <w:szCs w:val="18"/>
    </w:rPr>
  </w:style>
  <w:style w:type="character" w:styleId="21" w:customStyle="1">
    <w:name w:val="标题 2 字符"/>
    <w:basedOn w:val="DefaultParagraphFont"/>
    <w:uiPriority w:val="9"/>
    <w:qFormat/>
    <w:rsid w:val="00967f8e"/>
    <w:rPr>
      <w:rFonts w:ascii="等线 Light" w:hAnsi="等线 Light" w:eastAsia="等线 Light" w:cs="" w:asciiTheme="majorHAnsi" w:cstheme="majorBidi" w:eastAsiaTheme="majorEastAsia" w:hAnsiTheme="majorHAnsi"/>
      <w:b/>
      <w:bCs/>
      <w:sz w:val="32"/>
      <w:szCs w:val="32"/>
    </w:rPr>
  </w:style>
  <w:style w:type="character" w:styleId="11" w:customStyle="1">
    <w:name w:val="标题 1 字符"/>
    <w:basedOn w:val="DefaultParagraphFont"/>
    <w:uiPriority w:val="9"/>
    <w:qFormat/>
    <w:rsid w:val="00967f8e"/>
    <w:rPr>
      <w:rFonts w:ascii="Calibri" w:hAnsi="Calibri" w:eastAsia="宋体" w:cs="Times New Roman"/>
      <w:b/>
      <w:bCs/>
      <w:kern w:val="2"/>
      <w:sz w:val="44"/>
      <w:szCs w:val="44"/>
    </w:rPr>
  </w:style>
  <w:style w:type="paragraph" w:styleId="Style14">
    <w:name w:val="标题样式"/>
    <w:basedOn w:val="Normal"/>
    <w:next w:val="Style15"/>
    <w:qFormat/>
    <w:pPr>
      <w:keepNext w:val="true"/>
      <w:spacing w:before="240" w:after="120"/>
    </w:pPr>
    <w:rPr>
      <w:rFonts w:ascii="Noto Sans" w:hAnsi="Noto Sans" w:eastAsia="思源黑体" w:cs="FreeSans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FreeSans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>
      <w:rFonts w:cs="FreeSans"/>
      <w:lang w:val="zxx" w:eastAsia="zxx" w:bidi="zxx"/>
    </w:rPr>
  </w:style>
  <w:style w:type="paragraph" w:styleId="31" w:customStyle="1">
    <w:name w:val="标题3"/>
    <w:basedOn w:val="Normal"/>
    <w:link w:val="3"/>
    <w:qFormat/>
    <w:rsid w:val="00d4413c"/>
    <w:pPr>
      <w:ind w:firstLine="200"/>
      <w:outlineLvl w:val="0"/>
    </w:pPr>
    <w:rPr>
      <w:rFonts w:ascii="Times New Roman" w:hAnsi="Times New Roman" w:eastAsia="等线" w:cs="" w:cstheme="minorBidi" w:eastAsiaTheme="minorEastAsia"/>
      <w:sz w:val="24"/>
      <w:szCs w:val="28"/>
    </w:rPr>
  </w:style>
  <w:style w:type="paragraph" w:styleId="Style19">
    <w:name w:val="页眉与页脚"/>
    <w:basedOn w:val="Normal"/>
    <w:qFormat/>
    <w:pPr/>
    <w:rPr/>
  </w:style>
  <w:style w:type="paragraph" w:styleId="Style20">
    <w:name w:val="Header"/>
    <w:basedOn w:val="Normal"/>
    <w:link w:val="Style12"/>
    <w:uiPriority w:val="99"/>
    <w:unhideWhenUsed/>
    <w:rsid w:val="00be4994"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jc w:val="center"/>
    </w:pPr>
    <w:rPr>
      <w:rFonts w:ascii="等线" w:hAnsi="等线" w:eastAsia="等线" w:cs="" w:asciiTheme="minorHAnsi" w:cstheme="minorBidi" w:eastAsiaTheme="minorEastAsia" w:hAnsiTheme="minorHAnsi"/>
      <w:sz w:val="18"/>
      <w:szCs w:val="18"/>
    </w:rPr>
  </w:style>
  <w:style w:type="paragraph" w:styleId="Style21">
    <w:name w:val="Footer"/>
    <w:basedOn w:val="Normal"/>
    <w:link w:val="Style13"/>
    <w:uiPriority w:val="99"/>
    <w:unhideWhenUsed/>
    <w:rsid w:val="00be4994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rFonts w:ascii="等线" w:hAnsi="等线" w:eastAsia="等线" w:cs="" w:asciiTheme="minorHAnsi" w:cstheme="minorBidi" w:eastAsiaTheme="minorEastAsia" w:hAnsiTheme="minorHAnsi"/>
      <w:sz w:val="18"/>
      <w:szCs w:val="18"/>
    </w:rPr>
  </w:style>
  <w:style w:type="paragraph" w:styleId="ListParagraph">
    <w:name w:val="List Paragraph"/>
    <w:basedOn w:val="Normal"/>
    <w:uiPriority w:val="34"/>
    <w:qFormat/>
    <w:rsid w:val="00967f8e"/>
    <w:pPr>
      <w:ind w:firstLine="42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8">
    <w:name w:val="Table Grid"/>
    <w:basedOn w:val="a1"/>
    <w:uiPriority w:val="39"/>
    <w:rsid w:val="00967f8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Application>LibreOffice/7.3.7.2$Linux_X86_64 LibreOffice_project/30$Build-2</Application>
  <AppVersion>15.0000</AppVersion>
  <Pages>14</Pages>
  <Words>1163</Words>
  <Characters>4034</Characters>
  <CharactersWithSpaces>4296</CharactersWithSpaces>
  <Paragraphs>120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2019-03-05T02:19:00Z</dcterms:created>
  <dc:creator>gracefangcs@163.com</dc:creator>
  <dc:description/>
  <dc:language>zh-CN</dc:language>
  <cp:lastModifiedBy/>
  <dcterms:modified xsi:type="dcterms:W3CDTF">2022-11-23T16:47:41Z</dcterms:modified>
  <cp:revision>89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