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numbering.xml" ContentType="application/vnd.openxmlformats-officedocument.wordprocessingml.numbering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document.xml" ContentType="application/vnd.openxmlformats-officedocument.wordprocessingml.document.main+xml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19.png" ContentType="image/png"/>
  <Override PartName="/word/media/image1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tbl>
      <w:tblPr>
        <w:tblW w:w="9016" w:type="dxa"/>
        <w:jc w:val="center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016"/>
      </w:tblGrid>
      <w:tr>
        <w:trPr>
          <w:trHeight w:val="2880" w:hRule="atLeast"/>
        </w:trPr>
        <w:tc>
          <w:tcPr>
            <w:tcW w:w="9016" w:type="dxa"/>
            <w:tcBorders/>
          </w:tcPr>
          <w:p>
            <w:pPr>
              <w:pStyle w:val="12"/>
              <w:widowControl w:val="false"/>
              <w:jc w:val="center"/>
              <w:rPr>
                <w:rFonts w:ascii="Cambria" w:hAnsi="Cambria" w:eastAsia="宋体" w:cs="" w:asciiTheme="majorHAnsi" w:cstheme="majorBidi" w:eastAsiaTheme="majorEastAsia" w:hAnsiTheme="majorHAnsi"/>
                <w:caps/>
              </w:rPr>
            </w:pPr>
            <w:sdt>
              <w:sdtPr>
                <w:id w:val="1432966723"/>
                <w:placeholder>
                  <w:docPart w:val="717EE6E7DAAE49D3AE91D81A6C5DC629"/>
                </w:placeholder>
                <w:alias w:val="公司"/>
                <w:text/>
              </w:sdtPr>
              <w:sdtContent>
                <w:r>
                  <w:rPr/>
                  <w:t>哈尔滨工业大学(深圳)</w:t>
                </w:r>
              </w:sdtContent>
            </w:sdt>
            <w:sdt>
              <w:sdtPr>
                <w:id w:val="1512514919"/>
                <w:placeholder>
                  <w:docPart w:val="717EE6E7DAAE49D3AE91D81A6C5DC629"/>
                </w:placeholder>
                <w:alias w:val="公司"/>
                <w:text/>
              </w:sdtPr>
              <w:sdtContent>
                <w:r>
                  <w:rPr/>
                  <w:t>哈尔滨工业大学</w:t>
                  <w:t>哈尔滨工业大学(深圳)</w:t>
                </w:r>
              </w:sdtContent>
            </w:sdt>
            <w:sdt>
              <w:sdtPr>
                <w:id w:val="1977833122"/>
                <w:placeholder>
                  <w:docPart w:val="717EE6E7DAAE49D3AE91D81A6C5DC629"/>
                </w:placeholder>
                <w:alias w:val="公司"/>
                <w:text/>
              </w:sdtPr>
              <w:sdtContent>
                <w:r>
                  <w:rPr/>
                  <w:t>(</w:t>
                  <w:t>哈尔滨工业大学(深圳)</w:t>
                </w:r>
              </w:sdtContent>
            </w:sdt>
            <w:sdt>
              <w:sdtPr>
                <w:id w:val="315026261"/>
                <w:placeholder>
                  <w:docPart w:val="717EE6E7DAAE49D3AE91D81A6C5DC629"/>
                </w:placeholder>
                <w:alias w:val="公司"/>
                <w:text/>
              </w:sdtPr>
              <w:sdtContent>
                <w:r>
                  <w:rPr/>
                  <w:t>深圳</w:t>
                  <w:t>哈尔滨工业大学(深圳)</w:t>
                </w:r>
              </w:sdtContent>
            </w:sdt>
            <w:sdt>
              <w:sdtPr>
                <w:id w:val="1176243243"/>
                <w:placeholder>
                  <w:docPart w:val="717EE6E7DAAE49D3AE91D81A6C5DC629"/>
                </w:placeholder>
                <w:alias w:val="公司"/>
                <w:text/>
              </w:sdtPr>
              <w:sdtContent>
                <w:r>
                  <w:rPr/>
                  <w:t>)</w:t>
                  <w:t>哈尔滨工业大学(深圳)</w:t>
                </w:r>
              </w:sdtContent>
            </w:sdt>
          </w:p>
        </w:tc>
      </w:tr>
      <w:tr>
        <w:trPr>
          <w:trHeight w:val="1440" w:hRule="atLeast"/>
        </w:trPr>
        <w:tc>
          <w:tcPr>
            <w:tcW w:w="9016" w:type="dxa"/>
            <w:tcBorders>
              <w:bottom w:val="single" w:sz="4" w:space="0" w:color="4F81BD"/>
            </w:tcBorders>
            <w:vAlign w:val="center"/>
          </w:tcPr>
          <w:p>
            <w:pPr>
              <w:pStyle w:val="12"/>
              <w:widowControl w:val="false"/>
              <w:jc w:val="center"/>
              <w:rPr>
                <w:rFonts w:ascii="Cambria" w:hAnsi="Cambria" w:eastAsia="宋体" w:cs="" w:asciiTheme="majorHAnsi" w:cstheme="majorBidi" w:eastAsiaTheme="majorEastAsia" w:hAnsiTheme="majorHAnsi"/>
                <w:sz w:val="80"/>
                <w:szCs w:val="80"/>
              </w:rPr>
            </w:pPr>
            <w:sdt>
              <w:sdtPr>
                <w:id w:val="172691390"/>
                <w:placeholder>
                  <w:docPart w:val="1553E43362D74300A5CC0958DA44F3C4"/>
                </w:placeholder>
                <w:alias w:val="标题"/>
                <w:text/>
              </w:sdtPr>
              <w:sdtContent>
                <w:r>
                  <w:rPr/>
                  <w:t>《数据库》实验报告</w:t>
                </w:r>
              </w:sdtContent>
            </w:sdt>
            <w:sdt>
              <w:sdtPr>
                <w:id w:val="1882465236"/>
                <w:placeholder>
                  <w:docPart w:val="1553E43362D74300A5CC0958DA44F3C4"/>
                </w:placeholder>
                <w:alias w:val="标题"/>
                <w:text/>
              </w:sdtPr>
              <w:sdtContent>
                <w:r>
                  <w:rPr/>
                  <w:t>《数据库》实验报告</w:t>
                  <w:t>《数据库》实验报告</w:t>
                </w:r>
              </w:sdtContent>
            </w:sdt>
            <w:sdt>
              <w:sdtPr>
                <w:id w:val="51589034"/>
                <w:placeholder>
                  <w:docPart w:val="1553E43362D74300A5CC0958DA44F3C4"/>
                </w:placeholder>
                <w:alias w:val="标题"/>
                <w:text/>
              </w:sdtPr>
              <w:sdtContent>
                <w:r>
                  <w:rPr/>
                  <w:t>《数据库》实验报告</w:t>
                </w:r>
              </w:sdtContent>
            </w:sdt>
          </w:p>
        </w:tc>
      </w:tr>
      <w:tr>
        <w:trPr>
          <w:trHeight w:val="720" w:hRule="atLeast"/>
        </w:trPr>
        <w:tc>
          <w:tcPr>
            <w:tcW w:w="9016" w:type="dxa"/>
            <w:tcBorders>
              <w:top w:val="single" w:sz="4" w:space="0" w:color="4F81BD"/>
            </w:tcBorders>
            <w:vAlign w:val="center"/>
          </w:tcPr>
          <w:p>
            <w:pPr>
              <w:pStyle w:val="12"/>
              <w:widowControl w:val="false"/>
              <w:jc w:val="center"/>
              <w:rPr>
                <w:rFonts w:ascii="Cambria" w:hAnsi="Cambria" w:eastAsia="宋体" w:cs="" w:asciiTheme="majorHAnsi" w:cstheme="majorBidi" w:eastAsiaTheme="majorEastAsia" w:hAnsiTheme="majorHAnsi"/>
                <w:sz w:val="44"/>
                <w:szCs w:val="44"/>
              </w:rPr>
            </w:pPr>
            <w:r>
              <w:rPr>
                <w:rFonts w:eastAsia="宋体" w:cs="" w:cstheme="majorBidi" w:eastAsiaTheme="majorEastAsia" w:ascii="Cambria" w:hAnsi="Cambria"/>
                <w:sz w:val="44"/>
                <w:szCs w:val="44"/>
              </w:rPr>
            </w:r>
          </w:p>
        </w:tc>
      </w:tr>
      <w:tr>
        <w:trPr>
          <w:trHeight w:val="360" w:hRule="atLeast"/>
        </w:trPr>
        <w:tc>
          <w:tcPr>
            <w:tcW w:w="9016" w:type="dxa"/>
            <w:tcBorders/>
            <w:vAlign w:val="center"/>
          </w:tcPr>
          <w:p>
            <w:pPr>
              <w:pStyle w:val="12"/>
              <w:widowControl w:val="false"/>
              <w:jc w:val="center"/>
              <w:rPr>
                <w:b/>
                <w:b/>
                <w:sz w:val="36"/>
              </w:rPr>
            </w:pPr>
            <w:r>
              <w:rPr>
                <w:b/>
                <w:sz w:val="36"/>
              </w:rPr>
              <w:t>实验五</w:t>
            </w:r>
          </w:p>
          <w:p>
            <w:pPr>
              <w:pStyle w:val="12"/>
              <w:widowControl w:val="false"/>
              <w:jc w:val="center"/>
              <w:rPr>
                <w:b/>
                <w:b/>
                <w:sz w:val="28"/>
              </w:rPr>
            </w:pPr>
            <w:sdt>
              <w:sdtPr>
                <w:id w:val="1079033626"/>
                <w:placeholder>
                  <w:docPart w:val="787A91BABB24422493D2412798888B1C"/>
                </w:placeholder>
                <w:alias w:val="副标题"/>
                <w:text/>
              </w:sdtPr>
              <w:sdtContent>
                <w:r>
                  <w:rPr/>
                  <w:t>查询处理算法的模拟实现</w:t>
                </w:r>
              </w:sdtContent>
            </w:sdt>
            <w:sdt>
              <w:sdtPr>
                <w:id w:val="775731262"/>
                <w:placeholder>
                  <w:docPart w:val="787A91BABB24422493D2412798888B1C"/>
                </w:placeholder>
                <w:alias w:val="副标题"/>
                <w:text/>
              </w:sdtPr>
              <w:sdtContent>
                <w:r>
                  <w:rPr/>
                  <w:t>查询处理算法的模拟实现</w:t>
                  <w:t>查询处理算法的模拟实现</w:t>
                </w:r>
              </w:sdtContent>
            </w:sdt>
            <w:sdt>
              <w:sdtPr>
                <w:id w:val="2112718061"/>
                <w:placeholder>
                  <w:docPart w:val="787A91BABB24422493D2412798888B1C"/>
                </w:placeholder>
                <w:alias w:val="副标题"/>
                <w:text/>
              </w:sdtPr>
              <w:sdtContent>
                <w:r>
                  <w:rPr/>
                  <w:t>查询处理算法的模拟实现</w:t>
                </w:r>
              </w:sdtContent>
            </w:sdt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Normal"/>
              <w:widowControl w:val="false"/>
              <w:ind w:firstLine="1080"/>
              <w:rPr/>
            </w:pPr>
            <w:r>
              <w:rPr/>
              <w:t xml:space="preserve">   </w:t>
            </w:r>
            <w:r>
              <w:rPr>
                <w:rFonts w:ascii="Times New Roman" w:hAnsi="Times New Roman" w:cs="Times New Roman"/>
                <w:sz w:val="30"/>
                <w:szCs w:val="30"/>
              </w:rPr>
              <w:t>学  院</w:t>
            </w:r>
            <w:r>
              <w:rPr>
                <w:rFonts w:cs="Times New Roman" w:ascii="Times New Roman" w:hAnsi="Times New Roman"/>
                <w:sz w:val="30"/>
                <w:szCs w:val="30"/>
              </w:rPr>
              <w:t xml:space="preserve">:     </w:t>
            </w:r>
            <w:r>
              <w:rPr>
                <w:rFonts w:cs="Times New Roman" w:ascii="Times New Roman" w:hAnsi="Times New Roman"/>
                <w:sz w:val="30"/>
                <w:szCs w:val="30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30"/>
                <w:szCs w:val="30"/>
                <w:u w:val="single"/>
              </w:rPr>
              <w:t>计算机科学与技术</w:t>
            </w:r>
          </w:p>
          <w:tbl>
            <w:tblPr>
              <w:tblStyle w:val="ad"/>
              <w:tblW w:w="8246" w:type="dxa"/>
              <w:jc w:val="left"/>
              <w:tblInd w:w="710" w:type="dxa"/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2375"/>
              <w:gridCol w:w="5870"/>
            </w:tblGrid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lang w:val="en-US" w:eastAsia="zh-CN" w:bidi="ar-SA"/>
                    </w:rPr>
                    <w:t>姓  名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kern w:val="2"/>
                      <w:sz w:val="30"/>
                      <w:szCs w:val="30"/>
                      <w:u w:val="single"/>
                      <w:lang w:val="en-US" w:eastAsia="zh-CN" w:bidi="ar-SA"/>
                    </w:rPr>
                    <w:t>梁鑫嵘</w:t>
                  </w:r>
                </w:p>
              </w:tc>
            </w:tr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lang w:val="en-US" w:eastAsia="zh-CN" w:bidi="ar-SA"/>
                    </w:rPr>
                    <w:t>学  号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 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200110619</w:t>
                  </w:r>
                </w:p>
              </w:tc>
            </w:tr>
            <w:tr>
              <w:trPr/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lang w:val="en-US" w:eastAsia="zh-CN" w:bidi="ar-SA"/>
                    </w:rPr>
                    <w:t>专  业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hanging="0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 </w:t>
                  </w: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计算机科学与技术</w:t>
                  </w:r>
                </w:p>
              </w:tc>
            </w:tr>
            <w:tr>
              <w:trPr>
                <w:trHeight w:val="651" w:hRule="atLeast"/>
              </w:trPr>
              <w:tc>
                <w:tcPr>
                  <w:tcW w:w="2375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firstLine="60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lang w:val="en-US" w:eastAsia="zh-CN" w:bidi="ar-SA"/>
                    </w:rPr>
                    <w:t>日  期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lang w:val="en-US" w:eastAsia="zh-CN" w:bidi="ar-SA"/>
                    </w:rPr>
                    <w:t>:</w:t>
                  </w:r>
                </w:p>
              </w:tc>
              <w:tc>
                <w:tcPr>
                  <w:tcW w:w="5870" w:type="dxa"/>
                  <w:tcBorders>
                    <w:top w:val="single" w:sz="4" w:space="0" w:color="FFFFFF"/>
                    <w:left w:val="single" w:sz="4" w:space="0" w:color="FFFFFF"/>
                    <w:bottom w:val="single" w:sz="4" w:space="0" w:color="FFFFFF"/>
                    <w:right w:val="single" w:sz="4" w:space="0" w:color="FFFFFF"/>
                  </w:tcBorders>
                </w:tcPr>
                <w:p>
                  <w:pPr>
                    <w:pStyle w:val="Normal"/>
                    <w:widowControl w:val="false"/>
                    <w:spacing w:before="0" w:after="0"/>
                    <w:ind w:hanging="0"/>
                    <w:jc w:val="left"/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</w:rPr>
                  </w:pPr>
                  <w:r>
                    <w:rPr>
                      <w:rFonts w:ascii="Times New Roman" w:hAnsi="Times New Roman" w:cs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 xml:space="preserve">      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202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3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-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01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-</w:t>
                  </w:r>
                  <w:r>
                    <w:rPr>
                      <w:rFonts w:eastAsia="宋体" w:cs="Times New Roman" w:ascii="Times New Roman" w:hAnsi="Times New Roman"/>
                      <w:sz w:val="30"/>
                      <w:szCs w:val="30"/>
                      <w:u w:val="single"/>
                      <w:lang w:val="en-US" w:eastAsia="zh-CN" w:bidi="ar-SA"/>
                    </w:rPr>
                    <w:t>03</w:t>
                  </w:r>
                </w:p>
              </w:tc>
            </w:tr>
          </w:tbl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center"/>
              <w:rPr/>
            </w:pPr>
            <w:r>
              <w:rPr/>
            </w:r>
          </w:p>
          <w:p>
            <w:pPr>
              <w:pStyle w:val="12"/>
              <w:widowControl w:val="false"/>
              <w:jc w:val="both"/>
              <w:rPr/>
            </w:pPr>
            <w:r>
              <w:rPr/>
            </w:r>
          </w:p>
        </w:tc>
      </w:tr>
    </w:tbl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实验目的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</w:rPr>
        <w:t>阐述本次实验的目的。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理解索引的作用</w:t>
      </w:r>
      <w:r>
        <w:rPr>
          <w:i/>
          <w:color w:val="0070C0"/>
          <w:kern w:val="2"/>
          <w:sz w:val="24"/>
          <w:szCs w:val="22"/>
        </w:rPr>
        <w:t>,</w:t>
      </w:r>
      <w:r>
        <w:rPr>
          <w:i/>
          <w:color w:val="0070C0"/>
          <w:kern w:val="2"/>
          <w:sz w:val="24"/>
          <w:szCs w:val="22"/>
        </w:rPr>
        <w:t>掌握关系选择、连接、集合的交、并、差等操作的实现算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法</w:t>
      </w:r>
      <w:r>
        <w:rPr>
          <w:i/>
          <w:color w:val="0070C0"/>
          <w:kern w:val="2"/>
          <w:sz w:val="24"/>
          <w:szCs w:val="22"/>
        </w:rPr>
        <w:t>,</w:t>
      </w:r>
      <w:r>
        <w:rPr>
          <w:i/>
          <w:color w:val="0070C0"/>
          <w:kern w:val="2"/>
          <w:sz w:val="24"/>
          <w:szCs w:val="22"/>
        </w:rPr>
        <w:t xml:space="preserve">理解算法的 </w:t>
      </w:r>
      <w:r>
        <w:rPr>
          <w:i/>
          <w:color w:val="0070C0"/>
          <w:kern w:val="2"/>
          <w:sz w:val="24"/>
          <w:szCs w:val="22"/>
        </w:rPr>
        <w:t xml:space="preserve">I/O </w:t>
      </w:r>
      <w:r>
        <w:rPr>
          <w:i/>
          <w:color w:val="0070C0"/>
          <w:kern w:val="2"/>
          <w:sz w:val="24"/>
          <w:szCs w:val="22"/>
        </w:rPr>
        <w:t>复杂性。</w:t>
      </w:r>
    </w:p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实验环境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</w:rPr>
        <w:t>阐述本次实验的环境。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系统：</w:t>
      </w:r>
      <w:r>
        <w:rPr>
          <w:i/>
          <w:color w:val="0070C0"/>
        </w:rPr>
        <w:t>Arch Linux / Windows 11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软件：</w:t>
      </w:r>
      <w:r>
        <w:rPr>
          <w:i/>
          <w:color w:val="0070C0"/>
          <w:kern w:val="2"/>
          <w:sz w:val="24"/>
          <w:szCs w:val="22"/>
        </w:rPr>
        <w:t>CLion, GCC, MingW-w64, CodeBlocks</w:t>
      </w:r>
    </w:p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实验内容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</w:rPr>
        <w:t>阐述本次实验的具体内容。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磁盘上储存着关系</w:t>
      </w:r>
      <w:r>
        <w:rPr>
          <w:i/>
          <w:color w:val="0070C0"/>
          <w:kern w:val="2"/>
          <w:sz w:val="24"/>
          <w:szCs w:val="22"/>
        </w:rPr>
        <w:t>R</w:t>
      </w:r>
      <w:r>
        <w:rPr>
          <w:i/>
          <w:color w:val="0070C0"/>
          <w:kern w:val="2"/>
          <w:sz w:val="24"/>
          <w:szCs w:val="22"/>
        </w:rPr>
        <w:t>与</w:t>
      </w:r>
      <w:r>
        <w:rPr>
          <w:i/>
          <w:color w:val="0070C0"/>
          <w:kern w:val="2"/>
          <w:sz w:val="24"/>
          <w:szCs w:val="22"/>
        </w:rPr>
        <w:t>S</w:t>
      </w:r>
      <w:r>
        <w:rPr>
          <w:i/>
          <w:color w:val="0070C0"/>
          <w:kern w:val="2"/>
          <w:sz w:val="24"/>
          <w:szCs w:val="22"/>
        </w:rPr>
        <w:t>，其中各有两个属性。基于这些数据完成：</w:t>
      </w:r>
    </w:p>
    <w:p>
      <w:pPr>
        <w:pStyle w:val="Normal"/>
        <w:numPr>
          <w:ilvl w:val="0"/>
          <w:numId w:val="3"/>
        </w:numPr>
        <w:rPr/>
      </w:pPr>
      <w:r>
        <w:rPr/>
        <w:t>基于线性搜索的关系选择算法</w:t>
      </w:r>
    </w:p>
    <w:p>
      <w:pPr>
        <w:pStyle w:val="Normal"/>
        <w:numPr>
          <w:ilvl w:val="0"/>
          <w:numId w:val="3"/>
        </w:numPr>
        <w:rPr/>
      </w:pPr>
      <w:r>
        <w:rPr/>
        <w:t>两阶段多路归并排序算法</w:t>
      </w:r>
      <w:r>
        <w:rPr/>
        <w:t>(TPMMS)</w:t>
      </w:r>
    </w:p>
    <w:p>
      <w:pPr>
        <w:pStyle w:val="Normal"/>
        <w:numPr>
          <w:ilvl w:val="0"/>
          <w:numId w:val="3"/>
        </w:numPr>
        <w:rPr/>
      </w:pPr>
      <w:r>
        <w:rPr/>
        <w:t>基于索引的关系选择算法</w:t>
      </w:r>
    </w:p>
    <w:p>
      <w:pPr>
        <w:pStyle w:val="Normal"/>
        <w:numPr>
          <w:ilvl w:val="0"/>
          <w:numId w:val="3"/>
        </w:numPr>
        <w:rPr/>
      </w:pPr>
      <w:r>
        <w:rPr/>
        <w:t>基于排序的连接操作算法</w:t>
      </w:r>
      <w:r>
        <w:rPr/>
        <w:t>(Sort-Merge-Join)</w:t>
      </w:r>
    </w:p>
    <w:p>
      <w:pPr>
        <w:pStyle w:val="Normal"/>
        <w:numPr>
          <w:ilvl w:val="0"/>
          <w:numId w:val="3"/>
        </w:numPr>
        <w:rPr/>
      </w:pPr>
      <w:r>
        <w:rPr/>
        <w:t>基于排序或散列的两趟扫描算法</w:t>
      </w:r>
    </w:p>
    <w:p>
      <w:pPr>
        <w:pStyle w:val="Normal"/>
        <w:ind w:firstLine="480"/>
        <w:rPr>
          <w:i/>
          <w:i/>
          <w:color w:val="0070C0"/>
        </w:rPr>
      </w:pPr>
      <w:r>
        <w:rPr/>
      </w:r>
    </w:p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实验过程</w:t>
      </w:r>
    </w:p>
    <w:p>
      <w:pPr>
        <w:pStyle w:val="Normal"/>
        <w:ind w:firstLine="420"/>
        <w:rPr>
          <w:i/>
          <w:i/>
          <w:color w:val="0070C0"/>
        </w:rPr>
      </w:pPr>
      <w:r>
        <w:rPr>
          <w:i/>
          <w:color w:val="0070C0"/>
        </w:rPr>
        <w:t>对实验中的</w:t>
      </w:r>
      <w:r>
        <w:rPr>
          <w:i/>
          <w:color w:val="0070C0"/>
        </w:rPr>
        <w:t>5</w:t>
      </w:r>
      <w:r>
        <w:rPr>
          <w:i/>
          <w:color w:val="0070C0"/>
        </w:rPr>
        <w:t>个题目分别进行分析，并对核心代码和算法流程进行讲解，用自然语言描述解决问题的方案 。并给出程序正确运行的结果截图。</w:t>
      </w:r>
    </w:p>
    <w:p>
      <w:pPr>
        <w:pStyle w:val="Normal"/>
        <w:ind w:firstLine="420"/>
        <w:rPr>
          <w:i/>
          <w:i/>
          <w:color w:val="0070C0"/>
        </w:rPr>
      </w:pPr>
      <w:r>
        <w:rPr>
          <w:i/>
          <w:color w:val="0070C0"/>
          <w:kern w:val="2"/>
          <w:sz w:val="24"/>
          <w:szCs w:val="22"/>
        </w:rPr>
        <w:t>在本次实验中实现了一些基础设施，例如：</w:t>
      </w:r>
    </w:p>
    <w:p>
      <w:pPr>
        <w:pStyle w:val="Normal"/>
        <w:numPr>
          <w:ilvl w:val="0"/>
          <w:numId w:val="4"/>
        </w:numPr>
        <w:rPr/>
      </w:pPr>
      <w:r>
        <w:rPr>
          <w:kern w:val="2"/>
          <w:sz w:val="24"/>
          <w:szCs w:val="22"/>
        </w:rPr>
        <w:t>lambda</w:t>
      </w:r>
      <w:r>
        <w:rPr>
          <w:kern w:val="2"/>
          <w:sz w:val="24"/>
          <w:szCs w:val="22"/>
        </w:rPr>
        <w:t>函数：用于构建迭代器（请忽略相关的编辑器报错）</w:t>
      </w:r>
    </w:p>
    <w:p>
      <w:pPr>
        <w:pStyle w:val="Normal"/>
        <w:numPr>
          <w:ilvl w:val="0"/>
          <w:numId w:val="4"/>
        </w:numPr>
        <w:rPr/>
      </w:pPr>
      <w:r>
        <w:rPr>
          <w:kern w:val="2"/>
          <w:sz w:val="24"/>
          <w:szCs w:val="22"/>
        </w:rPr>
        <w:t>迭代器</w:t>
      </w:r>
      <w:r>
        <w:rPr>
          <w:kern w:val="2"/>
          <w:sz w:val="24"/>
          <w:szCs w:val="22"/>
        </w:rPr>
        <w:t>iterator</w:t>
      </w:r>
      <w:r>
        <w:rPr>
          <w:kern w:val="2"/>
          <w:sz w:val="24"/>
          <w:szCs w:val="22"/>
        </w:rPr>
        <w:t>：用于迭代磁盘或内存中的缓冲区队列内容</w:t>
      </w:r>
    </w:p>
    <w:p>
      <w:pPr>
        <w:pStyle w:val="Normal"/>
        <w:numPr>
          <w:ilvl w:val="0"/>
          <w:numId w:val="4"/>
        </w:numPr>
        <w:rPr/>
      </w:pPr>
      <w:r>
        <w:rPr>
          <w:kern w:val="2"/>
          <w:sz w:val="24"/>
          <w:szCs w:val="22"/>
        </w:rPr>
        <w:t>缓冲区队列</w:t>
      </w:r>
      <w:r>
        <w:rPr>
          <w:kern w:val="2"/>
          <w:sz w:val="24"/>
          <w:szCs w:val="22"/>
        </w:rPr>
        <w:t>buffered_queue</w:t>
      </w:r>
      <w:r>
        <w:rPr>
          <w:kern w:val="2"/>
          <w:sz w:val="24"/>
          <w:szCs w:val="22"/>
        </w:rPr>
        <w:t>：用于线性写入磁盘或管理缓冲区内容</w:t>
      </w:r>
    </w:p>
    <w:p>
      <w:pPr>
        <w:pStyle w:val="Normal"/>
        <w:numPr>
          <w:ilvl w:val="0"/>
          <w:numId w:val="4"/>
        </w:numPr>
        <w:rPr/>
      </w:pPr>
      <w:r>
        <w:rPr>
          <w:kern w:val="2"/>
          <w:sz w:val="24"/>
          <w:szCs w:val="22"/>
        </w:rPr>
        <w:t>磁盘缓存</w:t>
      </w:r>
      <w:r>
        <w:rPr>
          <w:kern w:val="2"/>
          <w:sz w:val="24"/>
          <w:szCs w:val="22"/>
        </w:rPr>
        <w:t>cache</w:t>
      </w:r>
      <w:r>
        <w:rPr>
          <w:kern w:val="2"/>
          <w:sz w:val="24"/>
          <w:szCs w:val="22"/>
        </w:rPr>
        <w:t>：用于利用缓冲区减少磁盘</w:t>
      </w:r>
      <w:r>
        <w:rPr>
          <w:kern w:val="2"/>
          <w:sz w:val="24"/>
          <w:szCs w:val="22"/>
        </w:rPr>
        <w:t>IO</w:t>
      </w:r>
    </w:p>
    <w:p>
      <w:pPr>
        <w:pStyle w:val="Normal"/>
        <w:numPr>
          <w:ilvl w:val="0"/>
          <w:numId w:val="0"/>
        </w:numPr>
        <w:ind w:left="227" w:hanging="0"/>
        <w:rPr/>
      </w:pPr>
      <w:r>
        <w:rPr>
          <w:kern w:val="2"/>
          <w:sz w:val="24"/>
          <w:szCs w:val="22"/>
        </w:rPr>
        <w:t>以下代码等均一定程度上依赖上述基础设施。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实现基于线性搜索的关系选择算法</w:t>
      </w:r>
    </w:p>
    <w:p>
      <w:pPr>
        <w:pStyle w:val="Normal"/>
        <w:ind w:firstLine="480"/>
        <w:rPr/>
      </w:pPr>
      <w:r>
        <w:rPr/>
        <w:t>问题分析：</w:t>
      </w:r>
      <w:r>
        <w:rPr>
          <w:kern w:val="2"/>
          <w:sz w:val="24"/>
          <w:szCs w:val="22"/>
        </w:rPr>
        <w:t>线性搜索，即从头到尾遍历一次，遍历过程中找到需要选择出的数据，同时将找到的数据写入磁盘。为此，可以建立写入队列，然后使用磁盘迭代器对磁盘对应块上的数据项目进行迭代，比对每次得到的数据是否符合要求，如果符合要求则通过写入队列写入缓冲区再写入磁盘。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27799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277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图为核心代码，见</w:t>
      </w:r>
      <w:r>
        <w:rPr>
          <w:kern w:val="2"/>
          <w:sz w:val="24"/>
          <w:szCs w:val="22"/>
        </w:rPr>
        <w:t>question1.c</w:t>
      </w:r>
      <w:r>
        <w:rPr>
          <w:kern w:val="2"/>
          <w:sz w:val="24"/>
          <w:szCs w:val="22"/>
        </w:rPr>
        <w:t>。</w:t>
      </w:r>
    </w:p>
    <w:p>
      <w:pPr>
        <w:pStyle w:val="Normal"/>
        <w:ind w:firstLine="480"/>
        <w:rPr/>
      </w:pPr>
      <w:r>
        <w:rPr/>
        <w:t>实验结果：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37731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实现两阶段多路归并排序算法（</w:t>
      </w:r>
      <w:r>
        <w:rPr>
          <w:b/>
        </w:rPr>
        <w:t>TPMMS</w:t>
      </w:r>
      <w:r>
        <w:rPr>
          <w:b/>
        </w:rPr>
        <w:t>）</w:t>
      </w:r>
    </w:p>
    <w:p>
      <w:pPr>
        <w:pStyle w:val="Normal"/>
        <w:ind w:firstLine="480"/>
        <w:rPr/>
      </w:pPr>
      <w:r>
        <w:rPr/>
        <w:t>问题分析：</w:t>
      </w:r>
      <w:r>
        <w:rPr>
          <w:kern w:val="2"/>
          <w:sz w:val="24"/>
          <w:szCs w:val="22"/>
        </w:rPr>
        <w:t>为实现</w:t>
      </w:r>
      <w:r>
        <w:rPr>
          <w:kern w:val="2"/>
          <w:sz w:val="24"/>
          <w:szCs w:val="22"/>
        </w:rPr>
        <w:t>TPMMS</w:t>
      </w:r>
      <w:r>
        <w:rPr>
          <w:kern w:val="2"/>
          <w:sz w:val="24"/>
          <w:szCs w:val="22"/>
        </w:rPr>
        <w:t>算法，首先需要将数据分组并在组内排序。</w:t>
      </w:r>
    </w:p>
    <w:p>
      <w:pPr>
        <w:pStyle w:val="Normal"/>
        <w:ind w:firstLine="480"/>
        <w:rPr/>
      </w:pPr>
      <w:r>
        <w:rPr>
          <w:kern w:val="2"/>
          <w:sz w:val="24"/>
          <w:szCs w:val="22"/>
        </w:rPr>
        <w:t>由于内存中最多储存</w:t>
      </w:r>
      <w:r>
        <w:rPr>
          <w:kern w:val="2"/>
          <w:sz w:val="24"/>
          <w:szCs w:val="22"/>
        </w:rPr>
        <w:t>BLK=8</w:t>
      </w:r>
      <w:r>
        <w:rPr>
          <w:kern w:val="2"/>
          <w:sz w:val="24"/>
          <w:szCs w:val="22"/>
        </w:rPr>
        <w:t>个缓存块，所以每个组最大为</w:t>
      </w:r>
      <w:r>
        <w:rPr>
          <w:kern w:val="2"/>
          <w:sz w:val="24"/>
          <w:szCs w:val="22"/>
        </w:rPr>
        <w:t>8</w:t>
      </w:r>
      <w:r>
        <w:rPr>
          <w:kern w:val="2"/>
          <w:sz w:val="24"/>
          <w:szCs w:val="22"/>
        </w:rPr>
        <w:t>个块，分块代码如下：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48920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块内排序的实现方法是加载至多</w:t>
      </w:r>
      <w:r>
        <w:rPr>
          <w:kern w:val="2"/>
          <w:sz w:val="24"/>
          <w:szCs w:val="22"/>
        </w:rPr>
        <w:t>BLK</w:t>
      </w:r>
      <w:r>
        <w:rPr>
          <w:kern w:val="2"/>
          <w:sz w:val="24"/>
          <w:szCs w:val="22"/>
        </w:rPr>
        <w:t>个块插入缓冲区队列</w:t>
      </w:r>
      <w:r>
        <w:rPr>
          <w:kern w:val="2"/>
          <w:sz w:val="24"/>
          <w:szCs w:val="22"/>
        </w:rPr>
        <w:t>buffered_queue</w:t>
      </w:r>
      <w:r>
        <w:rPr>
          <w:kern w:val="2"/>
          <w:sz w:val="24"/>
          <w:szCs w:val="22"/>
        </w:rPr>
        <w:t>中，然后在缓冲区队列中进行内存中的内排序。内排序算法使用了简单的冒泡排序。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278120" cy="2149475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每个数据分组排序完成后在磁盘上得到了</w:t>
      </w:r>
      <w:r>
        <w:rPr>
          <w:kern w:val="2"/>
          <w:sz w:val="24"/>
          <w:szCs w:val="22"/>
        </w:rPr>
        <w:t>rounds</w:t>
      </w:r>
      <w:r>
        <w:rPr>
          <w:kern w:val="2"/>
          <w:sz w:val="24"/>
          <w:szCs w:val="22"/>
        </w:rPr>
        <w:t>个有序的列表，接下来对这</w:t>
      </w:r>
      <w:r>
        <w:rPr>
          <w:kern w:val="2"/>
          <w:sz w:val="24"/>
          <w:szCs w:val="22"/>
        </w:rPr>
        <w:t>rounds</w:t>
      </w:r>
      <w:r>
        <w:rPr>
          <w:kern w:val="2"/>
          <w:sz w:val="24"/>
          <w:szCs w:val="22"/>
        </w:rPr>
        <w:t>个有序列表进行归并排序。这里需要申请</w:t>
      </w:r>
      <w:r>
        <w:rPr>
          <w:kern w:val="2"/>
          <w:sz w:val="24"/>
          <w:szCs w:val="22"/>
        </w:rPr>
        <w:t>rounds</w:t>
      </w:r>
      <w:r>
        <w:rPr>
          <w:kern w:val="2"/>
          <w:sz w:val="24"/>
          <w:szCs w:val="22"/>
        </w:rPr>
        <w:t>个对应地址范围的迭代器，并每次选择数据最小的一个迭代器插入写地址队列。由于每个迭代器都会占用一个缓冲区块，而且写地址队列也会占用一个缓冲区块，所以最多每次合并</w:t>
      </w:r>
      <w:r>
        <w:rPr>
          <w:kern w:val="2"/>
          <w:sz w:val="24"/>
          <w:szCs w:val="22"/>
        </w:rPr>
        <w:t>BLK-1</w:t>
      </w:r>
      <w:r>
        <w:rPr>
          <w:kern w:val="2"/>
          <w:sz w:val="24"/>
          <w:szCs w:val="22"/>
        </w:rPr>
        <w:t>个有序队列。鉴于数据量大小，可以假定</w:t>
      </w:r>
      <w:r>
        <w:rPr>
          <w:kern w:val="2"/>
          <w:sz w:val="24"/>
          <w:szCs w:val="22"/>
        </w:rPr>
        <w:t>rounds&lt;BLK-1</w:t>
      </w:r>
      <w:r>
        <w:rPr>
          <w:kern w:val="2"/>
          <w:sz w:val="24"/>
          <w:szCs w:val="22"/>
        </w:rPr>
        <w:t>。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416300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归并排序结束，</w:t>
      </w:r>
      <w:r>
        <w:rPr>
          <w:kern w:val="2"/>
          <w:sz w:val="24"/>
          <w:szCs w:val="22"/>
        </w:rPr>
        <w:t>TPMMS</w:t>
      </w:r>
      <w:r>
        <w:rPr>
          <w:kern w:val="2"/>
          <w:sz w:val="24"/>
          <w:szCs w:val="22"/>
        </w:rPr>
        <w:t>算法也就结束了。算法执行代码如下：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50786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/>
        <w:t>实验结果：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591435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限于图片大小，只展示了排序后数据的开头与结尾，具体请查看对应文件。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实现基于索引的关系选择算法</w:t>
      </w:r>
    </w:p>
    <w:p>
      <w:pPr>
        <w:pStyle w:val="Normal"/>
        <w:ind w:firstLine="480"/>
        <w:rPr/>
      </w:pPr>
      <w:r>
        <w:rPr/>
        <w:t>问题分析：</w:t>
      </w:r>
      <w:r>
        <w:rPr>
          <w:kern w:val="2"/>
          <w:sz w:val="24"/>
          <w:szCs w:val="22"/>
        </w:rPr>
        <w:t>问题的关键在如何实现索引以及索引的储存。这里实现的索引格式是元组</w:t>
      </w:r>
      <w:r>
        <w:rPr>
          <w:kern w:val="2"/>
          <w:sz w:val="24"/>
          <w:szCs w:val="22"/>
        </w:rPr>
        <w:t>(key, addr)</w:t>
      </w:r>
      <w:r>
        <w:rPr>
          <w:kern w:val="2"/>
          <w:sz w:val="24"/>
          <w:szCs w:val="22"/>
        </w:rPr>
        <w:t>，</w:t>
      </w:r>
      <w:r>
        <w:rPr>
          <w:kern w:val="2"/>
          <w:sz w:val="24"/>
          <w:szCs w:val="22"/>
        </w:rPr>
        <w:t>key</w:t>
      </w:r>
      <w:r>
        <w:rPr>
          <w:kern w:val="2"/>
          <w:sz w:val="24"/>
          <w:szCs w:val="22"/>
        </w:rPr>
        <w:t>为索引键，</w:t>
      </w:r>
      <w:r>
        <w:rPr>
          <w:kern w:val="2"/>
          <w:sz w:val="24"/>
          <w:szCs w:val="22"/>
        </w:rPr>
        <w:t>addr</w:t>
      </w:r>
      <w:r>
        <w:rPr>
          <w:kern w:val="2"/>
          <w:sz w:val="24"/>
          <w:szCs w:val="22"/>
        </w:rPr>
        <w:t>为其出现在哪一个磁盘块。读取索引后迭代这些索引，找到</w:t>
      </w:r>
      <w:r>
        <w:rPr>
          <w:kern w:val="2"/>
          <w:sz w:val="24"/>
          <w:szCs w:val="22"/>
        </w:rPr>
        <w:t>key</w:t>
      </w:r>
      <w:r>
        <w:rPr>
          <w:kern w:val="2"/>
          <w:sz w:val="24"/>
          <w:szCs w:val="22"/>
        </w:rPr>
        <w:t>和所求对应的</w:t>
      </w:r>
      <w:r>
        <w:rPr>
          <w:kern w:val="2"/>
          <w:sz w:val="24"/>
          <w:szCs w:val="22"/>
        </w:rPr>
        <w:t>key</w:t>
      </w:r>
      <w:r>
        <w:rPr>
          <w:kern w:val="2"/>
          <w:sz w:val="24"/>
          <w:szCs w:val="22"/>
        </w:rPr>
        <w:t>相等的元组，再依据这个元组指向的磁盘块地址取到磁盘上有序列表中的某一块，最后从这个块中所求</w:t>
      </w:r>
      <w:r>
        <w:rPr>
          <w:kern w:val="2"/>
          <w:sz w:val="24"/>
          <w:szCs w:val="22"/>
        </w:rPr>
        <w:t>key</w:t>
      </w:r>
      <w:r>
        <w:rPr>
          <w:kern w:val="2"/>
          <w:sz w:val="24"/>
          <w:szCs w:val="22"/>
        </w:rPr>
        <w:t>开始迭代，一直迭代到键不为所求的</w:t>
      </w:r>
      <w:r>
        <w:rPr>
          <w:kern w:val="2"/>
          <w:sz w:val="24"/>
          <w:szCs w:val="22"/>
        </w:rPr>
        <w:t>key</w:t>
      </w:r>
      <w:r>
        <w:rPr>
          <w:kern w:val="2"/>
          <w:sz w:val="24"/>
          <w:szCs w:val="22"/>
        </w:rPr>
        <w:t>。把迭代过程中找到的结果写入写入缓冲区队列。以下为如何建立索引：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712970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建立索引后如何读取索引以及如何根据索引遍历磁盘块上的内容：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4726940"/>
            <wp:effectExtent l="0" t="0" r="0" b="0"/>
            <wp:wrapSquare wrapText="largest"/>
            <wp:docPr id="9" name="图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像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4726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总的实验流程：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939155"/>
            <wp:effectExtent l="0" t="0" r="0" b="0"/>
            <wp:wrapSquare wrapText="largest"/>
            <wp:docPr id="10" name="图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像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939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  <w:t>实验结果：</w:t>
      </w:r>
    </w:p>
    <w:p>
      <w:pPr>
        <w:pStyle w:val="Normal"/>
        <w:ind w:firstLine="480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1983740"/>
            <wp:effectExtent l="0" t="0" r="0" b="0"/>
            <wp:wrapSquare wrapText="largest"/>
            <wp:docPr id="11" name="图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像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其仅用</w:t>
      </w:r>
      <w:r>
        <w:rPr>
          <w:kern w:val="2"/>
          <w:sz w:val="24"/>
          <w:szCs w:val="22"/>
        </w:rPr>
        <w:t>7</w:t>
      </w:r>
      <w:r>
        <w:rPr>
          <w:kern w:val="2"/>
          <w:sz w:val="24"/>
          <w:szCs w:val="22"/>
        </w:rPr>
        <w:t>次</w:t>
      </w:r>
      <w:r>
        <w:rPr>
          <w:kern w:val="2"/>
          <w:sz w:val="24"/>
          <w:szCs w:val="22"/>
        </w:rPr>
        <w:t>IO</w:t>
      </w:r>
      <w:r>
        <w:rPr>
          <w:kern w:val="2"/>
          <w:sz w:val="24"/>
          <w:szCs w:val="22"/>
        </w:rPr>
        <w:t>就将数据找出并写入磁盘，与第一个问题实现的基于线性搜索的关系选择算法中的</w:t>
      </w:r>
      <w:r>
        <w:rPr>
          <w:kern w:val="2"/>
          <w:sz w:val="24"/>
          <w:szCs w:val="22"/>
        </w:rPr>
        <w:t>35</w:t>
      </w:r>
      <w:r>
        <w:rPr>
          <w:kern w:val="2"/>
          <w:sz w:val="24"/>
          <w:szCs w:val="22"/>
        </w:rPr>
        <w:t>次相比有巨大的提升。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实现基于排序的连接操作算法（</w:t>
      </w:r>
      <w:r>
        <w:rPr>
          <w:b/>
        </w:rPr>
        <w:t>Sort-Merge-Join</w:t>
      </w:r>
      <w:r>
        <w:rPr>
          <w:b/>
        </w:rPr>
        <w:t>）</w:t>
      </w:r>
    </w:p>
    <w:p>
      <w:pPr>
        <w:pStyle w:val="Normal"/>
        <w:ind w:firstLine="480"/>
        <w:rPr/>
      </w:pPr>
      <w:r>
        <w:rPr/>
        <w:t>问题分析：</w:t>
      </w:r>
      <w:r>
        <w:rPr>
          <w:kern w:val="2"/>
          <w:sz w:val="24"/>
          <w:szCs w:val="22"/>
        </w:rPr>
        <w:t>首先对两个源数据区域进行排序，然后使用</w:t>
      </w:r>
      <w:r>
        <w:rPr>
          <w:kern w:val="2"/>
          <w:sz w:val="24"/>
          <w:szCs w:val="22"/>
        </w:rPr>
        <w:t>Sort-Merge-Join</w:t>
      </w:r>
      <w:r>
        <w:rPr>
          <w:kern w:val="2"/>
          <w:sz w:val="24"/>
          <w:szCs w:val="22"/>
        </w:rPr>
        <w:t>算法同时迭代两个迭代器，将比对得到满足条件的结果元组写入写入缓冲区队列。</w:t>
      </w:r>
    </w:p>
    <w:p>
      <w:pPr>
        <w:pStyle w:val="Normal"/>
        <w:ind w:hanging="0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692140"/>
            <wp:effectExtent l="0" t="0" r="0" b="0"/>
            <wp:wrapSquare wrapText="largest"/>
            <wp:docPr id="12" name="图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像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/>
        <w:t>实验结果：</w:t>
      </w:r>
    </w:p>
    <w:p>
      <w:pPr>
        <w:pStyle w:val="Normal"/>
        <w:ind w:firstLine="480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643505"/>
            <wp:effectExtent l="0" t="0" r="0" b="0"/>
            <wp:wrapSquare wrapText="largest"/>
            <wp:docPr id="13" name="图像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像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480"/>
        <w:rPr/>
      </w:pPr>
      <w:r>
        <w:rPr>
          <w:kern w:val="2"/>
          <w:sz w:val="24"/>
          <w:szCs w:val="22"/>
        </w:rPr>
        <w:t>一个重要的点的是，由于算法中需要实现指针回退功能，而这部分功能原本由</w:t>
      </w:r>
      <w:r>
        <w:rPr>
          <w:kern w:val="2"/>
          <w:sz w:val="24"/>
          <w:szCs w:val="22"/>
        </w:rPr>
        <w:t>LRU Cache</w:t>
      </w:r>
      <w:r>
        <w:rPr>
          <w:kern w:val="2"/>
          <w:sz w:val="24"/>
          <w:szCs w:val="22"/>
        </w:rPr>
        <w:t>完成，但是</w:t>
      </w:r>
      <w:r>
        <w:rPr>
          <w:kern w:val="2"/>
          <w:sz w:val="24"/>
          <w:szCs w:val="22"/>
        </w:rPr>
        <w:t>LRU Cache</w:t>
      </w:r>
      <w:r>
        <w:rPr>
          <w:kern w:val="2"/>
          <w:sz w:val="24"/>
          <w:szCs w:val="22"/>
        </w:rPr>
        <w:t>管理的缓冲区无法同时对两个迭代器使用，于是只能使用克隆迭代器再释放的方法，增加了</w:t>
      </w:r>
      <w:r>
        <w:rPr>
          <w:kern w:val="2"/>
          <w:sz w:val="24"/>
          <w:szCs w:val="22"/>
        </w:rPr>
        <w:t>IO</w:t>
      </w:r>
      <w:r>
        <w:rPr>
          <w:kern w:val="2"/>
          <w:sz w:val="24"/>
          <w:szCs w:val="22"/>
        </w:rPr>
        <w:t>次数，需要后期改进。</w:t>
      </w:r>
    </w:p>
    <w:p>
      <w:pPr>
        <w:pStyle w:val="ListParagraph"/>
        <w:numPr>
          <w:ilvl w:val="0"/>
          <w:numId w:val="2"/>
        </w:numPr>
        <w:rPr>
          <w:b/>
          <w:b/>
        </w:rPr>
      </w:pPr>
      <w:r>
        <w:rPr>
          <w:b/>
        </w:rPr>
        <w:t>实现基于散列</w:t>
      </w:r>
      <w:r>
        <w:rPr>
          <w:b/>
          <w:kern w:val="2"/>
          <w:sz w:val="24"/>
          <w:szCs w:val="22"/>
        </w:rPr>
        <w:t>()</w:t>
      </w:r>
      <w:r>
        <w:rPr>
          <w:b/>
        </w:rPr>
        <w:t>的两趟扫描算法，实现交、并、差其中一种集合操作算法</w:t>
      </w:r>
    </w:p>
    <w:p>
      <w:pPr>
        <w:pStyle w:val="Normal"/>
        <w:ind w:firstLine="480"/>
        <w:rPr/>
      </w:pPr>
      <w:r>
        <w:rPr/>
        <w:t>问题分析：</w:t>
      </w:r>
      <w:r>
        <w:rPr>
          <w:kern w:val="2"/>
          <w:sz w:val="24"/>
          <w:szCs w:val="22"/>
        </w:rPr>
        <w:t>见下方附加题</w:t>
      </w:r>
    </w:p>
    <w:p>
      <w:pPr>
        <w:pStyle w:val="Normal"/>
        <w:ind w:firstLine="480"/>
        <w:rPr/>
      </w:pPr>
      <w:r>
        <w:rPr/>
        <w:t>实验结果：</w:t>
      </w:r>
      <w:r>
        <w:rPr>
          <w:kern w:val="2"/>
          <w:sz w:val="24"/>
          <w:szCs w:val="22"/>
        </w:rPr>
        <w:t>见下方附加题</w:t>
      </w:r>
    </w:p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附加题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</w:rPr>
        <w:t>对剩余的两种集合操作进行问题分析，并给出程序正确运行的结果截图。</w:t>
      </w:r>
    </w:p>
    <w:p>
      <w:pPr>
        <w:pStyle w:val="Normal"/>
        <w:ind w:hanging="0"/>
        <w:rPr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由于基于排序的两趟扫描算法与</w:t>
      </w:r>
      <w:r>
        <w:rPr>
          <w:kern w:val="2"/>
          <w:sz w:val="24"/>
          <w:szCs w:val="22"/>
        </w:rPr>
        <w:t>TPMMS</w:t>
      </w:r>
      <w:r>
        <w:rPr>
          <w:kern w:val="2"/>
          <w:sz w:val="24"/>
          <w:szCs w:val="22"/>
        </w:rPr>
        <w:t>十分相像，于是这里基于已经实现的</w:t>
      </w:r>
      <w:r>
        <w:rPr>
          <w:kern w:val="2"/>
          <w:sz w:val="24"/>
          <w:szCs w:val="22"/>
        </w:rPr>
        <w:t>TPMMS</w:t>
      </w:r>
      <w:r>
        <w:rPr>
          <w:kern w:val="2"/>
          <w:sz w:val="24"/>
          <w:szCs w:val="22"/>
        </w:rPr>
        <w:t>中的部分算法完成基于排序的两趟扫描算法的三种集合操作。</w:t>
      </w:r>
    </w:p>
    <w:p>
      <w:pPr>
        <w:pStyle w:val="Normal"/>
        <w:ind w:hanging="0"/>
        <w:rPr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首先将两趟扫描算法抽象为一个函数，这个函数会首先对两个数据源排序并去重，然后调用第二趟的函数钩子。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625090"/>
            <wp:effectExtent l="0" t="0" r="0" b="0"/>
            <wp:wrapSquare wrapText="largest"/>
            <wp:docPr id="14" name="图像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像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对三种集合操作实现三个函数钩子即可，函数钩子的输入是两个迭代器，输出是一个写入缓冲区队列。</w:t>
      </w:r>
    </w:p>
    <w:p>
      <w:pPr>
        <w:pStyle w:val="Normal"/>
        <w:ind w:hanging="0"/>
        <w:rPr/>
      </w:pP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对求</w:t>
      </w:r>
      <w:r>
        <w:rPr>
          <w:kern w:val="2"/>
          <w:sz w:val="24"/>
          <w:szCs w:val="22"/>
        </w:rPr>
        <w:t>R</w:t>
      </w:r>
      <w:r>
        <w:rPr>
          <w:kern w:val="2"/>
          <w:sz w:val="24"/>
          <w:szCs w:val="22"/>
        </w:rPr>
        <w:t>、</w:t>
      </w:r>
      <w:r>
        <w:rPr>
          <w:kern w:val="2"/>
          <w:sz w:val="24"/>
          <w:szCs w:val="22"/>
        </w:rPr>
        <w:t>S</w:t>
      </w:r>
      <w:r>
        <w:rPr>
          <w:kern w:val="2"/>
          <w:sz w:val="24"/>
          <w:szCs w:val="22"/>
        </w:rPr>
        <w:t>并集的实现，和归并排序类似，不过每次插入时需要保证和上次插入的值不一样。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630670"/>
            <wp:effectExtent l="0" t="0" r="0" b="0"/>
            <wp:wrapSquare wrapText="largest"/>
            <wp:docPr id="15" name="图像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像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对求</w:t>
      </w:r>
      <w:r>
        <w:rPr>
          <w:kern w:val="2"/>
          <w:sz w:val="24"/>
          <w:szCs w:val="22"/>
        </w:rPr>
        <w:t>R</w:t>
      </w:r>
      <w:r>
        <w:rPr>
          <w:kern w:val="2"/>
          <w:sz w:val="24"/>
          <w:szCs w:val="22"/>
        </w:rPr>
        <w:t>、</w:t>
      </w:r>
      <w:r>
        <w:rPr>
          <w:kern w:val="2"/>
          <w:sz w:val="24"/>
          <w:szCs w:val="22"/>
        </w:rPr>
        <w:t>S</w:t>
      </w:r>
      <w:r>
        <w:rPr>
          <w:kern w:val="2"/>
          <w:sz w:val="24"/>
          <w:szCs w:val="22"/>
        </w:rPr>
        <w:t>交集的实现，也和归并排序类似，不过对当前最小值。需要和上一次最小值的值相同才插入队列。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6630670"/>
            <wp:effectExtent l="0" t="0" r="0" b="0"/>
            <wp:wrapSquare wrapText="largest"/>
            <wp:docPr id="16" name="图像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像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6630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ab/>
      </w:r>
      <w:r>
        <w:rPr>
          <w:kern w:val="2"/>
          <w:sz w:val="24"/>
          <w:szCs w:val="22"/>
        </w:rPr>
        <w:t>最后是对于</w:t>
      </w:r>
      <w:r>
        <w:rPr>
          <w:kern w:val="2"/>
          <w:sz w:val="24"/>
          <w:szCs w:val="22"/>
        </w:rPr>
        <w:t>S – R</w:t>
      </w:r>
      <w:r>
        <w:rPr>
          <w:kern w:val="2"/>
          <w:sz w:val="24"/>
          <w:szCs w:val="22"/>
        </w:rPr>
        <w:t>的实现，仔细分类讨论即可。</w:t>
      </w:r>
    </w:p>
    <w:p>
      <w:pPr>
        <w:pStyle w:val="Normal"/>
        <w:ind w:hanging="0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5721985"/>
            <wp:effectExtent l="0" t="0" r="0" b="0"/>
            <wp:wrapSquare wrapText="largest"/>
            <wp:docPr id="17" name="图像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像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572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实验结果：</w:t>
      </w:r>
    </w:p>
    <w:p>
      <w:pPr>
        <w:pStyle w:val="Normal"/>
        <w:ind w:hanging="0"/>
        <w:rPr>
          <w:kern w:val="2"/>
          <w:sz w:val="24"/>
          <w:szCs w:val="22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3963035"/>
            <wp:effectExtent l="0" t="0" r="0" b="0"/>
            <wp:wrapSquare wrapText="largest"/>
            <wp:docPr id="18" name="图像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像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numPr>
          <w:ilvl w:val="0"/>
          <w:numId w:val="1"/>
        </w:numPr>
        <w:rPr>
          <w:rFonts w:ascii="微软雅黑" w:hAnsi="微软雅黑" w:eastAsia="微软雅黑" w:cs="微软雅黑"/>
          <w:sz w:val="32"/>
          <w:szCs w:val="32"/>
        </w:rPr>
      </w:pPr>
      <w:r>
        <w:rPr>
          <w:rFonts w:ascii="微软雅黑" w:hAnsi="微软雅黑" w:cs="微软雅黑" w:eastAsia="微软雅黑"/>
          <w:sz w:val="32"/>
          <w:szCs w:val="32"/>
        </w:rPr>
        <w:t>总结</w:t>
      </w:r>
    </w:p>
    <w:p>
      <w:pPr>
        <w:pStyle w:val="Normal"/>
        <w:ind w:firstLine="480"/>
        <w:rPr>
          <w:i/>
          <w:i/>
          <w:color w:val="0070C0"/>
        </w:rPr>
      </w:pPr>
      <w:r>
        <w:rPr>
          <w:i/>
          <w:color w:val="0070C0"/>
        </w:rPr>
        <w:t>总结本次实验的遇到并解决的问题、收获及反思。</w:t>
      </w:r>
    </w:p>
    <w:p>
      <w:pPr>
        <w:pStyle w:val="Normal"/>
        <w:ind w:firstLine="420"/>
        <w:rPr>
          <w:rFonts w:ascii="微软雅黑" w:hAnsi="微软雅黑" w:eastAsia="微软雅黑" w:cs="微软雅黑"/>
        </w:rPr>
      </w:pPr>
      <w:r>
        <w:rPr>
          <w:kern w:val="2"/>
          <w:sz w:val="24"/>
          <w:szCs w:val="22"/>
        </w:rPr>
        <w:t>在本次实验中，由于规定了实现语言是</w:t>
      </w:r>
      <w:r>
        <w:rPr>
          <w:kern w:val="2"/>
          <w:sz w:val="24"/>
          <w:szCs w:val="22"/>
        </w:rPr>
        <w:t>C</w:t>
      </w:r>
      <w:r>
        <w:rPr>
          <w:kern w:val="2"/>
          <w:sz w:val="24"/>
          <w:szCs w:val="22"/>
        </w:rPr>
        <w:t>语言，许多使用习惯了的高级语言特性需要自己手搓，还经常出现内存问题，所以实验难度较高。本实验中通过使用</w:t>
      </w:r>
      <w:r>
        <w:rPr>
          <w:kern w:val="2"/>
          <w:sz w:val="24"/>
          <w:szCs w:val="22"/>
        </w:rPr>
        <w:t>GCC</w:t>
      </w:r>
      <w:r>
        <w:rPr>
          <w:kern w:val="2"/>
          <w:sz w:val="24"/>
          <w:szCs w:val="22"/>
        </w:rPr>
        <w:t>中的</w:t>
      </w:r>
      <w:r>
        <w:rPr>
          <w:kern w:val="2"/>
          <w:sz w:val="24"/>
          <w:szCs w:val="22"/>
        </w:rPr>
        <w:t>lambda</w:t>
      </w:r>
      <w:r>
        <w:rPr>
          <w:kern w:val="2"/>
          <w:sz w:val="24"/>
          <w:szCs w:val="22"/>
        </w:rPr>
        <w:t>函数、调试宏、单元测试、差分测试、</w:t>
      </w:r>
      <w:r>
        <w:rPr>
          <w:kern w:val="2"/>
          <w:sz w:val="24"/>
          <w:szCs w:val="22"/>
        </w:rPr>
        <w:t>CMake</w:t>
      </w:r>
      <w:r>
        <w:rPr>
          <w:kern w:val="2"/>
          <w:sz w:val="24"/>
          <w:szCs w:val="22"/>
        </w:rPr>
        <w:t>等保证了</w:t>
      </w:r>
      <w:r>
        <w:rPr>
          <w:kern w:val="2"/>
          <w:sz w:val="24"/>
          <w:szCs w:val="22"/>
        </w:rPr>
        <w:t>C</w:t>
      </w:r>
      <w:r>
        <w:rPr>
          <w:kern w:val="2"/>
          <w:sz w:val="24"/>
          <w:szCs w:val="22"/>
        </w:rPr>
        <w:t>语言项目的规范、严谨、正确性。本实验提供了</w:t>
      </w:r>
      <w:r>
        <w:rPr>
          <w:kern w:val="2"/>
          <w:sz w:val="24"/>
          <w:szCs w:val="22"/>
        </w:rPr>
        <w:t>extmem</w:t>
      </w:r>
      <w:r>
        <w:rPr>
          <w:kern w:val="2"/>
          <w:sz w:val="24"/>
          <w:szCs w:val="22"/>
        </w:rPr>
        <w:t>调用接口来完成对磁盘的读写，所以如果能使用我们都学过的有更多抽象特性的语言，写起来会轻松很多。</w:t>
      </w:r>
    </w:p>
    <w:p>
      <w:pPr>
        <w:pStyle w:val="Normal"/>
        <w:ind w:firstLine="420"/>
        <w:rPr>
          <w:rFonts w:ascii="微软雅黑" w:hAnsi="微软雅黑" w:eastAsia="微软雅黑" w:cs="微软雅黑"/>
        </w:rPr>
      </w:pPr>
      <w:r>
        <w:rPr>
          <w:kern w:val="2"/>
          <w:sz w:val="24"/>
          <w:szCs w:val="22"/>
        </w:rPr>
        <w:t>由于手搓的东西比较多，代码量也相对比较大，许多人一个文件写了</w:t>
      </w:r>
      <w:r>
        <w:rPr>
          <w:kern w:val="2"/>
          <w:sz w:val="24"/>
          <w:szCs w:val="22"/>
        </w:rPr>
        <w:t>1200+</w:t>
      </w:r>
      <w:r>
        <w:rPr>
          <w:kern w:val="2"/>
          <w:sz w:val="24"/>
          <w:szCs w:val="22"/>
        </w:rPr>
        <w:t>行。既然已经使用</w:t>
      </w:r>
      <w:r>
        <w:rPr>
          <w:kern w:val="2"/>
          <w:sz w:val="24"/>
          <w:szCs w:val="22"/>
        </w:rPr>
        <w:t>CodeBlocks</w:t>
      </w:r>
      <w:r>
        <w:rPr>
          <w:kern w:val="2"/>
          <w:sz w:val="24"/>
          <w:szCs w:val="22"/>
        </w:rPr>
        <w:t>，可以建立多文件的代码框架，减少大文件，以方便同学们完成实验。</w:t>
      </w:r>
    </w:p>
    <w:p>
      <w:pPr>
        <w:pStyle w:val="Normal"/>
        <w:ind w:firstLine="420"/>
        <w:rPr>
          <w:rFonts w:ascii="微软雅黑" w:hAnsi="微软雅黑" w:eastAsia="微软雅黑" w:cs="微软雅黑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78120" cy="2390140"/>
            <wp:effectExtent l="0" t="0" r="0" b="0"/>
            <wp:wrapSquare wrapText="largest"/>
            <wp:docPr id="19" name="图像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像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1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kern w:val="2"/>
          <w:sz w:val="24"/>
          <w:szCs w:val="22"/>
        </w:rPr>
        <w:t>与</w:t>
      </w:r>
      <w:r>
        <w:rPr>
          <w:kern w:val="2"/>
          <w:sz w:val="24"/>
          <w:szCs w:val="22"/>
        </w:rPr>
        <w:t>OS</w:t>
      </w:r>
      <w:r>
        <w:rPr>
          <w:kern w:val="2"/>
          <w:sz w:val="24"/>
          <w:szCs w:val="22"/>
        </w:rPr>
        <w:t>实验</w:t>
      </w:r>
      <w:r>
        <w:rPr>
          <w:kern w:val="2"/>
          <w:sz w:val="24"/>
          <w:szCs w:val="22"/>
        </w:rPr>
        <w:t>5</w:t>
      </w:r>
      <w:r>
        <w:rPr>
          <w:kern w:val="2"/>
          <w:sz w:val="24"/>
          <w:szCs w:val="22"/>
        </w:rPr>
        <w:t>相比，其使用了更通用的</w:t>
      </w:r>
      <w:r>
        <w:rPr>
          <w:kern w:val="2"/>
          <w:sz w:val="24"/>
          <w:szCs w:val="22"/>
        </w:rPr>
        <w:t>CMake</w:t>
      </w:r>
      <w:r>
        <w:rPr>
          <w:kern w:val="2"/>
          <w:sz w:val="24"/>
          <w:szCs w:val="22"/>
        </w:rPr>
        <w:t>构建系统，能适配更多</w:t>
      </w:r>
      <w:r>
        <w:rPr>
          <w:kern w:val="2"/>
          <w:sz w:val="24"/>
          <w:szCs w:val="22"/>
        </w:rPr>
        <w:t>IDE/</w:t>
      </w:r>
      <w:r>
        <w:rPr>
          <w:kern w:val="2"/>
          <w:sz w:val="24"/>
          <w:szCs w:val="22"/>
        </w:rPr>
        <w:t>编辑器，能更加方便同学们的使用习惯。</w:t>
      </w:r>
    </w:p>
    <w:p>
      <w:pPr>
        <w:pStyle w:val="Normal"/>
        <w:ind w:hanging="0"/>
        <w:rPr/>
      </w:pPr>
      <w:r>
        <w:rPr/>
      </w:r>
    </w:p>
    <w:p>
      <w:pPr>
        <w:pStyle w:val="Normal"/>
        <w:ind w:hanging="0"/>
        <w:rPr/>
      </w:pPr>
      <w:r>
        <w:rPr>
          <w:kern w:val="2"/>
          <w:sz w:val="24"/>
          <w:szCs w:val="22"/>
        </w:rPr>
        <w:t>附录：整个实验程序的完整输出：</w:t>
      </w:r>
    </w:p>
    <w:p>
      <w:pPr>
        <w:pStyle w:val="Style27"/>
        <w:spacing w:lineRule="exact" w:line="28"/>
        <w:ind w:hanging="0"/>
        <w:rPr>
          <w:rFonts w:ascii="Consolas" w:hAnsi="Consolas"/>
          <w:color w:val="000000"/>
          <w:sz w:val="16"/>
          <w:szCs w:val="22"/>
          <w:shd w:fill="FFFFFF" w:val="clear"/>
        </w:rPr>
      </w:pPr>
      <w:r>
        <w:rPr>
          <w:rFonts w:ascii="Consolas" w:hAnsi="Consolas"/>
          <w:b/>
          <w:color w:val="3199E1"/>
          <w:sz w:val="16"/>
          <w:szCs w:val="22"/>
          <w:shd w:fill="FFFFFF" w:val="clear"/>
        </w:rPr>
        <w:t>[main.c:8 main] Lab5 program launched!</w:t>
      </w:r>
      <w:r>
        <w:rPr>
          <w:rFonts w:ascii="Consolas" w:hAnsi="Consolas"/>
          <w:color w:val="000000"/>
          <w:sz w:val="16"/>
          <w:szCs w:val="22"/>
          <w:shd w:fill="FFFFFF" w:val="clear"/>
        </w:rPr>
        <w:t xml:space="preserve">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[main.c:10 main] </w:t>
      </w:r>
      <w:r>
        <w:rPr>
          <w:rFonts w:eastAsia="Consolas"/>
          <w:b/>
          <w:color w:val="3199E1"/>
          <w:sz w:val="16"/>
          <w:shd w:fill="FFFFFF" w:val="clear"/>
        </w:rPr>
        <w:t>表结构和数据存储位置</w:t>
      </w:r>
      <w:r>
        <w:rPr>
          <w:rFonts w:ascii="Consolas" w:hAnsi="Consolas"/>
          <w:b/>
          <w:color w:val="3199E1"/>
          <w:sz w:val="16"/>
          <w:shd w:fill="FFFFFF" w:val="clear"/>
        </w:rPr>
        <w:t>: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[main.c:11 main] R [A, B], block [1,  16]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[main.c:12 main] S [C, D], block [17, 48]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[question1.c:9 q1] 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[question1.c:10 q1] Q1: </w:t>
      </w:r>
      <w:r>
        <w:rPr>
          <w:rFonts w:eastAsia="Consolas"/>
          <w:b/>
          <w:color w:val="3199E1"/>
          <w:sz w:val="16"/>
          <w:shd w:fill="FFFFFF" w:val="clear"/>
        </w:rPr>
        <w:t>基于线性搜索的关系选择算法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[question1.c:11 q1] select S.C,S.D from S where S.C = 128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[question1.c:12 q1] 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>线性搜索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35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[question1.c:28 q1] </w:t>
      </w:r>
      <w:r>
        <w:rPr>
          <w:rFonts w:eastAsia="Consolas"/>
          <w:b/>
          <w:color w:val="3199E1"/>
          <w:sz w:val="16"/>
          <w:shd w:fill="FFFFFF" w:val="clear"/>
        </w:rPr>
        <w:t xml:space="preserve">选择结果如下，储存于地址 </w:t>
      </w:r>
      <w:r>
        <w:rPr>
          <w:rFonts w:ascii="Consolas" w:hAnsi="Consolas"/>
          <w:b/>
          <w:color w:val="3199E1"/>
          <w:sz w:val="16"/>
          <w:shd w:fill="FFFFFF" w:val="clear"/>
        </w:rPr>
        <w:t>100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[100, -1):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[100] (128, 684) (128, 431) (128, 615) (128, 429) (128, 584) (128, 592) (128, 457)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[101] (128, 720) (128, 447) (128, 871)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[question1.c:30 q1] </w:t>
      </w:r>
      <w:r>
        <w:rPr>
          <w:rFonts w:eastAsia="Consolas"/>
          <w:b/>
          <w:color w:val="3199E1"/>
          <w:sz w:val="16"/>
          <w:shd w:fill="FFFFFF" w:val="clear"/>
        </w:rPr>
        <w:t xml:space="preserve">满足选择条件的元组一共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10 </w:t>
      </w:r>
      <w:r>
        <w:rPr>
          <w:rFonts w:eastAsia="Consolas"/>
          <w:b/>
          <w:color w:val="3199E1"/>
          <w:sz w:val="16"/>
          <w:shd w:fill="FFFFFF" w:val="clear"/>
        </w:rPr>
        <w:t>个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[question2.c:88 q2] 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[question2.c:89 q2] Q2: </w:t>
      </w:r>
      <w:r>
        <w:rPr>
          <w:rFonts w:eastAsia="Consolas"/>
          <w:b/>
          <w:color w:val="3199E1"/>
          <w:sz w:val="16"/>
          <w:shd w:fill="FFFFFF" w:val="clear"/>
        </w:rPr>
        <w:t>两阶段多路归并排序算法</w:t>
      </w:r>
      <w:r>
        <w:rPr>
          <w:rFonts w:ascii="Consolas" w:hAnsi="Consolas"/>
          <w:b/>
          <w:color w:val="3199E1"/>
          <w:sz w:val="16"/>
          <w:shd w:fill="FFFFFF" w:val="clear"/>
        </w:rPr>
        <w:t>(TPMMS)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[question2.c:90 q2] </w:t>
      </w:r>
      <w:r>
        <w:rPr>
          <w:rFonts w:eastAsia="Consolas"/>
          <w:b/>
          <w:color w:val="3199E1"/>
          <w:sz w:val="16"/>
          <w:shd w:fill="FFFFFF" w:val="clear"/>
        </w:rPr>
        <w:t xml:space="preserve">利用内存缓冲区将关系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R </w:t>
      </w:r>
      <w:r>
        <w:rPr>
          <w:rFonts w:eastAsia="Consolas"/>
          <w:b/>
          <w:color w:val="3199E1"/>
          <w:sz w:val="16"/>
          <w:shd w:fill="FFFFFF" w:val="clear"/>
        </w:rPr>
        <w:t xml:space="preserve">和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S </w:t>
      </w:r>
      <w:r>
        <w:rPr>
          <w:rFonts w:eastAsia="Consolas"/>
          <w:b/>
          <w:color w:val="3199E1"/>
          <w:sz w:val="16"/>
          <w:shd w:fill="FFFFFF" w:val="clear"/>
        </w:rPr>
        <w:t>分别排序</w:t>
      </w:r>
      <w:r>
        <w:rPr>
          <w:rFonts w:ascii="Consolas" w:hAnsi="Consolas"/>
          <w:b/>
          <w:color w:val="3199E1"/>
          <w:sz w:val="16"/>
          <w:shd w:fill="FFFFFF" w:val="clear"/>
        </w:rPr>
        <w:t>,</w:t>
      </w:r>
      <w:r>
        <w:rPr>
          <w:rFonts w:eastAsia="Consolas"/>
          <w:b/>
          <w:color w:val="3199E1"/>
          <w:sz w:val="16"/>
          <w:shd w:fill="FFFFFF" w:val="clear"/>
        </w:rPr>
        <w:t>并将排序后的结果存放在磁盘上。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[question2.c:91 q2] 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TPMMS: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194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[question2.c:96 q2] R </w:t>
      </w:r>
      <w:r>
        <w:rPr>
          <w:rFonts w:eastAsia="Consolas"/>
          <w:b/>
          <w:color w:val="3199E1"/>
          <w:sz w:val="16"/>
          <w:shd w:fill="FFFFFF" w:val="clear"/>
        </w:rPr>
        <w:t xml:space="preserve">排序后如下，储存于地址 </w:t>
      </w:r>
      <w:r>
        <w:rPr>
          <w:rFonts w:ascii="Consolas" w:hAnsi="Consolas"/>
          <w:b/>
          <w:color w:val="3199E1"/>
          <w:sz w:val="16"/>
          <w:shd w:fill="FFFFFF" w:val="clear"/>
        </w:rPr>
        <w:t>[301, 316]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[301, 317):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[301] (100, 400) (100, 421) (100, 439) (101, 405) (101, 406) (101, 409) (101, 410)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[302] (101, 470) (102, 413) (102, 465) (102, 492) (104, 440) (104, 450) (105, 428)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[303] (105, 476) (105, 497) (106, 461) (107, 411) (107, 434) (107, 477) (108, 436)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[304] (108, 482) (109, 404) (109, 409) (109, 472) (110, 405) (110, 413) (110, 450)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[305] (110, 491) (111, 445) (112, 467) (114, 410) (114, 414) (114, 425) (115, 401)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[306] (116, 414) (116, 420) (116, 421) (116, 424) (116, 452) (116, 470) (117, 403)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[307] (117, 412) (117, 426) (117, 438) (117, 442) (117, 475) (118, 414) (118, 478)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[308] (119, 406) (119, 428) (119, 431) (120, 418) (120, 499) (120, 827) (121, 438)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[309] (121, 464) (122, 474) (122, 546) (123, 422) (123, 452) (123, 477) (124, 410)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[310] (124, 412) (124, 426) (124, 468) (124, 499) (125, 886) (126, 423) (126, 485)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[311] (127, 767) (128, 447) (128, 453) (128, 459) (129, 402) (129, 430) (129, 455)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[312] (129, 475) (129, 488) (130, 411) (130, 417) (130, 436) (130, 495) (130, 656)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[313] (131, 454) (131, 479) (131, 492) (132, 422) (132, 483) (133, 428) (133, 441)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[314] (133, 455) (133, 467) (134, 437) (134, 459) (134, 486) (135, 441) (137, 420)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[315] (137, 428) (137, 451) (137, 471) (137, 473) (137, 480) (138, 407) (138, 411)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[316] (138, 468) (138, 475) (138, 495) (138, 497) (139, 461) (139, 476) (140, 610)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[question2.c:98 q2] S </w:t>
      </w:r>
      <w:r>
        <w:rPr>
          <w:rFonts w:eastAsia="Consolas"/>
          <w:b/>
          <w:color w:val="3199E1"/>
          <w:sz w:val="16"/>
          <w:shd w:fill="FFFFFF" w:val="clear"/>
        </w:rPr>
        <w:t xml:space="preserve">排序后如下，储存于地址 </w:t>
      </w:r>
      <w:r>
        <w:rPr>
          <w:rFonts w:ascii="Consolas" w:hAnsi="Consolas"/>
          <w:b/>
          <w:color w:val="3199E1"/>
          <w:sz w:val="16"/>
          <w:shd w:fill="FFFFFF" w:val="clear"/>
        </w:rPr>
        <w:t>[317, 348]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[317, 349):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[317] (120, 418) (120, 554) (120, 571) (120, 581) (120, 736) (120, 775) (120, 781)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[318] (120, 827) (120, 852) (121, 475) (121, 582) (121, 596) (121, 739) (121, 793)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[319] (122, 463) (122, 546) (122, 554) (122, 646) (122, 682) (122, 756) (122, 760)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[320] (123, 468) (123, 477) (123, 532) (123, 587) (123, 733) (123, 791) (123, 794)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[321] (123, 889) (124, 424) (124, 566) (124, 605) (124, 767) (124, 844) (124, 854)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[322] (125, 496) (125, 587) (125, 625) (125, 725) (125, 808) (125, 886) (125, 901)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[323] (126, 685) (126, 774) (126, 919) (127, 680) (127, 743) (127, 767) (127, 816)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[324] (128, 429) (128, 431) (128, 447) (128, 457) (128, 584) (128, 592) (128, 615)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[325] (128, 684) (128, 720) (128, 871) (129, 430) (129, 486) (129, 492) (129, 535)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[326] (129, 591) (129, 683) (129, 844) (130, 436) (130, 474) (130, 476) (130, 516)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[327] (130, 556) (130, 656) (130, 766) (130, 790) (131, 472) (131, 617) (131, 718)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[328] (131, 799) (131, 808) (131, 892) (132, 606) (132, 640) (133, 456) (134, 437)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[329] (134, 457) (134, 485) (134, 494) (134, 552) (134, 756) (134, 883) (134, 900)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[330] (135, 542) (135, 671) (135, 691) (135, 747) (135, 919) (136, 434) (136, 454)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[331] (136, 608) (136, 711) (136, 743) (136, 810) (137, 442) (137, 460) (137, 585)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[332] (137, 660) (137, 733) (137, 831) (137, 854) (137, 895) (137, 912) (138, 512)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[333] (138, 598) (138, 639) (138, 674) (138, 700) (138, 816) (139, 461) (139, 488)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[334] (139, 576) (139, 802) (139, 815) (139, 878) (139, 884) (140, 551) (140, 610)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[335] (140, 915) (141, 504) (141, 629) (141, 636) (141, 732) (141, 754) (142, 450)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[336] (142, 679) (142, 718) (142, 748) (142, 841) (143, 465) (143, 732) (144, 609)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[337] (144, 650) (144, 667) (144, 838) (145, 456) (145, 521) (145, 540) (145, 546)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[338] (145, 570) (145, 625) (145, 689) (145, 805) (145, 840) (146, 445) (146, 463)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[339] (146, 690) (146, 721) (146, 833) (146, 834) (146, 843) (147, 552) (147, 561)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[340] (147, 663) (147, 750) (148, 547) (148, 570) (148, 616) (148, 635) (148, 756)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[341] (148, 854) (148, 876) (149, 523) (149, 573) (149, 763) (149, 839) (149, 873)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[342] (150, 709) (150, 835) (150, 839) (150, 890) (151, 444) (151, 457) (151, 461)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[343] (151, 578) (151, 644) (151, 704) (152, 573) (152, 634) (152, 717) (152, 826)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[344] (153, 456) (153, 573) (153, 613) (153, 641) (153, 642) (154, 460) (154, 528)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[345] (154, 585) (154, 593) (154, 728) (154, 810) (155, 464) (155, 544) (155, 600)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[346] (155, 668) (155, 916) (156, 433) (156, 479) (156, 482) (156, 600) (156, 698)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[347] (156, 809) (156, 839) (156, 857) (157, 456) (157, 498) (157, 691) (157, 902)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[348] (158, 432) (158, 602) (158, 764) (159, 447) (159, 585) (159, 630) (159, 737)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[question3.c:66 q3] 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[question3.c:67 q3] Q3: </w:t>
      </w:r>
      <w:r>
        <w:rPr>
          <w:rFonts w:eastAsia="Consolas"/>
          <w:b/>
          <w:color w:val="3199E1"/>
          <w:sz w:val="16"/>
          <w:shd w:fill="FFFFFF" w:val="clear"/>
        </w:rPr>
        <w:t>基于索引的关系选择算法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[question3.c:68 q3] </w:t>
      </w:r>
      <w:r>
        <w:rPr>
          <w:rFonts w:eastAsia="Consolas"/>
          <w:b/>
          <w:color w:val="3199E1"/>
          <w:sz w:val="16"/>
          <w:shd w:fill="FFFFFF" w:val="clear"/>
        </w:rPr>
        <w:t>排序结果为关系</w:t>
      </w:r>
      <w:r>
        <w:rPr>
          <w:rFonts w:ascii="Consolas" w:hAnsi="Consolas"/>
          <w:b/>
          <w:color w:val="3199E1"/>
          <w:sz w:val="16"/>
          <w:shd w:fill="FFFFFF" w:val="clear"/>
        </w:rPr>
        <w:t>R</w:t>
      </w:r>
      <w:r>
        <w:rPr>
          <w:rFonts w:eastAsia="Consolas"/>
          <w:b/>
          <w:color w:val="3199E1"/>
          <w:sz w:val="16"/>
          <w:shd w:fill="FFFFFF" w:val="clear"/>
        </w:rPr>
        <w:t>或</w:t>
      </w:r>
      <w:r>
        <w:rPr>
          <w:rFonts w:ascii="Consolas" w:hAnsi="Consolas"/>
          <w:b/>
          <w:color w:val="3199E1"/>
          <w:sz w:val="16"/>
          <w:shd w:fill="FFFFFF" w:val="clear"/>
        </w:rPr>
        <w:t>S</w:t>
      </w:r>
      <w:r>
        <w:rPr>
          <w:rFonts w:eastAsia="Consolas"/>
          <w:b/>
          <w:color w:val="3199E1"/>
          <w:sz w:val="16"/>
          <w:shd w:fill="FFFFFF" w:val="clear"/>
        </w:rPr>
        <w:t>分别建立索引文件，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[question3.c:69 q3] </w:t>
      </w:r>
      <w:r>
        <w:rPr>
          <w:rFonts w:eastAsia="Consolas"/>
          <w:b/>
          <w:color w:val="3199E1"/>
          <w:sz w:val="16"/>
          <w:shd w:fill="FFFFFF" w:val="clear"/>
        </w:rPr>
        <w:t xml:space="preserve">模拟实现 </w:t>
      </w:r>
      <w:r>
        <w:rPr>
          <w:rFonts w:ascii="Consolas" w:hAnsi="Consolas"/>
          <w:b/>
          <w:color w:val="3199E1"/>
          <w:sz w:val="16"/>
          <w:shd w:fill="FFFFFF" w:val="clear"/>
        </w:rPr>
        <w:t>select S.C, S.D from S where S.C = 128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[question3.c:70 q3] 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[question3.c:72 q3] </w:t>
      </w:r>
      <w:r>
        <w:rPr>
          <w:rFonts w:eastAsia="Consolas"/>
          <w:b/>
          <w:color w:val="3199E1"/>
          <w:sz w:val="16"/>
          <w:shd w:fill="FFFFFF" w:val="clear"/>
        </w:rPr>
        <w:t>正在排序</w:t>
      </w:r>
      <w:r>
        <w:rPr>
          <w:rFonts w:ascii="Consolas" w:hAnsi="Consolas"/>
          <w:b/>
          <w:color w:val="3199E1"/>
          <w:sz w:val="16"/>
          <w:shd w:fill="FFFFFF" w:val="clear"/>
        </w:rPr>
        <w:t>...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>排序过程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194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[question3.c:77 q3] </w:t>
      </w:r>
      <w:r>
        <w:rPr>
          <w:rFonts w:eastAsia="Consolas"/>
          <w:b/>
          <w:color w:val="3199E1"/>
          <w:sz w:val="16"/>
          <w:shd w:fill="FFFFFF" w:val="clear"/>
        </w:rPr>
        <w:t>正在建立索引</w:t>
      </w:r>
      <w:r>
        <w:rPr>
          <w:rFonts w:ascii="Consolas" w:hAnsi="Consolas"/>
          <w:b/>
          <w:color w:val="3199E1"/>
          <w:sz w:val="16"/>
          <w:shd w:fill="FFFFFF" w:val="clear"/>
        </w:rPr>
        <w:t>...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>建立索引过程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62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[question3.c:85 q3] </w:t>
      </w:r>
      <w:r>
        <w:rPr>
          <w:rFonts w:eastAsia="Consolas"/>
          <w:b/>
          <w:color w:val="3199E1"/>
          <w:sz w:val="16"/>
          <w:shd w:fill="FFFFFF" w:val="clear"/>
        </w:rPr>
        <w:t xml:space="preserve">索引文件位于 </w:t>
      </w:r>
      <w:r>
        <w:rPr>
          <w:rFonts w:ascii="Consolas" w:hAnsi="Consolas"/>
          <w:b/>
          <w:color w:val="3199E1"/>
          <w:sz w:val="16"/>
          <w:shd w:fill="FFFFFF" w:val="clear"/>
        </w:rPr>
        <w:t>[501...], [517...]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>检索过程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7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[question3.c:93 q3] </w:t>
      </w:r>
      <w:r>
        <w:rPr>
          <w:rFonts w:eastAsia="Consolas"/>
          <w:b/>
          <w:color w:val="3199E1"/>
          <w:sz w:val="16"/>
          <w:shd w:fill="FFFFFF" w:val="clear"/>
        </w:rPr>
        <w:t xml:space="preserve">满足选择条件的元组一共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10 </w:t>
      </w:r>
      <w:r>
        <w:rPr>
          <w:rFonts w:eastAsia="Consolas"/>
          <w:b/>
          <w:color w:val="3199E1"/>
          <w:sz w:val="16"/>
          <w:shd w:fill="FFFFFF" w:val="clear"/>
        </w:rPr>
        <w:t>个，如下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in queue (total=4, size=1, offset/8=3, addr=-1)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(128, 429) (128, 431) (128, 447) (128, 457) (128, 584) (128, 592) (128, 615)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(128, 684) (128, 720) (128, 871)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[question4.c:9 q4] ======================================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[question4.c:10 q4] Q4: </w:t>
      </w:r>
      <w:r>
        <w:rPr>
          <w:rFonts w:eastAsia="Consolas"/>
          <w:b/>
          <w:color w:val="3199E1"/>
          <w:sz w:val="16"/>
          <w:shd w:fill="FFFFFF" w:val="clear"/>
        </w:rPr>
        <w:t>基于排序的连接操作算法</w:t>
      </w:r>
      <w:r>
        <w:rPr>
          <w:rFonts w:ascii="Consolas" w:hAnsi="Consolas"/>
          <w:b/>
          <w:color w:val="3199E1"/>
          <w:sz w:val="16"/>
          <w:shd w:fill="FFFFFF" w:val="clear"/>
        </w:rPr>
        <w:t>(Sort-Merge-Join)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[question4.c:11 q4] select S.C, S.D, R.A, R.B from S inner join R on S.C = R.A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[question4.c:12 q4] ======================================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[question4.c:14 q4] </w:t>
      </w:r>
      <w:r>
        <w:rPr>
          <w:rFonts w:eastAsia="Consolas"/>
          <w:b/>
          <w:color w:val="3199E1"/>
          <w:sz w:val="16"/>
          <w:shd w:fill="FFFFFF" w:val="clear"/>
        </w:rPr>
        <w:t>正在排序</w:t>
      </w:r>
      <w:r>
        <w:rPr>
          <w:rFonts w:ascii="Consolas" w:hAnsi="Consolas"/>
          <w:b/>
          <w:color w:val="3199E1"/>
          <w:sz w:val="16"/>
          <w:shd w:fill="FFFFFF" w:val="clear"/>
        </w:rPr>
        <w:t>...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>排序过程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194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[question4.c:18 q4] </w:t>
      </w:r>
      <w:r>
        <w:rPr>
          <w:rFonts w:eastAsia="Consolas"/>
          <w:b/>
          <w:color w:val="3199E1"/>
          <w:sz w:val="16"/>
          <w:shd w:fill="FFFFFF" w:val="clear"/>
        </w:rPr>
        <w:t>排序后数据位于</w:t>
      </w:r>
      <w:r>
        <w:rPr>
          <w:rFonts w:ascii="Consolas" w:hAnsi="Consolas"/>
          <w:b/>
          <w:color w:val="3199E1"/>
          <w:sz w:val="16"/>
          <w:shd w:fill="FFFFFF" w:val="clear"/>
        </w:rPr>
        <w:t>: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[question4.c:19 q4] R [A, B], block [301, 316]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[question4.c:20 q4] S [C, D], block [317, 348]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[question4.c:25 q4] Sort-Merge-Join </w:t>
      </w:r>
      <w:r>
        <w:rPr>
          <w:rFonts w:eastAsia="Consolas"/>
          <w:b/>
          <w:color w:val="3199E1"/>
          <w:sz w:val="16"/>
          <w:shd w:fill="FFFFFF" w:val="clear"/>
        </w:rPr>
        <w:t>算法开始</w:t>
      </w:r>
      <w:r>
        <w:rPr>
          <w:rFonts w:ascii="Consolas" w:hAnsi="Consolas"/>
          <w:b/>
          <w:color w:val="3199E1"/>
          <w:sz w:val="16"/>
          <w:shd w:fill="FFFFFF" w:val="clear"/>
        </w:rPr>
        <w:t>...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[question4.c:61 q4] </w:t>
      </w:r>
      <w:r>
        <w:rPr>
          <w:rFonts w:eastAsia="Consolas"/>
          <w:b/>
          <w:color w:val="3199E1"/>
          <w:sz w:val="16"/>
          <w:shd w:fill="FFFFFF" w:val="clear"/>
        </w:rPr>
        <w:t xml:space="preserve">结果如下，储存于 </w:t>
      </w:r>
      <w:r>
        <w:rPr>
          <w:rFonts w:ascii="Consolas" w:hAnsi="Consolas"/>
          <w:b/>
          <w:color w:val="3199E1"/>
          <w:sz w:val="16"/>
          <w:shd w:fill="FFFFFF" w:val="clear"/>
        </w:rPr>
        <w:t>[700, 811]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[700, 812):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[700] (120, 418) (120, 418) (120, 418) (120, 499) (120, 418) (120, 827) (120, 554)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[701] (120, 418) (120, 554) (120, 499) (120, 554) (120, 827) (120, 571) (120, 418)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[702] (120, 571) (120, 499) (120, 571) (120, 827) (120, 581) (120, 418) (120, 581)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[703] (120, 499) (120, 581) (120, 827) (120, 736) (120, 418) (120, 736) (120, 499)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[704] (120, 736) (120, 827) (120, 775) (120, 418) (120, 775) (120, 499) (120, 775)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[705] (120, 827) (120, 781) (120, 418) (120, 781) (120, 499) (120, 781) (120, 827)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[706] (120, 827) (120, 418) (120, 827) (120, 499) (120, 827) (120, 827) (120, 852)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[707] (120, 418) (120, 852) (120, 499) (120, 852) (120, 827) (121, 475) (121, 438)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[708] (121, 475) (121, 464) (121, 582) (121, 438) (121, 582) (121, 464) (121, 596)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[709] (121, 438) (121, 596) (121, 464) (121, 739) (121, 438) (121, 739) (121, 464)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[710] (121, 793) (121, 438) (121, 793) (121, 464) (122, 463) (122, 474) (122, 463)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[711] (122, 546) (122, 546) (122, 474) (122, 546) (122, 546) (122, 554) (122, 474)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[712] (122, 554) (122, 546) (122, 646) (122, 474) (122, 646) (122, 546) (122, 682)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[713] (122, 474) (122, 682) (122, 546) (122, 756) (122, 474) (122, 756) (122, 546)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[714] (122, 760) (122, 474) (122, 760) (122, 546) (123, 468) (123, 422) (123, 468)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[715] (123, 452) (123, 468) (123, 477) (123, 477) (123, 422) (123, 477) (123, 452)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[716] (123, 477) (123, 477) (123, 532) (123, 422) (123, 532) (123, 452) (123, 532)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[717] (123, 477) (123, 587) (123, 422) (123, 587) (123, 452) (123, 587) (123, 477)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[718] (123, 733) (123, 422) (123, 733) (123, 452) (123, 733) (123, 477) (123, 791)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[719] (123, 422) (123, 791) (123, 452) (123, 791) (123, 477) (123, 794) (123, 422)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[720] (123, 794) (123, 452) (123, 794) (123, 477) (123, 889) (123, 422) (123, 889)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[721] (123, 452) (123, 889) (123, 477) (124, 424) (124, 410) (124, 424) (124, 412)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[722] (124, 424) (124, 426) (124, 424) (124, 468) (124, 424) (124, 499) (124, 566)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[723] (124, 410) (124, 566) (124, 412) (124, 566) (124, 426) (124, 566) (124, 468)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[724] (124, 566) (124, 499) (124, 605) (124, 410) (124, 605) (124, 412) (124, 605)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[725] (124, 426) (124, 605) (124, 468) (124, 605) (124, 499) (124, 767) (124, 410)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[726] (124, 767) (124, 412) (124, 767) (124, 426) (124, 767) (124, 468) (124, 767)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[727] (124, 499) (124, 844) (124, 410) (124, 844) (124, 412) (124, 844) (124, 426)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[728] (124, 844) (124, 468) (124, 844) (124, 499) (124, 854) (124, 410) (124, 854)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[729] (124, 412) (124, 854) (124, 426) (124, 854) (124, 468) (124, 854) (124, 499)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[730] (125, 496) (125, 886) (125, 587) (125, 886) (125, 625) (125, 886) (125, 725)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[731] (125, 886) (125, 808) (125, 886) (125, 886) (125, 886) (125, 901) (125, 886)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[732] (126, 685) (126, 423) (126, 685) (126, 485) (126, 774) (126, 423) (126, 774)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[733] (126, 485) (126, 919) (126, 423) (126, 919) (126, 485) (127, 680) (127, 767)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[734] (127, 743) (127, 767) (127, 767) (127, 767) (127, 816) (127, 767) (128, 429)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[735] (128, 447) (128, 429) (128, 453) (128, 429) (128, 459) (128, 431) (128, 447)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[736] (128, 431) (128, 453) (128, 431) (128, 459) (128, 447) (128, 447) (128, 447)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[737] (128, 453) (128, 447) (128, 459) (128, 457) (128, 447) (128, 457) (128, 453)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[738] (128, 457) (128, 459) (128, 584) (128, 447) (128, 584) (128, 453) (128, 584)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[739] (128, 459) (128, 592) (128, 447) (128, 592) (128, 453) (128, 592) (128, 459)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[740] (128, 615) (128, 447) (128, 615) (128, 453) (128, 615) (128, 459) (128, 684)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[741] (128, 447) (128, 684) (128, 453) (128, 684) (128, 459) (128, 720) (128, 447)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[742] (128, 720) (128, 453) (128, 720) (128, 459) (128, 871) (128, 447) (128, 871)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[743] (128, 453) (128, 871) (128, 459) (129, 430) (129, 402) (129, 430) (129, 430)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[744] (129, 430) (129, 455) (129, 430) (129, 475) (129, 430) (129, 488) (129, 486)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[745] (129, 402) (129, 486) (129, 430) (129, 486) (129, 455) (129, 486) (129, 475)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[746] (129, 486) (129, 488) (129, 492) (129, 402) (129, 492) (129, 430) (129, 492)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[747] (129, 455) (129, 492) (129, 475) (129, 492) (129, 488) (129, 535) (129, 402)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[748] (129, 535) (129, 430) (129, 535) (129, 455) (129, 535) (129, 475) (129, 535)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[749] (129, 488) (129, 591) (129, 402) (129, 591) (129, 430) (129, 591) (129, 455)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[750] (129, 591) (129, 475) (129, 591) (129, 488) (129, 683) (129, 402) (129, 683)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[751] (129, 430) (129, 683) (129, 455) (129, 683) (129, 475) (129, 683) (129, 488)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[752] (129, 844) (129, 402) (129, 844) (129, 430) (129, 844) (129, 455) (129, 844)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[753] (129, 475) (129, 844) (129, 488) (130, 436) (130, 411) (130, 436) (130, 417)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[754] (130, 436) (130, 436) (130, 436) (130, 495) (130, 436) (130, 656) (130, 474)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[755] (130, 411) (130, 474) (130, 417) (130, 474) (130, 436) (130, 474) (130, 495)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[756] (130, 474) (130, 656) (130, 476) (130, 411) (130, 476) (130, 417) (130, 476)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[757] (130, 436) (130, 476) (130, 495) (130, 476) (130, 656) (130, 516) (130, 411)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[758] (130, 516) (130, 417) (130, 516) (130, 436) (130, 516) (130, 495) (130, 516)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[759] (130, 656) (130, 556) (130, 411) (130, 556) (130, 417) (130, 556) (130, 436)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[760] (130, 556) (130, 495) (130, 556) (130, 656) (130, 656) (130, 411) (130, 656)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[761] (130, 417) (130, 656) (130, 436) (130, 656) (130, 495) (130, 656) (130, 656)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[762] (130, 766) (130, 411) (130, 766) (130, 417) (130, 766) (130, 436) (130, 766)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[763] (130, 495) (130, 766) (130, 656) (130, 790) (130, 411) (130, 790) (130, 417)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[764] (130, 790) (130, 436) (130, 790) (130, 495) (130, 790) (130, 656) (131, 472)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[765] (131, 454) (131, 472) (131, 479) (131, 472) (131, 492) (131, 617) (131, 454)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[766] (131, 617) (131, 479) (131, 617) (131, 492) (131, 718) (131, 454) (131, 718)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[767] (131, 479) (131, 718) (131, 492) (131, 799) (131, 454) (131, 799) (131, 479)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[768] (131, 799) (131, 492) (131, 808) (131, 454) (131, 808) (131, 479) (131, 808)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[769] (131, 492) (131, 892) (131, 454) (131, 892) (131, 479) (131, 892) (131, 492)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[770] (132, 606) (132, 422) (132, 606) (132, 483) (132, 640) (132, 422) (132, 640)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[771] (132, 483) (133, 456) (133, 428) (133, 456) (133, 441) (133, 456) (133, 455)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[772] (133, 456) (133, 467) (134, 437) (134, 437) (134, 437) (134, 459) (134, 437)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[773] (134, 486) (134, 457) (134, 437) (134, 457) (134, 459) (134, 457) (134, 486)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[774] (134, 485) (134, 437) (134, 485) (134, 459) (134, 485) (134, 486) (134, 494)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[775] (134, 437) (134, 494) (134, 459) (134, 494) (134, 486) (134, 552) (134, 437)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[776] (134, 552) (134, 459) (134, 552) (134, 486) (134, 756) (134, 437) (134, 756)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[777] (134, 459) (134, 756) (134, 486) (134, 883) (134, 437) (134, 883) (134, 459)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[778] (134, 883) (134, 486) (134, 900) (134, 437) (134, 900) (134, 459) (134, 900)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[779] (134, 486) (135, 542) (135, 441) (135, 671) (135, 441) (135, 691) (135, 441)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[780] (135, 747) (135, 441) (135, 919) (135, 441) (137, 442) (137, 420) (137, 442)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[781] (137, 428) (137, 442) (137, 451) (137, 442) (137, 471) (137, 442) (137, 473)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[782] (137, 442) (137, 480) (137, 460) (137, 420) (137, 460) (137, 428) (137, 460)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[783] (137, 451) (137, 460) (137, 471) (137, 460) (137, 473) (137, 460) (137, 480)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[784] (137, 585) (137, 420) (137, 585) (137, 428) (137, 585) (137, 451) (137, 585)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[785] (137, 471) (137, 585) (137, 473) (137, 585) (137, 480) (137, 660) (137, 420)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[786] (137, 660) (137, 428) (137, 660) (137, 451) (137, 660) (137, 471) (137, 660)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[787] (137, 473) (137, 660) (137, 480) (137, 733) (137, 420) (137, 733) (137, 428)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[788] (137, 733) (137, 451) (137, 733) (137, 471) (137, 733) (137, 473) (137, 733)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[789] (137, 480) (137, 831) (137, 420) (137, 831) (137, 428) (137, 831) (137, 451)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[790] (137, 831) (137, 471) (137, 831) (137, 473) (137, 831) (137, 480) (137, 854)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[791] (137, 420) (137, 854) (137, 428) (137, 854) (137, 451) (137, 854) (137, 471)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[792] (137, 854) (137, 473) (137, 854) (137, 480) (137, 895) (137, 420) (137, 895)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[793] (137, 428) (137, 895) (137, 451) (137, 895) (137, 471) (137, 895) (137, 473)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[794] (137, 895) (137, 480) (137, 912) (137, 420) (137, 912) (137, 428) (137, 912)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[795] (137, 451) (137, 912) (137, 471) (137, 912) (137, 473) (137, 912) (137, 480)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[796] (138, 512) (138, 407) (138, 512) (138, 411) (138, 512) (138, 468) (138, 512)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[797] (138, 475) (138, 512) (138, 495) (138, 512) (138, 497) (138, 598) (138, 407)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[798] (138, 598) (138, 411) (138, 598) (138, 468) (138, 598) (138, 475) (138, 598)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[799] (138, 495) (138, 598) (138, 497) (138, 639) (138, 407) (138, 639) (138, 411)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[800] (138, 639) (138, 468) (138, 639) (138, 475) (138, 639) (138, 495) (138, 639)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[801] (138, 497) (138, 674) (138, 407) (138, 674) (138, 411) (138, 674) (138, 468)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[802] (138, 674) (138, 475) (138, 674) (138, 495) (138, 674) (138, 497) (138, 700)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[803] (138, 407) (138, 700) (138, 411) (138, 700) (138, 468) (138, 700) (138, 475)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[804] (138, 700) (138, 495) (138, 700) (138, 497) (138, 816) (138, 407) (138, 816)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[805] (138, 411) (138, 816) (138, 468) (138, 816) (138, 475) (138, 816) (138, 495)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[806] (138, 816) (138, 497) (139, 461) (139, 461) (139, 461) (139, 476) (139, 488)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[807] (139, 461) (139, 488) (139, 476) (139, 576) (139, 461) (139, 576) (139, 476)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[808] (139, 802) (139, 461) (139, 802) (139, 476) (139, 815) (139, 461) (139, 815)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[809] (139, 476) (139, 878) (139, 461) (139, 878) (139, 476) (139, 884) (139, 461)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[810] (139, 884) (139, 476) (140, 551) (140, 610) (140, 610) (140, 610) (140, 915)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[811] (140, 610)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[question4.c:63 q4] </w:t>
      </w:r>
      <w:r>
        <w:rPr>
          <w:rFonts w:eastAsia="Consolas"/>
          <w:b/>
          <w:color w:val="3199E1"/>
          <w:sz w:val="16"/>
          <w:shd w:fill="FFFFFF" w:val="clear"/>
        </w:rPr>
        <w:t>连接次数</w:t>
      </w:r>
      <w:r>
        <w:rPr>
          <w:rFonts w:ascii="Consolas" w:hAnsi="Consolas"/>
          <w:b/>
          <w:color w:val="3199E1"/>
          <w:sz w:val="16"/>
          <w:shd w:fill="FFFFFF" w:val="clear"/>
        </w:rPr>
        <w:t>: 389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[main_utils.c:115 buffer_report] Buffer: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426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[question5.c:240 q5] 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[question5.c:241 q5] Q5: </w:t>
      </w:r>
      <w:r>
        <w:rPr>
          <w:rFonts w:eastAsia="Consolas"/>
          <w:b/>
          <w:color w:val="3199E1"/>
          <w:sz w:val="16"/>
          <w:shd w:fill="FFFFFF" w:val="clear"/>
        </w:rPr>
        <w:t>基于排序的两趟扫描算法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>[question5.c:242 q5] =====================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[question5.c:246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>S union R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S union R: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392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[question5.c:250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fill="FFFFFF" w:val="clear"/>
        </w:rPr>
        <w:t>[300, 346]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[question5.c:256 q5] S union R </w:t>
      </w:r>
      <w:r>
        <w:rPr>
          <w:rFonts w:eastAsia="Consolas"/>
          <w:b/>
          <w:color w:val="3199E1"/>
          <w:sz w:val="16"/>
          <w:shd w:fill="FFFFFF" w:val="clear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fill="FFFFFF" w:val="clear"/>
        </w:rPr>
        <w:t>323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[300, 347):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[300] (100, 400) (100, 421) (100, 439) (101, 405) (101, 406) (101, 409) (101, 410)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[301] (101, 470) (102, 413) (102, 465) (102, 492) (104, 440) (104, 450) (105, 428)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[302] (105, 476) (105, 497) (106, 461) (107, 411) (107, 434) (107, 477) (108, 436)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[303] (108, 482) (109, 404) (109, 409) (109, 472) (110, 405) (110, 413) (110, 450)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[304] (110, 491) (111, 445) (112, 467) (114, 410) (114, 414) (114, 425) (115, 401)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[305] (116, 414) (116, 420) (116, 421) (116, 424) (116, 452) (116, 470) (117, 403)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[306] (117, 412) (117, 426) (117, 438) (117, 442) (117, 475) (118, 414) (118, 478)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[307] (119, 406) (119, 428) (119, 431) (120, 418) (120, 499) (120, 554) (120, 571)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[308] (120, 581) (120, 736) (120, 775) (120, 781) (120, 827) (120, 852) (121, 438)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[309] (121, 464) (121, 475) (121, 582) (121, 596) (121, 739) (121, 793) (122, 463)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[310] (122, 474) (122, 546) (122, 554) (122, 646) (122, 682) (122, 756) (122, 760)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[311] (123, 422) (123, 452) (123, 468) (123, 477) (123, 532) (123, 587) (123, 733)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[312] (123, 791) (123, 794) (123, 889) (124, 410) (124, 412) (124, 424) (124, 426)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[313] (124, 468) (124, 499) (124, 566) (124, 605) (124, 767) (124, 844) (124, 854)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[314] (125, 496) (125, 587) (125, 625) (125, 725) (125, 808) (125, 886) (125, 901)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[315] (126, 423) (126, 485) (126, 685) (126, 774) (126, 919) (127, 680) (127, 743)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[316] (127, 767) (127, 816) (128, 429) (128, 431) (128, 447) (128, 453) (128, 457)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[317] (128, 459) (128, 584) (128, 592) (128, 615) (128, 684) (128, 720) (128, 871)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[318] (129, 402) (129, 430) (129, 455) (129, 475) (129, 486) (129, 488) (129, 492)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[319] (129, 535) (129, 591) (129, 683) (129, 844) (130, 411) (130, 417) (130, 436)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[320] (130, 474) (130, 476) (130, 495) (130, 516) (130, 556) (130, 656) (130, 766)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[321] (130, 790) (131, 454) (131, 472) (131, 479) (131, 492) (131, 617) (131, 718)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[322] (131, 799) (131, 808) (131, 892) (132, 422) (132, 483) (132, 606) (132, 640)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[323] (133, 428) (133, 441) (133, 455) (133, 456) (133, 467) (134, 437) (134, 457)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[324] (134, 459) (134, 485) (134, 486) (134, 494) (134, 552) (134, 756) (134, 883)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[325] (134, 900) (135, 441) (135, 542) (135, 671) (135, 691) (135, 747) (135, 919)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[326] (136, 434) (136, 454) (136, 608) (136, 711) (136, 743) (136, 810) (137, 420)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[327] (137, 428) (137, 442) (137, 451) (137, 460) (137, 471) (137, 473) (137, 480)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[328] (137, 585) (137, 660) (137, 733) (137, 831) (137, 854) (137, 895) (137, 912)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[329] (138, 407) (138, 411) (138, 468) (138, 475) (138, 495) (138, 497) (138, 512)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[330] (138, 598) (138, 639) (138, 674) (138, 700) (138, 816) (139, 461) (139, 476)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[331] (139, 488) (139, 576) (139, 802) (139, 815) (139, 878) (139, 884) (140, 551)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[332] (140, 610) (140, 915) (141, 504) (141, 629) (141, 636) (141, 732) (141, 754)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[333] (142, 450) (142, 679) (142, 718) (142, 748) (142, 841) (143, 465) (143, 732)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[334] (144, 609) (144, 650) (144, 667) (144, 838) (145, 456) (145, 521) (145, 540)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[335] (145, 546) (145, 570) (145, 625) (145, 689) (145, 805) (145, 840) (146, 445)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[336] (146, 463) (146, 690) (146, 721) (146, 833) (146, 834) (146, 843) (147, 552)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[337] (147, 561) (147, 663) (147, 750) (148, 547) (148, 570) (148, 616) (148, 635)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[338] (148, 756) (148, 854) (148, 876) (149, 523) (149, 573) (149, 763) (149, 839)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[339] (149, 873) (150, 709) (150, 835) (150, 839) (150, 890) (151, 444) (151, 457)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[340] (151, 461) (151, 578) (151, 644) (151, 704) (152, 573) (152, 634) (152, 717)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[341] (152, 826) (153, 456) (153, 573) (153, 613) (153, 641) (153, 642) (154, 460)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[342] (154, 528) (154, 585) (154, 593) (154, 728) (154, 810) (155, 464) (155, 544)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[343] (155, 600) (155, 668) (155, 916) (156, 433) (156, 479) (156, 482) (156, 600)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[344] (156, 698) (156, 809) (156, 839) (156, 857) (157, 456) (157, 498) (157, 691)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[345] (157, 902) (158, 432) (158, 602) (158, 764) (159, 447) (159, 585) (159, 630)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[346] (159, 737)         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[question5.c:263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>S intersects R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S intersects R: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347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[question5.c:267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fill="FFFFFF" w:val="clear"/>
        </w:rPr>
        <w:t>[350, 351]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[question5.c:273 q5] S intersects R </w:t>
      </w:r>
      <w:r>
        <w:rPr>
          <w:rFonts w:eastAsia="Consolas"/>
          <w:b/>
          <w:color w:val="3199E1"/>
          <w:sz w:val="16"/>
          <w:shd w:fill="FFFFFF" w:val="clear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fill="FFFFFF" w:val="clear"/>
        </w:rPr>
        <w:t>13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[350, 352):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[350] (120, 418) (120, 827) (122, 546) (123, 477) (125, 886) (127, 767) (128, 447)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[351] (129, 430) (130, 436) (130, 656) (134, 437) (139, 461) (140, 610)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[question5.c:280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>S - R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[main_utils.c:123 buffer_report_msg]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S - R: IO </w:t>
      </w:r>
      <w:r>
        <w:rPr>
          <w:rFonts w:eastAsia="Consolas"/>
          <w:b/>
          <w:color w:val="3199E1"/>
          <w:sz w:val="16"/>
          <w:shd w:fill="FFFFFF" w:val="clear"/>
        </w:rPr>
        <w:t xml:space="preserve">读写一共 </w:t>
      </w:r>
      <w:r>
        <w:rPr>
          <w:rFonts w:ascii="Consolas" w:hAnsi="Consolas"/>
          <w:b/>
          <w:color w:val="3199E1"/>
          <w:sz w:val="16"/>
          <w:shd w:fill="FFFFFF" w:val="clear"/>
        </w:rPr>
        <w:t xml:space="preserve">376 </w:t>
      </w:r>
      <w:r>
        <w:rPr>
          <w:rFonts w:eastAsia="Consolas"/>
          <w:b/>
          <w:color w:val="3199E1"/>
          <w:sz w:val="16"/>
          <w:shd w:fill="FFFFFF" w:val="clear"/>
        </w:rPr>
        <w:t>次</w:t>
      </w:r>
      <w:r>
        <w:rPr>
          <w:rFonts w:eastAsia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[question5.c:284 q5] </w:t>
      </w:r>
      <w:r>
        <w:rPr>
          <w:rFonts w:eastAsia="Consolas"/>
          <w:b/>
          <w:color w:val="3199E1"/>
          <w:sz w:val="16"/>
          <w:shd w:fill="FFFFFF" w:val="clear"/>
        </w:rPr>
        <w:t xml:space="preserve">计算结果储存于 </w:t>
      </w:r>
      <w:r>
        <w:rPr>
          <w:rFonts w:ascii="Consolas" w:hAnsi="Consolas"/>
          <w:b/>
          <w:color w:val="3199E1"/>
          <w:sz w:val="16"/>
          <w:shd w:fill="FFFFFF" w:val="clear"/>
        </w:rPr>
        <w:t>[360, 390]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color w:val="000000"/>
          <w:sz w:val="16"/>
          <w:shd w:fill="FFFFFF" w:val="clear"/>
        </w:rPr>
      </w:pPr>
      <w:r>
        <w:rPr>
          <w:rFonts w:ascii="Consolas" w:hAnsi="Consolas"/>
          <w:b/>
          <w:color w:val="3199E1"/>
          <w:sz w:val="16"/>
          <w:shd w:fill="FFFFFF" w:val="clear"/>
        </w:rPr>
        <w:t xml:space="preserve">[question5.c:290 q5] S - R </w:t>
      </w:r>
      <w:r>
        <w:rPr>
          <w:rFonts w:eastAsia="Consolas"/>
          <w:b/>
          <w:color w:val="3199E1"/>
          <w:sz w:val="16"/>
          <w:shd w:fill="FFFFFF" w:val="clear"/>
        </w:rPr>
        <w:t xml:space="preserve">结果元组数量为 </w:t>
      </w:r>
      <w:r>
        <w:rPr>
          <w:rFonts w:ascii="Consolas" w:hAnsi="Consolas"/>
          <w:b/>
          <w:color w:val="3199E1"/>
          <w:sz w:val="16"/>
          <w:shd w:fill="FFFFFF" w:val="clear"/>
        </w:rPr>
        <w:t>211</w:t>
      </w:r>
      <w:r>
        <w:rPr>
          <w:rFonts w:ascii="Consolas" w:hAnsi="Consolas"/>
          <w:color w:val="000000"/>
          <w:sz w:val="16"/>
          <w:shd w:fill="FFFFFF" w:val="clear"/>
        </w:rPr>
        <w:t xml:space="preserve">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======== data [360, 391):                                                         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[360] (120, 554) (120, 571) (120, 581) (120, 736) (120, 775) (120, 781) (120, 852)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[361] (121, 475) (121, 582) (121, 596) (121, 739) (121, 793) (122, 463) (122, 554)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[362] (122, 646) (122, 682) (122, 756) (122, 760) (123, 468) (123, 532) (123, 587)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[363] (123, 733) (123, 791) (123, 794) (123, 889) (124, 424) (124, 566) (124, 605)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[364] (124, 767) (124, 844) (124, 854) (125, 496) (125, 587) (125, 625) (125, 725)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[365] (125, 808) (125, 901) (126, 685) (126, 774) (126, 919) (127, 680) (127, 743)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[366] (127, 816) (128, 429) (128, 431) (128, 457) (128, 584) (128, 592) (128, 615)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[367] (128, 684) (128, 720) (128, 871) (129, 486) (129, 492) (129, 535) (129, 591)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[368] (129, 683) (129, 844) (130, 474) (130, 476) (130, 516) (130, 556) (130, 766)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[369] (130, 790) (131, 472) (131, 617) (131, 718) (131, 799) (131, 808) (131, 892)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[370] (132, 606) (132, 640) (133, 456) (134, 457) (134, 485) (134, 494) (134, 552)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[371] (134, 756) (134, 883) (134, 900) (135, 542) (135, 671) (135, 691) (135, 747)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[372] (135, 919) (136, 434) (136, 454) (136, 608) (136, 711) (136, 743) (136, 810)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[373] (137, 442) (137, 460) (137, 585) (137, 660) (137, 733) (137, 831) (137, 854)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[374] (137, 895) (137, 912) (138, 512) (138, 598) (138, 639) (138, 674) (138, 700)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[375] (138, 816) (139, 488) (139, 576) (139, 802) (139, 815) (139, 878) (139, 884)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[376] (140, 551) (140, 915) (141, 504) (141, 629) (141, 636) (141, 732) (141, 754)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[377] (142, 450) (142, 679) (142, 718) (142, 748) (142, 841) (143, 465) (143, 732)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[378] (144, 609) (144, 650) (144, 667) (144, 838) (145, 456) (145, 521) (145, 540)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[379] (145, 546) (145, 570) (145, 625) (145, 689) (145, 805) (145, 840) (146, 445)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[380] (146, 463) (146, 690) (146, 721) (146, 833) (146, 834) (146, 843) (147, 552)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[381] (147, 561) (147, 663) (147, 750) (148, 547) (148, 570) (148, 616) (148, 635)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[382] (148, 756) (148, 854) (148, 876) (149, 523) (149, 573) (149, 763) (149, 839)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[383] (149, 873) (150, 709) (150, 835) (150, 839) (150, 890) (151, 444) (151, 457)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[384] (151, 461) (151, 578) (151, 644) (151, 704) (152, 573) (152, 634) (152, 717)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[385] (152, 826) (153, 456) (153, 573) (153, 613) (153, 641) (153, 642) (154, 460)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[386] (154, 528) (154, 585) (154, 593) (154, 728) (154, 810) (155, 464) (155, 544)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[387] (155, 600) (155, 668) (155, 916) (156, 433) (156, 479) (156, 482) (156, 600)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[388] (156, 698) (156, 809) (156, 839) (156, 857) (157, 456) (157, 498) (157, 691)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[389] (157, 902) (158, 432) (158, 602) (158, 764) (159, 447) (159, 585) (159, 630)                                                                                                                                                      </w:t>
      </w:r>
    </w:p>
    <w:p>
      <w:pPr>
        <w:pStyle w:val="Style27"/>
        <w:spacing w:lineRule="exact" w:line="28" w:before="0" w:after="283"/>
        <w:rPr>
          <w:rFonts w:ascii="Consolas" w:hAnsi="Consolas"/>
          <w:color w:val="000000"/>
          <w:sz w:val="16"/>
          <w:shd w:fill="FFFFFF" w:val="clear"/>
        </w:rPr>
      </w:pPr>
      <w:r>
        <w:rPr>
          <w:rFonts w:ascii="Consolas" w:hAnsi="Consolas"/>
          <w:color w:val="000000"/>
          <w:sz w:val="16"/>
          <w:shd w:fill="FFFFFF" w:val="clear"/>
        </w:rPr>
        <w:t xml:space="preserve">[390] (159, 737)                                                                            </w:t>
      </w:r>
    </w:p>
    <w:p>
      <w:pPr>
        <w:pStyle w:val="Style27"/>
        <w:spacing w:lineRule="exact" w:line="28"/>
        <w:ind w:hanging="0"/>
        <w:rPr>
          <w:sz w:val="16"/>
          <w:szCs w:val="22"/>
        </w:rPr>
      </w:pPr>
      <w:r>
        <w:rPr>
          <w:sz w:val="16"/>
          <w:szCs w:val="22"/>
        </w:rPr>
      </w:r>
    </w:p>
    <w:sectPr>
      <w:headerReference w:type="even" r:id="rId21"/>
      <w:headerReference w:type="default" r:id="rId22"/>
      <w:headerReference w:type="first" r:id="rId23"/>
      <w:footerReference w:type="even" r:id="rId24"/>
      <w:footerReference w:type="default" r:id="rId25"/>
      <w:footerReference w:type="first" r:id="rId26"/>
      <w:type w:val="nextPage"/>
      <w:pgSz w:w="11906" w:h="16838"/>
      <w:pgMar w:left="1797" w:right="1797" w:gutter="0" w:header="851" w:top="1440" w:footer="992" w:bottom="1440"/>
      <w:pgNumType w:start="0" w:fmt="decimal"/>
      <w:formProt w:val="false"/>
      <w:titlePg/>
      <w:textDirection w:val="lrTb"/>
      <w:docGrid w:type="lines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Cambri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Mono">
    <w:altName w:val="Courier New"/>
    <w:charset w:val="01"/>
    <w:family w:val="modern"/>
    <w:pitch w:val="fixed"/>
  </w:font>
  <w:font w:name="Times New Roman">
    <w:charset w:val="01"/>
    <w:family w:val="roman"/>
    <w:pitch w:val="variable"/>
  </w:font>
  <w:font w:name="微软雅黑">
    <w:charset w:val="01"/>
    <w:family w:val="roman"/>
    <w:pitch w:val="variable"/>
  </w:font>
  <w:font w:name="Consolas">
    <w:charset w:val="01"/>
    <w:family w:val="auto"/>
    <w:pitch w:val="default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ind w:firstLine="3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ind w:firstLine="360"/>
      <w:jc w:val="center"/>
      <w:rPr/>
    </w:pPr>
    <w:r>
      <w:fldChar w:fldCharType="begin"/>
    </w:r>
    <w:r>
      <w:rPr/>
    </w:r>
    <w:r>
      <w:rPr/>
    </w:r>
    <w:r>
      <w:rPr/>
      <w:fldChar w:fldCharType="separate"/>
    </w:r>
    <w:r>
      <w:rPr/>
    </w:r>
    <w:r>
      <w:rPr/>
    </w:r>
    <w:r>
      <w:rPr/>
      <w:fldChar w:fldCharType="end"/>
    </w:r>
    <w:sdt>
      <w:sdtPr>
        <w:id w:val="964438118"/>
      </w:sdtPr>
      <w:sdtContent>
        <w:r>
          <w:rPr/>
          <w:t>PAGE   \* MERGEFORMAT1</w:t>
        </w:r>
      </w:sdtContent>
    </w:sdt>
  </w:p>
  <w:p>
    <w:pPr>
      <w:pStyle w:val="Style23"/>
      <w:ind w:firstLine="3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3"/>
      <w:ind w:firstLine="3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4"/>
      <w:ind w:firstLine="3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Style24"/>
      <w:ind w:firstLine="360"/>
      <w:rPr/>
    </w:pPr>
    <w:r>
      <w:rPr/>
      <w:t>《数据库》实验报告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"/>
      <w:ind w:left="480" w:hanging="0"/>
      <w:rPr/>
    </w:pPr>
    <w:r>
      <w:rPr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chineseCountingThousand"/>
      <w:lvlText w:val="%1、"/>
      <w:lvlJc w:val="left"/>
      <w:pPr>
        <w:tabs>
          <w:tab w:val="num" w:pos="0"/>
        </w:tabs>
        <w:ind w:left="630" w:hanging="63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84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26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168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10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252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294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36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3780" w:hanging="420"/>
      </w:pPr>
      <w:rPr/>
    </w:lvl>
  </w:abstractNum>
  <w:abstractNum w:abstractNumId="2">
    <w:lvl w:ilvl="0">
      <w:start w:val="1"/>
      <w:numFmt w:val="decimal"/>
      <w:lvlText w:val="(%1)"/>
      <w:lvlJc w:val="left"/>
      <w:pPr>
        <w:tabs>
          <w:tab w:val="num" w:pos="0"/>
        </w:tabs>
        <w:ind w:left="840" w:hanging="360"/>
      </w:pPr>
      <w:rPr/>
    </w:lvl>
    <w:lvl w:ilvl="1">
      <w:start w:val="1"/>
      <w:numFmt w:val="lowerLetter"/>
      <w:lvlText w:val="%2)"/>
      <w:lvlJc w:val="left"/>
      <w:pPr>
        <w:tabs>
          <w:tab w:val="num" w:pos="0"/>
        </w:tabs>
        <w:ind w:left="1320" w:hanging="42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1740" w:hanging="42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160" w:hanging="420"/>
      </w:pPr>
      <w:rPr/>
    </w:lvl>
    <w:lvl w:ilvl="4">
      <w:start w:val="1"/>
      <w:numFmt w:val="lowerLetter"/>
      <w:lvlText w:val="%5)"/>
      <w:lvlJc w:val="left"/>
      <w:pPr>
        <w:tabs>
          <w:tab w:val="num" w:pos="0"/>
        </w:tabs>
        <w:ind w:left="2580" w:hanging="42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3000" w:hanging="42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3420" w:hanging="420"/>
      </w:pPr>
      <w:rPr/>
    </w:lvl>
    <w:lvl w:ilvl="7">
      <w:start w:val="1"/>
      <w:numFmt w:val="lowerLetter"/>
      <w:lvlText w:val="%8)"/>
      <w:lvlJc w:val="left"/>
      <w:pPr>
        <w:tabs>
          <w:tab w:val="num" w:pos="0"/>
        </w:tabs>
        <w:ind w:left="3840" w:hanging="42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4260" w:hanging="420"/>
      </w:pPr>
      <w:rPr/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397"/>
        </w:tabs>
        <w:ind w:left="754" w:hanging="397"/>
      </w:pPr>
      <w:rPr/>
    </w:lvl>
    <w:lvl w:ilvl="1">
      <w:start w:val="1"/>
      <w:numFmt w:val="decimal"/>
      <w:lvlText w:val="%2."/>
      <w:lvlJc w:val="left"/>
      <w:pPr>
        <w:tabs>
          <w:tab w:val="num" w:pos="794"/>
        </w:tabs>
        <w:ind w:left="1151" w:hanging="397"/>
      </w:pPr>
      <w:rPr/>
    </w:lvl>
    <w:lvl w:ilvl="2">
      <w:start w:val="1"/>
      <w:numFmt w:val="decimal"/>
      <w:lvlText w:val="%3."/>
      <w:lvlJc w:val="left"/>
      <w:pPr>
        <w:tabs>
          <w:tab w:val="num" w:pos="1191"/>
        </w:tabs>
        <w:ind w:left="1548" w:hanging="397"/>
      </w:pPr>
      <w:rPr/>
    </w:lvl>
    <w:lvl w:ilvl="3">
      <w:start w:val="1"/>
      <w:numFmt w:val="decimal"/>
      <w:lvlText w:val="%4."/>
      <w:lvlJc w:val="left"/>
      <w:pPr>
        <w:tabs>
          <w:tab w:val="num" w:pos="1588"/>
        </w:tabs>
        <w:ind w:left="1945" w:hanging="397"/>
      </w:pPr>
      <w:rPr/>
    </w:lvl>
    <w:lvl w:ilvl="4">
      <w:start w:val="1"/>
      <w:numFmt w:val="decimal"/>
      <w:lvlText w:val="%5."/>
      <w:lvlJc w:val="left"/>
      <w:pPr>
        <w:tabs>
          <w:tab w:val="num" w:pos="1985"/>
        </w:tabs>
        <w:ind w:left="2342" w:hanging="397"/>
      </w:pPr>
      <w:rPr/>
    </w:lvl>
    <w:lvl w:ilvl="5">
      <w:start w:val="1"/>
      <w:numFmt w:val="decimal"/>
      <w:lvlText w:val="%6."/>
      <w:lvlJc w:val="left"/>
      <w:pPr>
        <w:tabs>
          <w:tab w:val="num" w:pos="2381"/>
        </w:tabs>
        <w:ind w:left="2738" w:hanging="397"/>
      </w:pPr>
      <w:rPr/>
    </w:lvl>
    <w:lvl w:ilvl="6">
      <w:start w:val="1"/>
      <w:numFmt w:val="decimal"/>
      <w:lvlText w:val="%7."/>
      <w:lvlJc w:val="left"/>
      <w:pPr>
        <w:tabs>
          <w:tab w:val="num" w:pos="2778"/>
        </w:tabs>
        <w:ind w:left="3135" w:hanging="397"/>
      </w:pPr>
      <w:rPr/>
    </w:lvl>
    <w:lvl w:ilvl="7">
      <w:start w:val="1"/>
      <w:numFmt w:val="decimal"/>
      <w:lvlText w:val="%8."/>
      <w:lvlJc w:val="left"/>
      <w:pPr>
        <w:tabs>
          <w:tab w:val="num" w:pos="3175"/>
        </w:tabs>
        <w:ind w:left="3532" w:hanging="397"/>
      </w:pPr>
      <w:rPr/>
    </w:lvl>
    <w:lvl w:ilvl="8">
      <w:start w:val="1"/>
      <w:numFmt w:val="decimal"/>
      <w:lvlText w:val="%9."/>
      <w:lvlJc w:val="left"/>
      <w:pPr>
        <w:tabs>
          <w:tab w:val="num" w:pos="3572"/>
        </w:tabs>
        <w:ind w:left="3929" w:hanging="397"/>
      </w:pPr>
      <w:rPr/>
    </w:lvl>
  </w:abstractNum>
  <w:abstractNum w:abstractNumId="4">
    <w:lvl w:ilvl="0">
      <w:start w:val="1"/>
      <w:numFmt w:val="bullet"/>
      <w:lvlText w:val=""/>
      <w:lvlJc w:val="left"/>
      <w:pPr>
        <w:tabs>
          <w:tab w:val="num" w:pos="227"/>
        </w:tabs>
        <w:ind w:left="227" w:hanging="227"/>
      </w:pPr>
      <w:rPr>
        <w:rFonts w:ascii="Symbol" w:hAnsi="Symbol" w:cs="Symbol" w:hint="default"/>
      </w:rPr>
    </w:lvl>
    <w:lvl w:ilvl="1">
      <w:start w:val="1"/>
      <w:numFmt w:val="bullet"/>
      <w:lvlText w:val=""/>
      <w:lvlJc w:val="left"/>
      <w:pPr>
        <w:tabs>
          <w:tab w:val="num" w:pos="454"/>
        </w:tabs>
        <w:ind w:left="454" w:hanging="227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680"/>
        </w:tabs>
        <w:ind w:left="680" w:hanging="227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907"/>
        </w:tabs>
        <w:ind w:left="907" w:hanging="227"/>
      </w:pPr>
      <w:rPr>
        <w:rFonts w:ascii="Symbol" w:hAnsi="Symbol" w:cs="Symbol" w:hint="default"/>
      </w:rPr>
    </w:lvl>
    <w:lvl w:ilvl="4">
      <w:start w:val="1"/>
      <w:numFmt w:val="bullet"/>
      <w:lvlText w:val=""/>
      <w:lvlJc w:val="left"/>
      <w:pPr>
        <w:tabs>
          <w:tab w:val="num" w:pos="1134"/>
        </w:tabs>
        <w:ind w:left="1134" w:hanging="227"/>
      </w:pPr>
      <w:rPr>
        <w:rFonts w:ascii="Symbol" w:hAnsi="Symbol" w:cs="Symbol" w:hint="default"/>
      </w:rPr>
    </w:lvl>
    <w:lvl w:ilvl="5">
      <w:start w:val="1"/>
      <w:numFmt w:val="bullet"/>
      <w:lvlText w:val=""/>
      <w:lvlJc w:val="left"/>
      <w:pPr>
        <w:tabs>
          <w:tab w:val="num" w:pos="1361"/>
        </w:tabs>
        <w:ind w:left="1361" w:hanging="227"/>
      </w:pPr>
      <w:rPr>
        <w:rFonts w:ascii="Symbol" w:hAnsi="Symbol" w:cs="Symbol" w:hint="default"/>
      </w:rPr>
    </w:lvl>
    <w:lvl w:ilvl="6">
      <w:start w:val="1"/>
      <w:numFmt w:val="bullet"/>
      <w:lvlText w:val=""/>
      <w:lvlJc w:val="left"/>
      <w:pPr>
        <w:tabs>
          <w:tab w:val="num" w:pos="1587"/>
        </w:tabs>
        <w:ind w:left="1587" w:hanging="227"/>
      </w:pPr>
      <w:rPr>
        <w:rFonts w:ascii="Symbol" w:hAnsi="Symbol" w:cs="Symbol" w:hint="default"/>
      </w:rPr>
    </w:lvl>
    <w:lvl w:ilvl="7">
      <w:start w:val="1"/>
      <w:numFmt w:val="bullet"/>
      <w:lvlText w:val=""/>
      <w:lvlJc w:val="left"/>
      <w:pPr>
        <w:tabs>
          <w:tab w:val="num" w:pos="1814"/>
        </w:tabs>
        <w:ind w:left="1814" w:hanging="227"/>
      </w:pPr>
      <w:rPr>
        <w:rFonts w:ascii="Symbol" w:hAnsi="Symbol" w:cs="Symbol" w:hint="default"/>
      </w:rPr>
    </w:lvl>
    <w:lvl w:ilvl="8">
      <w:start w:val="1"/>
      <w:numFmt w:val="bullet"/>
      <w:lvlText w:val=""/>
      <w:lvlJc w:val="left"/>
      <w:pPr>
        <w:tabs>
          <w:tab w:val="num" w:pos="2041"/>
        </w:tabs>
        <w:ind w:left="2041" w:hanging="227"/>
      </w:pPr>
      <w:rPr>
        <w:rFonts w:ascii="Symbol" w:hAnsi="Symbol" w:cs="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10"/>
  <w:defaultTabStop w:val="4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en-US" w:eastAsia="zh-C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 w:val="false"/>
      <w:bidi w:val="0"/>
      <w:spacing w:lineRule="auto" w:line="360" w:before="0" w:after="0"/>
      <w:ind w:firstLine="20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4"/>
      <w:szCs w:val="22"/>
      <w:lang w:val="en-US" w:eastAsia="zh-CN" w:bidi="ar-SA"/>
    </w:rPr>
  </w:style>
  <w:style w:type="paragraph" w:styleId="1">
    <w:name w:val="Heading 1"/>
    <w:basedOn w:val="Normal"/>
    <w:next w:val="Normal"/>
    <w:link w:val="11"/>
    <w:uiPriority w:val="9"/>
    <w:qFormat/>
    <w:pPr>
      <w:keepNext w:val="true"/>
      <w:keepLines/>
      <w:spacing w:lineRule="auto" w:line="578" w:before="340" w:after="330"/>
      <w:ind w:hanging="0"/>
      <w:outlineLvl w:val="0"/>
    </w:pPr>
    <w:rPr>
      <w:rFonts w:eastAsia="黑体"/>
      <w:b/>
      <w:bCs/>
      <w:kern w:val="2"/>
      <w:sz w:val="30"/>
      <w:szCs w:val="44"/>
    </w:rPr>
  </w:style>
  <w:style w:type="paragraph" w:styleId="2">
    <w:name w:val="Heading 2"/>
    <w:basedOn w:val="Normal"/>
    <w:next w:val="Normal"/>
    <w:link w:val="21"/>
    <w:uiPriority w:val="9"/>
    <w:unhideWhenUsed/>
    <w:qFormat/>
    <w:pPr>
      <w:keepNext w:val="true"/>
      <w:keepLines/>
      <w:spacing w:lineRule="auto" w:line="412" w:before="260" w:after="260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Normal"/>
    <w:next w:val="Normal"/>
    <w:link w:val="31"/>
    <w:uiPriority w:val="9"/>
    <w:unhideWhenUsed/>
    <w:qFormat/>
    <w:pPr>
      <w:keepNext w:val="true"/>
      <w:keepLines/>
      <w:spacing w:lineRule="auto" w:line="415" w:before="260" w:after="260"/>
      <w:outlineLvl w:val="2"/>
    </w:pPr>
    <w:rPr>
      <w:b/>
      <w:bCs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1" w:customStyle="1">
    <w:name w:val="页眉 字符"/>
    <w:basedOn w:val="DefaultParagraphFont"/>
    <w:uiPriority w:val="99"/>
    <w:qFormat/>
    <w:rPr>
      <w:sz w:val="18"/>
      <w:szCs w:val="18"/>
    </w:rPr>
  </w:style>
  <w:style w:type="character" w:styleId="Style12" w:customStyle="1">
    <w:name w:val="页脚 字符"/>
    <w:basedOn w:val="DefaultParagraphFont"/>
    <w:uiPriority w:val="99"/>
    <w:qFormat/>
    <w:rPr>
      <w:sz w:val="18"/>
      <w:szCs w:val="18"/>
    </w:rPr>
  </w:style>
  <w:style w:type="character" w:styleId="11" w:customStyle="1">
    <w:name w:val="标题 1 字符"/>
    <w:basedOn w:val="DefaultParagraphFont"/>
    <w:uiPriority w:val="9"/>
    <w:qFormat/>
    <w:rPr>
      <w:rFonts w:eastAsia="黑体"/>
      <w:b/>
      <w:bCs/>
      <w:kern w:val="2"/>
      <w:sz w:val="30"/>
      <w:szCs w:val="44"/>
    </w:rPr>
  </w:style>
  <w:style w:type="character" w:styleId="Style13" w:customStyle="1">
    <w:name w:val="标题 字符"/>
    <w:basedOn w:val="DefaultParagraphFont"/>
    <w:uiPriority w:val="10"/>
    <w:qFormat/>
    <w:rPr>
      <w:rFonts w:ascii="Cambria" w:hAnsi="Cambria" w:eastAsia="黑体" w:cs="" w:asciiTheme="majorHAnsi" w:cstheme="majorBidi" w:hAnsiTheme="majorHAnsi"/>
      <w:b/>
      <w:bCs/>
      <w:sz w:val="52"/>
      <w:szCs w:val="32"/>
    </w:rPr>
  </w:style>
  <w:style w:type="character" w:styleId="Style14" w:customStyle="1">
    <w:name w:val="副标题 字符"/>
    <w:basedOn w:val="DefaultParagraphFont"/>
    <w:uiPriority w:val="11"/>
    <w:qFormat/>
    <w:rPr>
      <w:rFonts w:ascii="Cambria" w:hAnsi="Cambria" w:eastAsia="宋体" w:cs="" w:asciiTheme="majorHAnsi" w:cstheme="majorBidi" w:hAnsiTheme="majorHAnsi"/>
      <w:b/>
      <w:bCs/>
      <w:kern w:val="2"/>
      <w:sz w:val="32"/>
      <w:szCs w:val="32"/>
    </w:rPr>
  </w:style>
  <w:style w:type="character" w:styleId="31" w:customStyle="1">
    <w:name w:val="标题 3 字符"/>
    <w:basedOn w:val="DefaultParagraphFont"/>
    <w:uiPriority w:val="9"/>
    <w:semiHidden/>
    <w:qFormat/>
    <w:rPr>
      <w:b/>
      <w:bCs/>
      <w:sz w:val="32"/>
      <w:szCs w:val="32"/>
    </w:rPr>
  </w:style>
  <w:style w:type="character" w:styleId="Char" w:customStyle="1">
    <w:name w:val="无间隔 Char"/>
    <w:basedOn w:val="DefaultParagraphFont"/>
    <w:link w:val="12"/>
    <w:uiPriority w:val="1"/>
    <w:qFormat/>
    <w:rPr>
      <w:kern w:val="0"/>
      <w:sz w:val="22"/>
    </w:rPr>
  </w:style>
  <w:style w:type="character" w:styleId="Style15" w:customStyle="1">
    <w:name w:val="批注框文本 字符"/>
    <w:basedOn w:val="DefaultParagraphFont"/>
    <w:link w:val="BalloonText"/>
    <w:uiPriority w:val="99"/>
    <w:semiHidden/>
    <w:qFormat/>
    <w:rPr>
      <w:sz w:val="18"/>
      <w:szCs w:val="18"/>
    </w:rPr>
  </w:style>
  <w:style w:type="character" w:styleId="21" w:customStyle="1">
    <w:name w:val="标题 2 字符"/>
    <w:qFormat/>
    <w:rPr>
      <w:rFonts w:ascii="Arial" w:hAnsi="Arial" w:eastAsia="黑体"/>
      <w:b/>
      <w:sz w:val="32"/>
    </w:rPr>
  </w:style>
  <w:style w:type="character" w:styleId="Style16">
    <w:name w:val="编号符号"/>
    <w:qFormat/>
    <w:rPr/>
  </w:style>
  <w:style w:type="paragraph" w:styleId="Style17">
    <w:name w:val="标题样式"/>
    <w:basedOn w:val="Normal"/>
    <w:next w:val="Style18"/>
    <w:qFormat/>
    <w:pPr>
      <w:keepNext w:val="true"/>
      <w:spacing w:before="240" w:after="120"/>
    </w:pPr>
    <w:rPr>
      <w:rFonts w:ascii="Liberation Sans" w:hAnsi="Liberation Sans" w:eastAsia="思源黑体" w:cs="FreeSans"/>
      <w:sz w:val="28"/>
      <w:szCs w:val="28"/>
    </w:rPr>
  </w:style>
  <w:style w:type="paragraph" w:styleId="Style18">
    <w:name w:val="Body Text"/>
    <w:basedOn w:val="Normal"/>
    <w:pPr>
      <w:spacing w:lineRule="auto" w:line="276" w:before="0" w:after="140"/>
    </w:pPr>
    <w:rPr/>
  </w:style>
  <w:style w:type="paragraph" w:styleId="Style19">
    <w:name w:val="List"/>
    <w:basedOn w:val="Style18"/>
    <w:pPr/>
    <w:rPr>
      <w:rFonts w:cs="FreeSans"/>
    </w:rPr>
  </w:style>
  <w:style w:type="paragraph" w:styleId="Style20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21">
    <w:name w:val="索引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BalloonText">
    <w:name w:val="Balloon Text"/>
    <w:basedOn w:val="Normal"/>
    <w:link w:val="Style15"/>
    <w:uiPriority w:val="99"/>
    <w:unhideWhenUsed/>
    <w:qFormat/>
    <w:pPr>
      <w:spacing w:lineRule="auto" w:line="240"/>
    </w:pPr>
    <w:rPr>
      <w:sz w:val="18"/>
      <w:szCs w:val="18"/>
    </w:rPr>
  </w:style>
  <w:style w:type="paragraph" w:styleId="Style22">
    <w:name w:val="页眉与页脚"/>
    <w:basedOn w:val="Normal"/>
    <w:qFormat/>
    <w:pPr/>
    <w:rPr/>
  </w:style>
  <w:style w:type="paragraph" w:styleId="Style23">
    <w:name w:val="Footer"/>
    <w:basedOn w:val="Normal"/>
    <w:link w:val="Style12"/>
    <w:uiPriority w:val="99"/>
    <w:unhideWhenUsed/>
    <w:qFormat/>
    <w:pPr>
      <w:tabs>
        <w:tab w:val="clear" w:pos="420"/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Style24">
    <w:name w:val="Header"/>
    <w:basedOn w:val="Normal"/>
    <w:link w:val="Style11"/>
    <w:uiPriority w:val="99"/>
    <w:unhideWhenUsed/>
    <w:qFormat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Style25">
    <w:name w:val="Subtitle"/>
    <w:basedOn w:val="Normal"/>
    <w:next w:val="Normal"/>
    <w:link w:val="Style14"/>
    <w:uiPriority w:val="11"/>
    <w:qFormat/>
    <w:pPr>
      <w:spacing w:lineRule="auto" w:line="312" w:before="240" w:after="60"/>
      <w:ind w:hanging="0"/>
      <w:jc w:val="center"/>
      <w:outlineLvl w:val="1"/>
    </w:pPr>
    <w:rPr>
      <w:rFonts w:ascii="Cambria" w:hAnsi="Cambria" w:eastAsia="宋体" w:cs="" w:asciiTheme="majorHAnsi" w:cstheme="majorBidi" w:hAnsiTheme="majorHAnsi"/>
      <w:b/>
      <w:bCs/>
      <w:kern w:val="2"/>
      <w:sz w:val="32"/>
      <w:szCs w:val="32"/>
    </w:rPr>
  </w:style>
  <w:style w:type="paragraph" w:styleId="Style26">
    <w:name w:val="Title"/>
    <w:basedOn w:val="Normal"/>
    <w:next w:val="Normal"/>
    <w:link w:val="Style13"/>
    <w:uiPriority w:val="10"/>
    <w:qFormat/>
    <w:pPr>
      <w:spacing w:before="240" w:after="60"/>
      <w:ind w:hanging="0"/>
      <w:jc w:val="center"/>
      <w:outlineLvl w:val="0"/>
    </w:pPr>
    <w:rPr>
      <w:rFonts w:ascii="Cambria" w:hAnsi="Cambria" w:eastAsia="黑体" w:cs="" w:asciiTheme="majorHAnsi" w:cstheme="majorBidi" w:hAnsiTheme="majorHAnsi"/>
      <w:b/>
      <w:bCs/>
      <w:sz w:val="52"/>
      <w:szCs w:val="32"/>
    </w:rPr>
  </w:style>
  <w:style w:type="paragraph" w:styleId="12" w:customStyle="1">
    <w:name w:val="无间隔1"/>
    <w:link w:val="Char"/>
    <w:uiPriority w:val="1"/>
    <w:qFormat/>
    <w:pPr>
      <w:widowControl/>
      <w:bidi w:val="0"/>
      <w:spacing w:before="0" w:after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2"/>
      <w:szCs w:val="22"/>
      <w:lang w:val="en-US" w:eastAsia="zh-CN" w:bidi="ar-SA"/>
    </w:rPr>
  </w:style>
  <w:style w:type="paragraph" w:styleId="ListParagraph">
    <w:name w:val="List Paragraph"/>
    <w:basedOn w:val="Normal"/>
    <w:uiPriority w:val="99"/>
    <w:qFormat/>
    <w:pPr>
      <w:ind w:firstLine="420"/>
    </w:pPr>
    <w:rPr/>
  </w:style>
  <w:style w:type="paragraph" w:styleId="Style27">
    <w:name w:val="预设定格式的文本"/>
    <w:basedOn w:val="Normal"/>
    <w:qFormat/>
    <w:pPr>
      <w:spacing w:before="0" w:after="0"/>
    </w:pPr>
    <w:rPr>
      <w:rFonts w:ascii="Liberation Mono" w:hAnsi="Liberation Mono" w:eastAsia="思源黑体 HW" w:cs="Liberation Mono"/>
      <w:sz w:val="20"/>
      <w:szCs w:val="20"/>
    </w:rPr>
  </w:style>
  <w:style w:type="numbering" w:styleId="NoList" w:default="1">
    <w:name w:val="No List"/>
    <w:uiPriority w:val="99"/>
    <w:semiHidden/>
    <w:unhideWhenUsed/>
    <w:qFormat/>
  </w:style>
  <w:style w:type="numbering" w:styleId="123">
    <w:name w:val="编号 123"/>
    <w:qFormat/>
  </w:style>
  <w:style w:type="numbering" w:styleId="Style28">
    <w:name w:val="项目符号 •"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d">
    <w:name w:val="Table Grid"/>
    <w:basedOn w:val="a1"/>
    <w:uiPriority w:val="59"/>
    <w:qFormat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header" Target="header2.xml"/><Relationship Id="rId23" Type="http://schemas.openxmlformats.org/officeDocument/2006/relationships/header" Target="header3.xml"/><Relationship Id="rId24" Type="http://schemas.openxmlformats.org/officeDocument/2006/relationships/footer" Target="footer1.xml"/><Relationship Id="rId25" Type="http://schemas.openxmlformats.org/officeDocument/2006/relationships/footer" Target="footer2.xml"/><Relationship Id="rId26" Type="http://schemas.openxmlformats.org/officeDocument/2006/relationships/footer" Target="footer3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glossaryDocument" Target="glossary/document.xml"/><Relationship Id="rId32" Type="http://schemas.openxmlformats.org/officeDocument/2006/relationships/customXml" Target="../customXml/item1.xml"/><Relationship Id="rId33" Type="http://schemas.openxmlformats.org/officeDocument/2006/relationships/customXml" Target="../customXml/item2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717EE6E7DAAE49D3AE91D81A6C5DC62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25DA143C-5A4A-413A-94CD-ACEA033A80E4}"/>
      </w:docPartPr>
      <w:docPartBody>
        <w:p w:rsidR="00060FBE" w:rsidRDefault="00000000">
          <w:pPr>
            <w:pStyle w:val="717EE6E7DAAE49D3AE91D81A6C5DC629"/>
          </w:pPr>
          <w:r>
            <w:rPr>
              <w:rFonts w:asciiTheme="majorHAnsi" w:eastAsiaTheme="majorEastAsia" w:hAnsiTheme="majorHAnsi" w:cstheme="majorBidi"/>
              <w:caps/>
              <w:lang w:val="zh-CN"/>
            </w:rPr>
            <w:t>[键入公司名称]</w:t>
          </w:r>
        </w:p>
      </w:docPartBody>
    </w:docPart>
    <w:docPart>
      <w:docPartPr>
        <w:name w:val="1553E43362D74300A5CC0958DA44F3C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0FA9085-1BBF-48B4-A211-8A9B4C8216AC}"/>
      </w:docPartPr>
      <w:docPartBody>
        <w:p w:rsidR="00060FBE" w:rsidRDefault="00000000">
          <w:pPr>
            <w:pStyle w:val="1553E43362D74300A5CC0958DA44F3C4"/>
          </w:pPr>
          <w:r>
            <w:rPr>
              <w:rFonts w:asciiTheme="majorHAnsi" w:eastAsiaTheme="majorEastAsia" w:hAnsiTheme="majorHAnsi" w:cstheme="majorBidi"/>
              <w:sz w:val="80"/>
              <w:szCs w:val="80"/>
              <w:lang w:val="zh-CN"/>
            </w:rPr>
            <w:t>[键入文档标题]</w:t>
          </w:r>
        </w:p>
      </w:docPartBody>
    </w:docPart>
    <w:docPart>
      <w:docPartPr>
        <w:name w:val="787A91BABB24422493D2412798888B1C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EFC75C3A-554E-457C-8F05-B8B6210BBB06}"/>
      </w:docPartPr>
      <w:docPartBody>
        <w:p w:rsidR="00060FBE" w:rsidRDefault="00000000">
          <w:pPr>
            <w:pStyle w:val="787A91BABB24422493D2412798888B1C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zh-CN"/>
            </w:rPr>
            <w:t>[键入文档副标题]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45997"/>
    <w:rsid w:val="00060FBE"/>
    <w:rsid w:val="001B1961"/>
    <w:rsid w:val="001C1861"/>
    <w:rsid w:val="00287992"/>
    <w:rsid w:val="002E4E86"/>
    <w:rsid w:val="00346508"/>
    <w:rsid w:val="0048165D"/>
    <w:rsid w:val="0048697E"/>
    <w:rsid w:val="004C5FDE"/>
    <w:rsid w:val="004C7D0A"/>
    <w:rsid w:val="00645997"/>
    <w:rsid w:val="00795B54"/>
    <w:rsid w:val="007E74FC"/>
    <w:rsid w:val="0087258B"/>
    <w:rsid w:val="00B578C0"/>
    <w:rsid w:val="00C952C1"/>
    <w:rsid w:val="00CE27D8"/>
    <w:rsid w:val="00D44899"/>
    <w:rsid w:val="00DE08FC"/>
    <w:rsid w:val="00E8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717EE6E7DAAE49D3AE91D81A6C5DC629">
    <w:name w:val="717EE6E7DAAE49D3AE91D81A6C5DC629"/>
    <w:qFormat/>
    <w:pPr>
      <w:widowControl w:val="0"/>
      <w:jc w:val="both"/>
    </w:pPr>
    <w:rPr>
      <w:kern w:val="2"/>
      <w:sz w:val="21"/>
      <w:szCs w:val="22"/>
    </w:rPr>
  </w:style>
  <w:style w:type="paragraph" w:customStyle="1" w:styleId="1553E43362D74300A5CC0958DA44F3C4">
    <w:name w:val="1553E43362D74300A5CC0958DA44F3C4"/>
    <w:pPr>
      <w:widowControl w:val="0"/>
      <w:jc w:val="both"/>
    </w:pPr>
    <w:rPr>
      <w:kern w:val="2"/>
      <w:sz w:val="21"/>
      <w:szCs w:val="22"/>
    </w:rPr>
  </w:style>
  <w:style w:type="paragraph" w:customStyle="1" w:styleId="787A91BABB24422493D2412798888B1C">
    <w:name w:val="787A91BABB24422493D2412798888B1C"/>
    <w:pPr>
      <w:widowControl w:val="0"/>
      <w:jc w:val="both"/>
    </w:pPr>
    <w:rPr>
      <w:kern w:val="2"/>
      <w:sz w:val="21"/>
      <w:szCs w:val="22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>2012-09-16T00:00:00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D1BDF642-3FD0-49EF-9B7F-E0971342F7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182</TotalTime>
  <Application>LibreOffice/7.3.7.2$Linux_X86_64 LibreOffice_project/30$Build-2</Application>
  <AppVersion>15.0000</AppVersion>
  <Pages>29</Pages>
  <Words>6422</Words>
  <Characters>21359</Characters>
  <CharactersWithSpaces>71724</CharactersWithSpaces>
  <Paragraphs>389</Paragraphs>
  <Company>哈尔滨工业大学(深圳)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2012-09-16T04:14:00Z</dcterms:created>
  <dc:creator>姓名 11S051085</dc:creator>
  <dc:description/>
  <dc:language>zh-CN</dc:language>
  <cp:lastModifiedBy/>
  <dcterms:modified xsi:type="dcterms:W3CDTF">2023-01-09T01:39:20Z</dcterms:modified>
  <cp:revision>105</cp:revision>
  <dc:subject>线性结构及其应用</dc:subject>
  <dc:title>数据结构实验报告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735E6334062D4A66BBF42FF3719F16C5</vt:lpwstr>
  </property>
  <property fmtid="{D5CDD505-2E9C-101B-9397-08002B2CF9AE}" pid="3" name="KSOProductBuildVer">
    <vt:lpwstr>2052-11.1.0.12763</vt:lpwstr>
  </property>
</Properties>
</file>