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0C5F" w14:textId="77777777" w:rsidR="00D66C4B" w:rsidRDefault="00D66C4B" w:rsidP="00EE2AB4">
      <w:pPr>
        <w:tabs>
          <w:tab w:val="left" w:pos="2325"/>
          <w:tab w:val="center" w:pos="5102"/>
        </w:tabs>
        <w:spacing w:line="480" w:lineRule="exact"/>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ゲームの人気とは</w:t>
      </w:r>
    </w:p>
    <w:p w14:paraId="3A65CD0A" w14:textId="329E133B" w:rsidR="00E36369" w:rsidRPr="00BA092E" w:rsidRDefault="00F956C9" w:rsidP="00EE2AB4">
      <w:pPr>
        <w:tabs>
          <w:tab w:val="left" w:pos="2325"/>
          <w:tab w:val="center" w:pos="5102"/>
        </w:tabs>
        <w:spacing w:line="480" w:lineRule="exact"/>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w:t>
      </w:r>
      <w:r w:rsidR="00D66C4B">
        <w:rPr>
          <w:rFonts w:asciiTheme="majorEastAsia" w:eastAsiaTheme="majorEastAsia" w:hAnsiTheme="majorEastAsia" w:hint="eastAsia"/>
          <w:sz w:val="28"/>
          <w:szCs w:val="28"/>
        </w:rPr>
        <w:t>Board Game Geekのプレイ人口の分布からみるゲームの人気</w:t>
      </w:r>
      <w:r>
        <w:rPr>
          <w:rFonts w:asciiTheme="majorEastAsia" w:eastAsiaTheme="majorEastAsia" w:hAnsiTheme="majorEastAsia" w:hint="eastAsia"/>
          <w:sz w:val="28"/>
          <w:szCs w:val="28"/>
        </w:rPr>
        <w:t>―</w:t>
      </w:r>
    </w:p>
    <w:p w14:paraId="6E77DD7C" w14:textId="5EFC00AF" w:rsidR="00E36369" w:rsidRPr="00BA092E" w:rsidRDefault="00C6072C" w:rsidP="00EE2AB4">
      <w:pPr>
        <w:spacing w:line="480" w:lineRule="exact"/>
        <w:jc w:val="center"/>
        <w:rPr>
          <w:rFonts w:asciiTheme="majorEastAsia" w:eastAsiaTheme="majorEastAsia" w:hAnsiTheme="majorEastAsia"/>
          <w:sz w:val="24"/>
          <w:szCs w:val="18"/>
        </w:rPr>
      </w:pPr>
      <w:r>
        <w:rPr>
          <w:rFonts w:asciiTheme="majorEastAsia" w:eastAsiaTheme="majorEastAsia" w:hAnsiTheme="majorEastAsia" w:hint="eastAsia"/>
          <w:sz w:val="24"/>
          <w:szCs w:val="18"/>
        </w:rPr>
        <w:t>23</w:t>
      </w:r>
      <w:r w:rsidR="00E36369" w:rsidRPr="00BA092E">
        <w:rPr>
          <w:rFonts w:asciiTheme="majorEastAsia" w:eastAsiaTheme="majorEastAsia" w:hAnsiTheme="majorEastAsia"/>
          <w:sz w:val="24"/>
          <w:szCs w:val="18"/>
        </w:rPr>
        <w:t>B</w:t>
      </w:r>
      <w:r w:rsidR="00D66C4B">
        <w:rPr>
          <w:rFonts w:asciiTheme="majorEastAsia" w:eastAsiaTheme="majorEastAsia" w:hAnsiTheme="majorEastAsia" w:hint="eastAsia"/>
          <w:sz w:val="24"/>
          <w:szCs w:val="18"/>
        </w:rPr>
        <w:t>10756尾坂賢一</w:t>
      </w:r>
      <w:r w:rsidR="009C6118">
        <w:rPr>
          <w:rFonts w:asciiTheme="majorEastAsia" w:eastAsiaTheme="majorEastAsia" w:hAnsiTheme="majorEastAsia" w:hint="eastAsia"/>
          <w:sz w:val="24"/>
          <w:szCs w:val="18"/>
        </w:rPr>
        <w:t>（</w:t>
      </w:r>
      <w:r w:rsidR="00D66C4B">
        <w:rPr>
          <w:rFonts w:asciiTheme="majorEastAsia" w:eastAsiaTheme="majorEastAsia" w:hAnsiTheme="majorEastAsia" w:hint="eastAsia"/>
          <w:sz w:val="24"/>
          <w:szCs w:val="18"/>
        </w:rPr>
        <w:t>情報理工学院</w:t>
      </w:r>
      <w:r w:rsidR="009C6118">
        <w:rPr>
          <w:rFonts w:asciiTheme="majorEastAsia" w:eastAsiaTheme="majorEastAsia" w:hAnsiTheme="majorEastAsia" w:hint="eastAsia"/>
          <w:sz w:val="24"/>
          <w:szCs w:val="18"/>
        </w:rPr>
        <w:t xml:space="preserve">　</w:t>
      </w:r>
      <w:r w:rsidR="00D66C4B">
        <w:rPr>
          <w:rFonts w:asciiTheme="majorEastAsia" w:eastAsiaTheme="majorEastAsia" w:hAnsiTheme="majorEastAsia" w:hint="eastAsia"/>
          <w:sz w:val="24"/>
          <w:szCs w:val="18"/>
        </w:rPr>
        <w:t>情報工学系</w:t>
      </w:r>
      <w:r w:rsidR="009C6118">
        <w:rPr>
          <w:rFonts w:asciiTheme="majorEastAsia" w:eastAsiaTheme="majorEastAsia" w:hAnsiTheme="majorEastAsia" w:hint="eastAsia"/>
          <w:sz w:val="24"/>
          <w:szCs w:val="18"/>
        </w:rPr>
        <w:t>）</w:t>
      </w:r>
    </w:p>
    <w:p w14:paraId="4E679C69" w14:textId="77777777" w:rsidR="000356BB" w:rsidRPr="00BA092E" w:rsidRDefault="000356BB" w:rsidP="00F956C9">
      <w:pPr>
        <w:rPr>
          <w:rFonts w:asciiTheme="minorEastAsia" w:eastAsiaTheme="minorEastAsia" w:hAnsiTheme="minorEastAsia"/>
          <w:szCs w:val="21"/>
        </w:rPr>
      </w:pPr>
    </w:p>
    <w:p w14:paraId="3E7E36F1" w14:textId="2C5072CE" w:rsidR="006B08E2" w:rsidRPr="00D66C4B" w:rsidRDefault="00D66C4B" w:rsidP="00F956C9">
      <w:pPr>
        <w:rPr>
          <w:rFonts w:asciiTheme="majorEastAsia" w:eastAsiaTheme="majorEastAsia" w:hAnsiTheme="majorEastAsia"/>
          <w:sz w:val="24"/>
        </w:rPr>
      </w:pPr>
      <w:r w:rsidRPr="00D66C4B">
        <w:rPr>
          <w:rFonts w:asciiTheme="majorEastAsia" w:eastAsiaTheme="majorEastAsia" w:hAnsiTheme="majorEastAsia" w:hint="eastAsia"/>
          <w:sz w:val="24"/>
        </w:rPr>
        <w:t>序論</w:t>
      </w:r>
    </w:p>
    <w:p w14:paraId="1BA053DC" w14:textId="257E6BD5" w:rsidR="008E2080" w:rsidRDefault="00D66C4B" w:rsidP="00F956C9">
      <w:pPr>
        <w:rPr>
          <w:rFonts w:eastAsia="ＭＳ Ｐ明朝"/>
          <w:sz w:val="22"/>
          <w:szCs w:val="22"/>
        </w:rPr>
      </w:pPr>
      <w:r>
        <w:rPr>
          <w:rFonts w:eastAsia="ＭＳ Ｐ明朝" w:hint="eastAsia"/>
          <w:sz w:val="22"/>
          <w:szCs w:val="22"/>
        </w:rPr>
        <w:t>さいころを複数回振った際の出た目の総和は正規分布に従う。</w:t>
      </w:r>
      <w:r w:rsidR="008E2080">
        <w:rPr>
          <w:rFonts w:eastAsia="ＭＳ Ｐ明朝" w:hint="eastAsia"/>
          <w:sz w:val="22"/>
          <w:szCs w:val="22"/>
        </w:rPr>
        <w:t>正規分布はこの世界を支配する分布といっても過言ではないほどに以上の様々な場面で登場する。先に挙げたさいころの例でも正規分布は出現するうえ、さらに身近なところだとテストの成績の分布なども大きくは正規</w:t>
      </w:r>
      <w:r w:rsidR="008E2080">
        <w:rPr>
          <w:rFonts w:ascii="Segoe UI Symbol" w:eastAsia="ＭＳ Ｐ明朝" w:hAnsi="Segoe UI Symbol" w:cs="Segoe UI Symbol" w:hint="eastAsia"/>
          <w:sz w:val="22"/>
          <w:szCs w:val="22"/>
        </w:rPr>
        <w:t>分布に従っている。</w:t>
      </w:r>
    </w:p>
    <w:p w14:paraId="398BB70D" w14:textId="4FC50E75" w:rsidR="0019598C" w:rsidRDefault="00D66C4B" w:rsidP="00F956C9">
      <w:pPr>
        <w:rPr>
          <w:rFonts w:eastAsia="ＭＳ Ｐ明朝"/>
          <w:sz w:val="22"/>
          <w:szCs w:val="22"/>
        </w:rPr>
      </w:pPr>
      <w:r>
        <w:rPr>
          <w:rFonts w:eastAsia="ＭＳ Ｐ明朝" w:hint="eastAsia"/>
          <w:sz w:val="22"/>
          <w:szCs w:val="22"/>
        </w:rPr>
        <w:t>しかし現実の分布はしばしば正規分布には従わず、ほかの分布に従っている。本論文では</w:t>
      </w:r>
      <w:r w:rsidR="009C6923">
        <w:rPr>
          <w:rFonts w:eastAsia="ＭＳ Ｐ明朝" w:hint="eastAsia"/>
          <w:sz w:val="22"/>
          <w:szCs w:val="22"/>
        </w:rPr>
        <w:t>現実に現れる分布</w:t>
      </w:r>
      <w:r>
        <w:rPr>
          <w:rFonts w:eastAsia="ＭＳ Ｐ明朝" w:hint="eastAsia"/>
          <w:sz w:val="22"/>
          <w:szCs w:val="22"/>
        </w:rPr>
        <w:t>について</w:t>
      </w:r>
      <w:r w:rsidR="008E2080">
        <w:rPr>
          <w:rFonts w:eastAsia="ＭＳ Ｐ明朝" w:hint="eastAsia"/>
          <w:sz w:val="22"/>
          <w:szCs w:val="22"/>
        </w:rPr>
        <w:t>ゲーム</w:t>
      </w:r>
      <w:r>
        <w:rPr>
          <w:rFonts w:eastAsia="ＭＳ Ｐ明朝" w:hint="eastAsia"/>
          <w:sz w:val="22"/>
          <w:szCs w:val="22"/>
        </w:rPr>
        <w:t>のプレイ人口の分布を例に分析していく。</w:t>
      </w:r>
      <w:r w:rsidR="008E2080">
        <w:rPr>
          <w:rFonts w:eastAsia="ＭＳ Ｐ明朝" w:hint="eastAsia"/>
          <w:sz w:val="22"/>
          <w:szCs w:val="22"/>
        </w:rPr>
        <w:t>第</w:t>
      </w:r>
      <w:r w:rsidR="008E2080">
        <w:rPr>
          <w:rFonts w:eastAsia="ＭＳ Ｐ明朝" w:hint="eastAsia"/>
          <w:sz w:val="22"/>
          <w:szCs w:val="22"/>
        </w:rPr>
        <w:t>1</w:t>
      </w:r>
      <w:r w:rsidR="008E2080">
        <w:rPr>
          <w:rFonts w:eastAsia="ＭＳ Ｐ明朝" w:hint="eastAsia"/>
          <w:sz w:val="22"/>
          <w:szCs w:val="22"/>
        </w:rPr>
        <w:t>章では知扱うデータについてどのような特性を持ったデータなのかを説明し、第</w:t>
      </w:r>
      <w:r w:rsidR="008E2080">
        <w:rPr>
          <w:rFonts w:eastAsia="ＭＳ Ｐ明朝" w:hint="eastAsia"/>
          <w:sz w:val="22"/>
          <w:szCs w:val="22"/>
        </w:rPr>
        <w:t>2</w:t>
      </w:r>
      <w:r w:rsidR="008E2080">
        <w:rPr>
          <w:rFonts w:eastAsia="ＭＳ Ｐ明朝" w:hint="eastAsia"/>
          <w:sz w:val="22"/>
          <w:szCs w:val="22"/>
        </w:rPr>
        <w:t>章ではそのデータの分析方法について説明していく。第</w:t>
      </w:r>
      <w:r w:rsidR="008E2080">
        <w:rPr>
          <w:rFonts w:eastAsia="ＭＳ Ｐ明朝" w:hint="eastAsia"/>
          <w:sz w:val="22"/>
          <w:szCs w:val="22"/>
        </w:rPr>
        <w:t>3</w:t>
      </w:r>
      <w:r w:rsidR="008E2080">
        <w:rPr>
          <w:rFonts w:eastAsia="ＭＳ Ｐ明朝" w:hint="eastAsia"/>
          <w:sz w:val="22"/>
          <w:szCs w:val="22"/>
        </w:rPr>
        <w:t>章では先述のように分析した結果どのような傾向がみられたのかについて説明し、第</w:t>
      </w:r>
      <w:r w:rsidR="008E2080">
        <w:rPr>
          <w:rFonts w:eastAsia="ＭＳ Ｐ明朝" w:hint="eastAsia"/>
          <w:sz w:val="22"/>
          <w:szCs w:val="22"/>
        </w:rPr>
        <w:t>4</w:t>
      </w:r>
      <w:r w:rsidR="008E2080">
        <w:rPr>
          <w:rFonts w:eastAsia="ＭＳ Ｐ明朝" w:hint="eastAsia"/>
          <w:sz w:val="22"/>
          <w:szCs w:val="22"/>
        </w:rPr>
        <w:t>章では得られた結果が実生活においてどのように活用できるのかについて説明していく。</w:t>
      </w:r>
    </w:p>
    <w:p w14:paraId="246DD5C5" w14:textId="77777777" w:rsidR="00D66C4B" w:rsidRDefault="00D66C4B" w:rsidP="00F956C9">
      <w:pPr>
        <w:rPr>
          <w:rFonts w:eastAsia="ＭＳ Ｐ明朝"/>
          <w:sz w:val="22"/>
          <w:szCs w:val="22"/>
        </w:rPr>
      </w:pPr>
    </w:p>
    <w:p w14:paraId="35534B57" w14:textId="3E226BD3" w:rsidR="00F518A8" w:rsidRDefault="00F518A8" w:rsidP="00F956C9">
      <w:pPr>
        <w:rPr>
          <w:rFonts w:asciiTheme="majorEastAsia" w:eastAsiaTheme="majorEastAsia" w:hAnsiTheme="majorEastAsia"/>
          <w:sz w:val="24"/>
        </w:rPr>
      </w:pPr>
      <w:r w:rsidRPr="00F518A8">
        <w:rPr>
          <w:rFonts w:asciiTheme="majorEastAsia" w:eastAsiaTheme="majorEastAsia" w:hAnsiTheme="majorEastAsia" w:hint="eastAsia"/>
          <w:sz w:val="24"/>
        </w:rPr>
        <w:t>データの説明</w:t>
      </w:r>
    </w:p>
    <w:p w14:paraId="185A7728" w14:textId="5DF9EA74" w:rsidR="00F518A8" w:rsidRDefault="00F518A8" w:rsidP="00F956C9">
      <w:pPr>
        <w:rPr>
          <w:rFonts w:asciiTheme="majorEastAsia" w:eastAsiaTheme="majorEastAsia" w:hAnsiTheme="majorEastAsia"/>
          <w:sz w:val="24"/>
        </w:rPr>
      </w:pPr>
    </w:p>
    <w:p w14:paraId="6E3A8EF8" w14:textId="77777777" w:rsidR="00F518A8" w:rsidRPr="00F518A8" w:rsidRDefault="00F518A8" w:rsidP="00F956C9">
      <w:pPr>
        <w:rPr>
          <w:rFonts w:asciiTheme="majorEastAsia" w:eastAsiaTheme="majorEastAsia" w:hAnsiTheme="majorEastAsia" w:hint="eastAsia"/>
          <w:sz w:val="24"/>
        </w:rPr>
      </w:pPr>
    </w:p>
    <w:p w14:paraId="7AE3C786" w14:textId="77777777" w:rsidR="00D66C4B" w:rsidRPr="003C3CF0" w:rsidRDefault="00D66C4B" w:rsidP="00F956C9">
      <w:pPr>
        <w:rPr>
          <w:rFonts w:eastAsia="ＭＳ Ｐ明朝" w:hint="eastAsia"/>
          <w:sz w:val="22"/>
          <w:szCs w:val="22"/>
        </w:rPr>
      </w:pPr>
    </w:p>
    <w:p w14:paraId="37F42361" w14:textId="1408D363" w:rsidR="00C315D1" w:rsidRDefault="00DE21A1" w:rsidP="00F956C9">
      <w:pPr>
        <w:rPr>
          <w:rFonts w:asciiTheme="majorEastAsia" w:eastAsiaTheme="majorEastAsia" w:hAnsiTheme="majorEastAsia"/>
          <w:sz w:val="24"/>
        </w:rPr>
      </w:pPr>
      <w:r>
        <w:rPr>
          <w:rFonts w:asciiTheme="majorEastAsia" w:eastAsiaTheme="majorEastAsia" w:hAnsiTheme="majorEastAsia" w:hint="eastAsia"/>
          <w:sz w:val="24"/>
        </w:rPr>
        <w:t>データの取得方法</w:t>
      </w:r>
    </w:p>
    <w:p w14:paraId="38430C78" w14:textId="63D36FCC" w:rsidR="008E2080" w:rsidRDefault="008E2080" w:rsidP="00F956C9">
      <w:pPr>
        <w:rPr>
          <w:rFonts w:ascii="ＭＳ Ｐ明朝" w:eastAsia="ＭＳ Ｐ明朝" w:hAnsi="ＭＳ Ｐ明朝"/>
          <w:sz w:val="22"/>
          <w:szCs w:val="22"/>
        </w:rPr>
      </w:pPr>
      <w:r>
        <w:rPr>
          <w:rFonts w:ascii="ＭＳ Ｐ明朝" w:eastAsia="ＭＳ Ｐ明朝" w:hAnsi="ＭＳ Ｐ明朝" w:hint="eastAsia"/>
          <w:sz w:val="22"/>
          <w:szCs w:val="22"/>
        </w:rPr>
        <w:t>今回はゲームのプレイ人口についてのデータを取得するためにゲームの配信プラットフォームであるsteamのプレイ人口を集めることにした。データの取得方法についは下記のように</w:t>
      </w:r>
      <w:r w:rsidR="00F518A8">
        <w:rPr>
          <w:rFonts w:ascii="ＭＳ Ｐ明朝" w:eastAsia="ＭＳ Ｐ明朝" w:hAnsi="ＭＳ Ｐ明朝" w:hint="eastAsia"/>
          <w:sz w:val="22"/>
          <w:szCs w:val="22"/>
        </w:rPr>
        <w:t>いくつかの手法が考えられる。</w:t>
      </w:r>
    </w:p>
    <w:p w14:paraId="41E6A46B" w14:textId="3012F0E8" w:rsidR="00F518A8" w:rsidRDefault="00F518A8" w:rsidP="00F956C9">
      <w:pPr>
        <w:rPr>
          <w:rFonts w:ascii="ＭＳ Ｐ明朝" w:eastAsia="ＭＳ Ｐ明朝" w:hAnsi="ＭＳ Ｐ明朝"/>
          <w:sz w:val="22"/>
          <w:szCs w:val="22"/>
        </w:rPr>
      </w:pPr>
      <w:r>
        <w:rPr>
          <w:rFonts w:ascii="ＭＳ Ｐ明朝" w:eastAsia="ＭＳ Ｐ明朝" w:hAnsi="ＭＳ Ｐ明朝"/>
          <w:sz w:val="22"/>
          <w:szCs w:val="22"/>
        </w:rPr>
        <w:t>S</w:t>
      </w:r>
      <w:r>
        <w:rPr>
          <w:rFonts w:ascii="ＭＳ Ｐ明朝" w:eastAsia="ＭＳ Ｐ明朝" w:hAnsi="ＭＳ Ｐ明朝" w:hint="eastAsia"/>
          <w:sz w:val="22"/>
          <w:szCs w:val="22"/>
        </w:rPr>
        <w:t>team公式APIを使用したデータの取得</w:t>
      </w:r>
    </w:p>
    <w:p w14:paraId="119CC927" w14:textId="478603C7" w:rsidR="00F518A8" w:rsidRDefault="00F518A8" w:rsidP="00F956C9">
      <w:pPr>
        <w:rPr>
          <w:rFonts w:ascii="ＭＳ Ｐ明朝" w:eastAsia="ＭＳ Ｐ明朝" w:hAnsi="ＭＳ Ｐ明朝"/>
          <w:sz w:val="22"/>
          <w:szCs w:val="22"/>
        </w:rPr>
      </w:pPr>
      <w:r>
        <w:rPr>
          <w:rFonts w:ascii="ＭＳ Ｐ明朝" w:eastAsia="ＭＳ Ｐ明朝" w:hAnsi="ＭＳ Ｐ明朝"/>
          <w:sz w:val="22"/>
          <w:szCs w:val="22"/>
        </w:rPr>
        <w:t>K</w:t>
      </w:r>
      <w:r>
        <w:rPr>
          <w:rFonts w:ascii="ＭＳ Ｐ明朝" w:eastAsia="ＭＳ Ｐ明朝" w:hAnsi="ＭＳ Ｐ明朝" w:hint="eastAsia"/>
          <w:sz w:val="22"/>
          <w:szCs w:val="22"/>
        </w:rPr>
        <w:t>aggleなどの先駆者によって取得され成形されたデータの取得</w:t>
      </w:r>
    </w:p>
    <w:p w14:paraId="6EE92F7B" w14:textId="1C354FBE" w:rsidR="00F518A8" w:rsidRDefault="00F518A8" w:rsidP="00F956C9">
      <w:pPr>
        <w:rPr>
          <w:rFonts w:ascii="ＭＳ Ｐ明朝" w:eastAsia="ＭＳ Ｐ明朝" w:hAnsi="ＭＳ Ｐ明朝"/>
          <w:sz w:val="22"/>
          <w:szCs w:val="22"/>
        </w:rPr>
      </w:pPr>
      <w:r>
        <w:rPr>
          <w:rFonts w:ascii="ＭＳ Ｐ明朝" w:eastAsia="ＭＳ Ｐ明朝" w:hAnsi="ＭＳ Ｐ明朝" w:hint="eastAsia"/>
          <w:sz w:val="22"/>
          <w:szCs w:val="22"/>
        </w:rPr>
        <w:t>非公式でsteamのデータを取り扱っているウェブサイトからのスクレイピング</w:t>
      </w:r>
    </w:p>
    <w:p w14:paraId="2D121DCF" w14:textId="77777777" w:rsidR="00F518A8" w:rsidRDefault="00F518A8" w:rsidP="00F956C9">
      <w:pPr>
        <w:rPr>
          <w:rFonts w:ascii="ＭＳ Ｐ明朝" w:eastAsia="ＭＳ Ｐ明朝" w:hAnsi="ＭＳ Ｐ明朝"/>
          <w:sz w:val="22"/>
          <w:szCs w:val="22"/>
        </w:rPr>
      </w:pPr>
      <w:r>
        <w:rPr>
          <w:rFonts w:ascii="ＭＳ Ｐ明朝" w:eastAsia="ＭＳ Ｐ明朝" w:hAnsi="ＭＳ Ｐ明朝" w:hint="eastAsia"/>
          <w:sz w:val="22"/>
          <w:szCs w:val="22"/>
        </w:rPr>
        <w:t>以上の手法についてそれぞれの利点欠点について考えた。</w:t>
      </w:r>
    </w:p>
    <w:p w14:paraId="442BD4DB" w14:textId="6A146FCE" w:rsidR="00F518A8" w:rsidRDefault="00F518A8" w:rsidP="00F956C9">
      <w:pPr>
        <w:rPr>
          <w:rFonts w:ascii="ＭＳ Ｐ明朝" w:eastAsia="ＭＳ Ｐ明朝" w:hAnsi="ＭＳ Ｐ明朝"/>
          <w:sz w:val="22"/>
          <w:szCs w:val="22"/>
        </w:rPr>
      </w:pPr>
      <w:r>
        <w:rPr>
          <w:rFonts w:ascii="ＭＳ Ｐ明朝" w:eastAsia="ＭＳ Ｐ明朝" w:hAnsi="ＭＳ Ｐ明朝" w:hint="eastAsia"/>
          <w:sz w:val="22"/>
          <w:szCs w:val="22"/>
        </w:rPr>
        <w:t>1の手法について</w:t>
      </w:r>
    </w:p>
    <w:p w14:paraId="0AA08D5A" w14:textId="72A181AF" w:rsidR="00F518A8" w:rsidRDefault="00F518A8" w:rsidP="00F956C9">
      <w:pPr>
        <w:rPr>
          <w:rFonts w:ascii="ＭＳ Ｐ明朝" w:eastAsia="ＭＳ Ｐ明朝" w:hAnsi="ＭＳ Ｐ明朝" w:hint="eastAsia"/>
          <w:sz w:val="22"/>
          <w:szCs w:val="22"/>
        </w:rPr>
      </w:pPr>
      <w:r>
        <w:rPr>
          <w:rFonts w:ascii="ＭＳ Ｐ明朝" w:eastAsia="ＭＳ Ｐ明朝" w:hAnsi="ＭＳ Ｐ明朝" w:hint="eastAsia"/>
          <w:sz w:val="22"/>
          <w:szCs w:val="22"/>
        </w:rPr>
        <w:t>2の手法について、まずkaggleのデータを調べてみたが、steamという最大手のゲーム配信プラットフォームを題材として取り扱う以上データは多くあったのだが、その多くが古いデータであり不適切だと考えた</w:t>
      </w:r>
    </w:p>
    <w:p w14:paraId="45D6D5A6" w14:textId="67074937" w:rsidR="00F518A8" w:rsidRDefault="00F518A8" w:rsidP="00F956C9">
      <w:pPr>
        <w:rPr>
          <w:rFonts w:ascii="ＭＳ Ｐ明朝" w:eastAsia="ＭＳ Ｐ明朝" w:hAnsi="ＭＳ Ｐ明朝" w:hint="eastAsia"/>
          <w:sz w:val="22"/>
          <w:szCs w:val="22"/>
        </w:rPr>
      </w:pPr>
      <w:r>
        <w:rPr>
          <w:rFonts w:ascii="ＭＳ Ｐ明朝" w:eastAsia="ＭＳ Ｐ明朝" w:hAnsi="ＭＳ Ｐ明朝" w:hint="eastAsia"/>
          <w:sz w:val="22"/>
          <w:szCs w:val="22"/>
        </w:rPr>
        <w:t>3の手法について</w:t>
      </w:r>
    </w:p>
    <w:p w14:paraId="5EA3A16E" w14:textId="35BB6F8B" w:rsidR="00F518A8" w:rsidRDefault="00F518A8" w:rsidP="00F956C9">
      <w:pPr>
        <w:rPr>
          <w:rFonts w:ascii="ＭＳ Ｐ明朝" w:eastAsia="ＭＳ Ｐ明朝" w:hAnsi="ＭＳ Ｐ明朝" w:hint="eastAsia"/>
          <w:sz w:val="22"/>
          <w:szCs w:val="22"/>
        </w:rPr>
      </w:pPr>
      <w:r>
        <w:rPr>
          <w:rFonts w:ascii="ＭＳ Ｐ明朝" w:eastAsia="ＭＳ Ｐ明朝" w:hAnsi="ＭＳ Ｐ明朝" w:hint="eastAsia"/>
          <w:sz w:val="22"/>
          <w:szCs w:val="22"/>
        </w:rPr>
        <w:t>これらの利点と欠点を踏まえたうえで著者自身APIなどは利用したことがなく自身の練習にもなると思いsteam公式APIを利用してのデータ取得を用いることに決定した。なおこのようにし</w:t>
      </w:r>
      <w:r>
        <w:rPr>
          <w:rFonts w:ascii="ＭＳ Ｐ明朝" w:eastAsia="ＭＳ Ｐ明朝" w:hAnsi="ＭＳ Ｐ明朝" w:hint="eastAsia"/>
          <w:sz w:val="22"/>
          <w:szCs w:val="22"/>
        </w:rPr>
        <w:lastRenderedPageBreak/>
        <w:t>て得られたデータは現在のプレイ人口でありこれまでの累積のプレイ人口ではないことに注意が必要である。またsteam上のすべてのデータについて取り扱うのはその数の膨大さ</w:t>
      </w:r>
      <w:r w:rsidRPr="00F518A8">
        <w:rPr>
          <w:rFonts w:ascii="ＭＳ Ｐ明朝" w:eastAsia="ＭＳ Ｐ明朝" w:hAnsi="ＭＳ Ｐ明朝" w:hint="eastAsia"/>
          <w:color w:val="EE0000"/>
          <w:sz w:val="22"/>
          <w:szCs w:val="22"/>
        </w:rPr>
        <w:t>(数の説明)</w:t>
      </w:r>
      <w:r>
        <w:rPr>
          <w:rFonts w:ascii="ＭＳ Ｐ明朝" w:eastAsia="ＭＳ Ｐ明朝" w:hAnsi="ＭＳ Ｐ明朝" w:hint="eastAsia"/>
          <w:sz w:val="22"/>
          <w:szCs w:val="22"/>
        </w:rPr>
        <w:t>から不可能であるためゲームのIDから無作為に100000このゲームを抽出しそれについて分析を行っている。</w:t>
      </w:r>
    </w:p>
    <w:p w14:paraId="7DF4CD51" w14:textId="77777777" w:rsidR="008E2080" w:rsidRPr="008E2080" w:rsidRDefault="008E2080" w:rsidP="00F956C9">
      <w:pPr>
        <w:rPr>
          <w:rFonts w:ascii="ＭＳ Ｐ明朝" w:eastAsia="ＭＳ Ｐ明朝" w:hAnsi="ＭＳ Ｐ明朝" w:hint="eastAsia"/>
          <w:sz w:val="22"/>
          <w:szCs w:val="22"/>
        </w:rPr>
      </w:pPr>
    </w:p>
    <w:p w14:paraId="63EAB990" w14:textId="53DF302A" w:rsidR="00DE21A1" w:rsidRDefault="00DE21A1" w:rsidP="00F956C9">
      <w:pPr>
        <w:rPr>
          <w:rFonts w:asciiTheme="majorEastAsia" w:eastAsiaTheme="majorEastAsia" w:hAnsiTheme="majorEastAsia" w:hint="eastAsia"/>
          <w:sz w:val="24"/>
        </w:rPr>
      </w:pPr>
      <w:r>
        <w:rPr>
          <w:rFonts w:asciiTheme="majorEastAsia" w:eastAsiaTheme="majorEastAsia" w:hAnsiTheme="majorEastAsia" w:hint="eastAsia"/>
          <w:sz w:val="24"/>
        </w:rPr>
        <w:t>分析方法</w:t>
      </w:r>
      <w:r w:rsidR="00382B9D">
        <w:rPr>
          <w:rFonts w:asciiTheme="majorEastAsia" w:eastAsiaTheme="majorEastAsia" w:hAnsiTheme="majorEastAsia" w:hint="eastAsia"/>
          <w:sz w:val="24"/>
        </w:rPr>
        <w:t>・結果</w:t>
      </w:r>
      <w:r w:rsidR="00382B9D" w:rsidRPr="00382B9D">
        <w:rPr>
          <w:rFonts w:asciiTheme="majorEastAsia" w:eastAsiaTheme="majorEastAsia" w:hAnsiTheme="majorEastAsia" w:hint="eastAsia"/>
          <w:color w:val="EE0000"/>
          <w:sz w:val="24"/>
        </w:rPr>
        <w:t>(結果を見ながら新しくグラフを作っていく流れ)</w:t>
      </w:r>
    </w:p>
    <w:p w14:paraId="26955689" w14:textId="1C61467E" w:rsidR="00DE21A1" w:rsidRDefault="00F518A8" w:rsidP="00F956C9">
      <w:pPr>
        <w:rPr>
          <w:rFonts w:ascii="ＭＳ Ｐ明朝" w:eastAsia="ＭＳ Ｐ明朝" w:hAnsi="ＭＳ Ｐ明朝"/>
          <w:sz w:val="22"/>
          <w:szCs w:val="22"/>
        </w:rPr>
      </w:pPr>
      <w:r>
        <w:rPr>
          <w:rFonts w:ascii="ＭＳ Ｐ明朝" w:eastAsia="ＭＳ Ｐ明朝" w:hAnsi="ＭＳ Ｐ明朝" w:hint="eastAsia"/>
          <w:sz w:val="22"/>
          <w:szCs w:val="22"/>
        </w:rPr>
        <w:t>第1章で説明した取得方法で取得したデータについて分析を行う。</w:t>
      </w:r>
      <w:r w:rsidR="00382B9D">
        <w:rPr>
          <w:rFonts w:ascii="ＭＳ Ｐ明朝" w:eastAsia="ＭＳ Ｐ明朝" w:hAnsi="ＭＳ Ｐ明朝" w:hint="eastAsia"/>
          <w:sz w:val="22"/>
          <w:szCs w:val="22"/>
        </w:rPr>
        <w:t>今回の論文ではゲームのプレイ人口の分布について分析することが目的であるため取得したプレイ人口のデータをもとにヒストグラムを作成する</w:t>
      </w:r>
    </w:p>
    <w:p w14:paraId="2B97F00D" w14:textId="77777777" w:rsidR="00F518A8" w:rsidRDefault="00F518A8" w:rsidP="00F956C9">
      <w:pPr>
        <w:rPr>
          <w:rFonts w:ascii="ＭＳ Ｐ明朝" w:eastAsia="ＭＳ Ｐ明朝" w:hAnsi="ＭＳ Ｐ明朝"/>
          <w:sz w:val="22"/>
          <w:szCs w:val="22"/>
        </w:rPr>
      </w:pPr>
    </w:p>
    <w:p w14:paraId="30053F33" w14:textId="77777777" w:rsidR="00F518A8" w:rsidRPr="00F518A8" w:rsidRDefault="00F518A8" w:rsidP="00F956C9">
      <w:pPr>
        <w:rPr>
          <w:rFonts w:ascii="ＭＳ Ｐ明朝" w:eastAsia="ＭＳ Ｐ明朝" w:hAnsi="ＭＳ Ｐ明朝" w:hint="eastAsia"/>
          <w:sz w:val="22"/>
          <w:szCs w:val="22"/>
        </w:rPr>
      </w:pPr>
    </w:p>
    <w:p w14:paraId="25C32587" w14:textId="3B5D2D1D" w:rsidR="00DE21A1" w:rsidRPr="0094258C" w:rsidRDefault="00DE21A1" w:rsidP="00F956C9">
      <w:pPr>
        <w:rPr>
          <w:rFonts w:asciiTheme="majorEastAsia" w:eastAsiaTheme="majorEastAsia" w:hAnsiTheme="majorEastAsia" w:hint="eastAsia"/>
          <w:sz w:val="24"/>
        </w:rPr>
      </w:pPr>
      <w:r>
        <w:rPr>
          <w:rFonts w:asciiTheme="majorEastAsia" w:eastAsiaTheme="majorEastAsia" w:hAnsiTheme="majorEastAsia" w:hint="eastAsia"/>
          <w:sz w:val="24"/>
        </w:rPr>
        <w:t>分析結果</w:t>
      </w:r>
    </w:p>
    <w:p w14:paraId="73279FAB" w14:textId="1B08D2ED" w:rsidR="00C315D1" w:rsidRPr="003C3CF0" w:rsidRDefault="00C315D1" w:rsidP="003C3CF0">
      <w:pPr>
        <w:ind w:firstLineChars="100" w:firstLine="220"/>
        <w:rPr>
          <w:rFonts w:eastAsia="ＭＳ Ｐ明朝"/>
          <w:sz w:val="22"/>
          <w:szCs w:val="22"/>
        </w:rPr>
      </w:pPr>
    </w:p>
    <w:p w14:paraId="3C9091AF" w14:textId="5E95FE63" w:rsidR="00C315D1" w:rsidRPr="0094258C" w:rsidRDefault="00C315D1" w:rsidP="00F956C9">
      <w:pPr>
        <w:rPr>
          <w:rFonts w:asciiTheme="majorEastAsia" w:eastAsiaTheme="majorEastAsia" w:hAnsiTheme="majorEastAsia"/>
          <w:sz w:val="24"/>
        </w:rPr>
      </w:pPr>
      <w:r w:rsidRPr="0094258C">
        <w:rPr>
          <w:rFonts w:asciiTheme="majorEastAsia" w:eastAsiaTheme="majorEastAsia" w:hAnsiTheme="majorEastAsia" w:hint="eastAsia"/>
          <w:sz w:val="24"/>
        </w:rPr>
        <w:t>最後に</w:t>
      </w:r>
    </w:p>
    <w:p w14:paraId="7AFE8648" w14:textId="68C9EA36" w:rsidR="00C315D1" w:rsidRPr="003C3CF0" w:rsidRDefault="00BF6CB7" w:rsidP="00BF6CB7">
      <w:pPr>
        <w:rPr>
          <w:rFonts w:eastAsia="ＭＳ Ｐ明朝" w:hint="eastAsia"/>
          <w:sz w:val="22"/>
          <w:szCs w:val="22"/>
        </w:rPr>
      </w:pPr>
      <w:r>
        <w:rPr>
          <w:rFonts w:eastAsia="ＭＳ Ｐ明朝" w:hint="eastAsia"/>
          <w:sz w:val="22"/>
          <w:szCs w:val="22"/>
        </w:rPr>
        <w:t xml:space="preserve">　　</w:t>
      </w:r>
    </w:p>
    <w:p w14:paraId="53E15105" w14:textId="77777777" w:rsidR="00C315D1" w:rsidRPr="003C3CF0" w:rsidRDefault="00C315D1" w:rsidP="003C3CF0">
      <w:pPr>
        <w:ind w:firstLineChars="100" w:firstLine="220"/>
        <w:rPr>
          <w:rFonts w:eastAsia="ＭＳ Ｐ明朝"/>
          <w:sz w:val="22"/>
          <w:szCs w:val="22"/>
        </w:rPr>
      </w:pPr>
    </w:p>
    <w:p w14:paraId="17D39A56" w14:textId="77777777" w:rsidR="00E36369" w:rsidRPr="0094258C" w:rsidRDefault="004A0D22" w:rsidP="00F956C9">
      <w:pPr>
        <w:rPr>
          <w:rFonts w:asciiTheme="majorEastAsia" w:eastAsiaTheme="majorEastAsia" w:hAnsiTheme="majorEastAsia"/>
          <w:sz w:val="24"/>
        </w:rPr>
      </w:pPr>
      <w:r w:rsidRPr="0094258C">
        <w:rPr>
          <w:rFonts w:asciiTheme="majorEastAsia" w:eastAsiaTheme="majorEastAsia" w:hAnsiTheme="majorEastAsia" w:hint="eastAsia"/>
          <w:sz w:val="24"/>
        </w:rPr>
        <w:t>参考</w:t>
      </w:r>
      <w:r w:rsidR="00E36369" w:rsidRPr="0094258C">
        <w:rPr>
          <w:rFonts w:asciiTheme="majorEastAsia" w:eastAsiaTheme="majorEastAsia" w:hAnsiTheme="majorEastAsia" w:hint="eastAsia"/>
          <w:sz w:val="24"/>
        </w:rPr>
        <w:t>文献</w:t>
      </w:r>
    </w:p>
    <w:p w14:paraId="17D21B60" w14:textId="6247FAC7" w:rsidR="004A0D22" w:rsidRPr="003C3CF0" w:rsidRDefault="004A0D22" w:rsidP="003C3CF0">
      <w:pPr>
        <w:rPr>
          <w:rFonts w:eastAsia="ＭＳ Ｐ明朝"/>
          <w:sz w:val="22"/>
          <w:szCs w:val="22"/>
        </w:rPr>
      </w:pPr>
    </w:p>
    <w:sectPr w:rsidR="004A0D22" w:rsidRPr="003C3CF0" w:rsidSect="00F956C9">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1D783" w14:textId="77777777" w:rsidR="000C57BC" w:rsidRDefault="000C57BC" w:rsidP="005341E6">
      <w:r>
        <w:separator/>
      </w:r>
    </w:p>
  </w:endnote>
  <w:endnote w:type="continuationSeparator" w:id="0">
    <w:p w14:paraId="4120FF6B" w14:textId="77777777" w:rsidR="000C57BC" w:rsidRDefault="000C57BC" w:rsidP="00534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4F31F" w14:textId="77777777" w:rsidR="000C57BC" w:rsidRDefault="000C57BC" w:rsidP="005341E6">
      <w:r>
        <w:separator/>
      </w:r>
    </w:p>
  </w:footnote>
  <w:footnote w:type="continuationSeparator" w:id="0">
    <w:p w14:paraId="70B7C419" w14:textId="77777777" w:rsidR="000C57BC" w:rsidRDefault="000C57BC" w:rsidP="005341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C7FF0"/>
    <w:multiLevelType w:val="hybridMultilevel"/>
    <w:tmpl w:val="D2CEB5B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9831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B9B"/>
    <w:rsid w:val="0001739A"/>
    <w:rsid w:val="00030256"/>
    <w:rsid w:val="000356BB"/>
    <w:rsid w:val="00073C06"/>
    <w:rsid w:val="00077634"/>
    <w:rsid w:val="000C57BC"/>
    <w:rsid w:val="00106FC6"/>
    <w:rsid w:val="00166971"/>
    <w:rsid w:val="0019598C"/>
    <w:rsid w:val="00272BCB"/>
    <w:rsid w:val="00382B9D"/>
    <w:rsid w:val="003C3CF0"/>
    <w:rsid w:val="004239B6"/>
    <w:rsid w:val="00426B92"/>
    <w:rsid w:val="00445EA4"/>
    <w:rsid w:val="00486176"/>
    <w:rsid w:val="004A0D22"/>
    <w:rsid w:val="00514CF2"/>
    <w:rsid w:val="005341E6"/>
    <w:rsid w:val="00570E60"/>
    <w:rsid w:val="005D0780"/>
    <w:rsid w:val="005E5D4F"/>
    <w:rsid w:val="00645BB6"/>
    <w:rsid w:val="006734A0"/>
    <w:rsid w:val="00676E0B"/>
    <w:rsid w:val="006B08E2"/>
    <w:rsid w:val="007341EF"/>
    <w:rsid w:val="00745CA1"/>
    <w:rsid w:val="007605DC"/>
    <w:rsid w:val="00771DA0"/>
    <w:rsid w:val="00792B73"/>
    <w:rsid w:val="007C274D"/>
    <w:rsid w:val="007D7B9B"/>
    <w:rsid w:val="00820C0E"/>
    <w:rsid w:val="00832FFB"/>
    <w:rsid w:val="008C010F"/>
    <w:rsid w:val="008E2080"/>
    <w:rsid w:val="0094258C"/>
    <w:rsid w:val="009C6118"/>
    <w:rsid w:val="009C6923"/>
    <w:rsid w:val="00A913AD"/>
    <w:rsid w:val="00B92E5B"/>
    <w:rsid w:val="00BA1898"/>
    <w:rsid w:val="00BC2D93"/>
    <w:rsid w:val="00BF6CB7"/>
    <w:rsid w:val="00C11CE0"/>
    <w:rsid w:val="00C2686C"/>
    <w:rsid w:val="00C315D1"/>
    <w:rsid w:val="00C4109F"/>
    <w:rsid w:val="00C6072C"/>
    <w:rsid w:val="00CC161F"/>
    <w:rsid w:val="00CD1F19"/>
    <w:rsid w:val="00D66C4B"/>
    <w:rsid w:val="00DE21A1"/>
    <w:rsid w:val="00DE71A4"/>
    <w:rsid w:val="00E36369"/>
    <w:rsid w:val="00EB0FBC"/>
    <w:rsid w:val="00EC21EF"/>
    <w:rsid w:val="00EE2AB4"/>
    <w:rsid w:val="00F518A8"/>
    <w:rsid w:val="00F956C9"/>
    <w:rsid w:val="00FC0484"/>
    <w:rsid w:val="00FD6B94"/>
    <w:rsid w:val="00FF08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BEACF6"/>
  <w15:chartTrackingRefBased/>
  <w15:docId w15:val="{20B4FD45-2885-405D-8492-374883791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369"/>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341E6"/>
    <w:pPr>
      <w:tabs>
        <w:tab w:val="center" w:pos="4252"/>
        <w:tab w:val="right" w:pos="8504"/>
      </w:tabs>
      <w:snapToGrid w:val="0"/>
    </w:pPr>
  </w:style>
  <w:style w:type="character" w:customStyle="1" w:styleId="a4">
    <w:name w:val="ヘッダー (文字)"/>
    <w:basedOn w:val="a0"/>
    <w:link w:val="a3"/>
    <w:uiPriority w:val="99"/>
    <w:rsid w:val="005341E6"/>
    <w:rPr>
      <w:rFonts w:ascii="Century" w:eastAsia="ＭＳ 明朝" w:hAnsi="Century" w:cs="Times New Roman"/>
      <w:szCs w:val="24"/>
    </w:rPr>
  </w:style>
  <w:style w:type="paragraph" w:styleId="a5">
    <w:name w:val="footer"/>
    <w:basedOn w:val="a"/>
    <w:link w:val="a6"/>
    <w:uiPriority w:val="99"/>
    <w:unhideWhenUsed/>
    <w:rsid w:val="005341E6"/>
    <w:pPr>
      <w:tabs>
        <w:tab w:val="center" w:pos="4252"/>
        <w:tab w:val="right" w:pos="8504"/>
      </w:tabs>
      <w:snapToGrid w:val="0"/>
    </w:pPr>
  </w:style>
  <w:style w:type="character" w:customStyle="1" w:styleId="a6">
    <w:name w:val="フッター (文字)"/>
    <w:basedOn w:val="a0"/>
    <w:link w:val="a5"/>
    <w:uiPriority w:val="99"/>
    <w:rsid w:val="005341E6"/>
    <w:rPr>
      <w:rFonts w:ascii="Century" w:eastAsia="ＭＳ 明朝" w:hAnsi="Century" w:cs="Times New Roman"/>
      <w:szCs w:val="24"/>
    </w:rPr>
  </w:style>
  <w:style w:type="character" w:styleId="a7">
    <w:name w:val="line number"/>
    <w:basedOn w:val="a0"/>
    <w:uiPriority w:val="99"/>
    <w:semiHidden/>
    <w:unhideWhenUsed/>
    <w:rsid w:val="009C6118"/>
  </w:style>
  <w:style w:type="character" w:styleId="a8">
    <w:name w:val="annotation reference"/>
    <w:basedOn w:val="a0"/>
    <w:uiPriority w:val="99"/>
    <w:semiHidden/>
    <w:unhideWhenUsed/>
    <w:rsid w:val="00C2686C"/>
    <w:rPr>
      <w:sz w:val="18"/>
      <w:szCs w:val="18"/>
    </w:rPr>
  </w:style>
  <w:style w:type="paragraph" w:styleId="a9">
    <w:name w:val="annotation text"/>
    <w:basedOn w:val="a"/>
    <w:link w:val="aa"/>
    <w:uiPriority w:val="99"/>
    <w:semiHidden/>
    <w:unhideWhenUsed/>
    <w:rsid w:val="00C2686C"/>
    <w:pPr>
      <w:jc w:val="left"/>
    </w:pPr>
  </w:style>
  <w:style w:type="character" w:customStyle="1" w:styleId="aa">
    <w:name w:val="コメント文字列 (文字)"/>
    <w:basedOn w:val="a0"/>
    <w:link w:val="a9"/>
    <w:uiPriority w:val="99"/>
    <w:semiHidden/>
    <w:rsid w:val="00C2686C"/>
    <w:rPr>
      <w:rFonts w:ascii="Century" w:eastAsia="ＭＳ 明朝" w:hAnsi="Century" w:cs="Times New Roman"/>
      <w:szCs w:val="24"/>
    </w:rPr>
  </w:style>
  <w:style w:type="paragraph" w:styleId="ab">
    <w:name w:val="annotation subject"/>
    <w:basedOn w:val="a9"/>
    <w:next w:val="a9"/>
    <w:link w:val="ac"/>
    <w:uiPriority w:val="99"/>
    <w:semiHidden/>
    <w:unhideWhenUsed/>
    <w:rsid w:val="00C2686C"/>
    <w:rPr>
      <w:b/>
      <w:bCs/>
    </w:rPr>
  </w:style>
  <w:style w:type="character" w:customStyle="1" w:styleId="ac">
    <w:name w:val="コメント内容 (文字)"/>
    <w:basedOn w:val="aa"/>
    <w:link w:val="ab"/>
    <w:uiPriority w:val="99"/>
    <w:semiHidden/>
    <w:rsid w:val="00C2686C"/>
    <w:rPr>
      <w:rFonts w:ascii="Century" w:eastAsia="ＭＳ 明朝" w:hAnsi="Century" w:cs="Times New Roman"/>
      <w:b/>
      <w:bCs/>
      <w:szCs w:val="24"/>
    </w:rPr>
  </w:style>
  <w:style w:type="paragraph" w:styleId="ad">
    <w:name w:val="endnote text"/>
    <w:basedOn w:val="a"/>
    <w:link w:val="ae"/>
    <w:uiPriority w:val="99"/>
    <w:semiHidden/>
    <w:unhideWhenUsed/>
    <w:rsid w:val="004239B6"/>
    <w:pPr>
      <w:snapToGrid w:val="0"/>
      <w:jc w:val="left"/>
    </w:pPr>
  </w:style>
  <w:style w:type="character" w:customStyle="1" w:styleId="ae">
    <w:name w:val="文末脚注文字列 (文字)"/>
    <w:basedOn w:val="a0"/>
    <w:link w:val="ad"/>
    <w:uiPriority w:val="99"/>
    <w:semiHidden/>
    <w:rsid w:val="004239B6"/>
    <w:rPr>
      <w:rFonts w:ascii="Century" w:eastAsia="ＭＳ 明朝" w:hAnsi="Century" w:cs="Times New Roman"/>
      <w:szCs w:val="24"/>
    </w:rPr>
  </w:style>
  <w:style w:type="character" w:styleId="af">
    <w:name w:val="endnote reference"/>
    <w:basedOn w:val="a0"/>
    <w:uiPriority w:val="99"/>
    <w:semiHidden/>
    <w:unhideWhenUsed/>
    <w:rsid w:val="004239B6"/>
    <w:rPr>
      <w:vertAlign w:val="superscript"/>
    </w:rPr>
  </w:style>
  <w:style w:type="paragraph" w:styleId="af0">
    <w:name w:val="footnote text"/>
    <w:basedOn w:val="a"/>
    <w:link w:val="af1"/>
    <w:uiPriority w:val="99"/>
    <w:unhideWhenUsed/>
    <w:rsid w:val="004239B6"/>
    <w:pPr>
      <w:snapToGrid w:val="0"/>
      <w:jc w:val="left"/>
    </w:pPr>
  </w:style>
  <w:style w:type="character" w:customStyle="1" w:styleId="af1">
    <w:name w:val="脚注文字列 (文字)"/>
    <w:basedOn w:val="a0"/>
    <w:link w:val="af0"/>
    <w:uiPriority w:val="99"/>
    <w:rsid w:val="004239B6"/>
    <w:rPr>
      <w:rFonts w:ascii="Century" w:eastAsia="ＭＳ 明朝" w:hAnsi="Century" w:cs="Times New Roman"/>
      <w:szCs w:val="24"/>
    </w:rPr>
  </w:style>
  <w:style w:type="character" w:styleId="af2">
    <w:name w:val="footnote reference"/>
    <w:basedOn w:val="a0"/>
    <w:uiPriority w:val="99"/>
    <w:semiHidden/>
    <w:unhideWhenUsed/>
    <w:rsid w:val="004239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2B3BE-C6E4-4FB6-99E4-33DCB0FF3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174</Words>
  <Characters>995</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東京工業大学</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Hayashi Nao</dc:creator>
  <cp:keywords/>
  <dc:description/>
  <cp:lastModifiedBy>賢一 尾坂</cp:lastModifiedBy>
  <cp:revision>2</cp:revision>
  <cp:lastPrinted>2024-09-19T10:44:00Z</cp:lastPrinted>
  <dcterms:created xsi:type="dcterms:W3CDTF">2026-01-15T02:18:00Z</dcterms:created>
  <dcterms:modified xsi:type="dcterms:W3CDTF">2026-01-15T02:18:00Z</dcterms:modified>
</cp:coreProperties>
</file>