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 xml:space="preserve">Title: Nonmyeloablative matched </w:t>
      </w:r>
      <w:r w:rsidR="002844C0" w:rsidRPr="002929CA">
        <w:rPr>
          <w:rFonts w:ascii="Times New Roman" w:hAnsi="Times New Roman"/>
          <w:b/>
          <w:sz w:val="22"/>
        </w:rPr>
        <w:t xml:space="preserve">sibling </w:t>
      </w:r>
      <w:r w:rsidRPr="002929C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 w:rsidRPr="002929CA">
        <w:rPr>
          <w:rFonts w:ascii="Times New Roman" w:hAnsi="Times New Roman" w:hint="eastAsia"/>
          <w:b/>
          <w:sz w:val="22"/>
        </w:rPr>
        <w:t>t</w:t>
      </w:r>
      <w:r w:rsidR="00F45760" w:rsidRPr="002929CA">
        <w:rPr>
          <w:rFonts w:ascii="Times New Roman" w:hAnsi="Times New Roman"/>
          <w:b/>
          <w:sz w:val="22"/>
        </w:rPr>
        <w:t xml:space="preserve">he </w:t>
      </w:r>
      <w:r w:rsidRPr="002929C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2929CA">
        <w:rPr>
          <w:rFonts w:ascii="Times New Roman" w:hAnsi="Times New Roman"/>
          <w:b/>
          <w:sz w:val="22"/>
        </w:rPr>
        <w:t xml:space="preserve"> for </w:t>
      </w:r>
      <w:r w:rsidR="00213A3E" w:rsidRPr="002929CA">
        <w:rPr>
          <w:rFonts w:ascii="Times New Roman" w:hAnsi="Times New Roman"/>
          <w:b/>
          <w:sz w:val="22"/>
        </w:rPr>
        <w:t xml:space="preserve">patients with </w:t>
      </w:r>
      <w:r w:rsidRPr="002929CA">
        <w:rPr>
          <w:rFonts w:ascii="Times New Roman" w:hAnsi="Times New Roman"/>
          <w:b/>
          <w:sz w:val="22"/>
        </w:rPr>
        <w:t>hem</w:t>
      </w:r>
      <w:r w:rsidR="00757875" w:rsidRPr="002929CA">
        <w:rPr>
          <w:rFonts w:ascii="Times New Roman" w:hAnsi="Times New Roman" w:hint="eastAsia"/>
          <w:b/>
          <w:sz w:val="22"/>
        </w:rPr>
        <w:t>o</w:t>
      </w:r>
      <w:r w:rsidRPr="002929C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929CA">
        <w:rPr>
          <w:rFonts w:ascii="Times New Roman" w:hAnsi="Times New Roman"/>
          <w:sz w:val="22"/>
        </w:rPr>
        <w:t>Seung-Hwan Shin</w:t>
      </w:r>
      <w:r w:rsidRPr="002929CA">
        <w:rPr>
          <w:rFonts w:ascii="Times New Roman" w:hAnsi="Times New Roman"/>
          <w:sz w:val="22"/>
          <w:vertAlign w:val="superscript"/>
        </w:rPr>
        <w:t>1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Sung-Soo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Silvia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Young-Woo Jeon</w:t>
      </w:r>
      <w:r w:rsidRPr="002929CA">
        <w:rPr>
          <w:rFonts w:ascii="Times New Roman" w:hAnsi="Times New Roman"/>
          <w:sz w:val="22"/>
          <w:vertAlign w:val="superscript"/>
        </w:rPr>
        <w:t>3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Jae-Ho Yoon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Seung-Ah Yahng</w:t>
      </w:r>
      <w:r w:rsidRPr="002929CA">
        <w:rPr>
          <w:rFonts w:ascii="Times New Roman" w:hAnsi="Times New Roman"/>
          <w:sz w:val="22"/>
          <w:vertAlign w:val="superscript"/>
        </w:rPr>
        <w:t xml:space="preserve"> 4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By</w:t>
      </w:r>
      <w:r w:rsidR="00CD63A0" w:rsidRPr="002929CA">
        <w:rPr>
          <w:rFonts w:ascii="Times New Roman" w:hAnsi="Times New Roman" w:hint="eastAsia"/>
          <w:sz w:val="22"/>
        </w:rPr>
        <w:t>u</w:t>
      </w:r>
      <w:r w:rsidRPr="002929CA">
        <w:rPr>
          <w:rFonts w:ascii="Times New Roman" w:hAnsi="Times New Roman"/>
          <w:sz w:val="22"/>
        </w:rPr>
        <w:t>ng-Sik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Yoo-Jin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Hee-Je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Chang-Ki Min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Seok-Goo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Dong-Wook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Jon</w:t>
      </w:r>
      <w:r w:rsidR="00757875" w:rsidRPr="002929CA">
        <w:rPr>
          <w:rFonts w:ascii="Times New Roman" w:hAnsi="Times New Roman"/>
          <w:sz w:val="22"/>
        </w:rPr>
        <w:t>g</w:t>
      </w:r>
      <w:r w:rsidRPr="002929CA">
        <w:rPr>
          <w:rFonts w:ascii="Times New Roman" w:hAnsi="Times New Roman"/>
          <w:sz w:val="22"/>
        </w:rPr>
        <w:t>-Wook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and K</w:t>
      </w:r>
      <w:r w:rsidR="00102989" w:rsidRPr="002929CA">
        <w:rPr>
          <w:rFonts w:ascii="Times New Roman" w:hAnsi="Times New Roman"/>
          <w:sz w:val="22"/>
        </w:rPr>
        <w:t>i</w:t>
      </w:r>
      <w:r w:rsidRPr="002929CA">
        <w:rPr>
          <w:rFonts w:ascii="Times New Roman" w:hAnsi="Times New Roman"/>
          <w:sz w:val="22"/>
        </w:rPr>
        <w:t>-Seong Eom</w:t>
      </w:r>
      <w:r w:rsidRPr="002929CA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1</w:t>
      </w:r>
      <w:r w:rsidRPr="002929CA">
        <w:rPr>
          <w:rFonts w:ascii="Times New Roman" w:hAnsi="Times New Roman"/>
          <w:sz w:val="22"/>
        </w:rPr>
        <w:t xml:space="preserve">Department of Hematology, </w:t>
      </w:r>
      <w:r w:rsidR="006922D9" w:rsidRPr="002929CA">
        <w:rPr>
          <w:rFonts w:ascii="Times New Roman" w:hAnsi="Times New Roman" w:hint="eastAsia"/>
          <w:sz w:val="22"/>
        </w:rPr>
        <w:t>H</w:t>
      </w:r>
      <w:r w:rsidR="006922D9" w:rsidRPr="002929CA">
        <w:rPr>
          <w:rFonts w:ascii="Times New Roman" w:hAnsi="Times New Roman"/>
          <w:sz w:val="22"/>
        </w:rPr>
        <w:t xml:space="preserve">ematology Institute, </w:t>
      </w:r>
      <w:r w:rsidRPr="002929CA">
        <w:rPr>
          <w:rFonts w:ascii="Times New Roman" w:hAnsi="Times New Roman"/>
          <w:sz w:val="22"/>
        </w:rPr>
        <w:t>Eunpyeong St. Mary’s Hospital, College of Medicine, The Catholic University of Korea</w:t>
      </w:r>
    </w:p>
    <w:p w14:paraId="65A4523A" w14:textId="0F93B24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2</w:t>
      </w:r>
      <w:r w:rsidRPr="002929CA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929CA">
        <w:rPr>
          <w:rFonts w:ascii="Times New Roman" w:hAnsi="Times New Roman"/>
          <w:sz w:val="22"/>
        </w:rPr>
        <w:t xml:space="preserve">Leukemia Research Institute, </w:t>
      </w:r>
      <w:r w:rsidRPr="002929CA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929CA">
        <w:rPr>
          <w:rFonts w:ascii="Times New Roman" w:hAnsi="Times New Roman"/>
          <w:sz w:val="22"/>
          <w:vertAlign w:val="superscript"/>
        </w:rPr>
        <w:t>3</w:t>
      </w:r>
      <w:r w:rsidRPr="002929CA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4</w:t>
      </w:r>
      <w:r w:rsidRPr="002929CA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Running title:</w:t>
      </w:r>
      <w:r w:rsidRPr="002929CA">
        <w:rPr>
          <w:rFonts w:ascii="Times New Roman" w:hAnsi="Times New Roman"/>
          <w:sz w:val="22"/>
        </w:rPr>
        <w:t xml:space="preserve"> Nonmyeloablative </w:t>
      </w:r>
      <w:r w:rsidR="006D65F8" w:rsidRPr="002929CA">
        <w:rPr>
          <w:rFonts w:ascii="Times New Roman" w:hAnsi="Times New Roman"/>
          <w:sz w:val="22"/>
        </w:rPr>
        <w:t>SCT</w:t>
      </w:r>
      <w:r w:rsidRPr="002929CA">
        <w:rPr>
          <w:rFonts w:ascii="Times New Roman" w:hAnsi="Times New Roman"/>
          <w:sz w:val="22"/>
        </w:rPr>
        <w:t xml:space="preserve"> for </w:t>
      </w:r>
      <w:r w:rsidR="006D65F8" w:rsidRPr="002929CA">
        <w:rPr>
          <w:rFonts w:ascii="Times New Roman" w:hAnsi="Times New Roman"/>
          <w:sz w:val="22"/>
        </w:rPr>
        <w:t>h</w:t>
      </w:r>
      <w:r w:rsidRPr="002929CA">
        <w:rPr>
          <w:rFonts w:ascii="Times New Roman" w:hAnsi="Times New Roman"/>
          <w:sz w:val="22"/>
        </w:rPr>
        <w:t>emoglobinopathies</w:t>
      </w:r>
    </w:p>
    <w:p w14:paraId="6648795A" w14:textId="3966D24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Correspondence:</w:t>
      </w:r>
      <w:r w:rsidRPr="002929CA">
        <w:rPr>
          <w:rFonts w:ascii="Times New Roman" w:hAnsi="Times New Roman"/>
          <w:sz w:val="22"/>
        </w:rPr>
        <w:t xml:space="preserve"> Ki-Seong Eom</w:t>
      </w:r>
      <w:r w:rsidR="002A1120" w:rsidRPr="002929CA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929CA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 w:rsidRPr="002929CA">
        <w:rPr>
          <w:rFonts w:ascii="Times New Roman" w:hAnsi="Times New Roman" w:hint="eastAsia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6D65F8" w:rsidRPr="002929CA">
        <w:rPr>
          <w:rFonts w:ascii="Times New Roman" w:hAnsi="Times New Roman"/>
          <w:sz w:val="22"/>
        </w:rPr>
        <w:t>06591 Banpo-daero 222, Seocho-gu, Seoul, South Korea</w:t>
      </w:r>
    </w:p>
    <w:p w14:paraId="2E5B70F9" w14:textId="5D773075" w:rsidR="006D65F8" w:rsidRPr="002929CA" w:rsidRDefault="00BC6EAE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929CA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2929CA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Phone: +82-2-2258-6056, Fax: +82-2-780-1283</w:t>
      </w:r>
      <w:r w:rsidR="0095462C" w:rsidRPr="002929CA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929CA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929CA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5F4F9232" w14:textId="7F381E8B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Background:</w:t>
      </w:r>
      <w:r>
        <w:rPr>
          <w:rFonts w:ascii="Times New Roman" w:hAnsi="Times New Roman"/>
          <w:bCs/>
          <w:sz w:val="22"/>
        </w:rPr>
        <w:t xml:space="preserve"> </w:t>
      </w:r>
      <w:r w:rsidR="009755B4" w:rsidRPr="002929CA">
        <w:rPr>
          <w:rFonts w:ascii="Times New Roman" w:hAnsi="Times New Roman"/>
          <w:bCs/>
          <w:sz w:val="22"/>
        </w:rPr>
        <w:t xml:space="preserve">The </w:t>
      </w:r>
      <w:r w:rsidR="00AD1C88">
        <w:rPr>
          <w:rFonts w:ascii="Times New Roman" w:hAnsi="Times New Roman"/>
          <w:bCs/>
          <w:sz w:val="22"/>
        </w:rPr>
        <w:t>National Institutes of Health</w:t>
      </w:r>
      <w:r w:rsidR="00242A11" w:rsidRPr="002929CA">
        <w:rPr>
          <w:rFonts w:ascii="Times New Roman" w:hAnsi="Times New Roman"/>
          <w:bCs/>
          <w:sz w:val="22"/>
        </w:rPr>
        <w:t xml:space="preserve"> protocol </w:t>
      </w:r>
      <w:r w:rsidR="00AD1C88">
        <w:rPr>
          <w:rFonts w:ascii="Times New Roman" w:hAnsi="Times New Roman" w:hint="eastAsia"/>
          <w:bCs/>
          <w:sz w:val="22"/>
        </w:rPr>
        <w:t>f</w:t>
      </w:r>
      <w:r w:rsidR="00AD1C88">
        <w:rPr>
          <w:rFonts w:ascii="Times New Roman" w:hAnsi="Times New Roman"/>
          <w:bCs/>
          <w:sz w:val="22"/>
        </w:rPr>
        <w:t>or</w:t>
      </w:r>
      <w:r w:rsidR="00242A11" w:rsidRPr="002929CA">
        <w:rPr>
          <w:rFonts w:ascii="Times New Roman" w:hAnsi="Times New Roman"/>
          <w:bCs/>
          <w:sz w:val="22"/>
        </w:rPr>
        <w:t xml:space="preserve"> n</w:t>
      </w:r>
      <w:r w:rsidR="000B67ED" w:rsidRPr="002929CA">
        <w:rPr>
          <w:rFonts w:ascii="Times New Roman" w:hAnsi="Times New Roman"/>
          <w:bCs/>
          <w:sz w:val="22"/>
        </w:rPr>
        <w:t>onmyeloa</w:t>
      </w:r>
      <w:r w:rsidR="00856D4D" w:rsidRPr="002929CA">
        <w:rPr>
          <w:rFonts w:ascii="Times New Roman" w:hAnsi="Times New Roman"/>
          <w:bCs/>
          <w:sz w:val="22"/>
        </w:rPr>
        <w:t>blative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>(NMA)</w:t>
      </w:r>
      <w:r w:rsidR="00041C93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 xml:space="preserve">conditioning </w:t>
      </w:r>
      <w:r w:rsidR="00041C93" w:rsidRPr="002929CA">
        <w:rPr>
          <w:rFonts w:ascii="Times New Roman" w:hAnsi="Times New Roman"/>
          <w:bCs/>
          <w:sz w:val="22"/>
        </w:rPr>
        <w:t xml:space="preserve">allogeneic </w:t>
      </w:r>
      <w:r w:rsidR="00856D4D" w:rsidRPr="002929CA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929CA">
        <w:rPr>
          <w:rFonts w:ascii="Times New Roman" w:hAnsi="Times New Roman"/>
          <w:bCs/>
          <w:sz w:val="22"/>
        </w:rPr>
        <w:t>(</w:t>
      </w:r>
      <w:r w:rsidR="00041C93" w:rsidRPr="002929CA">
        <w:rPr>
          <w:rFonts w:ascii="Times New Roman" w:hAnsi="Times New Roman"/>
          <w:bCs/>
          <w:sz w:val="22"/>
        </w:rPr>
        <w:t>allo</w:t>
      </w:r>
      <w:r w:rsidR="00B46B01" w:rsidRPr="002929CA">
        <w:rPr>
          <w:rFonts w:ascii="Times New Roman" w:hAnsi="Times New Roman"/>
          <w:bCs/>
          <w:sz w:val="22"/>
        </w:rPr>
        <w:t>SCT</w:t>
      </w:r>
      <w:r w:rsidR="00B71914" w:rsidRPr="002929CA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A121CC" w:rsidRPr="002929CA">
        <w:rPr>
          <w:rFonts w:ascii="Times New Roman" w:hAnsi="Times New Roman"/>
          <w:bCs/>
          <w:sz w:val="22"/>
        </w:rPr>
        <w:t>correct</w:t>
      </w:r>
      <w:r w:rsidR="00242A11" w:rsidRPr="002929CA">
        <w:rPr>
          <w:rFonts w:ascii="Times New Roman" w:hAnsi="Times New Roman"/>
          <w:bCs/>
          <w:sz w:val="22"/>
        </w:rPr>
        <w:t>ed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C644B0" w:rsidRPr="002929CA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929CA">
        <w:rPr>
          <w:rFonts w:ascii="Times New Roman" w:hAnsi="Times New Roman"/>
          <w:bCs/>
          <w:sz w:val="22"/>
        </w:rPr>
        <w:t xml:space="preserve">(SCD) </w:t>
      </w:r>
      <w:r w:rsidR="00C644B0" w:rsidRPr="002929CA">
        <w:rPr>
          <w:rFonts w:ascii="Times New Roman" w:hAnsi="Times New Roman"/>
          <w:bCs/>
          <w:sz w:val="22"/>
        </w:rPr>
        <w:t>phenotype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without the risk of</w:t>
      </w:r>
      <w:r w:rsidR="00B71914" w:rsidRPr="002929CA">
        <w:rPr>
          <w:rFonts w:ascii="Times New Roman" w:hAnsi="Times New Roman"/>
          <w:bCs/>
          <w:sz w:val="22"/>
        </w:rPr>
        <w:t xml:space="preserve"> graft-versus-host disease</w:t>
      </w:r>
      <w:r w:rsidR="00EA23D4" w:rsidRPr="002929CA">
        <w:rPr>
          <w:rFonts w:ascii="Times New Roman" w:hAnsi="Times New Roman"/>
          <w:bCs/>
          <w:sz w:val="22"/>
        </w:rPr>
        <w:t xml:space="preserve"> (GVHD)</w:t>
      </w:r>
      <w:r w:rsidR="00C644B0" w:rsidRPr="002929CA">
        <w:rPr>
          <w:rFonts w:ascii="Times New Roman" w:hAnsi="Times New Roman"/>
          <w:bCs/>
          <w:sz w:val="22"/>
        </w:rPr>
        <w:t>. However</w:t>
      </w:r>
      <w:r w:rsidR="00EB54AC" w:rsidRPr="002929CA">
        <w:rPr>
          <w:rFonts w:ascii="Times New Roman" w:hAnsi="Times New Roman"/>
          <w:bCs/>
          <w:sz w:val="22"/>
        </w:rPr>
        <w:t xml:space="preserve">, </w:t>
      </w:r>
      <w:r w:rsidR="007567F3" w:rsidRPr="002929CA">
        <w:rPr>
          <w:rFonts w:ascii="Times New Roman" w:hAnsi="Times New Roman"/>
          <w:bCs/>
          <w:sz w:val="22"/>
        </w:rPr>
        <w:t xml:space="preserve">alloSCT using </w:t>
      </w:r>
      <w:r w:rsidR="00B46B01" w:rsidRPr="002929CA">
        <w:rPr>
          <w:rFonts w:ascii="Times New Roman" w:hAnsi="Times New Roman"/>
          <w:bCs/>
          <w:sz w:val="22"/>
        </w:rPr>
        <w:t xml:space="preserve">NMA </w:t>
      </w:r>
      <w:r w:rsidR="00041C93" w:rsidRPr="002929CA">
        <w:rPr>
          <w:rFonts w:ascii="Times New Roman" w:hAnsi="Times New Roman"/>
          <w:bCs/>
          <w:sz w:val="22"/>
        </w:rPr>
        <w:t>conditioning</w:t>
      </w:r>
      <w:r w:rsidR="00C3582D" w:rsidRPr="002929CA">
        <w:rPr>
          <w:rFonts w:ascii="Times New Roman" w:hAnsi="Times New Roman"/>
          <w:bCs/>
          <w:sz w:val="22"/>
        </w:rPr>
        <w:t xml:space="preserve"> </w:t>
      </w:r>
      <w:r w:rsidR="00242A11" w:rsidRPr="002929CA">
        <w:rPr>
          <w:rFonts w:ascii="Times New Roman" w:hAnsi="Times New Roman"/>
          <w:bCs/>
          <w:sz w:val="22"/>
        </w:rPr>
        <w:t>had been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C3582D" w:rsidRPr="002929CA">
        <w:rPr>
          <w:rFonts w:ascii="Times New Roman" w:hAnsi="Times New Roman"/>
          <w:bCs/>
          <w:sz w:val="22"/>
        </w:rPr>
        <w:t xml:space="preserve">rarely applied to 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C3582D" w:rsidRPr="002929CA">
        <w:rPr>
          <w:rFonts w:ascii="Times New Roman" w:hAnsi="Times New Roman"/>
          <w:bCs/>
          <w:sz w:val="22"/>
        </w:rPr>
        <w:t>thalassemia major</w:t>
      </w:r>
      <w:r w:rsidR="007F207C" w:rsidRPr="002929CA">
        <w:rPr>
          <w:rFonts w:ascii="Times New Roman" w:hAnsi="Times New Roman"/>
          <w:bCs/>
          <w:sz w:val="22"/>
        </w:rPr>
        <w:t xml:space="preserve"> (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7F207C" w:rsidRPr="002929CA">
        <w:rPr>
          <w:rFonts w:ascii="Times New Roman" w:hAnsi="Times New Roman"/>
          <w:bCs/>
          <w:sz w:val="22"/>
        </w:rPr>
        <w:t>TM)</w:t>
      </w:r>
      <w:r w:rsidR="00041C93" w:rsidRPr="002929CA">
        <w:rPr>
          <w:rFonts w:ascii="Times New Roman" w:hAnsi="Times New Roman"/>
          <w:bCs/>
          <w:sz w:val="22"/>
        </w:rPr>
        <w:t xml:space="preserve"> patients</w:t>
      </w:r>
      <w:r w:rsidR="00B71914" w:rsidRPr="002929CA">
        <w:rPr>
          <w:rFonts w:ascii="Times New Roman" w:hAnsi="Times New Roman"/>
          <w:bCs/>
          <w:sz w:val="22"/>
        </w:rPr>
        <w:t>.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</w:p>
    <w:p w14:paraId="344D12D0" w14:textId="3CEE74C4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Methods:</w:t>
      </w:r>
      <w:r>
        <w:rPr>
          <w:rFonts w:ascii="Times New Roman" w:hAnsi="Times New Roman"/>
          <w:bCs/>
          <w:sz w:val="22"/>
        </w:rPr>
        <w:t xml:space="preserve"> </w:t>
      </w:r>
      <w:r w:rsidR="007D025E">
        <w:rPr>
          <w:rFonts w:ascii="Times New Roman" w:hAnsi="Times New Roman"/>
          <w:bCs/>
          <w:sz w:val="22"/>
        </w:rPr>
        <w:t>T</w:t>
      </w:r>
      <w:r w:rsidR="00110843" w:rsidRPr="002929CA">
        <w:rPr>
          <w:rFonts w:ascii="Times New Roman" w:hAnsi="Times New Roman"/>
          <w:bCs/>
          <w:sz w:val="22"/>
        </w:rPr>
        <w:t xml:space="preserve">o </w:t>
      </w:r>
      <w:r w:rsidR="0065479C" w:rsidRPr="002929CA">
        <w:rPr>
          <w:rFonts w:ascii="Times New Roman" w:hAnsi="Times New Roman"/>
          <w:bCs/>
          <w:sz w:val="22"/>
        </w:rPr>
        <w:t xml:space="preserve">avoid </w:t>
      </w:r>
      <w:r w:rsidR="00C3582D" w:rsidRPr="002929CA">
        <w:rPr>
          <w:rFonts w:ascii="Times New Roman" w:hAnsi="Times New Roman"/>
          <w:bCs/>
          <w:sz w:val="22"/>
        </w:rPr>
        <w:t>prolonged immunosuppression</w:t>
      </w:r>
      <w:r w:rsidR="00110843" w:rsidRPr="002929CA">
        <w:rPr>
          <w:rFonts w:ascii="Times New Roman" w:hAnsi="Times New Roman"/>
          <w:bCs/>
          <w:sz w:val="22"/>
        </w:rPr>
        <w:t xml:space="preserve">, </w:t>
      </w:r>
      <w:r w:rsidR="00041C93" w:rsidRPr="002929CA">
        <w:rPr>
          <w:rFonts w:ascii="Times New Roman" w:hAnsi="Times New Roman"/>
          <w:bCs/>
          <w:sz w:val="22"/>
        </w:rPr>
        <w:t xml:space="preserve">we developed </w:t>
      </w:r>
      <w:r w:rsidR="00110843" w:rsidRPr="002929CA">
        <w:rPr>
          <w:rFonts w:ascii="Times New Roman" w:hAnsi="Times New Roman"/>
          <w:bCs/>
          <w:sz w:val="22"/>
        </w:rPr>
        <w:t>a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B75131" w:rsidRPr="002929CA">
        <w:rPr>
          <w:rFonts w:ascii="Times New Roman" w:hAnsi="Times New Roman"/>
          <w:bCs/>
          <w:sz w:val="22"/>
        </w:rPr>
        <w:t>two-stage strategy</w:t>
      </w:r>
      <w:r w:rsidR="007D025E">
        <w:rPr>
          <w:rFonts w:ascii="Times New Roman" w:hAnsi="Times New Roman"/>
          <w:bCs/>
          <w:sz w:val="22"/>
        </w:rPr>
        <w:t>. M</w:t>
      </w:r>
      <w:r w:rsidR="00B75131" w:rsidRPr="002929CA">
        <w:rPr>
          <w:rFonts w:ascii="Times New Roman" w:hAnsi="Times New Roman"/>
          <w:bCs/>
          <w:sz w:val="22"/>
        </w:rPr>
        <w:t xml:space="preserve">ixed donor chimerism </w:t>
      </w:r>
      <w:r w:rsidR="00110843" w:rsidRPr="002929CA">
        <w:rPr>
          <w:rFonts w:ascii="Times New Roman" w:hAnsi="Times New Roman"/>
          <w:bCs/>
          <w:sz w:val="22"/>
        </w:rPr>
        <w:t xml:space="preserve">was </w:t>
      </w:r>
      <w:r w:rsidR="0065479C" w:rsidRPr="002929CA">
        <w:rPr>
          <w:rFonts w:ascii="Times New Roman" w:hAnsi="Times New Roman"/>
          <w:bCs/>
          <w:sz w:val="22"/>
        </w:rPr>
        <w:t xml:space="preserve">initially </w:t>
      </w:r>
      <w:r w:rsidR="00110843" w:rsidRPr="002929CA">
        <w:rPr>
          <w:rFonts w:ascii="Times New Roman" w:hAnsi="Times New Roman"/>
          <w:bCs/>
          <w:sz w:val="22"/>
        </w:rPr>
        <w:t xml:space="preserve">achieved </w:t>
      </w:r>
      <w:r w:rsidR="00B75131" w:rsidRPr="002929CA">
        <w:rPr>
          <w:rFonts w:ascii="Times New Roman" w:hAnsi="Times New Roman"/>
          <w:bCs/>
          <w:sz w:val="22"/>
        </w:rPr>
        <w:t xml:space="preserve">using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B75131" w:rsidRPr="002929CA">
        <w:rPr>
          <w:rFonts w:ascii="Times New Roman" w:hAnsi="Times New Roman"/>
          <w:bCs/>
          <w:sz w:val="22"/>
        </w:rPr>
        <w:t>protocol</w:t>
      </w:r>
      <w:r w:rsidR="0065479C" w:rsidRPr="002929CA">
        <w:rPr>
          <w:rFonts w:ascii="Times New Roman" w:hAnsi="Times New Roman"/>
          <w:bCs/>
          <w:sz w:val="22"/>
        </w:rPr>
        <w:t xml:space="preserve"> developed by </w:t>
      </w:r>
      <w:r w:rsidR="00242A11" w:rsidRPr="002929CA">
        <w:rPr>
          <w:rFonts w:ascii="Times New Roman" w:hAnsi="Times New Roman"/>
          <w:bCs/>
          <w:sz w:val="22"/>
        </w:rPr>
        <w:t>the NIH</w:t>
      </w:r>
      <w:r w:rsidR="007567F3" w:rsidRPr="002929CA">
        <w:rPr>
          <w:rFonts w:ascii="Times New Roman" w:hAnsi="Times New Roman"/>
          <w:bCs/>
          <w:sz w:val="22"/>
        </w:rPr>
        <w:t xml:space="preserve">. </w:t>
      </w:r>
      <w:r w:rsidR="00242A11" w:rsidRPr="002929CA">
        <w:rPr>
          <w:rFonts w:ascii="Times New Roman" w:hAnsi="Times New Roman"/>
          <w:bCs/>
          <w:sz w:val="22"/>
        </w:rPr>
        <w:t>T</w:t>
      </w:r>
      <w:r w:rsidR="007567F3" w:rsidRPr="002929CA">
        <w:rPr>
          <w:rFonts w:ascii="Times New Roman" w:hAnsi="Times New Roman"/>
          <w:bCs/>
          <w:sz w:val="22"/>
        </w:rPr>
        <w:t xml:space="preserve">hereafter, we </w:t>
      </w:r>
      <w:r w:rsidR="00B75131" w:rsidRPr="002929CA">
        <w:rPr>
          <w:rFonts w:ascii="Times New Roman" w:hAnsi="Times New Roman"/>
          <w:bCs/>
          <w:sz w:val="22"/>
        </w:rPr>
        <w:t>facilitat</w:t>
      </w:r>
      <w:r w:rsidR="007567F3" w:rsidRPr="002929CA">
        <w:rPr>
          <w:rFonts w:ascii="Times New Roman" w:hAnsi="Times New Roman"/>
          <w:bCs/>
          <w:sz w:val="22"/>
        </w:rPr>
        <w:t>ed</w:t>
      </w:r>
      <w:r w:rsidR="00B75131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041C93" w:rsidRPr="002929CA">
        <w:rPr>
          <w:rFonts w:ascii="Times New Roman" w:hAnsi="Times New Roman"/>
          <w:bCs/>
          <w:sz w:val="22"/>
        </w:rPr>
        <w:t xml:space="preserve">the optional </w:t>
      </w:r>
      <w:r w:rsidR="00B75131" w:rsidRPr="002929CA">
        <w:rPr>
          <w:rFonts w:ascii="Times New Roman" w:hAnsi="Times New Roman"/>
          <w:bCs/>
          <w:sz w:val="22"/>
        </w:rPr>
        <w:t>reinforced stem cell</w:t>
      </w:r>
      <w:r w:rsidR="00E51100">
        <w:rPr>
          <w:rFonts w:ascii="Times New Roman" w:hAnsi="Times New Roman"/>
          <w:bCs/>
          <w:sz w:val="22"/>
        </w:rPr>
        <w:t xml:space="preserve"> (SC)</w:t>
      </w:r>
      <w:r w:rsidR="00B75131" w:rsidRPr="002929CA">
        <w:rPr>
          <w:rFonts w:ascii="Times New Roman" w:hAnsi="Times New Roman"/>
          <w:bCs/>
          <w:sz w:val="22"/>
        </w:rPr>
        <w:t xml:space="preserve"> infusion in case</w:t>
      </w:r>
      <w:r w:rsidR="0065479C" w:rsidRPr="002929CA">
        <w:rPr>
          <w:rFonts w:ascii="Times New Roman" w:hAnsi="Times New Roman"/>
          <w:bCs/>
          <w:sz w:val="22"/>
        </w:rPr>
        <w:t>s</w:t>
      </w:r>
      <w:r w:rsidR="00E51100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B75131" w:rsidRPr="002929CA">
        <w:rPr>
          <w:rFonts w:ascii="Times New Roman" w:hAnsi="Times New Roman"/>
          <w:bCs/>
          <w:sz w:val="22"/>
        </w:rPr>
        <w:t>pro</w:t>
      </w:r>
      <w:r w:rsidR="00AA5249" w:rsidRPr="002929CA">
        <w:rPr>
          <w:rFonts w:ascii="Times New Roman" w:hAnsi="Times New Roman"/>
          <w:bCs/>
          <w:sz w:val="22"/>
        </w:rPr>
        <w:t>tracted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immuno-</w:t>
      </w:r>
      <w:r w:rsidR="00B75131" w:rsidRPr="002929CA">
        <w:rPr>
          <w:rFonts w:ascii="Times New Roman" w:hAnsi="Times New Roman"/>
          <w:bCs/>
          <w:sz w:val="22"/>
        </w:rPr>
        <w:t>suppression</w:t>
      </w:r>
      <w:r w:rsidR="007567F3" w:rsidRPr="002929CA">
        <w:rPr>
          <w:rFonts w:ascii="Times New Roman" w:hAnsi="Times New Roman"/>
          <w:bCs/>
          <w:sz w:val="22"/>
        </w:rPr>
        <w:t xml:space="preserve"> or experiencing impeding graft failure</w:t>
      </w:r>
      <w:r w:rsidR="007D1C44" w:rsidRPr="002929CA">
        <w:rPr>
          <w:rFonts w:ascii="Times New Roman" w:hAnsi="Times New Roman"/>
          <w:bCs/>
          <w:sz w:val="22"/>
        </w:rPr>
        <w:t>.</w:t>
      </w:r>
      <w:r w:rsidR="00BD2927" w:rsidRPr="002929CA">
        <w:rPr>
          <w:rFonts w:ascii="Times New Roman" w:hAnsi="Times New Roman"/>
          <w:bCs/>
          <w:sz w:val="22"/>
        </w:rPr>
        <w:t xml:space="preserve"> </w:t>
      </w:r>
    </w:p>
    <w:p w14:paraId="4AFA119F" w14:textId="1FF864F0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sz w:val="22"/>
        </w:rPr>
        <w:t>Results:</w:t>
      </w:r>
      <w:r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In this study, </w:t>
      </w:r>
      <w:r w:rsidR="007567F3" w:rsidRPr="002929CA">
        <w:rPr>
          <w:rFonts w:ascii="Times New Roman" w:hAnsi="Times New Roman"/>
          <w:sz w:val="22"/>
        </w:rPr>
        <w:t>β-</w:t>
      </w:r>
      <w:r w:rsidR="007567F3" w:rsidRPr="002929CA">
        <w:rPr>
          <w:rFonts w:ascii="Times New Roman" w:hAnsi="Times New Roman"/>
          <w:bCs/>
          <w:sz w:val="22"/>
        </w:rPr>
        <w:t>TM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9) and SCD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4) patients were equally effectively treated </w:t>
      </w:r>
      <w:r w:rsidR="001D4CCB" w:rsidRPr="002929CA">
        <w:rPr>
          <w:rFonts w:ascii="Times New Roman" w:hAnsi="Times New Roman"/>
          <w:bCs/>
          <w:sz w:val="22"/>
        </w:rPr>
        <w:t>with</w:t>
      </w:r>
      <w:r w:rsidR="007567F3" w:rsidRPr="002929CA">
        <w:rPr>
          <w:rFonts w:ascii="Times New Roman" w:hAnsi="Times New Roman"/>
          <w:bCs/>
          <w:sz w:val="22"/>
        </w:rPr>
        <w:t xml:space="preserve"> eradicating the abnormal hemoglobin phenotype. </w:t>
      </w:r>
      <w:r w:rsidR="002929CA">
        <w:rPr>
          <w:rFonts w:ascii="Times New Roman" w:hAnsi="Times New Roman"/>
          <w:bCs/>
          <w:sz w:val="22"/>
        </w:rPr>
        <w:t xml:space="preserve">Five patients, including </w:t>
      </w:r>
      <w:r w:rsidR="007D025E">
        <w:rPr>
          <w:rFonts w:ascii="Times New Roman" w:hAnsi="Times New Roman"/>
          <w:bCs/>
          <w:sz w:val="22"/>
        </w:rPr>
        <w:t>four</w:t>
      </w:r>
      <w:r w:rsidR="002929CA">
        <w:rPr>
          <w:rFonts w:ascii="Times New Roman" w:hAnsi="Times New Roman"/>
          <w:bCs/>
          <w:sz w:val="22"/>
        </w:rPr>
        <w:t xml:space="preserve"> </w:t>
      </w:r>
      <w:r w:rsidR="002929CA" w:rsidRPr="002929CA">
        <w:rPr>
          <w:rFonts w:ascii="Times New Roman" w:hAnsi="Times New Roman"/>
          <w:sz w:val="22"/>
        </w:rPr>
        <w:t>β-</w:t>
      </w:r>
      <w:r w:rsidR="002929CA" w:rsidRPr="002929CA">
        <w:rPr>
          <w:rFonts w:ascii="Times New Roman" w:hAnsi="Times New Roman"/>
          <w:bCs/>
          <w:sz w:val="22"/>
        </w:rPr>
        <w:t>TM</w:t>
      </w:r>
      <w:r w:rsidR="002929CA">
        <w:rPr>
          <w:rFonts w:ascii="Times New Roman" w:hAnsi="Times New Roman"/>
          <w:bCs/>
          <w:sz w:val="22"/>
        </w:rPr>
        <w:t xml:space="preserve">, achieved </w:t>
      </w:r>
      <w:r w:rsidR="00350F85" w:rsidRPr="002929CA">
        <w:rPr>
          <w:rFonts w:ascii="Times New Roman" w:hAnsi="Times New Roman"/>
          <w:bCs/>
          <w:sz w:val="22"/>
        </w:rPr>
        <w:t xml:space="preserve">stable </w:t>
      </w:r>
      <w:r w:rsidR="00962E76" w:rsidRPr="002929CA">
        <w:rPr>
          <w:rFonts w:ascii="Times New Roman" w:hAnsi="Times New Roman"/>
          <w:bCs/>
          <w:sz w:val="22"/>
        </w:rPr>
        <w:t>mixed chimerism</w:t>
      </w:r>
      <w:r w:rsidR="0077262B" w:rsidRPr="002929CA">
        <w:rPr>
          <w:rFonts w:ascii="Times New Roman" w:hAnsi="Times New Roman"/>
          <w:bCs/>
          <w:sz w:val="22"/>
        </w:rPr>
        <w:t xml:space="preserve"> </w:t>
      </w:r>
      <w:r w:rsidR="002929CA">
        <w:rPr>
          <w:rFonts w:ascii="Times New Roman" w:hAnsi="Times New Roman"/>
          <w:bCs/>
          <w:sz w:val="22"/>
        </w:rPr>
        <w:t xml:space="preserve">without receiving optional </w:t>
      </w:r>
      <w:r w:rsidR="00E51100">
        <w:rPr>
          <w:rFonts w:ascii="Times New Roman" w:hAnsi="Times New Roman"/>
          <w:bCs/>
          <w:sz w:val="22"/>
        </w:rPr>
        <w:t>reinforced SC</w:t>
      </w:r>
      <w:r w:rsidR="002929CA">
        <w:rPr>
          <w:rFonts w:ascii="Times New Roman" w:hAnsi="Times New Roman"/>
          <w:bCs/>
          <w:sz w:val="22"/>
        </w:rPr>
        <w:t xml:space="preserve"> infusion</w:t>
      </w:r>
      <w:r w:rsidR="00350F85" w:rsidRPr="002929CA">
        <w:rPr>
          <w:rFonts w:ascii="Times New Roman" w:hAnsi="Times New Roman"/>
          <w:bCs/>
          <w:sz w:val="22"/>
        </w:rPr>
        <w:t xml:space="preserve">. </w:t>
      </w:r>
      <w:r w:rsidR="00742685">
        <w:rPr>
          <w:rFonts w:ascii="Times New Roman" w:hAnsi="Times New Roman"/>
          <w:bCs/>
          <w:sz w:val="22"/>
        </w:rPr>
        <w:t>All five</w:t>
      </w:r>
      <w:r w:rsidR="007567F3" w:rsidRPr="002929CA">
        <w:rPr>
          <w:rFonts w:ascii="Times New Roman" w:hAnsi="Times New Roman"/>
          <w:bCs/>
          <w:sz w:val="22"/>
        </w:rPr>
        <w:t xml:space="preserve"> patients</w:t>
      </w:r>
      <w:r w:rsidR="00E01556" w:rsidRPr="002929CA">
        <w:rPr>
          <w:rFonts w:ascii="Times New Roman" w:hAnsi="Times New Roman"/>
          <w:bCs/>
          <w:sz w:val="22"/>
        </w:rPr>
        <w:t xml:space="preserve"> </w:t>
      </w:r>
      <w:r w:rsidR="00AA4450">
        <w:rPr>
          <w:rFonts w:ascii="Times New Roman" w:hAnsi="Times New Roman"/>
          <w:bCs/>
          <w:sz w:val="22"/>
        </w:rPr>
        <w:t xml:space="preserve">that received </w:t>
      </w:r>
      <w:r w:rsidR="007567F3" w:rsidRPr="002929CA">
        <w:rPr>
          <w:rFonts w:ascii="Times New Roman" w:hAnsi="Times New Roman"/>
          <w:bCs/>
          <w:sz w:val="22"/>
        </w:rPr>
        <w:t xml:space="preserve">optional </w:t>
      </w:r>
      <w:r w:rsidR="00E01556" w:rsidRPr="002929CA">
        <w:rPr>
          <w:rFonts w:ascii="Times New Roman" w:hAnsi="Times New Roman"/>
          <w:bCs/>
          <w:sz w:val="22"/>
        </w:rPr>
        <w:t>reinforced infusion recipients achieved complete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4)</w:t>
      </w:r>
      <w:r w:rsidR="00C36628">
        <w:rPr>
          <w:rFonts w:ascii="Times New Roman" w:hAnsi="Times New Roman"/>
          <w:bCs/>
          <w:sz w:val="22"/>
        </w:rPr>
        <w:t xml:space="preserve"> or mixed</w:t>
      </w:r>
      <w:r w:rsidR="00E01556" w:rsidRPr="002929CA">
        <w:rPr>
          <w:rFonts w:ascii="Times New Roman" w:hAnsi="Times New Roman"/>
          <w:bCs/>
          <w:sz w:val="22"/>
        </w:rPr>
        <w:t xml:space="preserve"> chimerism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1)</w:t>
      </w:r>
      <w:r w:rsidR="00E01556" w:rsidRPr="002929CA">
        <w:rPr>
          <w:rFonts w:ascii="Times New Roman" w:hAnsi="Times New Roman"/>
          <w:bCs/>
          <w:sz w:val="22"/>
        </w:rPr>
        <w:t xml:space="preserve">. </w:t>
      </w:r>
      <w:r w:rsidR="0095425C" w:rsidRPr="002929CA">
        <w:rPr>
          <w:rFonts w:ascii="Times New Roman" w:hAnsi="Times New Roman"/>
          <w:bCs/>
          <w:sz w:val="22"/>
        </w:rPr>
        <w:t>The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964CAD" w:rsidRPr="002929CA">
        <w:rPr>
          <w:rFonts w:ascii="Times New Roman" w:hAnsi="Times New Roman"/>
          <w:sz w:val="22"/>
        </w:rPr>
        <w:t xml:space="preserve">overall survival </w:t>
      </w:r>
      <w:r w:rsidR="00A121CC" w:rsidRPr="002929CA">
        <w:rPr>
          <w:rFonts w:ascii="Times New Roman" w:hAnsi="Times New Roman"/>
          <w:sz w:val="22"/>
        </w:rPr>
        <w:t xml:space="preserve">rate </w:t>
      </w:r>
      <w:r w:rsidR="00964CAD" w:rsidRPr="002929CA">
        <w:rPr>
          <w:rFonts w:ascii="Times New Roman" w:hAnsi="Times New Roman"/>
          <w:sz w:val="22"/>
        </w:rPr>
        <w:t xml:space="preserve">and event-free survival at 4 years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964CAD" w:rsidRPr="002929CA">
        <w:rPr>
          <w:rFonts w:ascii="Times New Roman" w:hAnsi="Times New Roman"/>
          <w:sz w:val="22"/>
        </w:rPr>
        <w:t>91.7%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53.9–98.8)</w:t>
      </w:r>
      <w:r w:rsidR="007567F3" w:rsidRPr="002929CA">
        <w:rPr>
          <w:rFonts w:ascii="Times New Roman" w:hAnsi="Times New Roman"/>
          <w:sz w:val="22"/>
        </w:rPr>
        <w:t xml:space="preserve"> in both</w:t>
      </w:r>
      <w:r w:rsidR="00AA4450">
        <w:rPr>
          <w:rFonts w:ascii="Times New Roman" w:hAnsi="Times New Roman"/>
          <w:sz w:val="22"/>
        </w:rPr>
        <w:t xml:space="preserve"> groups, </w:t>
      </w:r>
      <w:r w:rsidR="00A121CC" w:rsidRPr="002929CA">
        <w:rPr>
          <w:rFonts w:ascii="Times New Roman" w:hAnsi="Times New Roman"/>
          <w:sz w:val="22"/>
        </w:rPr>
        <w:t xml:space="preserve">with a </w:t>
      </w:r>
      <w:r w:rsidR="00964CAD" w:rsidRPr="002929CA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69105E" w:rsidRPr="002929CA">
        <w:rPr>
          <w:rFonts w:ascii="Times New Roman" w:hAnsi="Times New Roman"/>
          <w:sz w:val="22"/>
        </w:rPr>
        <w:t>87.5</w:t>
      </w:r>
      <w:r w:rsidR="00964CAD" w:rsidRPr="002929CA">
        <w:rPr>
          <w:rFonts w:ascii="Times New Roman" w:hAnsi="Times New Roman"/>
          <w:sz w:val="22"/>
        </w:rPr>
        <w:t>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38.7–98.1).</w:t>
      </w:r>
    </w:p>
    <w:p w14:paraId="1B988002" w14:textId="6E4DEB6A" w:rsidR="00996D7C" w:rsidRPr="002929CA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bCs/>
          <w:sz w:val="22"/>
        </w:rPr>
        <w:t>Conclusion:</w:t>
      </w:r>
      <w:r>
        <w:rPr>
          <w:rFonts w:ascii="Times New Roman" w:hAnsi="Times New Roman"/>
          <w:sz w:val="22"/>
        </w:rPr>
        <w:t xml:space="preserve"> </w:t>
      </w:r>
      <w:r w:rsidR="00A121CC" w:rsidRPr="002929CA">
        <w:rPr>
          <w:rFonts w:ascii="Times New Roman" w:hAnsi="Times New Roman"/>
          <w:sz w:val="22"/>
        </w:rPr>
        <w:t>T</w:t>
      </w:r>
      <w:r w:rsidR="005B596B" w:rsidRPr="002929CA">
        <w:rPr>
          <w:rFonts w:ascii="Times New Roman" w:hAnsi="Times New Roman"/>
          <w:sz w:val="22"/>
        </w:rPr>
        <w:t xml:space="preserve">his </w:t>
      </w:r>
      <w:r w:rsidR="00A121CC" w:rsidRPr="002929CA">
        <w:rPr>
          <w:rFonts w:ascii="Times New Roman" w:hAnsi="Times New Roman"/>
          <w:sz w:val="22"/>
        </w:rPr>
        <w:t xml:space="preserve">study </w:t>
      </w:r>
      <w:r w:rsidR="005B596B" w:rsidRPr="002929CA">
        <w:rPr>
          <w:rFonts w:ascii="Times New Roman" w:hAnsi="Times New Roman"/>
          <w:sz w:val="22"/>
        </w:rPr>
        <w:t xml:space="preserve">is the first </w:t>
      </w:r>
      <w:r w:rsidR="00A121CC" w:rsidRPr="002929CA">
        <w:rPr>
          <w:rFonts w:ascii="Times New Roman" w:hAnsi="Times New Roman"/>
          <w:sz w:val="22"/>
        </w:rPr>
        <w:t xml:space="preserve">to </w:t>
      </w:r>
      <w:r w:rsidR="005B596B" w:rsidRPr="002929CA">
        <w:rPr>
          <w:rFonts w:ascii="Times New Roman" w:hAnsi="Times New Roman"/>
          <w:sz w:val="22"/>
        </w:rPr>
        <w:t xml:space="preserve">report </w:t>
      </w:r>
      <w:r w:rsidR="00A121CC" w:rsidRPr="002929CA">
        <w:rPr>
          <w:rFonts w:ascii="Times New Roman" w:hAnsi="Times New Roman"/>
          <w:sz w:val="22"/>
        </w:rPr>
        <w:t xml:space="preserve">successful </w:t>
      </w:r>
      <w:r w:rsidR="005B596B" w:rsidRPr="002929CA">
        <w:rPr>
          <w:rFonts w:ascii="Times New Roman" w:hAnsi="Times New Roman"/>
          <w:sz w:val="22"/>
        </w:rPr>
        <w:t xml:space="preserve">NMA </w:t>
      </w:r>
      <w:r w:rsidR="007567F3" w:rsidRPr="002929CA">
        <w:rPr>
          <w:rFonts w:ascii="Times New Roman" w:hAnsi="Times New Roman"/>
          <w:sz w:val="22"/>
        </w:rPr>
        <w:t>conditioning allo</w:t>
      </w:r>
      <w:r w:rsidR="005B596B" w:rsidRPr="002929CA">
        <w:rPr>
          <w:rFonts w:ascii="Times New Roman" w:hAnsi="Times New Roman"/>
          <w:sz w:val="22"/>
        </w:rPr>
        <w:t xml:space="preserve">SCT to achieve stable </w:t>
      </w:r>
      <w:r w:rsidR="007567F3" w:rsidRPr="002929CA">
        <w:rPr>
          <w:rFonts w:ascii="Times New Roman" w:hAnsi="Times New Roman"/>
          <w:sz w:val="22"/>
        </w:rPr>
        <w:t xml:space="preserve">mixed chimerism </w:t>
      </w:r>
      <w:r w:rsidR="005B596B" w:rsidRPr="002929CA">
        <w:rPr>
          <w:rFonts w:ascii="Times New Roman" w:hAnsi="Times New Roman"/>
          <w:sz w:val="22"/>
        </w:rPr>
        <w:t>correct</w:t>
      </w:r>
      <w:r w:rsidR="007567F3" w:rsidRPr="002929CA">
        <w:rPr>
          <w:rFonts w:ascii="Times New Roman" w:hAnsi="Times New Roman"/>
          <w:sz w:val="22"/>
        </w:rPr>
        <w:t>ing</w:t>
      </w:r>
      <w:r w:rsidR="005B596B" w:rsidRPr="002929CA">
        <w:rPr>
          <w:rFonts w:ascii="Times New Roman" w:hAnsi="Times New Roman"/>
          <w:sz w:val="22"/>
        </w:rPr>
        <w:t xml:space="preserve"> </w:t>
      </w:r>
      <w:r w:rsidR="00AA4450">
        <w:rPr>
          <w:rFonts w:ascii="Times New Roman" w:hAnsi="Times New Roman"/>
          <w:sz w:val="22"/>
        </w:rPr>
        <w:t xml:space="preserve">the </w:t>
      </w:r>
      <w:r w:rsidR="005B596B" w:rsidRPr="002929CA">
        <w:rPr>
          <w:rFonts w:ascii="Times New Roman" w:hAnsi="Times New Roman"/>
          <w:sz w:val="22"/>
        </w:rPr>
        <w:t xml:space="preserve">abnormal hemoglobin phenotype </w:t>
      </w:r>
      <w:r w:rsidR="00A121CC" w:rsidRPr="002929CA">
        <w:rPr>
          <w:rFonts w:ascii="Times New Roman" w:hAnsi="Times New Roman"/>
          <w:sz w:val="22"/>
        </w:rPr>
        <w:t xml:space="preserve">in </w:t>
      </w:r>
      <w:r w:rsidR="005B596B" w:rsidRPr="002929CA">
        <w:rPr>
          <w:rFonts w:ascii="Times New Roman" w:hAnsi="Times New Roman"/>
          <w:sz w:val="22"/>
        </w:rPr>
        <w:t>adult</w:t>
      </w:r>
      <w:r w:rsidR="007567F3" w:rsidRPr="002929CA">
        <w:rPr>
          <w:rFonts w:ascii="Times New Roman" w:hAnsi="Times New Roman"/>
          <w:sz w:val="22"/>
        </w:rPr>
        <w:t xml:space="preserve"> </w:t>
      </w:r>
      <w:r w:rsidR="00156B6B" w:rsidRPr="002929CA">
        <w:rPr>
          <w:rFonts w:ascii="Times New Roman" w:hAnsi="Times New Roman"/>
          <w:sz w:val="22"/>
        </w:rPr>
        <w:t>β-</w:t>
      </w:r>
      <w:r w:rsidR="00156B6B" w:rsidRPr="002929CA">
        <w:rPr>
          <w:rFonts w:ascii="Times New Roman" w:hAnsi="Times New Roman"/>
          <w:bCs/>
          <w:sz w:val="22"/>
        </w:rPr>
        <w:t>TM</w:t>
      </w:r>
      <w:r w:rsidR="00E51100">
        <w:rPr>
          <w:rFonts w:ascii="Times New Roman" w:hAnsi="Times New Roman"/>
          <w:bCs/>
          <w:sz w:val="22"/>
        </w:rPr>
        <w:t xml:space="preserve"> patients</w:t>
      </w:r>
      <w:r w:rsidR="005B596B" w:rsidRPr="002929CA">
        <w:rPr>
          <w:rFonts w:ascii="Times New Roman" w:hAnsi="Times New Roman"/>
          <w:sz w:val="22"/>
        </w:rPr>
        <w:t>.</w:t>
      </w:r>
      <w:bookmarkEnd w:id="2"/>
    </w:p>
    <w:p w14:paraId="485E178A" w14:textId="6B3ED587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C7C3E25" w14:textId="333A33FB" w:rsidR="00757875" w:rsidRPr="000A3595" w:rsidRDefault="007D1C44" w:rsidP="000A3595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K</w:t>
      </w:r>
      <w:r w:rsidRPr="002929CA">
        <w:rPr>
          <w:rFonts w:ascii="Times New Roman" w:hAnsi="Times New Roman"/>
          <w:b/>
          <w:bCs/>
          <w:sz w:val="22"/>
        </w:rPr>
        <w:t>eywords:</w:t>
      </w:r>
      <w:r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bCs/>
          <w:sz w:val="22"/>
        </w:rPr>
        <w:t xml:space="preserve">Nonmyeloablative conditioning, </w:t>
      </w:r>
      <w:r w:rsidR="00E51100" w:rsidRPr="002929CA">
        <w:rPr>
          <w:rFonts w:ascii="Times New Roman" w:hAnsi="Times New Roman"/>
          <w:bCs/>
          <w:sz w:val="22"/>
        </w:rPr>
        <w:t>β-</w:t>
      </w:r>
      <w:r w:rsidRPr="002929CA">
        <w:rPr>
          <w:rFonts w:ascii="Times New Roman" w:hAnsi="Times New Roman"/>
          <w:bCs/>
          <w:sz w:val="22"/>
        </w:rPr>
        <w:t>thalassemia major</w:t>
      </w:r>
      <w:r w:rsidR="00156B6B" w:rsidRPr="002929CA">
        <w:rPr>
          <w:rFonts w:ascii="Times New Roman" w:hAnsi="Times New Roman"/>
          <w:bCs/>
          <w:sz w:val="22"/>
        </w:rPr>
        <w:t>, sickle cell disease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br w:type="page"/>
      </w:r>
    </w:p>
    <w:p w14:paraId="626CDD93" w14:textId="1794C5D6" w:rsidR="00BD2D66" w:rsidRPr="002929CA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1. INTROD</w:t>
      </w:r>
      <w:r w:rsidR="008F4757">
        <w:rPr>
          <w:rFonts w:ascii="Times New Roman" w:hAnsi="Times New Roman"/>
          <w:b/>
          <w:sz w:val="22"/>
        </w:rPr>
        <w:t>U</w:t>
      </w:r>
      <w:r w:rsidRPr="002929CA">
        <w:rPr>
          <w:rFonts w:ascii="Times New Roman" w:hAnsi="Times New Roman"/>
          <w:b/>
          <w:sz w:val="22"/>
        </w:rPr>
        <w:t>CTION</w:t>
      </w:r>
      <w:bookmarkStart w:id="3" w:name="_Hlk19919287"/>
    </w:p>
    <w:p w14:paraId="2BEF7E89" w14:textId="77777777" w:rsidR="0067072E" w:rsidRPr="002929CA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379D42D2" w:rsidR="004B41CF" w:rsidRPr="002929CA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Allogeneic stem cell transplantation (</w:t>
      </w:r>
      <w:r w:rsidR="00EC4F40" w:rsidRPr="002929CA">
        <w:rPr>
          <w:rFonts w:ascii="Times New Roman" w:hAnsi="Times New Roman"/>
          <w:bCs/>
          <w:sz w:val="22"/>
        </w:rPr>
        <w:t>allo</w:t>
      </w:r>
      <w:r w:rsidRPr="002929CA">
        <w:rPr>
          <w:rFonts w:ascii="Times New Roman" w:hAnsi="Times New Roman"/>
          <w:bCs/>
          <w:sz w:val="22"/>
        </w:rPr>
        <w:t>SCT) remains curative treatment option for various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Pr="002929CA">
        <w:rPr>
          <w:rFonts w:ascii="Times New Roman" w:hAnsi="Times New Roman"/>
          <w:bCs/>
          <w:sz w:val="22"/>
        </w:rPr>
        <w:t xml:space="preserve"> including </w:t>
      </w:r>
      <w:r w:rsidR="006922D9" w:rsidRPr="002929CA">
        <w:rPr>
          <w:rFonts w:ascii="Times New Roman" w:hAnsi="Times New Roman"/>
          <w:bCs/>
          <w:sz w:val="22"/>
        </w:rPr>
        <w:t>benign and malignant</w:t>
      </w:r>
      <w:r w:rsidRPr="002929CA">
        <w:rPr>
          <w:rFonts w:ascii="Times New Roman" w:hAnsi="Times New Roman"/>
          <w:bCs/>
          <w:sz w:val="22"/>
        </w:rPr>
        <w:t xml:space="preserve"> hematologic </w:t>
      </w:r>
      <w:r w:rsidR="006922D9" w:rsidRPr="002929CA">
        <w:rPr>
          <w:rFonts w:ascii="Times New Roman" w:hAnsi="Times New Roman"/>
          <w:bCs/>
          <w:sz w:val="22"/>
        </w:rPr>
        <w:t>disease</w:t>
      </w:r>
      <w:r w:rsidRPr="002929CA">
        <w:rPr>
          <w:rFonts w:ascii="Times New Roman" w:hAnsi="Times New Roman"/>
          <w:bCs/>
          <w:sz w:val="22"/>
        </w:rPr>
        <w:t xml:space="preserve">. </w:t>
      </w:r>
      <w:r w:rsidR="00615F5C" w:rsidRPr="002929CA">
        <w:rPr>
          <w:rFonts w:ascii="Times New Roman" w:hAnsi="Times New Roman"/>
          <w:bCs/>
          <w:sz w:val="22"/>
        </w:rPr>
        <w:t xml:space="preserve">The </w:t>
      </w:r>
      <w:r w:rsidR="006922D9" w:rsidRPr="002929CA">
        <w:rPr>
          <w:rFonts w:ascii="Times New Roman" w:hAnsi="Times New Roman"/>
          <w:bCs/>
          <w:sz w:val="22"/>
        </w:rPr>
        <w:t>incidences</w:t>
      </w:r>
      <w:r w:rsidR="00615F5C" w:rsidRPr="002929CA">
        <w:rPr>
          <w:rFonts w:ascii="Times New Roman" w:hAnsi="Times New Roman"/>
          <w:bCs/>
          <w:sz w:val="22"/>
        </w:rPr>
        <w:t xml:space="preserve"> of t</w:t>
      </w:r>
      <w:r w:rsidRPr="002929CA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B05048">
        <w:rPr>
          <w:rFonts w:ascii="Times New Roman" w:hAnsi="Times New Roman"/>
          <w:bCs/>
          <w:sz w:val="22"/>
        </w:rPr>
        <w:t>is</w:t>
      </w:r>
      <w:r w:rsidR="00615F5C" w:rsidRPr="002929CA">
        <w:rPr>
          <w:rFonts w:ascii="Times New Roman" w:hAnsi="Times New Roman"/>
          <w:bCs/>
          <w:sz w:val="22"/>
        </w:rPr>
        <w:t xml:space="preserve"> </w:t>
      </w:r>
      <w:r w:rsidR="005760B4" w:rsidRPr="002929CA">
        <w:rPr>
          <w:rFonts w:ascii="Times New Roman" w:hAnsi="Times New Roman"/>
          <w:bCs/>
          <w:sz w:val="22"/>
        </w:rPr>
        <w:t xml:space="preserve">often </w:t>
      </w:r>
      <w:r w:rsidR="008865B8" w:rsidRPr="002929CA">
        <w:rPr>
          <w:rFonts w:ascii="Times New Roman" w:hAnsi="Times New Roman"/>
          <w:bCs/>
          <w:sz w:val="22"/>
        </w:rPr>
        <w:t>unacceptable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such as </w:t>
      </w:r>
      <w:r w:rsidR="00BA4A7A" w:rsidRPr="002929CA">
        <w:rPr>
          <w:rFonts w:ascii="Times New Roman" w:eastAsia="굴림" w:hAnsi="Times New Roman"/>
          <w:bCs/>
          <w:sz w:val="22"/>
        </w:rPr>
        <w:t>β</w:t>
      </w:r>
      <w:r w:rsidR="00BA4A7A" w:rsidRPr="002929CA">
        <w:rPr>
          <w:rFonts w:ascii="Times New Roman" w:hAnsi="Times New Roman"/>
          <w:bCs/>
          <w:sz w:val="22"/>
        </w:rPr>
        <w:t>-</w:t>
      </w:r>
      <w:r w:rsidR="008865B8" w:rsidRPr="002929CA">
        <w:rPr>
          <w:rFonts w:ascii="Times New Roman" w:hAnsi="Times New Roman"/>
          <w:bCs/>
          <w:sz w:val="22"/>
        </w:rPr>
        <w:t>thalassemia</w:t>
      </w:r>
      <w:r w:rsidR="002278E3" w:rsidRPr="002929CA">
        <w:rPr>
          <w:rFonts w:ascii="Times New Roman" w:hAnsi="Times New Roman"/>
          <w:bCs/>
          <w:sz w:val="22"/>
        </w:rPr>
        <w:t xml:space="preserve"> major (</w:t>
      </w:r>
      <w:r w:rsidR="008A61AE" w:rsidRPr="002929CA">
        <w:rPr>
          <w:rFonts w:ascii="Times New Roman" w:hAnsi="Times New Roman"/>
          <w:sz w:val="22"/>
        </w:rPr>
        <w:t>β-TM</w:t>
      </w:r>
      <w:r w:rsidR="002278E3" w:rsidRPr="002929CA">
        <w:rPr>
          <w:rFonts w:ascii="Times New Roman" w:hAnsi="Times New Roman"/>
          <w:bCs/>
          <w:sz w:val="22"/>
        </w:rPr>
        <w:t xml:space="preserve">) </w:t>
      </w:r>
      <w:r w:rsidR="008865B8" w:rsidRPr="002929CA">
        <w:rPr>
          <w:rFonts w:ascii="Times New Roman" w:hAnsi="Times New Roman"/>
          <w:bCs/>
          <w:sz w:val="22"/>
        </w:rPr>
        <w:t>and sickle cell disease (SCD).</w:t>
      </w:r>
      <w:r w:rsidR="00EC4F40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>A</w:t>
      </w:r>
      <w:r w:rsidR="008C2E01" w:rsidRPr="002929CA">
        <w:rPr>
          <w:rFonts w:ascii="Times New Roman" w:hAnsi="Times New Roman"/>
          <w:bCs/>
          <w:sz w:val="22"/>
        </w:rPr>
        <w:t xml:space="preserve">dult </w:t>
      </w:r>
      <w:r w:rsidR="00346643" w:rsidRPr="002929CA">
        <w:rPr>
          <w:rFonts w:ascii="Times New Roman" w:hAnsi="Times New Roman"/>
          <w:bCs/>
          <w:sz w:val="22"/>
        </w:rPr>
        <w:t xml:space="preserve">patients with </w:t>
      </w:r>
      <w:r w:rsidR="00757875" w:rsidRPr="002929CA">
        <w:rPr>
          <w:rFonts w:ascii="Times New Roman" w:hAnsi="Times New Roman"/>
          <w:bCs/>
          <w:sz w:val="22"/>
        </w:rPr>
        <w:t>these diseases</w:t>
      </w:r>
      <w:r w:rsidR="008C2E01" w:rsidRPr="002929CA">
        <w:rPr>
          <w:rFonts w:ascii="Times New Roman" w:hAnsi="Times New Roman"/>
          <w:bCs/>
          <w:sz w:val="22"/>
        </w:rPr>
        <w:t xml:space="preserve">, </w:t>
      </w:r>
      <w:r w:rsidR="006922D9" w:rsidRPr="002929CA">
        <w:rPr>
          <w:rFonts w:ascii="Times New Roman" w:hAnsi="Times New Roman"/>
          <w:bCs/>
          <w:sz w:val="22"/>
        </w:rPr>
        <w:t xml:space="preserve">frequently </w:t>
      </w:r>
      <w:r w:rsidR="00615F5C" w:rsidRPr="002929CA">
        <w:rPr>
          <w:rFonts w:ascii="Times New Roman" w:hAnsi="Times New Roman"/>
          <w:bCs/>
          <w:sz w:val="22"/>
        </w:rPr>
        <w:t xml:space="preserve">associated </w:t>
      </w:r>
      <w:r w:rsidR="008C2E01" w:rsidRPr="002929CA">
        <w:rPr>
          <w:rFonts w:ascii="Times New Roman" w:hAnsi="Times New Roman"/>
          <w:bCs/>
          <w:sz w:val="22"/>
        </w:rPr>
        <w:t>with both disease- and treatment-related</w:t>
      </w:r>
      <w:r w:rsidR="00B8472E" w:rsidRPr="002929CA">
        <w:rPr>
          <w:rFonts w:ascii="Times New Roman" w:hAnsi="Times New Roman"/>
          <w:bCs/>
          <w:sz w:val="22"/>
        </w:rPr>
        <w:t xml:space="preserve"> </w:t>
      </w:r>
      <w:r w:rsidR="008C2E01" w:rsidRPr="002929CA">
        <w:rPr>
          <w:rFonts w:ascii="Times New Roman" w:hAnsi="Times New Roman"/>
          <w:bCs/>
          <w:sz w:val="22"/>
        </w:rPr>
        <w:t>organ complications</w:t>
      </w:r>
      <w:r w:rsidR="00346643" w:rsidRPr="002929CA">
        <w:rPr>
          <w:rFonts w:ascii="Times New Roman" w:hAnsi="Times New Roman"/>
          <w:bCs/>
          <w:sz w:val="22"/>
        </w:rPr>
        <w:t>,</w:t>
      </w:r>
      <w:r w:rsidR="000E5268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 xml:space="preserve">may be unable to </w:t>
      </w:r>
      <w:r w:rsidR="00397539" w:rsidRPr="002929CA">
        <w:rPr>
          <w:rFonts w:ascii="Times New Roman" w:hAnsi="Times New Roman"/>
          <w:bCs/>
          <w:sz w:val="22"/>
        </w:rPr>
        <w:t xml:space="preserve">tolerate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346643" w:rsidRPr="002929CA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2929CA">
        <w:rPr>
          <w:rFonts w:ascii="Times New Roman" w:hAnsi="Times New Roman"/>
          <w:bCs/>
          <w:sz w:val="22"/>
        </w:rPr>
        <w:t xml:space="preserve">(MAC) </w:t>
      </w:r>
      <w:r w:rsidR="00350022" w:rsidRPr="002929CA">
        <w:rPr>
          <w:rFonts w:ascii="Times New Roman" w:hAnsi="Times New Roman"/>
          <w:bCs/>
          <w:sz w:val="22"/>
        </w:rPr>
        <w:t xml:space="preserve">conditioning </w:t>
      </w:r>
      <w:r w:rsidR="00346643" w:rsidRPr="002929CA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2929CA">
        <w:rPr>
          <w:rFonts w:ascii="Times New Roman" w:hAnsi="Times New Roman"/>
          <w:bCs/>
          <w:sz w:val="22"/>
        </w:rPr>
        <w:t>(RIC)</w:t>
      </w:r>
      <w:r w:rsidR="00EA7E2C" w:rsidRPr="002929CA">
        <w:rPr>
          <w:rFonts w:ascii="Times New Roman" w:hAnsi="Times New Roman"/>
          <w:bCs/>
          <w:sz w:val="22"/>
        </w:rPr>
        <w:t xml:space="preserve">. </w:t>
      </w:r>
      <w:r w:rsidR="00A050C3" w:rsidRPr="002929CA">
        <w:rPr>
          <w:rFonts w:ascii="Times New Roman" w:hAnsi="Times New Roman"/>
          <w:bCs/>
          <w:sz w:val="22"/>
        </w:rPr>
        <w:t>Therefore</w:t>
      </w:r>
      <w:r w:rsidR="005760B4" w:rsidRPr="002929CA">
        <w:rPr>
          <w:rFonts w:ascii="Times New Roman" w:hAnsi="Times New Roman"/>
          <w:bCs/>
          <w:sz w:val="22"/>
        </w:rPr>
        <w:t>,</w:t>
      </w:r>
      <w:r w:rsidR="00630EFB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6E53D9" w:rsidRPr="002929CA">
        <w:rPr>
          <w:rFonts w:ascii="Times New Roman" w:hAnsi="Times New Roman"/>
          <w:bCs/>
          <w:sz w:val="22"/>
        </w:rPr>
        <w:t>non</w:t>
      </w:r>
      <w:r w:rsidR="003C5975" w:rsidRPr="002929CA">
        <w:rPr>
          <w:rFonts w:ascii="Times New Roman" w:hAnsi="Times New Roman"/>
          <w:bCs/>
          <w:sz w:val="22"/>
        </w:rPr>
        <w:t>-</w:t>
      </w:r>
      <w:r w:rsidR="006E53D9" w:rsidRPr="002929CA">
        <w:rPr>
          <w:rFonts w:ascii="Times New Roman" w:hAnsi="Times New Roman"/>
          <w:bCs/>
          <w:sz w:val="22"/>
        </w:rPr>
        <w:t xml:space="preserve">myeloablative (NMA) </w:t>
      </w:r>
      <w:r w:rsidR="00962E76" w:rsidRPr="002929CA">
        <w:rPr>
          <w:rFonts w:ascii="Times New Roman" w:hAnsi="Times New Roman"/>
          <w:bCs/>
          <w:sz w:val="22"/>
        </w:rPr>
        <w:t xml:space="preserve">conditioning </w:t>
      </w:r>
      <w:r w:rsidR="00A050C3" w:rsidRPr="002929CA">
        <w:rPr>
          <w:rFonts w:ascii="Times New Roman" w:hAnsi="Times New Roman"/>
          <w:bCs/>
          <w:sz w:val="22"/>
        </w:rPr>
        <w:t>can</w:t>
      </w:r>
      <w:r w:rsidR="006E53D9" w:rsidRPr="002929CA">
        <w:rPr>
          <w:rFonts w:ascii="Times New Roman" w:hAnsi="Times New Roman"/>
          <w:bCs/>
          <w:sz w:val="22"/>
        </w:rPr>
        <w:t xml:space="preserve"> be considered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t>a</w:t>
      </w:r>
      <w:r w:rsidR="004527D6">
        <w:rPr>
          <w:rFonts w:ascii="Times New Roman" w:hAnsi="Times New Roman"/>
          <w:bCs/>
          <w:sz w:val="22"/>
        </w:rPr>
        <w:t>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>option</w:t>
      </w:r>
      <w:r w:rsidR="00630EFB" w:rsidRPr="002929CA">
        <w:rPr>
          <w:rFonts w:ascii="Times New Roman" w:hAnsi="Times New Roman"/>
          <w:bCs/>
          <w:sz w:val="22"/>
        </w:rPr>
        <w:t xml:space="preserve"> for </w:t>
      </w:r>
      <w:r w:rsidR="00630EFB" w:rsidRPr="002929CA">
        <w:rPr>
          <w:rFonts w:ascii="Times New Roman" w:hAnsi="Times New Roman"/>
          <w:sz w:val="22"/>
        </w:rPr>
        <w:t>β-TM and SCD</w:t>
      </w:r>
      <w:r w:rsidR="00630EFB" w:rsidRPr="002929CA">
        <w:rPr>
          <w:rFonts w:ascii="Times New Roman" w:hAnsi="Times New Roman"/>
          <w:bCs/>
          <w:sz w:val="22"/>
        </w:rPr>
        <w:t xml:space="preserve"> patients</w:t>
      </w:r>
      <w:r w:rsidR="002131D7" w:rsidRPr="002929CA">
        <w:rPr>
          <w:rFonts w:ascii="Times New Roman" w:hAnsi="Times New Roman"/>
          <w:bCs/>
          <w:sz w:val="22"/>
        </w:rPr>
        <w:t>. However, earlier studies reported</w:t>
      </w:r>
      <w:r w:rsidR="004527D6">
        <w:rPr>
          <w:rFonts w:ascii="Times New Roman" w:hAnsi="Times New Roman"/>
          <w:bCs/>
          <w:sz w:val="22"/>
        </w:rPr>
        <w:t xml:space="preserve"> the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295B86" w:rsidRPr="002929CA">
        <w:rPr>
          <w:rFonts w:ascii="Times New Roman" w:hAnsi="Times New Roman"/>
          <w:bCs/>
          <w:sz w:val="22"/>
        </w:rPr>
        <w:t>minimal toxicity</w:t>
      </w:r>
      <w:r w:rsidR="00295B86" w:rsidRPr="002929CA" w:rsidDel="00295B86">
        <w:rPr>
          <w:rFonts w:ascii="Times New Roman" w:hAnsi="Times New Roman"/>
          <w:bCs/>
          <w:sz w:val="22"/>
        </w:rPr>
        <w:t xml:space="preserve"> </w:t>
      </w:r>
      <w:r w:rsidR="00161966" w:rsidRPr="002929CA">
        <w:rPr>
          <w:rFonts w:ascii="Times New Roman" w:hAnsi="Times New Roman"/>
          <w:bCs/>
          <w:sz w:val="22"/>
        </w:rPr>
        <w:t>of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5023F4" w:rsidRPr="002929CA">
        <w:rPr>
          <w:rFonts w:ascii="Times New Roman" w:hAnsi="Times New Roman"/>
          <w:bCs/>
          <w:sz w:val="22"/>
        </w:rPr>
        <w:t>alloSCT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>using</w:t>
      </w:r>
      <w:r w:rsidR="004527D6">
        <w:rPr>
          <w:rFonts w:ascii="Times New Roman" w:hAnsi="Times New Roman"/>
          <w:bCs/>
          <w:sz w:val="22"/>
        </w:rPr>
        <w:t xml:space="preserve"> an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 xml:space="preserve">NMA </w:t>
      </w:r>
      <w:r w:rsidR="00962E76" w:rsidRPr="002929CA">
        <w:rPr>
          <w:rFonts w:ascii="Times New Roman" w:hAnsi="Times New Roman"/>
          <w:bCs/>
          <w:sz w:val="22"/>
        </w:rPr>
        <w:t xml:space="preserve">regimen </w:t>
      </w:r>
      <w:r w:rsidR="00AF4AD8" w:rsidRPr="002929CA">
        <w:rPr>
          <w:rFonts w:ascii="Times New Roman" w:hAnsi="Times New Roman"/>
          <w:bCs/>
          <w:sz w:val="22"/>
        </w:rPr>
        <w:t>of</w:t>
      </w:r>
      <w:r w:rsidR="00FC7504" w:rsidRPr="002929CA">
        <w:rPr>
          <w:rFonts w:ascii="Times New Roman" w:hAnsi="Times New Roman"/>
          <w:bCs/>
          <w:sz w:val="22"/>
        </w:rPr>
        <w:t xml:space="preserve"> </w:t>
      </w:r>
      <w:r w:rsidR="00A050C3" w:rsidRPr="002929CA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2929CA">
        <w:rPr>
          <w:rFonts w:ascii="Times New Roman" w:hAnsi="Times New Roman"/>
          <w:bCs/>
          <w:sz w:val="22"/>
        </w:rPr>
        <w:t xml:space="preserve">in </w:t>
      </w:r>
      <w:r w:rsidR="005023F4" w:rsidRPr="002929CA">
        <w:rPr>
          <w:rFonts w:ascii="Times New Roman" w:hAnsi="Times New Roman"/>
          <w:bCs/>
          <w:sz w:val="22"/>
        </w:rPr>
        <w:t xml:space="preserve">patients with </w:t>
      </w:r>
      <w:r w:rsidR="008A61AE" w:rsidRPr="002929CA">
        <w:rPr>
          <w:rFonts w:ascii="Times New Roman" w:hAnsi="Times New Roman"/>
          <w:sz w:val="22"/>
        </w:rPr>
        <w:t>β-TM</w:t>
      </w:r>
      <w:r w:rsidR="005023F4" w:rsidRPr="002929CA">
        <w:rPr>
          <w:rFonts w:ascii="Times New Roman" w:hAnsi="Times New Roman"/>
          <w:bCs/>
          <w:sz w:val="22"/>
        </w:rPr>
        <w:t xml:space="preserve"> and </w:t>
      </w:r>
      <w:r w:rsidR="00B873C7" w:rsidRPr="002929CA">
        <w:rPr>
          <w:rFonts w:ascii="Times New Roman" w:hAnsi="Times New Roman"/>
          <w:bCs/>
          <w:sz w:val="22"/>
        </w:rPr>
        <w:t>SCD</w:t>
      </w:r>
      <w:r w:rsidR="00F71664" w:rsidRPr="002929CA">
        <w:rPr>
          <w:rFonts w:ascii="Times New Roman" w:hAnsi="Times New Roman"/>
          <w:bCs/>
          <w:sz w:val="22"/>
        </w:rPr>
        <w:t xml:space="preserve">, but </w:t>
      </w:r>
      <w:r w:rsidR="00364AA7" w:rsidRPr="002929CA">
        <w:rPr>
          <w:rFonts w:ascii="Times New Roman" w:hAnsi="Times New Roman"/>
          <w:bCs/>
          <w:sz w:val="22"/>
        </w:rPr>
        <w:t xml:space="preserve">it </w:t>
      </w:r>
      <w:r w:rsidR="00F71664" w:rsidRPr="002929CA">
        <w:rPr>
          <w:rFonts w:ascii="Times New Roman" w:hAnsi="Times New Roman"/>
          <w:bCs/>
          <w:sz w:val="22"/>
        </w:rPr>
        <w:t>result</w:t>
      </w:r>
      <w:r w:rsidR="00A050C3" w:rsidRPr="002929CA">
        <w:rPr>
          <w:rFonts w:ascii="Times New Roman" w:hAnsi="Times New Roman"/>
          <w:bCs/>
          <w:sz w:val="22"/>
        </w:rPr>
        <w:t>ed</w:t>
      </w:r>
      <w:r w:rsidR="00F71664" w:rsidRPr="002929CA">
        <w:rPr>
          <w:rFonts w:ascii="Times New Roman" w:hAnsi="Times New Roman"/>
          <w:bCs/>
          <w:sz w:val="22"/>
        </w:rPr>
        <w:t xml:space="preserve"> in</w:t>
      </w:r>
      <w:r w:rsidR="00B9147D" w:rsidRPr="002929CA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527D6">
        <w:rPr>
          <w:rFonts w:ascii="Times New Roman" w:hAnsi="Times New Roman"/>
          <w:bCs/>
          <w:sz w:val="22"/>
        </w:rPr>
        <w:t>and</w:t>
      </w:r>
      <w:r w:rsidR="00A050C3" w:rsidRPr="002929CA">
        <w:rPr>
          <w:rFonts w:ascii="Times New Roman" w:hAnsi="Times New Roman"/>
          <w:bCs/>
          <w:sz w:val="22"/>
        </w:rPr>
        <w:t xml:space="preserve"> consequent graft failure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610A84" w:rsidRPr="002929CA">
        <w:rPr>
          <w:rFonts w:ascii="Times New Roman" w:hAnsi="Times New Roman"/>
          <w:bCs/>
          <w:sz w:val="22"/>
        </w:rPr>
        <w:fldChar w:fldCharType="begin"/>
      </w:r>
      <w:r w:rsidR="00213A3E" w:rsidRPr="002929CA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[1]</w:t>
      </w:r>
      <w:r w:rsidR="00610A84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610A84" w:rsidRPr="002929CA">
        <w:rPr>
          <w:rFonts w:ascii="Times New Roman" w:hAnsi="Times New Roman"/>
          <w:bCs/>
          <w:sz w:val="22"/>
        </w:rPr>
        <w:t xml:space="preserve"> </w:t>
      </w:r>
      <w:r w:rsidR="005D5FA5" w:rsidRPr="002929CA">
        <w:rPr>
          <w:rFonts w:ascii="Times New Roman" w:hAnsi="Times New Roman"/>
          <w:bCs/>
          <w:sz w:val="22"/>
        </w:rPr>
        <w:t>Recently,</w:t>
      </w:r>
      <w:r w:rsidR="00597C9C" w:rsidRPr="002929CA">
        <w:rPr>
          <w:rFonts w:ascii="Times New Roman" w:hAnsi="Times New Roman"/>
          <w:bCs/>
          <w:sz w:val="22"/>
        </w:rPr>
        <w:t xml:space="preserve"> the</w:t>
      </w:r>
      <w:r w:rsidR="00AA045A" w:rsidRPr="002929CA">
        <w:rPr>
          <w:rFonts w:ascii="Times New Roman" w:hAnsi="Times New Roman"/>
          <w:bCs/>
          <w:sz w:val="22"/>
        </w:rPr>
        <w:t xml:space="preserve"> National Institute</w:t>
      </w:r>
      <w:r w:rsidR="004527D6">
        <w:rPr>
          <w:rFonts w:ascii="Times New Roman" w:hAnsi="Times New Roman"/>
          <w:bCs/>
          <w:sz w:val="22"/>
        </w:rPr>
        <w:t>s</w:t>
      </w:r>
      <w:r w:rsidR="00AA045A" w:rsidRPr="002929CA">
        <w:rPr>
          <w:rFonts w:ascii="Times New Roman" w:hAnsi="Times New Roman"/>
          <w:bCs/>
          <w:sz w:val="22"/>
        </w:rPr>
        <w:t xml:space="preserve"> of Health (NIH)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 xml:space="preserve">developed </w:t>
      </w:r>
      <w:r w:rsidR="004527D6">
        <w:rPr>
          <w:rFonts w:ascii="Times New Roman" w:hAnsi="Times New Roman"/>
          <w:bCs/>
          <w:sz w:val="22"/>
        </w:rPr>
        <w:t>an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>NMA regimen using alemtuzumab with low-dose TBI</w:t>
      </w:r>
      <w:r w:rsidR="00FF72AD" w:rsidRPr="002929CA">
        <w:rPr>
          <w:rFonts w:ascii="Times New Roman" w:hAnsi="Times New Roman"/>
          <w:bCs/>
          <w:sz w:val="22"/>
        </w:rPr>
        <w:t xml:space="preserve"> for SCD patients</w:t>
      </w:r>
      <w:r w:rsidR="005023F4" w:rsidRPr="002929CA">
        <w:rPr>
          <w:rFonts w:ascii="Times New Roman" w:hAnsi="Times New Roman"/>
          <w:bCs/>
          <w:sz w:val="22"/>
        </w:rPr>
        <w:t xml:space="preserve">, </w:t>
      </w:r>
      <w:r w:rsidR="004527D6">
        <w:rPr>
          <w:rFonts w:ascii="Times New Roman" w:hAnsi="Times New Roman"/>
          <w:bCs/>
          <w:sz w:val="22"/>
        </w:rPr>
        <w:t xml:space="preserve">the </w:t>
      </w:r>
      <w:r w:rsidR="003727C0">
        <w:rPr>
          <w:rFonts w:ascii="Times New Roman" w:hAnsi="Times New Roman"/>
          <w:bCs/>
          <w:sz w:val="22"/>
        </w:rPr>
        <w:t>application</w:t>
      </w:r>
      <w:r w:rsidR="004527D6">
        <w:rPr>
          <w:rFonts w:ascii="Times New Roman" w:hAnsi="Times New Roman"/>
          <w:bCs/>
          <w:sz w:val="22"/>
        </w:rPr>
        <w:t xml:space="preserve"> of which </w:t>
      </w:r>
      <w:r w:rsidR="006922D9" w:rsidRPr="002929CA">
        <w:rPr>
          <w:rFonts w:ascii="Times New Roman" w:hAnsi="Times New Roman"/>
          <w:bCs/>
          <w:sz w:val="22"/>
        </w:rPr>
        <w:t>of which</w:t>
      </w:r>
      <w:r w:rsidR="00597C9C" w:rsidRPr="002929CA">
        <w:rPr>
          <w:rFonts w:ascii="Times New Roman" w:hAnsi="Times New Roman"/>
          <w:bCs/>
          <w:sz w:val="22"/>
        </w:rPr>
        <w:t xml:space="preserve"> application </w:t>
      </w:r>
      <w:r w:rsidR="00AF17D6" w:rsidRPr="002929CA">
        <w:rPr>
          <w:rFonts w:ascii="Times New Roman" w:hAnsi="Times New Roman"/>
          <w:bCs/>
          <w:sz w:val="22"/>
        </w:rPr>
        <w:t>resulted in stable mixed</w:t>
      </w:r>
      <w:r w:rsidR="006922D9" w:rsidRPr="002929CA">
        <w:rPr>
          <w:rFonts w:ascii="Times New Roman" w:hAnsi="Times New Roman"/>
          <w:bCs/>
          <w:sz w:val="22"/>
        </w:rPr>
        <w:t xml:space="preserve"> </w:t>
      </w:r>
      <w:r w:rsidR="00AF17D6" w:rsidRPr="002929CA">
        <w:rPr>
          <w:rFonts w:ascii="Times New Roman" w:hAnsi="Times New Roman"/>
          <w:bCs/>
          <w:sz w:val="22"/>
        </w:rPr>
        <w:t>donor chimerism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9E9">
        <w:rPr>
          <w:rFonts w:ascii="Times New Roman" w:hAnsi="Times New Roman"/>
          <w:bCs/>
          <w:sz w:val="22"/>
        </w:rPr>
        <w:t>sufficient</w:t>
      </w:r>
      <w:r w:rsidR="002278E3" w:rsidRPr="002929CA">
        <w:rPr>
          <w:rFonts w:ascii="Times New Roman" w:hAnsi="Times New Roman"/>
          <w:bCs/>
          <w:sz w:val="22"/>
        </w:rPr>
        <w:t xml:space="preserve"> to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>product</w:t>
      </w:r>
      <w:r w:rsidR="00AF17D6" w:rsidRPr="002929CA">
        <w:rPr>
          <w:rFonts w:ascii="Times New Roman" w:hAnsi="Times New Roman"/>
          <w:bCs/>
          <w:sz w:val="22"/>
        </w:rPr>
        <w:t xml:space="preserve"> donor-type red blood cells and </w:t>
      </w:r>
      <w:r w:rsidR="003727C0">
        <w:rPr>
          <w:rFonts w:ascii="Times New Roman" w:hAnsi="Times New Roman"/>
          <w:bCs/>
          <w:sz w:val="22"/>
        </w:rPr>
        <w:t>reverse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>sickle cell phenotype</w:t>
      </w:r>
      <w:r w:rsidR="002278E3" w:rsidRPr="002929CA">
        <w:rPr>
          <w:rFonts w:ascii="Times New Roman" w:hAnsi="Times New Roman"/>
          <w:bCs/>
          <w:sz w:val="22"/>
        </w:rPr>
        <w:t xml:space="preserve">. It also resulted in </w:t>
      </w:r>
      <w:r w:rsidR="003727C0">
        <w:rPr>
          <w:rFonts w:ascii="Times New Roman" w:hAnsi="Times New Roman"/>
          <w:bCs/>
          <w:sz w:val="22"/>
        </w:rPr>
        <w:t xml:space="preserve">a </w:t>
      </w:r>
      <w:r w:rsidR="002278E3" w:rsidRPr="002929CA">
        <w:rPr>
          <w:rFonts w:ascii="Times New Roman" w:hAnsi="Times New Roman"/>
          <w:bCs/>
          <w:sz w:val="22"/>
        </w:rPr>
        <w:t>very low incidence</w:t>
      </w:r>
      <w:r w:rsidR="00EC5D2D" w:rsidRPr="002929CA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2929CA">
        <w:rPr>
          <w:rFonts w:ascii="Times New Roman" w:hAnsi="Times New Roman"/>
          <w:bCs/>
          <w:sz w:val="22"/>
        </w:rPr>
        <w:t xml:space="preserve">, which was </w:t>
      </w:r>
      <w:r w:rsidR="00FA64EE" w:rsidRPr="002929CA">
        <w:rPr>
          <w:rFonts w:ascii="Times New Roman" w:hAnsi="Times New Roman"/>
          <w:bCs/>
          <w:sz w:val="22"/>
        </w:rPr>
        <w:t>associated with</w:t>
      </w:r>
      <w:r w:rsidR="00EC5D2D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a </w:t>
      </w:r>
      <w:r w:rsidR="00EC5D2D" w:rsidRPr="002929CA">
        <w:rPr>
          <w:rFonts w:ascii="Times New Roman" w:hAnsi="Times New Roman"/>
          <w:bCs/>
          <w:sz w:val="22"/>
        </w:rPr>
        <w:t>low</w:t>
      </w:r>
      <w:r w:rsidR="00FA64EE" w:rsidRPr="002929CA">
        <w:rPr>
          <w:rFonts w:ascii="Times New Roman" w:hAnsi="Times New Roman"/>
          <w:bCs/>
          <w:sz w:val="22"/>
        </w:rPr>
        <w:t xml:space="preserve"> </w:t>
      </w:r>
      <w:r w:rsidR="006922D9" w:rsidRPr="002929CA">
        <w:rPr>
          <w:rFonts w:ascii="Times New Roman" w:hAnsi="Times New Roman"/>
          <w:bCs/>
          <w:sz w:val="22"/>
        </w:rPr>
        <w:t>incidence</w:t>
      </w:r>
      <w:r w:rsidR="00EC5D2D" w:rsidRPr="002929CA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A45F52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bCs/>
          <w:sz w:val="22"/>
        </w:rPr>
      </w:r>
      <w:r w:rsidR="00213A3E" w:rsidRPr="002929CA">
        <w:rPr>
          <w:rFonts w:ascii="Times New Roman" w:hAnsi="Times New Roman"/>
          <w:bCs/>
          <w:sz w:val="22"/>
        </w:rPr>
        <w:fldChar w:fldCharType="end"/>
      </w:r>
      <w:r w:rsidR="00A45F52" w:rsidRPr="002929CA">
        <w:rPr>
          <w:rFonts w:ascii="Times New Roman" w:hAnsi="Times New Roman"/>
          <w:bCs/>
          <w:sz w:val="22"/>
        </w:rPr>
      </w:r>
      <w:r w:rsidR="00A45F52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A45F52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35098F" w:rsidRPr="002929CA">
        <w:rPr>
          <w:rFonts w:ascii="Times New Roman" w:hAnsi="Times New Roman"/>
          <w:bCs/>
          <w:sz w:val="22"/>
        </w:rPr>
        <w:t xml:space="preserve"> However, </w:t>
      </w:r>
      <w:bookmarkStart w:id="4" w:name="_Hlk18529258"/>
      <w:r w:rsidR="003727C0">
        <w:rPr>
          <w:rFonts w:ascii="Times New Roman" w:hAnsi="Times New Roman"/>
          <w:bCs/>
          <w:sz w:val="22"/>
        </w:rPr>
        <w:t>in</w:t>
      </w:r>
      <w:r w:rsidR="005148D0" w:rsidRPr="002929CA">
        <w:rPr>
          <w:rFonts w:ascii="Times New Roman" w:hAnsi="Times New Roman"/>
          <w:bCs/>
          <w:sz w:val="22"/>
        </w:rPr>
        <w:t xml:space="preserve"> </w:t>
      </w:r>
      <w:r w:rsidR="008A61AE" w:rsidRPr="002929CA">
        <w:rPr>
          <w:rFonts w:ascii="Times New Roman" w:hAnsi="Times New Roman"/>
          <w:sz w:val="22"/>
        </w:rPr>
        <w:t>β-TM</w:t>
      </w:r>
      <w:r w:rsidR="005C6BC1" w:rsidRPr="002929CA">
        <w:rPr>
          <w:rFonts w:ascii="Times New Roman" w:hAnsi="Times New Roman"/>
          <w:sz w:val="22"/>
        </w:rPr>
        <w:t xml:space="preserve"> patients</w:t>
      </w:r>
      <w:r w:rsidR="005148D0" w:rsidRPr="002929CA">
        <w:rPr>
          <w:rFonts w:ascii="Times New Roman" w:hAnsi="Times New Roman"/>
          <w:bCs/>
          <w:sz w:val="22"/>
        </w:rPr>
        <w:t xml:space="preserve">, </w:t>
      </w:r>
      <w:r w:rsidR="00907815" w:rsidRPr="002929CA">
        <w:rPr>
          <w:rFonts w:ascii="Times New Roman" w:hAnsi="Times New Roman"/>
          <w:bCs/>
          <w:sz w:val="22"/>
        </w:rPr>
        <w:t xml:space="preserve">because </w:t>
      </w:r>
      <w:r w:rsidR="005C6BC1" w:rsidRPr="002929CA">
        <w:rPr>
          <w:rFonts w:ascii="Times New Roman" w:hAnsi="Times New Roman"/>
          <w:bCs/>
          <w:sz w:val="22"/>
        </w:rPr>
        <w:t xml:space="preserve">of </w:t>
      </w:r>
      <w:r w:rsidR="004B41CF" w:rsidRPr="002929CA">
        <w:rPr>
          <w:rFonts w:ascii="Times New Roman" w:hAnsi="Times New Roman"/>
          <w:bCs/>
          <w:sz w:val="22"/>
        </w:rPr>
        <w:t>biologic</w:t>
      </w:r>
      <w:r w:rsidR="0024368F" w:rsidRPr="002929CA">
        <w:rPr>
          <w:rFonts w:ascii="Times New Roman" w:hAnsi="Times New Roman"/>
          <w:bCs/>
          <w:sz w:val="22"/>
        </w:rPr>
        <w:t>al</w:t>
      </w:r>
      <w:r w:rsidR="004B41CF" w:rsidRPr="002929CA">
        <w:rPr>
          <w:rFonts w:ascii="Times New Roman" w:hAnsi="Times New Roman"/>
          <w:bCs/>
          <w:sz w:val="22"/>
        </w:rPr>
        <w:t xml:space="preserve"> and clinical features </w:t>
      </w:r>
      <w:bookmarkEnd w:id="4"/>
      <w:r w:rsidR="003727C0">
        <w:rPr>
          <w:rFonts w:ascii="Times New Roman" w:hAnsi="Times New Roman"/>
          <w:bCs/>
          <w:sz w:val="22"/>
        </w:rPr>
        <w:t xml:space="preserve">different from </w:t>
      </w:r>
      <w:r w:rsidR="002278E3" w:rsidRPr="002929CA">
        <w:rPr>
          <w:rFonts w:ascii="Times New Roman" w:hAnsi="Times New Roman"/>
          <w:bCs/>
          <w:sz w:val="22"/>
        </w:rPr>
        <w:t>SCD, including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>robust proliferation of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 xml:space="preserve">the </w:t>
      </w:r>
      <w:r w:rsidR="004B41CF" w:rsidRPr="002929CA">
        <w:rPr>
          <w:rFonts w:ascii="Times New Roman" w:hAnsi="Times New Roman"/>
          <w:bCs/>
          <w:sz w:val="22"/>
        </w:rPr>
        <w:t>bone marrow (BM) and allo</w:t>
      </w:r>
      <w:r w:rsidR="002278E3" w:rsidRPr="002929CA">
        <w:rPr>
          <w:rFonts w:ascii="Times New Roman" w:hAnsi="Times New Roman"/>
          <w:bCs/>
          <w:sz w:val="22"/>
        </w:rPr>
        <w:t>-</w:t>
      </w:r>
      <w:r w:rsidR="004B41CF" w:rsidRPr="002929CA">
        <w:rPr>
          <w:rFonts w:ascii="Times New Roman" w:hAnsi="Times New Roman"/>
          <w:bCs/>
          <w:sz w:val="22"/>
        </w:rPr>
        <w:t>sensitization due to multiple transfusion</w:t>
      </w:r>
      <w:r w:rsidR="003727C0">
        <w:rPr>
          <w:rFonts w:ascii="Times New Roman" w:hAnsi="Times New Roman"/>
          <w:bCs/>
          <w:sz w:val="22"/>
        </w:rPr>
        <w:t>s</w:t>
      </w:r>
      <w:r w:rsidR="004B41CF" w:rsidRPr="002929CA">
        <w:rPr>
          <w:rFonts w:ascii="Times New Roman" w:hAnsi="Times New Roman"/>
          <w:bCs/>
          <w:sz w:val="22"/>
        </w:rPr>
        <w:t xml:space="preserve">, it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702573" w:rsidRPr="002929CA">
        <w:rPr>
          <w:rFonts w:ascii="Times New Roman" w:hAnsi="Times New Roman"/>
          <w:bCs/>
          <w:sz w:val="22"/>
        </w:rPr>
        <w:t xml:space="preserve">not </w:t>
      </w:r>
      <w:r w:rsidR="005148D0" w:rsidRPr="002929CA">
        <w:rPr>
          <w:rFonts w:ascii="Times New Roman" w:hAnsi="Times New Roman"/>
          <w:bCs/>
          <w:sz w:val="22"/>
        </w:rPr>
        <w:t>clear</w:t>
      </w:r>
      <w:r w:rsidR="00702573" w:rsidRPr="002929CA">
        <w:rPr>
          <w:rFonts w:ascii="Times New Roman" w:hAnsi="Times New Roman"/>
          <w:bCs/>
          <w:sz w:val="22"/>
        </w:rPr>
        <w:t xml:space="preserve"> </w:t>
      </w:r>
      <w:r w:rsidR="004B41CF" w:rsidRPr="002929CA">
        <w:rPr>
          <w:rFonts w:ascii="Times New Roman" w:hAnsi="Times New Roman"/>
          <w:bCs/>
          <w:sz w:val="22"/>
        </w:rPr>
        <w:t xml:space="preserve">whether </w:t>
      </w:r>
      <w:r w:rsidR="0024368F" w:rsidRPr="002929CA">
        <w:rPr>
          <w:rFonts w:ascii="Times New Roman" w:hAnsi="Times New Roman"/>
          <w:bCs/>
          <w:sz w:val="22"/>
        </w:rPr>
        <w:t xml:space="preserve">this </w:t>
      </w:r>
      <w:r w:rsidR="005148D0" w:rsidRPr="002929CA">
        <w:rPr>
          <w:rFonts w:ascii="Times New Roman" w:hAnsi="Times New Roman"/>
          <w:bCs/>
          <w:sz w:val="22"/>
        </w:rPr>
        <w:t>low-intensity conditioning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E14F7A" w:rsidRPr="002929CA">
        <w:rPr>
          <w:rFonts w:ascii="Times New Roman" w:hAnsi="Times New Roman"/>
          <w:bCs/>
          <w:sz w:val="22"/>
        </w:rPr>
        <w:t>sufficient</w:t>
      </w:r>
      <w:r w:rsidR="005148D0" w:rsidRPr="002929CA">
        <w:rPr>
          <w:rFonts w:ascii="Times New Roman" w:hAnsi="Times New Roman"/>
          <w:bCs/>
          <w:sz w:val="22"/>
        </w:rPr>
        <w:t xml:space="preserve"> to overcome</w:t>
      </w:r>
      <w:r w:rsidR="003727C0">
        <w:rPr>
          <w:rFonts w:ascii="Times New Roman" w:hAnsi="Times New Roman"/>
          <w:bCs/>
          <w:sz w:val="22"/>
        </w:rPr>
        <w:t>.</w:t>
      </w:r>
    </w:p>
    <w:p w14:paraId="74BFD086" w14:textId="00F6D8C1" w:rsidR="00674D69" w:rsidRPr="002929CA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Furthermore</w:t>
      </w:r>
      <w:r w:rsidR="001E1A5F" w:rsidRPr="002929CA">
        <w:rPr>
          <w:rFonts w:ascii="Times New Roman" w:hAnsi="Times New Roman"/>
          <w:bCs/>
          <w:sz w:val="22"/>
        </w:rPr>
        <w:t>, a</w:t>
      </w:r>
      <w:r w:rsidR="00907815" w:rsidRPr="002929CA">
        <w:rPr>
          <w:rFonts w:ascii="Times New Roman" w:hAnsi="Times New Roman"/>
          <w:bCs/>
          <w:sz w:val="22"/>
        </w:rPr>
        <w:t xml:space="preserve"> s</w:t>
      </w:r>
      <w:r w:rsidR="00A45F52" w:rsidRPr="002929CA">
        <w:rPr>
          <w:rFonts w:ascii="Times New Roman" w:hAnsi="Times New Roman"/>
          <w:bCs/>
          <w:sz w:val="22"/>
        </w:rPr>
        <w:t xml:space="preserve">ignificant </w:t>
      </w:r>
      <w:r w:rsidR="003727C0">
        <w:rPr>
          <w:rFonts w:ascii="Times New Roman" w:hAnsi="Times New Roman"/>
          <w:bCs/>
          <w:sz w:val="22"/>
        </w:rPr>
        <w:t>pro</w:t>
      </w:r>
      <w:r w:rsidR="00A45F52" w:rsidRPr="002929CA">
        <w:rPr>
          <w:rFonts w:ascii="Times New Roman" w:hAnsi="Times New Roman"/>
          <w:bCs/>
          <w:sz w:val="22"/>
        </w:rPr>
        <w:t xml:space="preserve">portion of patients who received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915271" w:rsidRPr="002929CA">
        <w:rPr>
          <w:rFonts w:ascii="Times New Roman" w:hAnsi="Times New Roman"/>
          <w:bCs/>
          <w:sz w:val="22"/>
        </w:rPr>
        <w:t xml:space="preserve">NMA </w:t>
      </w:r>
      <w:r w:rsidR="00AF4AD8" w:rsidRPr="002929CA">
        <w:rPr>
          <w:rFonts w:ascii="Times New Roman" w:hAnsi="Times New Roman"/>
          <w:bCs/>
          <w:sz w:val="22"/>
        </w:rPr>
        <w:t>conditioning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according to</w:t>
      </w:r>
      <w:r w:rsidR="009C56E8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the NIH protocol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were unable to </w:t>
      </w:r>
      <w:r w:rsidR="009C56E8" w:rsidRPr="002929CA">
        <w:rPr>
          <w:rFonts w:ascii="Times New Roman" w:hAnsi="Times New Roman"/>
          <w:bCs/>
          <w:sz w:val="22"/>
        </w:rPr>
        <w:t>discontinue</w:t>
      </w:r>
      <w:r w:rsidR="0024368F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immun</w:t>
      </w:r>
      <w:r w:rsidR="0013758F" w:rsidRPr="002929CA">
        <w:rPr>
          <w:rFonts w:ascii="Times New Roman" w:hAnsi="Times New Roman"/>
          <w:bCs/>
          <w:sz w:val="22"/>
        </w:rPr>
        <w:t>o</w:t>
      </w:r>
      <w:r w:rsidR="00FA796A" w:rsidRPr="002929CA">
        <w:rPr>
          <w:rFonts w:ascii="Times New Roman" w:hAnsi="Times New Roman"/>
          <w:bCs/>
          <w:sz w:val="22"/>
        </w:rPr>
        <w:t>suppr</w:t>
      </w:r>
      <w:r w:rsidR="00496750" w:rsidRPr="002929CA">
        <w:rPr>
          <w:rFonts w:ascii="Times New Roman" w:hAnsi="Times New Roman"/>
          <w:bCs/>
          <w:sz w:val="22"/>
        </w:rPr>
        <w:t>essive</w:t>
      </w:r>
      <w:r w:rsidR="00FA796A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drug</w:t>
      </w:r>
      <w:r w:rsidR="00C20ECF">
        <w:rPr>
          <w:rFonts w:ascii="Times New Roman" w:hAnsi="Times New Roman"/>
          <w:bCs/>
          <w:sz w:val="22"/>
        </w:rPr>
        <w:t xml:space="preserve">s </w:t>
      </w:r>
      <w:r w:rsidR="00915271" w:rsidRPr="002929CA">
        <w:rPr>
          <w:rFonts w:ascii="Times New Roman" w:hAnsi="Times New Roman"/>
          <w:bCs/>
          <w:sz w:val="22"/>
        </w:rPr>
        <w:t xml:space="preserve">because their donor T-cell chimerism </w:t>
      </w:r>
      <w:r w:rsidR="0024368F" w:rsidRPr="002929CA">
        <w:rPr>
          <w:rFonts w:ascii="Times New Roman" w:hAnsi="Times New Roman"/>
          <w:bCs/>
          <w:sz w:val="22"/>
        </w:rPr>
        <w:t xml:space="preserve">did </w:t>
      </w:r>
      <w:r w:rsidR="00907815" w:rsidRPr="002929CA">
        <w:rPr>
          <w:rFonts w:ascii="Times New Roman" w:hAnsi="Times New Roman"/>
          <w:bCs/>
          <w:sz w:val="22"/>
        </w:rPr>
        <w:t>not reach</w:t>
      </w:r>
      <w:r w:rsidR="00915271" w:rsidRPr="002929CA">
        <w:rPr>
          <w:rFonts w:ascii="Times New Roman" w:hAnsi="Times New Roman"/>
          <w:bCs/>
          <w:sz w:val="22"/>
        </w:rPr>
        <w:t xml:space="preserve"> 50% </w:t>
      </w:r>
      <w:r w:rsidR="00A050C3" w:rsidRPr="002929CA">
        <w:rPr>
          <w:rFonts w:ascii="Times New Roman" w:hAnsi="Times New Roman"/>
          <w:bCs/>
          <w:sz w:val="22"/>
        </w:rPr>
        <w:t>a</w:t>
      </w:r>
      <w:r w:rsidR="00086567" w:rsidRPr="002929CA">
        <w:rPr>
          <w:rFonts w:ascii="Times New Roman" w:hAnsi="Times New Roman"/>
          <w:bCs/>
          <w:sz w:val="22"/>
        </w:rPr>
        <w:t>fter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one</w:t>
      </w:r>
      <w:r w:rsidR="00915271" w:rsidRPr="002929CA">
        <w:rPr>
          <w:rFonts w:ascii="Times New Roman" w:hAnsi="Times New Roman"/>
          <w:bCs/>
          <w:sz w:val="22"/>
        </w:rPr>
        <w:t xml:space="preserve"> year</w:t>
      </w:r>
      <w:r w:rsidR="00CD3999" w:rsidRPr="002929CA">
        <w:rPr>
          <w:rFonts w:ascii="Times New Roman" w:hAnsi="Times New Roman"/>
          <w:bCs/>
          <w:sz w:val="22"/>
        </w:rPr>
        <w:t>,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with a </w:t>
      </w:r>
      <w:r w:rsidR="00915271" w:rsidRPr="002929CA">
        <w:rPr>
          <w:rFonts w:ascii="Times New Roman" w:hAnsi="Times New Roman"/>
          <w:bCs/>
          <w:sz w:val="22"/>
        </w:rPr>
        <w:t xml:space="preserve">graft failure rate </w:t>
      </w:r>
      <w:r w:rsidR="0024368F" w:rsidRPr="002929CA">
        <w:rPr>
          <w:rFonts w:ascii="Times New Roman" w:hAnsi="Times New Roman"/>
          <w:bCs/>
          <w:sz w:val="22"/>
        </w:rPr>
        <w:t xml:space="preserve">of </w:t>
      </w:r>
      <w:r w:rsidR="00915271" w:rsidRPr="002929CA">
        <w:rPr>
          <w:rFonts w:ascii="Times New Roman" w:hAnsi="Times New Roman"/>
          <w:bCs/>
          <w:sz w:val="22"/>
        </w:rPr>
        <w:t>13%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574267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bCs/>
          <w:sz w:val="22"/>
        </w:rPr>
      </w:r>
      <w:r w:rsidR="008001CC" w:rsidRPr="002929CA">
        <w:rPr>
          <w:rFonts w:ascii="Times New Roman" w:hAnsi="Times New Roman"/>
          <w:bCs/>
          <w:sz w:val="22"/>
        </w:rPr>
        <w:fldChar w:fldCharType="end"/>
      </w:r>
      <w:r w:rsidR="00574267" w:rsidRPr="002929CA">
        <w:rPr>
          <w:rFonts w:ascii="Times New Roman" w:hAnsi="Times New Roman"/>
          <w:bCs/>
          <w:sz w:val="22"/>
        </w:rPr>
      </w:r>
      <w:r w:rsidR="00574267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574267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915271" w:rsidRPr="002929CA">
        <w:rPr>
          <w:rFonts w:ascii="Times New Roman" w:hAnsi="Times New Roman"/>
          <w:bCs/>
          <w:sz w:val="22"/>
        </w:rPr>
        <w:t xml:space="preserve"> It is </w:t>
      </w:r>
      <w:r w:rsidR="0065479C" w:rsidRPr="002929CA">
        <w:rPr>
          <w:rFonts w:ascii="Times New Roman" w:hAnsi="Times New Roman"/>
          <w:bCs/>
          <w:sz w:val="22"/>
        </w:rPr>
        <w:t xml:space="preserve">currently </w:t>
      </w:r>
      <w:r w:rsidR="00915271" w:rsidRPr="002929CA">
        <w:rPr>
          <w:rFonts w:ascii="Times New Roman" w:hAnsi="Times New Roman"/>
          <w:bCs/>
          <w:sz w:val="22"/>
        </w:rPr>
        <w:t xml:space="preserve">unclear how long patients who </w:t>
      </w:r>
      <w:r w:rsidR="00C20ECF">
        <w:rPr>
          <w:rFonts w:ascii="Times New Roman" w:hAnsi="Times New Roman"/>
          <w:bCs/>
          <w:sz w:val="22"/>
        </w:rPr>
        <w:t>can</w:t>
      </w:r>
      <w:r w:rsidR="00915271" w:rsidRPr="002929CA">
        <w:rPr>
          <w:rFonts w:ascii="Times New Roman" w:hAnsi="Times New Roman"/>
          <w:bCs/>
          <w:sz w:val="22"/>
        </w:rPr>
        <w:t xml:space="preserve">not achieve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915271" w:rsidRPr="002929CA">
        <w:rPr>
          <w:rFonts w:ascii="Times New Roman" w:hAnsi="Times New Roman"/>
          <w:bCs/>
          <w:sz w:val="22"/>
        </w:rPr>
        <w:t xml:space="preserve">donor T-cell chimerism </w:t>
      </w:r>
      <w:r w:rsidR="0065479C" w:rsidRPr="002929CA">
        <w:rPr>
          <w:rFonts w:ascii="Times New Roman" w:hAnsi="Times New Roman"/>
          <w:bCs/>
          <w:sz w:val="22"/>
        </w:rPr>
        <w:t xml:space="preserve">over </w:t>
      </w:r>
      <w:r w:rsidR="00915271" w:rsidRPr="002929CA">
        <w:rPr>
          <w:rFonts w:ascii="Times New Roman" w:hAnsi="Times New Roman"/>
          <w:bCs/>
          <w:sz w:val="22"/>
        </w:rPr>
        <w:t xml:space="preserve">50% </w:t>
      </w:r>
      <w:r w:rsidR="0054148A" w:rsidRPr="002929CA">
        <w:rPr>
          <w:rFonts w:ascii="Times New Roman" w:hAnsi="Times New Roman"/>
          <w:bCs/>
          <w:sz w:val="22"/>
        </w:rPr>
        <w:t xml:space="preserve">should </w:t>
      </w:r>
      <w:r w:rsidR="00C20ECF">
        <w:rPr>
          <w:rFonts w:ascii="Times New Roman" w:hAnsi="Times New Roman"/>
          <w:bCs/>
          <w:sz w:val="22"/>
        </w:rPr>
        <w:t>receive</w:t>
      </w:r>
      <w:r w:rsidR="006215A1" w:rsidRPr="002929CA">
        <w:rPr>
          <w:rFonts w:ascii="Times New Roman" w:hAnsi="Times New Roman"/>
          <w:bCs/>
          <w:sz w:val="22"/>
        </w:rPr>
        <w:t xml:space="preserve"> </w:t>
      </w:r>
      <w:r w:rsidR="00466BAB" w:rsidRPr="002929CA">
        <w:rPr>
          <w:rFonts w:ascii="Times New Roman" w:hAnsi="Times New Roman"/>
          <w:bCs/>
          <w:sz w:val="22"/>
        </w:rPr>
        <w:t>immun</w:t>
      </w:r>
      <w:r w:rsidR="00CE4D8D" w:rsidRPr="002929CA">
        <w:rPr>
          <w:rFonts w:ascii="Times New Roman" w:hAnsi="Times New Roman"/>
          <w:bCs/>
          <w:sz w:val="22"/>
        </w:rPr>
        <w:t xml:space="preserve">osuppressive </w:t>
      </w:r>
      <w:r w:rsidR="00C20ECF">
        <w:rPr>
          <w:rFonts w:ascii="Times New Roman" w:hAnsi="Times New Roman"/>
          <w:bCs/>
          <w:sz w:val="22"/>
        </w:rPr>
        <w:t>therapy</w:t>
      </w:r>
      <w:r w:rsidR="00496750" w:rsidRPr="002929CA">
        <w:rPr>
          <w:rFonts w:ascii="Times New Roman" w:hAnsi="Times New Roman"/>
          <w:bCs/>
          <w:sz w:val="22"/>
        </w:rPr>
        <w:t xml:space="preserve">. </w:t>
      </w:r>
      <w:r w:rsidR="00C20ECF">
        <w:rPr>
          <w:rFonts w:ascii="Times New Roman" w:hAnsi="Times New Roman"/>
          <w:bCs/>
          <w:sz w:val="22"/>
        </w:rPr>
        <w:t>The variety of</w:t>
      </w:r>
      <w:r w:rsidR="00641D3D" w:rsidRPr="002929CA">
        <w:rPr>
          <w:rFonts w:ascii="Times New Roman" w:hAnsi="Times New Roman"/>
          <w:bCs/>
          <w:sz w:val="22"/>
        </w:rPr>
        <w:t xml:space="preserve"> </w:t>
      </w:r>
      <w:r w:rsidR="00BA4A7A" w:rsidRPr="002929CA">
        <w:rPr>
          <w:rFonts w:ascii="Times New Roman" w:hAnsi="Times New Roman"/>
          <w:bCs/>
          <w:sz w:val="22"/>
        </w:rPr>
        <w:t xml:space="preserve">complications </w:t>
      </w:r>
      <w:r w:rsidR="00A67671" w:rsidRPr="002929CA">
        <w:rPr>
          <w:rFonts w:ascii="Times New Roman" w:hAnsi="Times New Roman"/>
          <w:bCs/>
          <w:sz w:val="22"/>
        </w:rPr>
        <w:t>following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protracted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immunosuppressive drug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A67671" w:rsidRPr="002929CA">
        <w:rPr>
          <w:rFonts w:ascii="Times New Roman" w:hAnsi="Times New Roman"/>
          <w:bCs/>
          <w:sz w:val="22"/>
        </w:rPr>
        <w:t>expos</w:t>
      </w:r>
      <w:r w:rsidR="00C20ECF">
        <w:rPr>
          <w:rFonts w:ascii="Times New Roman" w:hAnsi="Times New Roman"/>
          <w:bCs/>
          <w:sz w:val="22"/>
        </w:rPr>
        <w:t>ure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is</w:t>
      </w:r>
      <w:r w:rsidR="00A050C3" w:rsidRPr="002929CA">
        <w:rPr>
          <w:rFonts w:ascii="Times New Roman" w:hAnsi="Times New Roman"/>
          <w:bCs/>
          <w:sz w:val="22"/>
        </w:rPr>
        <w:t xml:space="preserve"> a</w:t>
      </w:r>
      <w:r w:rsidR="00915271" w:rsidRPr="002929CA">
        <w:rPr>
          <w:rFonts w:ascii="Times New Roman" w:hAnsi="Times New Roman"/>
          <w:bCs/>
          <w:sz w:val="22"/>
        </w:rPr>
        <w:t xml:space="preserve"> major concern</w:t>
      </w:r>
      <w:r w:rsidR="006215A1" w:rsidRPr="002929CA">
        <w:rPr>
          <w:rFonts w:ascii="Times New Roman" w:hAnsi="Times New Roman"/>
          <w:bCs/>
          <w:sz w:val="22"/>
        </w:rPr>
        <w:t>.</w:t>
      </w:r>
      <w:r w:rsidR="00496750" w:rsidRPr="002929CA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929CA">
        <w:rPr>
          <w:rFonts w:ascii="Times New Roman" w:hAnsi="Times New Roman"/>
          <w:bCs/>
          <w:sz w:val="22"/>
        </w:rPr>
        <w:t>e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54148A" w:rsidRPr="002929CA">
        <w:rPr>
          <w:rFonts w:ascii="Times New Roman" w:hAnsi="Times New Roman"/>
          <w:bCs/>
          <w:sz w:val="22"/>
        </w:rPr>
        <w:t>establish</w:t>
      </w:r>
      <w:r w:rsidR="006215A1" w:rsidRPr="002929CA">
        <w:rPr>
          <w:rFonts w:ascii="Times New Roman" w:hAnsi="Times New Roman"/>
          <w:bCs/>
          <w:sz w:val="22"/>
        </w:rPr>
        <w:t xml:space="preserve">ed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6215A1" w:rsidRPr="002929CA">
        <w:rPr>
          <w:rFonts w:ascii="Times New Roman" w:hAnsi="Times New Roman"/>
          <w:bCs/>
          <w:sz w:val="22"/>
        </w:rPr>
        <w:t>two-stage strat</w:t>
      </w:r>
      <w:r w:rsidR="00F71664" w:rsidRPr="002929CA">
        <w:rPr>
          <w:rFonts w:ascii="Times New Roman" w:hAnsi="Times New Roman"/>
          <w:bCs/>
          <w:sz w:val="22"/>
        </w:rPr>
        <w:t>egy</w:t>
      </w:r>
      <w:r w:rsidR="00C20ECF">
        <w:rPr>
          <w:rFonts w:ascii="Times New Roman" w:hAnsi="Times New Roman"/>
          <w:bCs/>
          <w:sz w:val="22"/>
        </w:rPr>
        <w:t>. M</w:t>
      </w:r>
      <w:r w:rsidR="0054148A" w:rsidRPr="002929CA">
        <w:rPr>
          <w:rFonts w:ascii="Times New Roman" w:hAnsi="Times New Roman"/>
          <w:bCs/>
          <w:sz w:val="22"/>
        </w:rPr>
        <w:t xml:space="preserve">ixed donor chimerism </w:t>
      </w:r>
      <w:r w:rsidR="00AF4AD8" w:rsidRPr="002929CA">
        <w:rPr>
          <w:rFonts w:ascii="Times New Roman" w:hAnsi="Times New Roman"/>
          <w:bCs/>
          <w:sz w:val="22"/>
        </w:rPr>
        <w:t xml:space="preserve">in alloSCT </w:t>
      </w:r>
      <w:r w:rsidR="00D63954" w:rsidRPr="002929CA">
        <w:rPr>
          <w:rFonts w:ascii="Times New Roman" w:hAnsi="Times New Roman"/>
          <w:bCs/>
          <w:sz w:val="22"/>
        </w:rPr>
        <w:t xml:space="preserve">using NMA conditioning </w:t>
      </w:r>
      <w:r w:rsidR="0065479C" w:rsidRPr="002929CA">
        <w:rPr>
          <w:rFonts w:ascii="Times New Roman" w:hAnsi="Times New Roman"/>
          <w:bCs/>
          <w:sz w:val="22"/>
        </w:rPr>
        <w:t>was initially achie</w:t>
      </w:r>
      <w:r w:rsidR="00EA7EE7" w:rsidRPr="002929CA">
        <w:rPr>
          <w:rFonts w:ascii="Times New Roman" w:hAnsi="Times New Roman"/>
          <w:bCs/>
          <w:sz w:val="22"/>
        </w:rPr>
        <w:t>ved</w:t>
      </w:r>
      <w:r w:rsidR="0065479C" w:rsidRPr="002929CA">
        <w:rPr>
          <w:rFonts w:ascii="Times New Roman" w:hAnsi="Times New Roman"/>
          <w:bCs/>
          <w:sz w:val="22"/>
        </w:rPr>
        <w:t xml:space="preserve">, </w:t>
      </w:r>
      <w:r w:rsidR="0065479C" w:rsidRPr="002929CA">
        <w:rPr>
          <w:rFonts w:ascii="Times New Roman" w:hAnsi="Times New Roman"/>
          <w:bCs/>
          <w:sz w:val="22"/>
        </w:rPr>
        <w:lastRenderedPageBreak/>
        <w:t xml:space="preserve">followed by </w:t>
      </w:r>
      <w:r w:rsidR="00B75131" w:rsidRPr="002929CA">
        <w:rPr>
          <w:rFonts w:ascii="Times New Roman" w:hAnsi="Times New Roman"/>
          <w:bCs/>
          <w:sz w:val="22"/>
        </w:rPr>
        <w:t>facilitating</w:t>
      </w:r>
      <w:r w:rsidR="0054148A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BA4A7A" w:rsidRPr="002929CA">
        <w:rPr>
          <w:rFonts w:ascii="Times New Roman" w:hAnsi="Times New Roman"/>
          <w:bCs/>
          <w:sz w:val="22"/>
        </w:rPr>
        <w:t xml:space="preserve">optional </w:t>
      </w:r>
      <w:r w:rsidR="002B5FA8" w:rsidRPr="002929CA">
        <w:rPr>
          <w:rFonts w:ascii="Times New Roman" w:hAnsi="Times New Roman"/>
          <w:bCs/>
          <w:sz w:val="22"/>
        </w:rPr>
        <w:t>reinforced</w:t>
      </w:r>
      <w:r w:rsidR="0054148A" w:rsidRPr="002929CA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929CA">
        <w:rPr>
          <w:rFonts w:ascii="Times New Roman" w:hAnsi="Times New Roman"/>
          <w:bCs/>
          <w:sz w:val="22"/>
        </w:rPr>
        <w:t xml:space="preserve">(SC) </w:t>
      </w:r>
      <w:r w:rsidR="00D63954" w:rsidRPr="002929CA">
        <w:rPr>
          <w:rFonts w:ascii="Times New Roman" w:hAnsi="Times New Roman"/>
          <w:bCs/>
          <w:sz w:val="22"/>
        </w:rPr>
        <w:t xml:space="preserve">infusion </w:t>
      </w:r>
      <w:r w:rsidR="0054148A" w:rsidRPr="002929CA">
        <w:rPr>
          <w:rFonts w:ascii="Times New Roman" w:hAnsi="Times New Roman"/>
          <w:bCs/>
          <w:sz w:val="22"/>
        </w:rPr>
        <w:t xml:space="preserve">in </w:t>
      </w:r>
      <w:r w:rsidR="00BA4A7A" w:rsidRPr="002929CA">
        <w:rPr>
          <w:rFonts w:ascii="Times New Roman" w:hAnsi="Times New Roman"/>
          <w:bCs/>
          <w:sz w:val="22"/>
        </w:rPr>
        <w:t>case</w:t>
      </w:r>
      <w:r w:rsidR="002E1B80">
        <w:rPr>
          <w:rFonts w:ascii="Times New Roman" w:hAnsi="Times New Roman"/>
          <w:bCs/>
          <w:sz w:val="22"/>
        </w:rPr>
        <w:t xml:space="preserve">s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471E36" w:rsidRPr="002929CA">
        <w:rPr>
          <w:rFonts w:ascii="Times New Roman" w:hAnsi="Times New Roman"/>
          <w:bCs/>
          <w:sz w:val="22"/>
        </w:rPr>
        <w:t xml:space="preserve">prolonged </w:t>
      </w:r>
      <w:r w:rsidR="00F70726" w:rsidRPr="002929CA">
        <w:rPr>
          <w:rFonts w:ascii="Times New Roman" w:hAnsi="Times New Roman"/>
          <w:bCs/>
          <w:sz w:val="22"/>
        </w:rPr>
        <w:t>immunosuppress</w:t>
      </w:r>
      <w:r w:rsidR="00E41D8D" w:rsidRPr="002929CA">
        <w:rPr>
          <w:rFonts w:ascii="Times New Roman" w:hAnsi="Times New Roman"/>
          <w:bCs/>
          <w:sz w:val="22"/>
        </w:rPr>
        <w:t>ive drug</w:t>
      </w:r>
      <w:r w:rsidR="00374C86" w:rsidRPr="002929CA">
        <w:rPr>
          <w:rFonts w:ascii="Times New Roman" w:hAnsi="Times New Roman"/>
          <w:bCs/>
          <w:sz w:val="22"/>
        </w:rPr>
        <w:t xml:space="preserve"> admin</w:t>
      </w:r>
      <w:r w:rsidR="00E41D8D" w:rsidRPr="002929CA">
        <w:rPr>
          <w:rFonts w:ascii="Times New Roman" w:hAnsi="Times New Roman"/>
          <w:bCs/>
          <w:sz w:val="22"/>
        </w:rPr>
        <w:t>i</w:t>
      </w:r>
      <w:r w:rsidR="00374C86" w:rsidRPr="002929CA">
        <w:rPr>
          <w:rFonts w:ascii="Times New Roman" w:hAnsi="Times New Roman"/>
          <w:bCs/>
          <w:sz w:val="22"/>
        </w:rPr>
        <w:t>stration</w:t>
      </w:r>
      <w:r w:rsidR="006E259E" w:rsidRPr="002929CA">
        <w:rPr>
          <w:rFonts w:ascii="Times New Roman" w:hAnsi="Times New Roman"/>
          <w:bCs/>
          <w:sz w:val="22"/>
        </w:rPr>
        <w:t>.</w:t>
      </w:r>
      <w:r w:rsidR="00BA4A7A" w:rsidRPr="002929CA">
        <w:rPr>
          <w:rFonts w:ascii="Times New Roman" w:hAnsi="Times New Roman"/>
          <w:bCs/>
          <w:sz w:val="22"/>
        </w:rPr>
        <w:t xml:space="preserve"> </w:t>
      </w:r>
      <w:r w:rsidR="001875B3" w:rsidRPr="002929CA">
        <w:rPr>
          <w:rFonts w:ascii="Times New Roman" w:hAnsi="Times New Roman"/>
          <w:bCs/>
          <w:sz w:val="22"/>
        </w:rPr>
        <w:t>Also, p</w:t>
      </w:r>
      <w:r w:rsidR="006E259E" w:rsidRPr="002929CA">
        <w:rPr>
          <w:rFonts w:ascii="Times New Roman" w:hAnsi="Times New Roman"/>
          <w:bCs/>
          <w:sz w:val="22"/>
        </w:rPr>
        <w:t xml:space="preserve">atients who </w:t>
      </w:r>
      <w:r w:rsidR="006404FF" w:rsidRPr="002929CA">
        <w:rPr>
          <w:rFonts w:ascii="Times New Roman" w:hAnsi="Times New Roman"/>
          <w:bCs/>
          <w:sz w:val="22"/>
        </w:rPr>
        <w:t>experienced</w:t>
      </w:r>
      <w:r w:rsidR="006E259E" w:rsidRPr="002929CA">
        <w:rPr>
          <w:rFonts w:ascii="Times New Roman" w:hAnsi="Times New Roman"/>
          <w:bCs/>
          <w:sz w:val="22"/>
        </w:rPr>
        <w:t xml:space="preserve"> impending </w:t>
      </w:r>
      <w:r w:rsidR="00B62FF6" w:rsidRPr="002929CA">
        <w:rPr>
          <w:rFonts w:ascii="Times New Roman" w:hAnsi="Times New Roman"/>
          <w:bCs/>
          <w:sz w:val="22"/>
        </w:rPr>
        <w:t xml:space="preserve">graft failure </w:t>
      </w:r>
      <w:r w:rsidR="00BA4A7A" w:rsidRPr="002929CA">
        <w:rPr>
          <w:rFonts w:ascii="Times New Roman" w:hAnsi="Times New Roman"/>
          <w:bCs/>
          <w:sz w:val="22"/>
        </w:rPr>
        <w:t xml:space="preserve">received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502CD3" w:rsidRPr="002929CA">
        <w:rPr>
          <w:rFonts w:ascii="Times New Roman" w:hAnsi="Times New Roman"/>
          <w:bCs/>
          <w:sz w:val="22"/>
        </w:rPr>
        <w:t>optional</w:t>
      </w:r>
      <w:r w:rsidR="00BA4A7A" w:rsidRPr="002929CA">
        <w:rPr>
          <w:rFonts w:ascii="Times New Roman" w:hAnsi="Times New Roman"/>
          <w:bCs/>
          <w:sz w:val="22"/>
        </w:rPr>
        <w:t xml:space="preserve"> reinforced</w:t>
      </w:r>
      <w:r w:rsidR="006E259E" w:rsidRPr="002929CA">
        <w:rPr>
          <w:rFonts w:ascii="Times New Roman" w:hAnsi="Times New Roman"/>
          <w:bCs/>
          <w:sz w:val="22"/>
        </w:rPr>
        <w:t xml:space="preserve"> SC infusion.</w:t>
      </w:r>
      <w:r w:rsidR="003A3BBE" w:rsidRPr="002929CA">
        <w:rPr>
          <w:rFonts w:ascii="Times New Roman" w:hAnsi="Times New Roman"/>
          <w:bCs/>
          <w:sz w:val="22"/>
        </w:rPr>
        <w:t xml:space="preserve"> </w:t>
      </w:r>
      <w:r w:rsidR="00510992" w:rsidRPr="002929CA">
        <w:rPr>
          <w:rFonts w:ascii="Times New Roman" w:hAnsi="Times New Roman"/>
          <w:bCs/>
          <w:sz w:val="22"/>
        </w:rPr>
        <w:t>Here</w:t>
      </w:r>
      <w:r w:rsidR="006404FF" w:rsidRPr="002929CA">
        <w:rPr>
          <w:rFonts w:ascii="Times New Roman" w:hAnsi="Times New Roman"/>
          <w:bCs/>
          <w:sz w:val="22"/>
        </w:rPr>
        <w:t>in</w:t>
      </w:r>
      <w:r w:rsidR="00510992" w:rsidRPr="002929CA">
        <w:rPr>
          <w:rFonts w:ascii="Times New Roman" w:hAnsi="Times New Roman"/>
          <w:bCs/>
          <w:sz w:val="22"/>
        </w:rPr>
        <w:t xml:space="preserve">, we describe </w:t>
      </w:r>
      <w:r w:rsidR="00466BAB" w:rsidRPr="002929CA">
        <w:rPr>
          <w:rFonts w:ascii="Times New Roman" w:hAnsi="Times New Roman"/>
          <w:bCs/>
          <w:sz w:val="22"/>
        </w:rPr>
        <w:t xml:space="preserve">the outcomes of </w:t>
      </w:r>
      <w:r w:rsidR="008A61AE" w:rsidRPr="002929CA">
        <w:rPr>
          <w:rFonts w:ascii="Times New Roman" w:hAnsi="Times New Roman"/>
          <w:sz w:val="22"/>
        </w:rPr>
        <w:t>β-TM</w:t>
      </w:r>
      <w:r w:rsidR="00B659C4" w:rsidRPr="002929CA">
        <w:rPr>
          <w:rFonts w:ascii="Times New Roman" w:hAnsi="Times New Roman"/>
          <w:bCs/>
          <w:sz w:val="22"/>
        </w:rPr>
        <w:t xml:space="preserve"> and SCD</w:t>
      </w:r>
      <w:r w:rsidR="00BC63AC" w:rsidRPr="002929CA">
        <w:rPr>
          <w:rFonts w:ascii="Times New Roman" w:hAnsi="Times New Roman"/>
          <w:bCs/>
          <w:sz w:val="22"/>
        </w:rPr>
        <w:t xml:space="preserve"> patients who received our unique </w:t>
      </w:r>
      <w:r w:rsidR="00EB07D6" w:rsidRPr="002929CA">
        <w:rPr>
          <w:rFonts w:ascii="Times New Roman" w:hAnsi="Times New Roman"/>
          <w:bCs/>
          <w:sz w:val="22"/>
        </w:rPr>
        <w:t>strategy</w:t>
      </w:r>
      <w:r w:rsidR="00A45F52" w:rsidRPr="002929CA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929CA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Pr="002929CA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2929C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19485A57" w:rsidR="00E6768F" w:rsidRPr="002929CA" w:rsidRDefault="002E1B8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Patients with </w:t>
      </w:r>
      <w:r w:rsidR="00FD2581" w:rsidRPr="002929CA">
        <w:rPr>
          <w:rFonts w:ascii="Times New Roman" w:hAnsi="Times New Roman"/>
          <w:sz w:val="22"/>
        </w:rPr>
        <w:t>β-</w:t>
      </w:r>
      <w:r w:rsidR="00FD2581" w:rsidRPr="002929CA">
        <w:rPr>
          <w:rFonts w:ascii="Times New Roman" w:hAnsi="Times New Roman"/>
          <w:bCs/>
          <w:sz w:val="22"/>
        </w:rPr>
        <w:t>TM</w:t>
      </w:r>
      <w:r w:rsidR="00FD2581" w:rsidRPr="002929CA">
        <w:rPr>
          <w:rFonts w:ascii="Times New Roman" w:hAnsi="Times New Roman"/>
          <w:sz w:val="22"/>
        </w:rPr>
        <w:t xml:space="preserve"> and SCD </w:t>
      </w:r>
      <w:r>
        <w:rPr>
          <w:rFonts w:ascii="Times New Roman" w:hAnsi="Times New Roman"/>
          <w:sz w:val="22"/>
        </w:rPr>
        <w:t xml:space="preserve">hemoglobinopathies </w:t>
      </w:r>
      <w:r w:rsidR="008179C1" w:rsidRPr="002929CA">
        <w:rPr>
          <w:rFonts w:ascii="Times New Roman" w:hAnsi="Times New Roman"/>
          <w:sz w:val="22"/>
        </w:rPr>
        <w:t>(</w:t>
      </w:r>
      <w:r w:rsidR="003D405E" w:rsidRPr="002929CA">
        <w:rPr>
          <w:rFonts w:ascii="Times New Roman" w:hAnsi="Times New Roman"/>
          <w:sz w:val="22"/>
        </w:rPr>
        <w:t>18 years or older</w:t>
      </w:r>
      <w:r w:rsidR="008179C1" w:rsidRPr="002929CA">
        <w:rPr>
          <w:rFonts w:ascii="Times New Roman" w:hAnsi="Times New Roman"/>
          <w:sz w:val="22"/>
        </w:rPr>
        <w:t>)</w:t>
      </w:r>
      <w:r w:rsidR="003D405E" w:rsidRPr="002929CA">
        <w:rPr>
          <w:rFonts w:ascii="Times New Roman" w:hAnsi="Times New Roman"/>
          <w:sz w:val="22"/>
        </w:rPr>
        <w:t xml:space="preserve"> with a</w:t>
      </w:r>
      <w:r w:rsidR="00EC5D2D" w:rsidRPr="002929CA">
        <w:rPr>
          <w:rFonts w:ascii="Times New Roman" w:hAnsi="Times New Roman"/>
          <w:sz w:val="22"/>
        </w:rPr>
        <w:t>n</w:t>
      </w:r>
      <w:r w:rsidR="003D405E" w:rsidRPr="002929CA">
        <w:rPr>
          <w:rFonts w:ascii="Times New Roman" w:hAnsi="Times New Roman"/>
          <w:sz w:val="22"/>
        </w:rPr>
        <w:t xml:space="preserve"> HLA-matched </w:t>
      </w:r>
      <w:r w:rsidR="009F5BFB" w:rsidRPr="002929CA">
        <w:rPr>
          <w:rFonts w:ascii="Times New Roman" w:hAnsi="Times New Roman"/>
          <w:sz w:val="22"/>
        </w:rPr>
        <w:t xml:space="preserve">sibling </w:t>
      </w:r>
      <w:r w:rsidR="00DE0995" w:rsidRPr="002929CA">
        <w:rPr>
          <w:rFonts w:ascii="Times New Roman" w:hAnsi="Times New Roman"/>
          <w:sz w:val="22"/>
        </w:rPr>
        <w:t xml:space="preserve">donor </w:t>
      </w:r>
      <w:r w:rsidR="00EC7695" w:rsidRPr="002929CA">
        <w:rPr>
          <w:rFonts w:ascii="Times New Roman" w:hAnsi="Times New Roman"/>
          <w:sz w:val="22"/>
        </w:rPr>
        <w:t>(M</w:t>
      </w:r>
      <w:r w:rsidR="009F5BFB" w:rsidRPr="002929CA">
        <w:rPr>
          <w:rFonts w:ascii="Times New Roman" w:hAnsi="Times New Roman"/>
          <w:sz w:val="22"/>
        </w:rPr>
        <w:t>S</w:t>
      </w:r>
      <w:r w:rsidR="00EC7695" w:rsidRPr="002929CA">
        <w:rPr>
          <w:rFonts w:ascii="Times New Roman" w:hAnsi="Times New Roman"/>
          <w:sz w:val="22"/>
        </w:rPr>
        <w:t xml:space="preserve">D) </w:t>
      </w:r>
      <w:r w:rsidR="00DE0995" w:rsidRPr="002929CA">
        <w:rPr>
          <w:rFonts w:ascii="Times New Roman" w:hAnsi="Times New Roman"/>
          <w:sz w:val="22"/>
        </w:rPr>
        <w:t>were included in this study</w:t>
      </w:r>
      <w:r w:rsidR="00BF3B19" w:rsidRPr="002929CA">
        <w:rPr>
          <w:rFonts w:ascii="Times New Roman" w:hAnsi="Times New Roman"/>
          <w:sz w:val="22"/>
        </w:rPr>
        <w:t>.</w:t>
      </w:r>
    </w:p>
    <w:p w14:paraId="34315862" w14:textId="77777777" w:rsidR="0069105E" w:rsidRPr="002929CA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2929C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6EA62A57" w:rsidR="00DE0995" w:rsidRPr="002929CA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AF195A">
        <w:rPr>
          <w:rFonts w:ascii="Times New Roman" w:hAnsi="Times New Roman"/>
          <w:sz w:val="22"/>
        </w:rPr>
        <w:t>Similar to the NIH protocol,</w:t>
      </w:r>
      <w:r w:rsidR="0019295B" w:rsidRPr="00AF195A">
        <w:rPr>
          <w:rFonts w:ascii="Times New Roman" w:hAnsi="Times New Roman"/>
          <w:sz w:val="22"/>
        </w:rPr>
        <w:t xml:space="preserve"> the</w:t>
      </w:r>
      <w:r w:rsidRPr="00AF195A">
        <w:rPr>
          <w:rFonts w:ascii="Times New Roman" w:hAnsi="Times New Roman"/>
          <w:sz w:val="22"/>
        </w:rPr>
        <w:t xml:space="preserve"> p</w:t>
      </w:r>
      <w:r w:rsidR="00B14353" w:rsidRPr="00AF195A">
        <w:rPr>
          <w:rFonts w:ascii="Times New Roman" w:hAnsi="Times New Roman"/>
          <w:sz w:val="22"/>
        </w:rPr>
        <w:t xml:space="preserve">atients received a </w:t>
      </w:r>
      <w:r w:rsidR="00EC5D2D" w:rsidRPr="00AF195A">
        <w:rPr>
          <w:rFonts w:ascii="Times New Roman" w:hAnsi="Times New Roman"/>
          <w:sz w:val="22"/>
        </w:rPr>
        <w:t xml:space="preserve">NMA </w:t>
      </w:r>
      <w:r w:rsidR="00B14353" w:rsidRPr="00AF195A">
        <w:rPr>
          <w:rFonts w:ascii="Times New Roman" w:hAnsi="Times New Roman"/>
          <w:sz w:val="22"/>
        </w:rPr>
        <w:t>conditioning</w:t>
      </w:r>
      <w:r w:rsidR="00F40A46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7 to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3) </w:t>
      </w:r>
      <w:r w:rsidR="00086567" w:rsidRPr="00AF195A">
        <w:rPr>
          <w:rFonts w:ascii="Times New Roman" w:hAnsi="Times New Roman"/>
          <w:sz w:val="22"/>
        </w:rPr>
        <w:t>plus</w:t>
      </w:r>
      <w:r w:rsidR="0065479C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fractionated </w:t>
      </w:r>
      <w:r w:rsidR="0019295B" w:rsidRPr="00AF195A">
        <w:rPr>
          <w:rFonts w:ascii="Times New Roman" w:hAnsi="Times New Roman"/>
          <w:sz w:val="22"/>
        </w:rPr>
        <w:t xml:space="preserve">total body irradiation (TBI) </w:t>
      </w:r>
      <w:r w:rsidR="00FC7504" w:rsidRPr="00AF195A">
        <w:rPr>
          <w:rFonts w:ascii="Times New Roman" w:hAnsi="Times New Roman"/>
          <w:sz w:val="22"/>
        </w:rPr>
        <w:t>(</w:t>
      </w:r>
      <w:r w:rsidR="00B14353" w:rsidRPr="00AF195A">
        <w:rPr>
          <w:rFonts w:ascii="Times New Roman" w:hAnsi="Times New Roman"/>
          <w:sz w:val="22"/>
        </w:rPr>
        <w:t>300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–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400 cGy on day </w:t>
      </w:r>
      <w:r w:rsidR="007E1F1C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>2)</w:t>
      </w:r>
      <w:r w:rsidR="00293421" w:rsidRPr="00AF195A">
        <w:rPr>
          <w:rFonts w:ascii="Times New Roman" w:hAnsi="Times New Roman"/>
          <w:sz w:val="22"/>
        </w:rPr>
        <w:t xml:space="preserve"> </w:t>
      </w:r>
      <w:r w:rsidR="00BF21DA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 </w:instrText>
      </w:r>
      <w:r w:rsidR="008001CC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EN.CITE.DATA </w:instrText>
      </w:r>
      <w:r w:rsidR="008001CC" w:rsidRPr="00AF195A">
        <w:rPr>
          <w:rFonts w:ascii="Times New Roman" w:hAnsi="Times New Roman"/>
          <w:sz w:val="22"/>
        </w:rPr>
      </w:r>
      <w:r w:rsidR="008001CC" w:rsidRPr="00AF195A">
        <w:rPr>
          <w:rFonts w:ascii="Times New Roman" w:hAnsi="Times New Roman"/>
          <w:sz w:val="22"/>
        </w:rPr>
        <w:fldChar w:fldCharType="end"/>
      </w:r>
      <w:r w:rsidR="00BF21DA" w:rsidRPr="00AF195A">
        <w:rPr>
          <w:rFonts w:ascii="Times New Roman" w:hAnsi="Times New Roman"/>
          <w:sz w:val="22"/>
        </w:rPr>
      </w:r>
      <w:r w:rsidR="00BF21DA" w:rsidRPr="00AF195A">
        <w:rPr>
          <w:rFonts w:ascii="Times New Roman" w:hAnsi="Times New Roman"/>
          <w:sz w:val="22"/>
        </w:rPr>
        <w:fldChar w:fldCharType="separate"/>
      </w:r>
      <w:r w:rsidR="008001CC" w:rsidRPr="00AF195A">
        <w:rPr>
          <w:rFonts w:ascii="Times New Roman" w:hAnsi="Times New Roman"/>
          <w:noProof/>
          <w:sz w:val="22"/>
        </w:rPr>
        <w:t>[2]</w:t>
      </w:r>
      <w:r w:rsidR="00BF21DA" w:rsidRPr="00AF195A">
        <w:rPr>
          <w:rFonts w:ascii="Times New Roman" w:hAnsi="Times New Roman"/>
          <w:sz w:val="22"/>
        </w:rPr>
        <w:fldChar w:fldCharType="end"/>
      </w:r>
      <w:r w:rsidR="00AA2912" w:rsidRPr="00AF195A">
        <w:rPr>
          <w:rFonts w:ascii="Times New Roman" w:hAnsi="Times New Roman"/>
          <w:sz w:val="22"/>
        </w:rPr>
        <w:t>.</w:t>
      </w:r>
      <w:r w:rsidR="00B14353" w:rsidRPr="00AF195A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AF195A">
        <w:rPr>
          <w:rFonts w:ascii="Times New Roman" w:hAnsi="Times New Roman"/>
          <w:sz w:val="22"/>
        </w:rPr>
        <w:t xml:space="preserve">Subsequently, </w:t>
      </w:r>
      <w:r w:rsidR="00845356" w:rsidRPr="00AF195A">
        <w:rPr>
          <w:rFonts w:ascii="Times New Roman" w:hAnsi="Times New Roman"/>
          <w:sz w:val="22"/>
        </w:rPr>
        <w:t>peripheral blood (</w:t>
      </w:r>
      <w:r w:rsidR="00B14353" w:rsidRPr="00AF195A">
        <w:rPr>
          <w:rFonts w:ascii="Times New Roman" w:hAnsi="Times New Roman"/>
          <w:sz w:val="22"/>
        </w:rPr>
        <w:t>PB</w:t>
      </w:r>
      <w:r w:rsidR="00845356" w:rsidRPr="00AF195A">
        <w:rPr>
          <w:rFonts w:ascii="Times New Roman" w:hAnsi="Times New Roman"/>
          <w:sz w:val="22"/>
        </w:rPr>
        <w:t>)</w:t>
      </w:r>
      <w:r w:rsidR="00B14353" w:rsidRPr="00AF195A">
        <w:rPr>
          <w:rFonts w:ascii="Times New Roman" w:hAnsi="Times New Roman"/>
          <w:sz w:val="22"/>
        </w:rPr>
        <w:t xml:space="preserve"> stem cells (target CD34</w:t>
      </w:r>
      <w:r w:rsidR="00102972" w:rsidRPr="00AF195A">
        <w:rPr>
          <w:rFonts w:ascii="Times New Roman" w:hAnsi="Times New Roman"/>
          <w:sz w:val="22"/>
        </w:rPr>
        <w:t xml:space="preserve">+ </w:t>
      </w:r>
      <w:r w:rsidR="00B14353" w:rsidRPr="00AF195A">
        <w:rPr>
          <w:rFonts w:ascii="Times New Roman" w:hAnsi="Times New Roman"/>
          <w:sz w:val="22"/>
        </w:rPr>
        <w:t xml:space="preserve">cell dose </w:t>
      </w:r>
      <w:r w:rsidR="00102972" w:rsidRPr="00AF195A">
        <w:rPr>
          <w:rFonts w:ascii="Times New Roman" w:hAnsi="Times New Roman"/>
          <w:sz w:val="22"/>
        </w:rPr>
        <w:t>of</w:t>
      </w:r>
      <w:r w:rsidR="00B14353" w:rsidRPr="00AF195A">
        <w:rPr>
          <w:rFonts w:ascii="Times New Roman" w:hAnsi="Times New Roman"/>
          <w:sz w:val="22"/>
        </w:rPr>
        <w:t xml:space="preserve"> 10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×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10</w:t>
      </w:r>
      <w:r w:rsidR="00F40A46" w:rsidRPr="00AF195A">
        <w:rPr>
          <w:rFonts w:ascii="Times New Roman" w:hAnsi="Times New Roman"/>
          <w:sz w:val="22"/>
          <w:vertAlign w:val="superscript"/>
        </w:rPr>
        <w:t>6</w:t>
      </w:r>
      <w:r w:rsidR="00B14353" w:rsidRPr="00AF195A">
        <w:rPr>
          <w:rFonts w:ascii="Times New Roman" w:hAnsi="Times New Roman"/>
          <w:sz w:val="22"/>
        </w:rPr>
        <w:t xml:space="preserve">/kg) </w:t>
      </w:r>
      <w:r w:rsidR="0019295B" w:rsidRPr="00AF195A">
        <w:rPr>
          <w:rFonts w:ascii="Times New Roman" w:hAnsi="Times New Roman"/>
          <w:sz w:val="22"/>
        </w:rPr>
        <w:t xml:space="preserve">from the MSD </w:t>
      </w:r>
      <w:r w:rsidR="00B14353" w:rsidRPr="00AF195A">
        <w:rPr>
          <w:rFonts w:ascii="Times New Roman" w:hAnsi="Times New Roman"/>
          <w:sz w:val="22"/>
        </w:rPr>
        <w:t xml:space="preserve">were mobilized with granulocyte-colony stimulating </w:t>
      </w:r>
      <w:r w:rsidR="00086567" w:rsidRPr="00AF195A">
        <w:rPr>
          <w:rFonts w:ascii="Times New Roman" w:hAnsi="Times New Roman"/>
          <w:sz w:val="22"/>
        </w:rPr>
        <w:t>factor</w:t>
      </w:r>
      <w:r w:rsidR="00B14353" w:rsidRPr="00AF195A">
        <w:rPr>
          <w:rFonts w:ascii="Times New Roman" w:hAnsi="Times New Roman"/>
          <w:sz w:val="22"/>
        </w:rPr>
        <w:t xml:space="preserve"> (G-CSF; 10 µg/kg filgrastim for 4 days)</w:t>
      </w:r>
      <w:r w:rsidR="006A090E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and a</w:t>
      </w:r>
      <w:r w:rsidR="00B14353" w:rsidRPr="00AF195A">
        <w:rPr>
          <w:rFonts w:ascii="Times New Roman" w:hAnsi="Times New Roman"/>
          <w:sz w:val="22"/>
        </w:rPr>
        <w:t>dministered to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patients</w:t>
      </w:r>
      <w:r w:rsidR="00702206" w:rsidRPr="00AF195A">
        <w:rPr>
          <w:rFonts w:ascii="Times New Roman" w:hAnsi="Times New Roman"/>
          <w:sz w:val="22"/>
        </w:rPr>
        <w:t xml:space="preserve"> without</w:t>
      </w:r>
      <w:r w:rsidR="005B20CC" w:rsidRPr="00AF195A">
        <w:rPr>
          <w:rFonts w:ascii="Times New Roman" w:hAnsi="Times New Roman"/>
          <w:sz w:val="22"/>
        </w:rPr>
        <w:t xml:space="preserve"> additional </w:t>
      </w:r>
      <w:r w:rsidR="00702206" w:rsidRPr="00AF195A">
        <w:rPr>
          <w:rFonts w:ascii="Times New Roman" w:hAnsi="Times New Roman"/>
          <w:sz w:val="22"/>
        </w:rPr>
        <w:t>manipulation.</w:t>
      </w:r>
      <w:bookmarkEnd w:id="6"/>
      <w:r w:rsidR="00B14353" w:rsidRPr="00AF195A">
        <w:rPr>
          <w:rFonts w:ascii="Times New Roman" w:hAnsi="Times New Roman"/>
          <w:sz w:val="22"/>
        </w:rPr>
        <w:t xml:space="preserve"> For </w:t>
      </w:r>
      <w:r w:rsidR="00F40A46" w:rsidRPr="00AF195A">
        <w:rPr>
          <w:rFonts w:ascii="Times New Roman" w:hAnsi="Times New Roman"/>
          <w:sz w:val="22"/>
        </w:rPr>
        <w:t>GVHD</w:t>
      </w:r>
      <w:r w:rsidR="00B14353" w:rsidRPr="00AF195A">
        <w:rPr>
          <w:rFonts w:ascii="Times New Roman" w:hAnsi="Times New Roman"/>
          <w:sz w:val="22"/>
        </w:rPr>
        <w:t xml:space="preserve"> prophylaxis and </w:t>
      </w:r>
      <w:r w:rsidR="00F40A46" w:rsidRPr="00AF195A">
        <w:rPr>
          <w:rFonts w:ascii="Times New Roman" w:hAnsi="Times New Roman"/>
          <w:sz w:val="22"/>
        </w:rPr>
        <w:t>sustained</w:t>
      </w:r>
      <w:r w:rsidR="00B14353" w:rsidRPr="00AF195A">
        <w:rPr>
          <w:rFonts w:ascii="Times New Roman" w:hAnsi="Times New Roman"/>
          <w:sz w:val="22"/>
        </w:rPr>
        <w:t xml:space="preserve"> engraftment, </w:t>
      </w:r>
      <w:r w:rsidR="00F40A46" w:rsidRPr="00AF195A">
        <w:rPr>
          <w:rFonts w:ascii="Times New Roman" w:hAnsi="Times New Roman"/>
          <w:sz w:val="22"/>
        </w:rPr>
        <w:t xml:space="preserve">all </w:t>
      </w:r>
      <w:r w:rsidR="00B14353" w:rsidRPr="00AF195A">
        <w:rPr>
          <w:rFonts w:ascii="Times New Roman" w:hAnsi="Times New Roman"/>
          <w:sz w:val="22"/>
        </w:rPr>
        <w:t>patients</w:t>
      </w:r>
      <w:r w:rsidR="00F44285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receive</w:t>
      </w:r>
      <w:r w:rsidR="00F44285" w:rsidRPr="00AF195A">
        <w:rPr>
          <w:rFonts w:ascii="Times New Roman" w:hAnsi="Times New Roman"/>
          <w:sz w:val="22"/>
        </w:rPr>
        <w:t>d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1D77E1" w:rsidRPr="00AF195A">
        <w:rPr>
          <w:rFonts w:ascii="Times New Roman" w:hAnsi="Times New Roman"/>
          <w:sz w:val="22"/>
        </w:rPr>
        <w:t xml:space="preserve">sirolimus loading at </w:t>
      </w:r>
      <w:r w:rsidR="0081428D" w:rsidRPr="00AF195A">
        <w:rPr>
          <w:rFonts w:ascii="Times New Roman" w:hAnsi="Times New Roman"/>
          <w:sz w:val="22"/>
        </w:rPr>
        <w:t>a dose of 1</w:t>
      </w:r>
      <w:r w:rsidR="00B14353" w:rsidRPr="00AF195A">
        <w:rPr>
          <w:rFonts w:ascii="Times New Roman" w:hAnsi="Times New Roman"/>
          <w:sz w:val="22"/>
        </w:rPr>
        <w:t>5 mg/day</w:t>
      </w:r>
      <w:r w:rsidR="0081428D" w:rsidRPr="00AF195A">
        <w:rPr>
          <w:rFonts w:ascii="Times New Roman" w:hAnsi="Times New Roman"/>
          <w:sz w:val="22"/>
        </w:rPr>
        <w:t xml:space="preserve"> </w:t>
      </w:r>
      <w:r w:rsidR="00F44285" w:rsidRPr="00AF195A">
        <w:rPr>
          <w:rFonts w:ascii="Times New Roman" w:hAnsi="Times New Roman"/>
          <w:sz w:val="22"/>
        </w:rPr>
        <w:t>on</w:t>
      </w:r>
      <w:r w:rsidR="0081428D" w:rsidRPr="00AF195A">
        <w:rPr>
          <w:rFonts w:ascii="Times New Roman" w:hAnsi="Times New Roman"/>
          <w:sz w:val="22"/>
        </w:rPr>
        <w:t xml:space="preserve"> day </w:t>
      </w:r>
      <w:r w:rsidR="0082755B" w:rsidRPr="00AF195A">
        <w:rPr>
          <w:rFonts w:ascii="Times New Roman" w:hAnsi="Times New Roman"/>
          <w:sz w:val="22"/>
        </w:rPr>
        <w:t>–</w:t>
      </w:r>
      <w:r w:rsidR="0081428D" w:rsidRPr="00AF195A">
        <w:rPr>
          <w:rFonts w:ascii="Times New Roman" w:hAnsi="Times New Roman"/>
          <w:sz w:val="22"/>
        </w:rPr>
        <w:t>1</w:t>
      </w:r>
      <w:r w:rsidR="00B14353" w:rsidRPr="00AF195A">
        <w:rPr>
          <w:rFonts w:ascii="Times New Roman" w:hAnsi="Times New Roman"/>
          <w:sz w:val="22"/>
        </w:rPr>
        <w:t xml:space="preserve">, </w:t>
      </w:r>
      <w:r w:rsidR="0081428D" w:rsidRPr="00AF195A">
        <w:rPr>
          <w:rFonts w:ascii="Times New Roman" w:hAnsi="Times New Roman"/>
          <w:sz w:val="22"/>
        </w:rPr>
        <w:t>then 5 mg/d</w:t>
      </w:r>
      <w:r w:rsidR="00086567" w:rsidRPr="00AF195A">
        <w:rPr>
          <w:rFonts w:ascii="Times New Roman" w:hAnsi="Times New Roman"/>
          <w:sz w:val="22"/>
        </w:rPr>
        <w:t>ay</w:t>
      </w:r>
      <w:r w:rsidR="00CD4726" w:rsidRPr="00AF195A">
        <w:rPr>
          <w:rFonts w:ascii="Times New Roman" w:hAnsi="Times New Roman"/>
          <w:sz w:val="22"/>
        </w:rPr>
        <w:t xml:space="preserve"> after day 0</w:t>
      </w:r>
      <w:r w:rsidR="0081428D" w:rsidRPr="00AF195A">
        <w:rPr>
          <w:rFonts w:ascii="Times New Roman" w:hAnsi="Times New Roman"/>
          <w:sz w:val="22"/>
        </w:rPr>
        <w:t xml:space="preserve">, </w:t>
      </w:r>
      <w:r w:rsidR="00B14353" w:rsidRPr="00AF195A">
        <w:rPr>
          <w:rFonts w:ascii="Times New Roman" w:hAnsi="Times New Roman"/>
          <w:sz w:val="22"/>
        </w:rPr>
        <w:t xml:space="preserve">followed by dose adjustment of </w:t>
      </w:r>
      <w:r w:rsidR="006A090E" w:rsidRPr="00AF195A">
        <w:rPr>
          <w:rFonts w:ascii="Times New Roman" w:hAnsi="Times New Roman"/>
          <w:sz w:val="22"/>
        </w:rPr>
        <w:t xml:space="preserve">the </w:t>
      </w:r>
      <w:r w:rsidR="00B14353" w:rsidRPr="00AF195A">
        <w:rPr>
          <w:rFonts w:ascii="Times New Roman" w:hAnsi="Times New Roman"/>
          <w:sz w:val="22"/>
        </w:rPr>
        <w:t xml:space="preserve">target trough level of 10–15 ng/ml for </w:t>
      </w:r>
      <w:r w:rsidR="00C20B96" w:rsidRPr="00AF195A">
        <w:rPr>
          <w:rFonts w:ascii="Times New Roman" w:hAnsi="Times New Roman"/>
          <w:sz w:val="22"/>
        </w:rPr>
        <w:t xml:space="preserve">the first </w:t>
      </w:r>
      <w:r w:rsidR="00337850" w:rsidRPr="00AF195A">
        <w:rPr>
          <w:rFonts w:ascii="Times New Roman" w:hAnsi="Times New Roman"/>
          <w:sz w:val="22"/>
        </w:rPr>
        <w:t xml:space="preserve">three to four </w:t>
      </w:r>
      <w:r w:rsidR="00B14353" w:rsidRPr="00AF195A">
        <w:rPr>
          <w:rFonts w:ascii="Times New Roman" w:hAnsi="Times New Roman"/>
          <w:sz w:val="22"/>
        </w:rPr>
        <w:t>months</w:t>
      </w:r>
      <w:r w:rsidR="00A7171E" w:rsidRPr="00AF195A">
        <w:rPr>
          <w:rFonts w:ascii="Times New Roman" w:hAnsi="Times New Roman"/>
          <w:sz w:val="22"/>
        </w:rPr>
        <w:t xml:space="preserve">. </w:t>
      </w:r>
      <w:r w:rsidR="00CD4726" w:rsidRPr="00AF195A">
        <w:rPr>
          <w:rFonts w:ascii="Times New Roman" w:hAnsi="Times New Roman"/>
          <w:sz w:val="22"/>
        </w:rPr>
        <w:t>Thereafter, w</w:t>
      </w:r>
      <w:r w:rsidR="00B14353" w:rsidRPr="00AF195A">
        <w:rPr>
          <w:rFonts w:ascii="Times New Roman" w:hAnsi="Times New Roman"/>
          <w:sz w:val="22"/>
        </w:rPr>
        <w:t xml:space="preserve">e </w:t>
      </w:r>
      <w:r w:rsidR="00F40A46" w:rsidRPr="00AF195A">
        <w:rPr>
          <w:rFonts w:ascii="Times New Roman" w:hAnsi="Times New Roman"/>
          <w:sz w:val="22"/>
        </w:rPr>
        <w:t xml:space="preserve">attempted </w:t>
      </w:r>
      <w:r w:rsidR="00FA0CAC" w:rsidRPr="00AF195A">
        <w:rPr>
          <w:rFonts w:ascii="Times New Roman" w:hAnsi="Times New Roman"/>
          <w:sz w:val="22"/>
        </w:rPr>
        <w:t>to maintain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FA0CAC" w:rsidRPr="00AF195A">
        <w:rPr>
          <w:rFonts w:ascii="Times New Roman" w:hAnsi="Times New Roman"/>
          <w:sz w:val="22"/>
        </w:rPr>
        <w:t xml:space="preserve">a trough level of </w:t>
      </w:r>
      <w:r w:rsidR="00B14353" w:rsidRPr="00AF195A">
        <w:rPr>
          <w:rFonts w:ascii="Times New Roman" w:hAnsi="Times New Roman"/>
          <w:sz w:val="22"/>
        </w:rPr>
        <w:t>sirolimus</w:t>
      </w:r>
      <w:r w:rsidR="00FA0CAC" w:rsidRPr="00AF195A">
        <w:rPr>
          <w:rFonts w:ascii="Times New Roman" w:hAnsi="Times New Roman"/>
          <w:sz w:val="22"/>
        </w:rPr>
        <w:t xml:space="preserve"> </w:t>
      </w:r>
      <w:r w:rsidR="00337850" w:rsidRPr="00AF195A">
        <w:rPr>
          <w:rFonts w:ascii="Times New Roman" w:hAnsi="Times New Roman"/>
          <w:sz w:val="22"/>
        </w:rPr>
        <w:t xml:space="preserve">of </w:t>
      </w:r>
      <w:r w:rsidR="00CD4726" w:rsidRPr="00AF195A">
        <w:rPr>
          <w:rFonts w:ascii="Times New Roman" w:hAnsi="Times New Roman"/>
          <w:sz w:val="22"/>
        </w:rPr>
        <w:t>5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–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1</w:t>
      </w:r>
      <w:r w:rsidR="00FA0CAC" w:rsidRPr="00AF195A">
        <w:rPr>
          <w:rFonts w:ascii="Times New Roman" w:hAnsi="Times New Roman"/>
          <w:sz w:val="22"/>
        </w:rPr>
        <w:t>0 ng/</w:t>
      </w:r>
      <w:r w:rsidR="00502CD3" w:rsidRPr="00AF195A">
        <w:rPr>
          <w:rFonts w:ascii="Times New Roman" w:hAnsi="Times New Roman"/>
          <w:sz w:val="22"/>
        </w:rPr>
        <w:t xml:space="preserve">ml. After </w:t>
      </w:r>
      <w:r w:rsidR="00102972" w:rsidRPr="00AF195A">
        <w:rPr>
          <w:rFonts w:ascii="Times New Roman" w:hAnsi="Times New Roman"/>
          <w:sz w:val="22"/>
        </w:rPr>
        <w:t xml:space="preserve">post-transplant </w:t>
      </w:r>
      <w:r w:rsidR="00502CD3" w:rsidRPr="00AF195A">
        <w:rPr>
          <w:rFonts w:ascii="Times New Roman" w:hAnsi="Times New Roman"/>
          <w:sz w:val="22"/>
        </w:rPr>
        <w:t>one year,</w:t>
      </w:r>
      <w:r w:rsidR="00086567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w</w:t>
      </w:r>
      <w:r w:rsidR="00996D7C" w:rsidRPr="00AF195A">
        <w:rPr>
          <w:rFonts w:ascii="Times New Roman" w:hAnsi="Times New Roman"/>
          <w:sz w:val="22"/>
        </w:rPr>
        <w:t xml:space="preserve">e </w:t>
      </w:r>
      <w:r w:rsidR="00CD4726" w:rsidRPr="00AF195A">
        <w:rPr>
          <w:rFonts w:ascii="Times New Roman" w:hAnsi="Times New Roman"/>
          <w:sz w:val="22"/>
        </w:rPr>
        <w:t xml:space="preserve">carefully </w:t>
      </w:r>
      <w:r w:rsidR="00996D7C" w:rsidRPr="00AF195A">
        <w:rPr>
          <w:rFonts w:ascii="Times New Roman" w:hAnsi="Times New Roman"/>
          <w:sz w:val="22"/>
        </w:rPr>
        <w:t>taper</w:t>
      </w:r>
      <w:r w:rsidR="001139DF" w:rsidRPr="00AF195A">
        <w:rPr>
          <w:rFonts w:ascii="Times New Roman" w:hAnsi="Times New Roman"/>
          <w:sz w:val="22"/>
        </w:rPr>
        <w:t>ed</w:t>
      </w:r>
      <w:r w:rsidR="00996D7C" w:rsidRPr="00AF195A">
        <w:rPr>
          <w:rFonts w:ascii="Times New Roman" w:hAnsi="Times New Roman"/>
          <w:sz w:val="22"/>
        </w:rPr>
        <w:t xml:space="preserve"> </w:t>
      </w:r>
      <w:r w:rsidR="001139DF" w:rsidRPr="00AF195A">
        <w:rPr>
          <w:rFonts w:ascii="Times New Roman" w:hAnsi="Times New Roman"/>
          <w:sz w:val="22"/>
        </w:rPr>
        <w:t>t</w:t>
      </w:r>
      <w:r w:rsidR="00086567" w:rsidRPr="00AF195A">
        <w:rPr>
          <w:rFonts w:ascii="Times New Roman" w:hAnsi="Times New Roman"/>
          <w:sz w:val="22"/>
        </w:rPr>
        <w:t>he sirolimus</w:t>
      </w:r>
      <w:r w:rsidR="00502CD3" w:rsidRPr="00AF195A">
        <w:rPr>
          <w:rFonts w:ascii="Times New Roman" w:hAnsi="Times New Roman"/>
          <w:sz w:val="22"/>
        </w:rPr>
        <w:t>,</w:t>
      </w:r>
      <w:r w:rsidR="00996D7C" w:rsidRPr="00AF195A">
        <w:rPr>
          <w:rFonts w:ascii="Times New Roman" w:hAnsi="Times New Roman"/>
          <w:sz w:val="22"/>
        </w:rPr>
        <w:t xml:space="preserve"> if donor T-cell chimerism </w:t>
      </w:r>
      <w:r w:rsidR="001139DF" w:rsidRPr="00AF195A">
        <w:rPr>
          <w:rFonts w:ascii="Times New Roman" w:hAnsi="Times New Roman"/>
          <w:sz w:val="22"/>
        </w:rPr>
        <w:t xml:space="preserve">was </w:t>
      </w:r>
      <w:r w:rsidR="00996D7C" w:rsidRPr="00AF195A">
        <w:rPr>
          <w:rFonts w:ascii="Times New Roman" w:hAnsi="Times New Roman"/>
          <w:sz w:val="22"/>
        </w:rPr>
        <w:t>maintained</w:t>
      </w:r>
      <w:r w:rsidR="00337850" w:rsidRPr="00AF195A">
        <w:rPr>
          <w:rFonts w:ascii="Times New Roman" w:hAnsi="Times New Roman"/>
          <w:sz w:val="22"/>
        </w:rPr>
        <w:t xml:space="preserve"> at</w:t>
      </w:r>
      <w:r w:rsidR="00996D7C" w:rsidRPr="00AF195A">
        <w:rPr>
          <w:rFonts w:ascii="Times New Roman" w:hAnsi="Times New Roman"/>
          <w:sz w:val="22"/>
        </w:rPr>
        <w:t xml:space="preserve"> 50%</w:t>
      </w:r>
      <w:r w:rsidR="00502CD3" w:rsidRPr="00AF195A">
        <w:rPr>
          <w:rFonts w:ascii="Times New Roman" w:hAnsi="Times New Roman"/>
          <w:sz w:val="22"/>
        </w:rPr>
        <w:t xml:space="preserve"> or more</w:t>
      </w:r>
      <w:r w:rsidR="00996D7C" w:rsidRPr="00AF195A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AF195A">
        <w:rPr>
          <w:rFonts w:ascii="Times New Roman" w:hAnsi="Times New Roman"/>
          <w:sz w:val="22"/>
        </w:rPr>
        <w:t>If PB donor T-cell chimerism declined to 50%</w:t>
      </w:r>
      <w:r w:rsidR="00102972" w:rsidRPr="00AF195A">
        <w:rPr>
          <w:rFonts w:ascii="Times New Roman" w:hAnsi="Times New Roman"/>
          <w:sz w:val="22"/>
        </w:rPr>
        <w:t xml:space="preserve"> or less</w:t>
      </w:r>
      <w:r w:rsidR="006675D1" w:rsidRPr="00AF195A">
        <w:rPr>
          <w:rFonts w:ascii="Times New Roman" w:hAnsi="Times New Roman"/>
          <w:sz w:val="22"/>
        </w:rPr>
        <w:t xml:space="preserve"> after</w:t>
      </w:r>
      <w:r w:rsidR="00FF72A0" w:rsidRPr="00AF195A">
        <w:rPr>
          <w:rFonts w:ascii="Times New Roman" w:hAnsi="Times New Roman"/>
          <w:sz w:val="22"/>
        </w:rPr>
        <w:t xml:space="preserve"> post-transplant</w:t>
      </w:r>
      <w:r w:rsidR="006675D1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one</w:t>
      </w:r>
      <w:r w:rsidR="006675D1" w:rsidRPr="00AF195A">
        <w:rPr>
          <w:rFonts w:ascii="Times New Roman" w:hAnsi="Times New Roman"/>
          <w:sz w:val="22"/>
        </w:rPr>
        <w:t xml:space="preserve"> year</w:t>
      </w:r>
      <w:r w:rsidR="00502CD3" w:rsidRPr="00AF195A">
        <w:rPr>
          <w:rFonts w:ascii="Times New Roman" w:hAnsi="Times New Roman"/>
          <w:sz w:val="22"/>
        </w:rPr>
        <w:t xml:space="preserve"> or impeding </w:t>
      </w:r>
      <w:r w:rsidR="001808D3" w:rsidRPr="00AF195A">
        <w:rPr>
          <w:rFonts w:ascii="Times New Roman" w:hAnsi="Times New Roman"/>
          <w:sz w:val="22"/>
        </w:rPr>
        <w:t>graft failure</w:t>
      </w:r>
      <w:r w:rsidR="00502CD3" w:rsidRPr="00AF195A">
        <w:rPr>
          <w:rFonts w:ascii="Times New Roman" w:hAnsi="Times New Roman"/>
          <w:sz w:val="22"/>
        </w:rPr>
        <w:t xml:space="preserve"> was suspected</w:t>
      </w:r>
      <w:bookmarkEnd w:id="7"/>
      <w:r w:rsidR="0065479C" w:rsidRPr="00AF195A">
        <w:rPr>
          <w:rFonts w:ascii="Times New Roman" w:hAnsi="Times New Roman"/>
          <w:sz w:val="22"/>
        </w:rPr>
        <w:t xml:space="preserve">, </w:t>
      </w:r>
      <w:bookmarkStart w:id="9" w:name="_Hlk35871048"/>
      <w:r w:rsidR="00337850" w:rsidRPr="00AF195A">
        <w:rPr>
          <w:rFonts w:ascii="Times New Roman" w:hAnsi="Times New Roman"/>
          <w:sz w:val="22"/>
        </w:rPr>
        <w:t xml:space="preserve">the </w:t>
      </w:r>
      <w:r w:rsidR="00502CD3" w:rsidRPr="00AF195A">
        <w:rPr>
          <w:rFonts w:ascii="Times New Roman" w:hAnsi="Times New Roman"/>
          <w:sz w:val="22"/>
        </w:rPr>
        <w:t>patients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536248" w:rsidRPr="00AF195A">
        <w:rPr>
          <w:rFonts w:ascii="Times New Roman" w:hAnsi="Times New Roman"/>
          <w:sz w:val="22"/>
        </w:rPr>
        <w:t>received the</w:t>
      </w:r>
      <w:r w:rsidR="001139DF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 xml:space="preserve">optional </w:t>
      </w:r>
      <w:r w:rsidR="002B5FA8" w:rsidRPr="00AF195A">
        <w:rPr>
          <w:rFonts w:ascii="Times New Roman" w:hAnsi="Times New Roman"/>
          <w:sz w:val="22"/>
        </w:rPr>
        <w:t>reinforced</w:t>
      </w:r>
      <w:r w:rsidR="00B51C2C" w:rsidRPr="00AF195A">
        <w:rPr>
          <w:rFonts w:ascii="Times New Roman" w:hAnsi="Times New Roman"/>
          <w:sz w:val="22"/>
        </w:rPr>
        <w:t xml:space="preserve"> </w:t>
      </w:r>
      <w:r w:rsidR="00652AC0" w:rsidRPr="00AF195A">
        <w:rPr>
          <w:rFonts w:ascii="Times New Roman" w:hAnsi="Times New Roman"/>
          <w:sz w:val="22"/>
        </w:rPr>
        <w:t xml:space="preserve">unmanipulated </w:t>
      </w:r>
      <w:r w:rsidR="00536248" w:rsidRPr="00AF195A">
        <w:rPr>
          <w:rFonts w:ascii="Times New Roman" w:hAnsi="Times New Roman"/>
          <w:sz w:val="22"/>
        </w:rPr>
        <w:t xml:space="preserve">SC </w:t>
      </w:r>
      <w:r w:rsidR="00B14353" w:rsidRPr="00AF195A">
        <w:rPr>
          <w:rFonts w:ascii="Times New Roman" w:hAnsi="Times New Roman"/>
          <w:sz w:val="22"/>
        </w:rPr>
        <w:t xml:space="preserve">infusion </w:t>
      </w:r>
      <w:r w:rsidR="00336D23" w:rsidRPr="00AF195A">
        <w:rPr>
          <w:rFonts w:ascii="Times New Roman" w:hAnsi="Times New Roman"/>
          <w:sz w:val="22"/>
        </w:rPr>
        <w:t xml:space="preserve">from the same donor </w:t>
      </w:r>
      <w:r w:rsidR="00B14353" w:rsidRPr="00AF195A">
        <w:rPr>
          <w:rFonts w:ascii="Times New Roman" w:hAnsi="Times New Roman"/>
          <w:sz w:val="22"/>
        </w:rPr>
        <w:t>after</w:t>
      </w:r>
      <w:r w:rsidR="00E31664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total-nodal irradiation (TNI)</w:t>
      </w:r>
      <w:r w:rsidR="00D66872" w:rsidRPr="00AF195A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AF195A">
        <w:rPr>
          <w:rFonts w:ascii="Times New Roman" w:hAnsi="Times New Roman"/>
          <w:sz w:val="22"/>
        </w:rPr>
        <w:t xml:space="preserve"> </w:t>
      </w:r>
      <w:bookmarkEnd w:id="9"/>
      <w:r w:rsidR="00422832" w:rsidRPr="00AF195A">
        <w:rPr>
          <w:rFonts w:ascii="Times New Roman" w:hAnsi="Times New Roman"/>
          <w:sz w:val="22"/>
        </w:rPr>
        <w:t xml:space="preserve">Informed consent </w:t>
      </w:r>
      <w:r w:rsidR="000D1F77" w:rsidRPr="00AF195A">
        <w:rPr>
          <w:rFonts w:ascii="Times New Roman" w:hAnsi="Times New Roman"/>
          <w:sz w:val="22"/>
        </w:rPr>
        <w:t>was</w:t>
      </w:r>
      <w:r w:rsidR="00422832" w:rsidRPr="00AF195A">
        <w:rPr>
          <w:rFonts w:ascii="Times New Roman" w:hAnsi="Times New Roman"/>
          <w:sz w:val="22"/>
        </w:rPr>
        <w:t xml:space="preserve"> obtained from all patients</w:t>
      </w:r>
      <w:r w:rsidR="001139DF" w:rsidRPr="00AF195A">
        <w:rPr>
          <w:rFonts w:ascii="Times New Roman" w:hAnsi="Times New Roman"/>
          <w:sz w:val="22"/>
        </w:rPr>
        <w:t>. T</w:t>
      </w:r>
      <w:r w:rsidR="00422832" w:rsidRPr="00AF195A">
        <w:rPr>
          <w:rFonts w:ascii="Times New Roman" w:hAnsi="Times New Roman"/>
          <w:sz w:val="22"/>
        </w:rPr>
        <w:t>his study was approved by the Institutional Review Board</w:t>
      </w:r>
      <w:r w:rsidR="00935F0C" w:rsidRPr="00AF195A">
        <w:rPr>
          <w:rFonts w:ascii="Times New Roman" w:hAnsi="Times New Roman"/>
          <w:sz w:val="22"/>
        </w:rPr>
        <w:t xml:space="preserve"> of Seoul St. Mary’s Hospital</w:t>
      </w:r>
      <w:r w:rsidR="00F202DC" w:rsidRPr="00AF195A">
        <w:rPr>
          <w:rFonts w:ascii="Times New Roman" w:hAnsi="Times New Roman"/>
          <w:sz w:val="22"/>
        </w:rPr>
        <w:t>.</w:t>
      </w:r>
    </w:p>
    <w:p w14:paraId="5AE50FCD" w14:textId="47F99739" w:rsidR="00DE0995" w:rsidRPr="002929CA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2929C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2.3 </w:t>
      </w:r>
      <w:r w:rsidR="006E259E" w:rsidRPr="002929C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2929CA">
        <w:rPr>
          <w:rFonts w:ascii="Times New Roman" w:hAnsi="Times New Roman"/>
          <w:b/>
          <w:iCs/>
          <w:sz w:val="22"/>
        </w:rPr>
        <w:t>g</w:t>
      </w:r>
      <w:r w:rsidR="006E259E" w:rsidRPr="002929CA">
        <w:rPr>
          <w:rFonts w:ascii="Times New Roman" w:hAnsi="Times New Roman"/>
          <w:b/>
          <w:iCs/>
          <w:sz w:val="22"/>
        </w:rPr>
        <w:t xml:space="preserve">raft </w:t>
      </w:r>
      <w:r w:rsidR="008E4E82" w:rsidRPr="002929CA">
        <w:rPr>
          <w:rFonts w:ascii="Times New Roman" w:hAnsi="Times New Roman"/>
          <w:b/>
          <w:iCs/>
          <w:sz w:val="22"/>
        </w:rPr>
        <w:t>f</w:t>
      </w:r>
      <w:r w:rsidR="006E259E" w:rsidRPr="002929C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2929CA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5B05D2EF" w:rsidR="006E259E" w:rsidRPr="002929CA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Primary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0.5×10</w:t>
      </w:r>
      <w:r w:rsidRPr="002929CA">
        <w:rPr>
          <w:rFonts w:ascii="Times New Roman" w:hAnsi="Times New Roman"/>
          <w:sz w:val="22"/>
          <w:vertAlign w:val="superscript"/>
        </w:rPr>
        <w:t>9</w:t>
      </w:r>
      <w:r w:rsidRPr="002929CA">
        <w:rPr>
          <w:rFonts w:ascii="Times New Roman" w:hAnsi="Times New Roman"/>
          <w:sz w:val="22"/>
        </w:rPr>
        <w:t>/</w:t>
      </w:r>
      <w:r w:rsidR="00102972" w:rsidRPr="002929CA">
        <w:rPr>
          <w:rFonts w:ascii="Times New Roman" w:hAnsi="Times New Roman"/>
          <w:sz w:val="22"/>
        </w:rPr>
        <w:t>L</w:t>
      </w:r>
      <w:r w:rsidRPr="002929CA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with hypocellular </w:t>
      </w:r>
      <w:r w:rsidR="00BE6A39" w:rsidRPr="002929CA">
        <w:rPr>
          <w:rFonts w:ascii="Times New Roman" w:hAnsi="Times New Roman"/>
          <w:sz w:val="22"/>
        </w:rPr>
        <w:t>BM</w:t>
      </w:r>
      <w:r w:rsidR="00F202DC" w:rsidRPr="002929CA">
        <w:rPr>
          <w:rFonts w:ascii="Times New Roman" w:hAnsi="Times New Roman"/>
          <w:sz w:val="22"/>
        </w:rPr>
        <w:t xml:space="preserve"> (aplasia) </w:t>
      </w:r>
      <w:r w:rsidR="00AF195A">
        <w:rPr>
          <w:rFonts w:ascii="Times New Roman" w:hAnsi="Times New Roman"/>
          <w:sz w:val="22"/>
        </w:rPr>
        <w:t>on</w:t>
      </w:r>
      <w:r w:rsidR="00F202DC" w:rsidRPr="002929CA">
        <w:rPr>
          <w:rFonts w:ascii="Times New Roman" w:hAnsi="Times New Roman"/>
          <w:sz w:val="22"/>
        </w:rPr>
        <w:t xml:space="preserve"> day 28 or </w:t>
      </w:r>
      <w:r w:rsidRPr="002929CA">
        <w:rPr>
          <w:rFonts w:ascii="Times New Roman" w:hAnsi="Times New Roman"/>
          <w:sz w:val="22"/>
        </w:rPr>
        <w:t>count</w:t>
      </w:r>
      <w:r w:rsidR="00F202DC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recovery with </w:t>
      </w:r>
      <w:r w:rsidR="00BE6A39" w:rsidRPr="002929CA">
        <w:rPr>
          <w:rFonts w:ascii="Times New Roman" w:hAnsi="Times New Roman"/>
          <w:sz w:val="22"/>
        </w:rPr>
        <w:t xml:space="preserve">transfusion </w:t>
      </w:r>
      <w:r w:rsidRPr="002929CA">
        <w:rPr>
          <w:rFonts w:ascii="Times New Roman" w:hAnsi="Times New Roman"/>
          <w:sz w:val="22"/>
        </w:rPr>
        <w:t>dependenc</w:t>
      </w:r>
      <w:r w:rsidR="00F202DC" w:rsidRPr="002929CA">
        <w:rPr>
          <w:rFonts w:ascii="Times New Roman" w:hAnsi="Times New Roman"/>
          <w:sz w:val="22"/>
        </w:rPr>
        <w:t xml:space="preserve">y </w:t>
      </w:r>
      <w:r w:rsidRPr="002929CA">
        <w:rPr>
          <w:rFonts w:ascii="Times New Roman" w:hAnsi="Times New Roman"/>
          <w:sz w:val="22"/>
        </w:rPr>
        <w:t xml:space="preserve">(autologous recovery). Secondary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</w:t>
      </w:r>
      <w:r w:rsidR="00F202DC" w:rsidRPr="002929CA">
        <w:rPr>
          <w:rFonts w:ascii="Times New Roman" w:hAnsi="Times New Roman"/>
          <w:sz w:val="22"/>
        </w:rPr>
        <w:t xml:space="preserve">as </w:t>
      </w:r>
      <w:r w:rsidRPr="002929CA">
        <w:rPr>
          <w:rFonts w:ascii="Times New Roman" w:hAnsi="Times New Roman"/>
          <w:sz w:val="22"/>
        </w:rPr>
        <w:t>initial engraftment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followed by </w:t>
      </w:r>
      <w:r w:rsidR="00102972" w:rsidRPr="002929CA">
        <w:rPr>
          <w:rFonts w:ascii="Times New Roman" w:hAnsi="Times New Roman"/>
          <w:sz w:val="22"/>
        </w:rPr>
        <w:t>irreversible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cytopenia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sz w:val="22"/>
        </w:rPr>
      </w:r>
      <w:r w:rsidR="00213A3E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[3]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202DC" w:rsidRPr="002929CA">
        <w:rPr>
          <w:rFonts w:ascii="Times New Roman" w:hAnsi="Times New Roman"/>
          <w:sz w:val="22"/>
        </w:rPr>
        <w:t xml:space="preserve"> Because we thought that patients who showed </w:t>
      </w:r>
      <w:r w:rsidR="00AF195A">
        <w:rPr>
          <w:rFonts w:ascii="Times New Roman" w:hAnsi="Times New Roman"/>
          <w:sz w:val="22"/>
        </w:rPr>
        <w:t xml:space="preserve">a </w:t>
      </w:r>
      <w:r w:rsidR="00F202DC" w:rsidRPr="002929CA">
        <w:rPr>
          <w:rFonts w:ascii="Times New Roman" w:hAnsi="Times New Roman"/>
          <w:sz w:val="22"/>
        </w:rPr>
        <w:t xml:space="preserve">rapid decline </w:t>
      </w:r>
      <w:r w:rsidR="00AF195A">
        <w:rPr>
          <w:rFonts w:ascii="Times New Roman" w:hAnsi="Times New Roman"/>
          <w:sz w:val="22"/>
        </w:rPr>
        <w:t>in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202DC" w:rsidRPr="002929CA">
        <w:rPr>
          <w:rFonts w:ascii="Times New Roman" w:hAnsi="Times New Roman"/>
          <w:sz w:val="22"/>
        </w:rPr>
        <w:t xml:space="preserve">donor </w:t>
      </w:r>
      <w:r w:rsidR="00A8015B">
        <w:rPr>
          <w:rFonts w:ascii="Times New Roman" w:hAnsi="Times New Roman"/>
          <w:sz w:val="22"/>
        </w:rPr>
        <w:t>whole blood (</w:t>
      </w:r>
      <w:r w:rsidR="00652AC0" w:rsidRPr="002929CA">
        <w:rPr>
          <w:rFonts w:ascii="Times New Roman" w:hAnsi="Times New Roman"/>
          <w:sz w:val="22"/>
        </w:rPr>
        <w:t>WB</w:t>
      </w:r>
      <w:r w:rsidR="00A8015B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chimerism to </w:t>
      </w:r>
      <w:r w:rsidR="00E47B7D" w:rsidRPr="002929CA">
        <w:rPr>
          <w:rFonts w:ascii="Times New Roman" w:hAnsi="Times New Roman"/>
          <w:sz w:val="22"/>
        </w:rPr>
        <w:t xml:space="preserve">approximately </w:t>
      </w:r>
      <w:r w:rsidR="00F202DC" w:rsidRPr="002929CA">
        <w:rPr>
          <w:rFonts w:ascii="Times New Roman" w:hAnsi="Times New Roman"/>
          <w:sz w:val="22"/>
        </w:rPr>
        <w:t xml:space="preserve">20% during the early post-transplant period </w:t>
      </w:r>
      <w:r w:rsidR="00AF195A">
        <w:rPr>
          <w:rFonts w:ascii="Times New Roman" w:hAnsi="Times New Roman"/>
          <w:sz w:val="22"/>
        </w:rPr>
        <w:t>had a</w:t>
      </w:r>
      <w:r w:rsidR="00F202DC" w:rsidRPr="002929CA">
        <w:rPr>
          <w:rFonts w:ascii="Times New Roman" w:hAnsi="Times New Roman"/>
          <w:sz w:val="22"/>
        </w:rPr>
        <w:t xml:space="preserve"> greater risk of overt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 xml:space="preserve">, they </w:t>
      </w:r>
      <w:r w:rsidR="00844E0E" w:rsidRPr="002929CA">
        <w:rPr>
          <w:rFonts w:ascii="Times New Roman" w:hAnsi="Times New Roman"/>
          <w:sz w:val="22"/>
        </w:rPr>
        <w:t xml:space="preserve">were considered to </w:t>
      </w:r>
      <w:r w:rsidR="00F202DC" w:rsidRPr="002929CA">
        <w:rPr>
          <w:rFonts w:ascii="Times New Roman" w:hAnsi="Times New Roman"/>
          <w:sz w:val="22"/>
        </w:rPr>
        <w:t>hav</w:t>
      </w:r>
      <w:r w:rsidR="00844E0E" w:rsidRPr="002929CA">
        <w:rPr>
          <w:rFonts w:ascii="Times New Roman" w:hAnsi="Times New Roman"/>
          <w:sz w:val="22"/>
        </w:rPr>
        <w:t>e</w:t>
      </w:r>
      <w:r w:rsidR="00F202DC" w:rsidRPr="002929CA">
        <w:rPr>
          <w:rFonts w:ascii="Times New Roman" w:hAnsi="Times New Roman"/>
          <w:sz w:val="22"/>
        </w:rPr>
        <w:t xml:space="preserve"> impending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>.</w:t>
      </w:r>
    </w:p>
    <w:p w14:paraId="4D2B47CA" w14:textId="77777777" w:rsidR="006E259E" w:rsidRPr="002929CA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2929C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2929CA">
        <w:rPr>
          <w:rFonts w:ascii="Times New Roman" w:hAnsi="Times New Roman"/>
          <w:b/>
          <w:bCs/>
          <w:iCs/>
          <w:sz w:val="22"/>
        </w:rPr>
        <w:t>c</w:t>
      </w:r>
      <w:r w:rsidR="00DE0995" w:rsidRPr="002929C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240D1598" w:rsidR="00B14353" w:rsidRPr="002929CA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We tried to adhere to the US and Thalassemia International Federation guidelines</w:t>
      </w:r>
      <w:r w:rsidR="00897DD8" w:rsidRPr="002929CA">
        <w:rPr>
          <w:rFonts w:ascii="Times New Roman" w:hAnsi="Times New Roman"/>
          <w:sz w:val="22"/>
        </w:rPr>
        <w:t xml:space="preserve">, </w:t>
      </w:r>
      <w:r w:rsidR="00897DD8" w:rsidRPr="002929CA">
        <w:rPr>
          <w:rFonts w:ascii="Times New Roman" w:hAnsi="Times New Roman"/>
          <w:kern w:val="0"/>
          <w:sz w:val="22"/>
        </w:rPr>
        <w:t xml:space="preserve">Standards of </w:t>
      </w:r>
      <w:r w:rsidR="0054039B">
        <w:rPr>
          <w:rFonts w:ascii="Times New Roman" w:hAnsi="Times New Roman"/>
          <w:kern w:val="0"/>
          <w:sz w:val="22"/>
        </w:rPr>
        <w:t>C</w:t>
      </w:r>
      <w:r w:rsidR="00897DD8" w:rsidRPr="002929CA">
        <w:rPr>
          <w:rFonts w:ascii="Times New Roman" w:hAnsi="Times New Roman"/>
          <w:kern w:val="0"/>
          <w:sz w:val="22"/>
        </w:rPr>
        <w:t xml:space="preserve">are </w:t>
      </w:r>
      <w:r w:rsidR="0054039B">
        <w:rPr>
          <w:rFonts w:ascii="Times New Roman" w:hAnsi="Times New Roman"/>
          <w:kern w:val="0"/>
          <w:sz w:val="22"/>
        </w:rPr>
        <w:t>G</w:t>
      </w:r>
      <w:r w:rsidR="00897DD8" w:rsidRPr="002929CA">
        <w:rPr>
          <w:rFonts w:ascii="Times New Roman" w:hAnsi="Times New Roman"/>
          <w:kern w:val="0"/>
          <w:sz w:val="22"/>
        </w:rPr>
        <w:t xml:space="preserve">uidelines for </w:t>
      </w:r>
      <w:r w:rsidR="0054039B">
        <w:rPr>
          <w:rFonts w:ascii="Times New Roman" w:hAnsi="Times New Roman"/>
          <w:kern w:val="0"/>
          <w:sz w:val="22"/>
        </w:rPr>
        <w:t>T</w:t>
      </w:r>
      <w:r w:rsidR="00897DD8" w:rsidRPr="002929CA">
        <w:rPr>
          <w:rFonts w:ascii="Times New Roman" w:hAnsi="Times New Roman"/>
          <w:kern w:val="0"/>
          <w:sz w:val="22"/>
        </w:rPr>
        <w:t xml:space="preserve">halassemia </w:t>
      </w:r>
      <w:r w:rsidRPr="002929CA">
        <w:rPr>
          <w:rFonts w:ascii="Times New Roman" w:hAnsi="Times New Roman"/>
          <w:sz w:val="22"/>
        </w:rPr>
        <w:t xml:space="preserve">and </w:t>
      </w:r>
      <w:r w:rsidRPr="002929CA">
        <w:rPr>
          <w:rFonts w:ascii="Times New Roman" w:hAnsi="Times New Roman"/>
          <w:kern w:val="0"/>
          <w:sz w:val="22"/>
        </w:rPr>
        <w:t xml:space="preserve">Guidelines for </w:t>
      </w:r>
      <w:r w:rsidR="0054039B">
        <w:rPr>
          <w:rFonts w:ascii="Times New Roman" w:hAnsi="Times New Roman"/>
          <w:kern w:val="0"/>
          <w:sz w:val="22"/>
        </w:rPr>
        <w:t>T</w:t>
      </w:r>
      <w:r w:rsidRPr="002929CA">
        <w:rPr>
          <w:rFonts w:ascii="Times New Roman" w:hAnsi="Times New Roman"/>
          <w:kern w:val="0"/>
          <w:sz w:val="22"/>
        </w:rPr>
        <w:t xml:space="preserve">he </w:t>
      </w:r>
      <w:r w:rsidR="0054039B">
        <w:rPr>
          <w:rFonts w:ascii="Times New Roman" w:hAnsi="Times New Roman"/>
          <w:kern w:val="0"/>
          <w:sz w:val="22"/>
        </w:rPr>
        <w:t>C</w:t>
      </w:r>
      <w:r w:rsidRPr="002929CA">
        <w:rPr>
          <w:rFonts w:ascii="Times New Roman" w:hAnsi="Times New Roman"/>
          <w:kern w:val="0"/>
          <w:sz w:val="22"/>
        </w:rPr>
        <w:t xml:space="preserve">linical </w:t>
      </w:r>
      <w:r w:rsidR="0054039B">
        <w:rPr>
          <w:rFonts w:ascii="Times New Roman" w:hAnsi="Times New Roman"/>
          <w:kern w:val="0"/>
          <w:sz w:val="22"/>
        </w:rPr>
        <w:t>M</w:t>
      </w:r>
      <w:r w:rsidRPr="002929CA">
        <w:rPr>
          <w:rFonts w:ascii="Times New Roman" w:hAnsi="Times New Roman"/>
          <w:kern w:val="0"/>
          <w:sz w:val="22"/>
        </w:rPr>
        <w:t xml:space="preserve">anagement of </w:t>
      </w:r>
      <w:r w:rsidR="0054039B">
        <w:rPr>
          <w:rFonts w:ascii="Times New Roman" w:hAnsi="Times New Roman"/>
          <w:kern w:val="0"/>
          <w:sz w:val="22"/>
        </w:rPr>
        <w:t>T</w:t>
      </w:r>
      <w:r w:rsidRPr="002929CA">
        <w:rPr>
          <w:rFonts w:ascii="Times New Roman" w:hAnsi="Times New Roman"/>
          <w:kern w:val="0"/>
          <w:sz w:val="22"/>
        </w:rPr>
        <w:t>halassemia</w:t>
      </w:r>
      <w:r w:rsidR="00897DD8" w:rsidRPr="002929CA">
        <w:rPr>
          <w:rFonts w:ascii="Times New Roman" w:hAnsi="Times New Roman"/>
          <w:kern w:val="0"/>
          <w:sz w:val="22"/>
        </w:rPr>
        <w:t xml:space="preserve"> </w:t>
      </w:r>
      <w:r w:rsidR="00897DD8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[4-6]</w:t>
      </w:r>
      <w:r w:rsidR="00897DD8" w:rsidRPr="002929CA">
        <w:rPr>
          <w:rFonts w:ascii="Times New Roman" w:hAnsi="Times New Roman"/>
          <w:kern w:val="0"/>
          <w:sz w:val="22"/>
        </w:rPr>
        <w:fldChar w:fldCharType="end"/>
      </w:r>
      <w:r w:rsidRPr="002929CA">
        <w:rPr>
          <w:rFonts w:ascii="Times New Roman" w:hAnsi="Times New Roman" w:hint="eastAsia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54039B">
        <w:rPr>
          <w:rFonts w:ascii="Times New Roman" w:hAnsi="Times New Roman"/>
          <w:sz w:val="22"/>
        </w:rPr>
        <w:t xml:space="preserve">Therefore, </w:t>
      </w:r>
      <w:r w:rsidRPr="002929CA">
        <w:rPr>
          <w:rFonts w:ascii="Times New Roman" w:hAnsi="Times New Roman"/>
          <w:sz w:val="22"/>
        </w:rPr>
        <w:t>we have attempted to maintain target pre-transfusion hemoglobin level</w:t>
      </w:r>
      <w:r w:rsidR="0054039B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>between 9</w:t>
      </w:r>
      <w:r w:rsidR="00AC4531">
        <w:rPr>
          <w:rFonts w:ascii="Times New Roman" w:hAnsi="Times New Roman"/>
          <w:sz w:val="22"/>
        </w:rPr>
        <w:t>.0</w:t>
      </w:r>
      <w:r w:rsidRPr="002929CA">
        <w:rPr>
          <w:rFonts w:ascii="Times New Roman" w:hAnsi="Times New Roman"/>
          <w:sz w:val="22"/>
        </w:rPr>
        <w:t xml:space="preserve"> and 10.5 g/dL through transfusing packed red cell every </w:t>
      </w:r>
      <w:r w:rsidR="008C3B46">
        <w:rPr>
          <w:rFonts w:ascii="Times New Roman" w:hAnsi="Times New Roman"/>
          <w:sz w:val="22"/>
        </w:rPr>
        <w:t>two to five</w:t>
      </w:r>
      <w:r w:rsidRPr="002929CA">
        <w:rPr>
          <w:rFonts w:ascii="Times New Roman" w:hAnsi="Times New Roman"/>
          <w:sz w:val="22"/>
        </w:rPr>
        <w:t xml:space="preserve"> weeks. Furthermore, if </w:t>
      </w:r>
      <w:r w:rsidR="00F368E8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patients </w:t>
      </w:r>
      <w:r w:rsidR="00F368E8">
        <w:rPr>
          <w:rFonts w:ascii="Times New Roman" w:hAnsi="Times New Roman"/>
          <w:sz w:val="22"/>
        </w:rPr>
        <w:t>had</w:t>
      </w:r>
      <w:r w:rsidRPr="002929CA">
        <w:rPr>
          <w:rFonts w:ascii="Times New Roman" w:hAnsi="Times New Roman"/>
          <w:sz w:val="22"/>
        </w:rPr>
        <w:t xml:space="preserve"> cardiac dysfunction, they received packed red cell transfusion with a higher hemoglobin </w:t>
      </w:r>
      <w:r w:rsidR="005416AC" w:rsidRPr="002929CA">
        <w:rPr>
          <w:rFonts w:ascii="Times New Roman" w:hAnsi="Times New Roman"/>
          <w:sz w:val="22"/>
        </w:rPr>
        <w:t xml:space="preserve">target </w:t>
      </w:r>
      <w:r w:rsidRPr="002929CA">
        <w:rPr>
          <w:rFonts w:ascii="Times New Roman" w:hAnsi="Times New Roman"/>
          <w:sz w:val="22"/>
        </w:rPr>
        <w:t>level of 10</w:t>
      </w:r>
      <w:r w:rsidR="00F368E8">
        <w:rPr>
          <w:rFonts w:ascii="Times New Roman" w:hAnsi="Times New Roman"/>
          <w:sz w:val="22"/>
        </w:rPr>
        <w:t xml:space="preserve"> – </w:t>
      </w:r>
      <w:r w:rsidRPr="002929CA">
        <w:rPr>
          <w:rFonts w:ascii="Times New Roman" w:hAnsi="Times New Roman"/>
          <w:sz w:val="22"/>
        </w:rPr>
        <w:t xml:space="preserve">12 g/dL. We attempted to maintain post-transfusion </w:t>
      </w:r>
      <w:r w:rsidR="00F368E8">
        <w:rPr>
          <w:rFonts w:ascii="Times New Roman" w:hAnsi="Times New Roman"/>
          <w:sz w:val="22"/>
        </w:rPr>
        <w:t xml:space="preserve">hemoglobin threshold </w:t>
      </w:r>
      <w:r w:rsidRPr="002929CA">
        <w:rPr>
          <w:rFonts w:ascii="Times New Roman" w:hAnsi="Times New Roman"/>
          <w:sz w:val="22"/>
        </w:rPr>
        <w:t xml:space="preserve">level of 14 g/dL or less with a mean of 12 g/dL. </w:t>
      </w:r>
      <w:r w:rsidR="00790571" w:rsidRPr="002929CA">
        <w:rPr>
          <w:rFonts w:ascii="Times New Roman" w:hAnsi="Times New Roman"/>
          <w:sz w:val="22"/>
        </w:rPr>
        <w:t xml:space="preserve">From the time </w:t>
      </w:r>
      <w:r w:rsidR="00C14982">
        <w:rPr>
          <w:rFonts w:ascii="Times New Roman" w:hAnsi="Times New Roman"/>
          <w:sz w:val="22"/>
        </w:rPr>
        <w:t>the</w:t>
      </w:r>
      <w:r w:rsidR="00790571" w:rsidRPr="002929CA">
        <w:rPr>
          <w:rFonts w:ascii="Times New Roman" w:hAnsi="Times New Roman"/>
          <w:sz w:val="22"/>
        </w:rPr>
        <w:t xml:space="preserve"> </w:t>
      </w:r>
      <w:r w:rsidR="00E369BA" w:rsidRPr="002929CA">
        <w:rPr>
          <w:rFonts w:ascii="Times New Roman" w:hAnsi="Times New Roman"/>
          <w:sz w:val="22"/>
        </w:rPr>
        <w:t xml:space="preserve">patients received conditioning, </w:t>
      </w:r>
      <w:r w:rsidR="004E73EC" w:rsidRPr="002929CA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 w:rsidRPr="002929CA">
        <w:rPr>
          <w:rFonts w:ascii="Times New Roman" w:hAnsi="Times New Roman"/>
          <w:sz w:val="22"/>
        </w:rPr>
        <w:t>was</w:t>
      </w:r>
      <w:r w:rsidR="002F0276" w:rsidRPr="002929CA">
        <w:rPr>
          <w:rFonts w:ascii="Times New Roman" w:hAnsi="Times New Roman"/>
          <w:sz w:val="22"/>
        </w:rPr>
        <w:t xml:space="preserve"> administered </w:t>
      </w:r>
      <w:r w:rsidR="00D66872" w:rsidRPr="002929CA">
        <w:rPr>
          <w:rFonts w:ascii="Times New Roman" w:hAnsi="Times New Roman"/>
          <w:sz w:val="22"/>
        </w:rPr>
        <w:t xml:space="preserve">to prevent herpes virus reactivation </w:t>
      </w:r>
      <w:r w:rsidR="004E73EC" w:rsidRPr="002929CA">
        <w:rPr>
          <w:rFonts w:ascii="Times New Roman" w:hAnsi="Times New Roman"/>
          <w:sz w:val="22"/>
        </w:rPr>
        <w:t>and</w:t>
      </w:r>
      <w:r w:rsidR="00D66872" w:rsidRPr="002929CA">
        <w:rPr>
          <w:rFonts w:ascii="Times New Roman" w:hAnsi="Times New Roman"/>
          <w:sz w:val="22"/>
        </w:rPr>
        <w:t xml:space="preserve"> pneumocystis</w:t>
      </w:r>
      <w:r w:rsidR="00844E0E" w:rsidRPr="002929CA">
        <w:rPr>
          <w:rFonts w:ascii="Times New Roman" w:hAnsi="Times New Roman"/>
          <w:sz w:val="22"/>
        </w:rPr>
        <w:t xml:space="preserve"> jirovecii</w:t>
      </w:r>
      <w:r w:rsidR="004E73EC" w:rsidRPr="002929CA">
        <w:rPr>
          <w:rFonts w:ascii="Times New Roman" w:hAnsi="Times New Roman"/>
          <w:sz w:val="22"/>
        </w:rPr>
        <w:t>, respectively</w:t>
      </w:r>
      <w:r w:rsidR="00AF1F93" w:rsidRPr="002929CA">
        <w:rPr>
          <w:rFonts w:ascii="Times New Roman" w:hAnsi="Times New Roman"/>
          <w:sz w:val="22"/>
        </w:rPr>
        <w:t>.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="00AF1F93" w:rsidRPr="002929CA">
        <w:rPr>
          <w:rFonts w:ascii="Times New Roman" w:hAnsi="Times New Roman"/>
          <w:sz w:val="22"/>
        </w:rPr>
        <w:t>W</w:t>
      </w:r>
      <w:r w:rsidR="00102972" w:rsidRPr="002929CA">
        <w:rPr>
          <w:rFonts w:ascii="Times New Roman" w:hAnsi="Times New Roman"/>
          <w:sz w:val="22"/>
        </w:rPr>
        <w:t>e performed</w:t>
      </w:r>
      <w:r w:rsidR="00391E2E" w:rsidRPr="002929CA">
        <w:rPr>
          <w:rFonts w:ascii="Times New Roman" w:hAnsi="Times New Roman"/>
          <w:sz w:val="22"/>
        </w:rPr>
        <w:t xml:space="preserve"> </w:t>
      </w:r>
      <w:r w:rsidR="00AA2912" w:rsidRPr="002929CA">
        <w:rPr>
          <w:rFonts w:ascii="Times New Roman" w:hAnsi="Times New Roman"/>
          <w:sz w:val="22"/>
        </w:rPr>
        <w:t>regular</w:t>
      </w:r>
      <w:r w:rsidR="00844E0E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 xml:space="preserve">cytomegalovirus (CMV) DNA </w:t>
      </w:r>
      <w:r w:rsidR="00461FA3">
        <w:rPr>
          <w:rFonts w:ascii="Times New Roman" w:hAnsi="Times New Roman"/>
          <w:sz w:val="22"/>
        </w:rPr>
        <w:t>q</w:t>
      </w:r>
      <w:r w:rsidR="00844E0E" w:rsidRPr="002929CA">
        <w:rPr>
          <w:rFonts w:ascii="Times New Roman" w:hAnsi="Times New Roman"/>
          <w:sz w:val="22"/>
        </w:rPr>
        <w:t>R</w:t>
      </w:r>
      <w:r w:rsidR="00461FA3">
        <w:rPr>
          <w:rFonts w:ascii="Times New Roman" w:hAnsi="Times New Roman"/>
          <w:sz w:val="22"/>
        </w:rPr>
        <w:t>T</w:t>
      </w:r>
      <w:r w:rsidR="00844E0E" w:rsidRPr="002929CA">
        <w:rPr>
          <w:rFonts w:ascii="Times New Roman" w:hAnsi="Times New Roman"/>
          <w:sz w:val="22"/>
        </w:rPr>
        <w:t>-PCR</w:t>
      </w:r>
      <w:r w:rsidR="00AA2912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929CA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2.5 </w:t>
      </w:r>
      <w:r w:rsidR="00AE6BEA" w:rsidRPr="002929C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2929CA">
        <w:rPr>
          <w:rFonts w:ascii="Times New Roman" w:hAnsi="Times New Roman"/>
          <w:b/>
          <w:iCs/>
          <w:sz w:val="22"/>
        </w:rPr>
        <w:t>a</w:t>
      </w:r>
      <w:r w:rsidR="00AE6BEA" w:rsidRPr="002929CA">
        <w:rPr>
          <w:rFonts w:ascii="Times New Roman" w:hAnsi="Times New Roman"/>
          <w:b/>
          <w:iCs/>
          <w:sz w:val="22"/>
        </w:rPr>
        <w:t>nalysis</w:t>
      </w:r>
    </w:p>
    <w:p w14:paraId="55C7D105" w14:textId="2F39F6AD" w:rsidR="00DE0995" w:rsidRPr="002929CA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The p</w:t>
      </w:r>
      <w:r w:rsidR="00F0651E" w:rsidRPr="002929CA">
        <w:rPr>
          <w:rFonts w:ascii="Times New Roman" w:hAnsi="Times New Roman"/>
          <w:bCs/>
          <w:sz w:val="22"/>
        </w:rPr>
        <w:t xml:space="preserve">rimary outcomes </w:t>
      </w:r>
      <w:r w:rsidR="000A6602" w:rsidRPr="002929CA">
        <w:rPr>
          <w:rFonts w:ascii="Times New Roman" w:hAnsi="Times New Roman"/>
          <w:bCs/>
          <w:sz w:val="22"/>
        </w:rPr>
        <w:t xml:space="preserve">of this study </w:t>
      </w:r>
      <w:r w:rsidR="00F0651E" w:rsidRPr="002929CA">
        <w:rPr>
          <w:rFonts w:ascii="Times New Roman" w:hAnsi="Times New Roman"/>
          <w:bCs/>
          <w:sz w:val="22"/>
        </w:rPr>
        <w:t xml:space="preserve">were </w:t>
      </w:r>
      <w:r w:rsidR="000C587C" w:rsidRPr="002929CA">
        <w:rPr>
          <w:rFonts w:ascii="Times New Roman" w:hAnsi="Times New Roman"/>
          <w:bCs/>
          <w:sz w:val="22"/>
        </w:rPr>
        <w:t>e</w:t>
      </w:r>
      <w:r w:rsidR="00AE6BEA" w:rsidRPr="002929CA">
        <w:rPr>
          <w:rFonts w:ascii="Times New Roman" w:hAnsi="Times New Roman"/>
          <w:bCs/>
          <w:sz w:val="22"/>
        </w:rPr>
        <w:t>vent</w:t>
      </w:r>
      <w:r w:rsidR="0095707F">
        <w:rPr>
          <w:rFonts w:ascii="Times New Roman" w:hAnsi="Times New Roman"/>
          <w:bCs/>
          <w:sz w:val="22"/>
        </w:rPr>
        <w:t>-</w:t>
      </w:r>
      <w:r w:rsidR="00AE6BEA" w:rsidRPr="002929CA">
        <w:rPr>
          <w:rFonts w:ascii="Times New Roman" w:hAnsi="Times New Roman"/>
          <w:bCs/>
          <w:sz w:val="22"/>
        </w:rPr>
        <w:t xml:space="preserve">free survival </w:t>
      </w:r>
      <w:r w:rsidR="00F0651E" w:rsidRPr="002929CA">
        <w:rPr>
          <w:rFonts w:ascii="Times New Roman" w:hAnsi="Times New Roman"/>
          <w:bCs/>
          <w:sz w:val="22"/>
        </w:rPr>
        <w:t>(EFS)</w:t>
      </w:r>
      <w:r w:rsidR="00844E0E" w:rsidRPr="002929CA">
        <w:rPr>
          <w:rFonts w:ascii="Times New Roman" w:hAnsi="Times New Roman"/>
          <w:bCs/>
          <w:sz w:val="22"/>
        </w:rPr>
        <w:t xml:space="preserve"> and overall survival (OS)</w:t>
      </w:r>
      <w:r w:rsidR="003F6688" w:rsidRPr="002929CA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F0651E" w:rsidRPr="002929CA">
        <w:rPr>
          <w:rFonts w:ascii="Times New Roman" w:hAnsi="Times New Roman"/>
          <w:bCs/>
          <w:sz w:val="22"/>
        </w:rPr>
        <w:t>E</w:t>
      </w:r>
      <w:r w:rsidR="00F13AFC" w:rsidRPr="002929CA">
        <w:rPr>
          <w:rFonts w:ascii="Times New Roman" w:hAnsi="Times New Roman"/>
          <w:bCs/>
          <w:sz w:val="22"/>
        </w:rPr>
        <w:t xml:space="preserve">FS </w:t>
      </w:r>
      <w:r w:rsidR="00F0651E" w:rsidRPr="002929CA">
        <w:rPr>
          <w:rFonts w:ascii="Times New Roman" w:hAnsi="Times New Roman"/>
          <w:bCs/>
          <w:sz w:val="22"/>
        </w:rPr>
        <w:t xml:space="preserve">was </w:t>
      </w:r>
      <w:r w:rsidR="00F13AFC" w:rsidRPr="002929CA">
        <w:rPr>
          <w:rFonts w:ascii="Times New Roman" w:hAnsi="Times New Roman"/>
          <w:bCs/>
          <w:sz w:val="22"/>
        </w:rPr>
        <w:t xml:space="preserve">calculated from the date of </w:t>
      </w:r>
      <w:r w:rsidR="0095707F">
        <w:rPr>
          <w:rFonts w:ascii="Times New Roman" w:hAnsi="Times New Roman"/>
          <w:bCs/>
          <w:sz w:val="22"/>
        </w:rPr>
        <w:t xml:space="preserve">the </w:t>
      </w:r>
      <w:r w:rsidR="00383028" w:rsidRPr="002929CA">
        <w:rPr>
          <w:rFonts w:ascii="Times New Roman" w:hAnsi="Times New Roman"/>
          <w:bCs/>
          <w:sz w:val="22"/>
        </w:rPr>
        <w:t xml:space="preserve">initial SC infusion </w:t>
      </w:r>
      <w:r w:rsidR="00F13AFC" w:rsidRPr="002929CA">
        <w:rPr>
          <w:rFonts w:ascii="Times New Roman" w:hAnsi="Times New Roman"/>
          <w:bCs/>
          <w:sz w:val="22"/>
        </w:rPr>
        <w:t xml:space="preserve">to </w:t>
      </w:r>
      <w:r w:rsidR="00356035" w:rsidRPr="002929CA">
        <w:rPr>
          <w:rFonts w:ascii="Times New Roman" w:hAnsi="Times New Roman"/>
          <w:bCs/>
          <w:sz w:val="22"/>
        </w:rPr>
        <w:t xml:space="preserve">any </w:t>
      </w:r>
      <w:r w:rsidR="00153F74">
        <w:rPr>
          <w:rFonts w:ascii="Times New Roman" w:hAnsi="Times New Roman"/>
          <w:bCs/>
          <w:sz w:val="22"/>
        </w:rPr>
        <w:t xml:space="preserve">event </w:t>
      </w:r>
      <w:r w:rsidR="00356035" w:rsidRPr="002929CA">
        <w:rPr>
          <w:rFonts w:ascii="Times New Roman" w:hAnsi="Times New Roman"/>
          <w:bCs/>
          <w:sz w:val="22"/>
        </w:rPr>
        <w:t xml:space="preserve">occurrence </w:t>
      </w:r>
      <w:r w:rsidR="00844E0E" w:rsidRPr="002929CA">
        <w:rPr>
          <w:rFonts w:ascii="Times New Roman" w:hAnsi="Times New Roman"/>
          <w:bCs/>
          <w:sz w:val="22"/>
        </w:rPr>
        <w:t xml:space="preserve">or </w:t>
      </w:r>
      <w:r w:rsidR="00153F74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>last follow-up</w:t>
      </w:r>
      <w:r w:rsidR="00DD2B5A" w:rsidRPr="002929CA">
        <w:rPr>
          <w:rFonts w:ascii="Times New Roman" w:hAnsi="Times New Roman"/>
          <w:bCs/>
          <w:sz w:val="22"/>
        </w:rPr>
        <w:t>, whichever came first.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DD0971">
        <w:rPr>
          <w:rFonts w:ascii="Times New Roman" w:hAnsi="Times New Roman"/>
          <w:bCs/>
          <w:sz w:val="22"/>
        </w:rPr>
        <w:t>An e</w:t>
      </w:r>
      <w:r w:rsidR="00844E0E" w:rsidRPr="002929CA">
        <w:rPr>
          <w:rFonts w:ascii="Times New Roman" w:hAnsi="Times New Roman"/>
          <w:bCs/>
          <w:sz w:val="22"/>
        </w:rPr>
        <w:t>vent w</w:t>
      </w:r>
      <w:r w:rsidR="00356035" w:rsidRPr="002929CA">
        <w:rPr>
          <w:rFonts w:ascii="Times New Roman" w:hAnsi="Times New Roman"/>
          <w:bCs/>
          <w:sz w:val="22"/>
        </w:rPr>
        <w:t xml:space="preserve">as </w:t>
      </w:r>
      <w:r w:rsidR="00F0651E" w:rsidRPr="002929CA">
        <w:rPr>
          <w:rFonts w:ascii="Times New Roman" w:hAnsi="Times New Roman"/>
          <w:bCs/>
          <w:sz w:val="22"/>
        </w:rPr>
        <w:t>defined as</w:t>
      </w:r>
      <w:r w:rsidR="00844E0E" w:rsidRPr="002929CA">
        <w:rPr>
          <w:rFonts w:ascii="Times New Roman" w:hAnsi="Times New Roman"/>
          <w:bCs/>
          <w:sz w:val="22"/>
        </w:rPr>
        <w:t xml:space="preserve"> primary and secondary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808D3" w:rsidRPr="002929CA">
        <w:rPr>
          <w:rFonts w:ascii="Times New Roman" w:hAnsi="Times New Roman"/>
          <w:bCs/>
          <w:sz w:val="22"/>
        </w:rPr>
        <w:t>graft failure</w:t>
      </w:r>
      <w:r w:rsidR="00356035" w:rsidRPr="002929CA">
        <w:rPr>
          <w:rFonts w:ascii="Times New Roman" w:hAnsi="Times New Roman"/>
          <w:bCs/>
          <w:sz w:val="22"/>
        </w:rPr>
        <w:t xml:space="preserve"> </w:t>
      </w:r>
      <w:r w:rsidR="001D72D3" w:rsidRPr="002929CA">
        <w:rPr>
          <w:rFonts w:ascii="Times New Roman" w:hAnsi="Times New Roman"/>
          <w:bCs/>
          <w:sz w:val="22"/>
        </w:rPr>
        <w:t xml:space="preserve">or </w:t>
      </w:r>
      <w:r w:rsidR="00844E0E" w:rsidRPr="002929CA">
        <w:rPr>
          <w:rFonts w:ascii="Times New Roman" w:hAnsi="Times New Roman"/>
          <w:bCs/>
          <w:sz w:val="22"/>
        </w:rPr>
        <w:t xml:space="preserve">any cause of </w:t>
      </w:r>
      <w:r w:rsidR="00356035" w:rsidRPr="002929CA">
        <w:rPr>
          <w:rFonts w:ascii="Times New Roman" w:hAnsi="Times New Roman"/>
          <w:bCs/>
          <w:sz w:val="22"/>
        </w:rPr>
        <w:t>death</w:t>
      </w:r>
      <w:r w:rsidR="000659A4" w:rsidRPr="002929CA">
        <w:rPr>
          <w:rFonts w:ascii="Times New Roman" w:hAnsi="Times New Roman"/>
          <w:bCs/>
          <w:sz w:val="22"/>
        </w:rPr>
        <w:t xml:space="preserve">, </w:t>
      </w:r>
      <w:r w:rsidR="00102972" w:rsidRPr="002929CA">
        <w:rPr>
          <w:rFonts w:ascii="Times New Roman" w:hAnsi="Times New Roman"/>
          <w:bCs/>
          <w:sz w:val="22"/>
        </w:rPr>
        <w:t>with</w:t>
      </w:r>
      <w:r w:rsidR="000659A4" w:rsidRPr="002929CA">
        <w:rPr>
          <w:rFonts w:ascii="Times New Roman" w:hAnsi="Times New Roman"/>
          <w:bCs/>
          <w:sz w:val="22"/>
        </w:rPr>
        <w:t xml:space="preserve"> censor </w:t>
      </w:r>
      <w:r w:rsidR="0070260F">
        <w:rPr>
          <w:rFonts w:ascii="Times New Roman" w:hAnsi="Times New Roman"/>
          <w:bCs/>
          <w:sz w:val="22"/>
        </w:rPr>
        <w:t>of</w:t>
      </w:r>
      <w:r w:rsidR="000659A4" w:rsidRPr="002929CA">
        <w:rPr>
          <w:rFonts w:ascii="Times New Roman" w:hAnsi="Times New Roman"/>
          <w:bCs/>
          <w:sz w:val="22"/>
        </w:rPr>
        <w:t xml:space="preserve">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659A4" w:rsidRPr="002929CA">
        <w:rPr>
          <w:rFonts w:ascii="Times New Roman" w:hAnsi="Times New Roman"/>
          <w:bCs/>
          <w:sz w:val="22"/>
        </w:rPr>
        <w:t xml:space="preserve"> alive without event</w:t>
      </w:r>
      <w:r w:rsidR="0070260F">
        <w:rPr>
          <w:rFonts w:ascii="Times New Roman" w:hAnsi="Times New Roman"/>
          <w:bCs/>
          <w:sz w:val="22"/>
        </w:rPr>
        <w:t>s</w:t>
      </w:r>
      <w:r w:rsidR="000659A4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0659A4" w:rsidRPr="002929CA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 xml:space="preserve">OS </w:t>
      </w:r>
      <w:r w:rsidR="00844E0E" w:rsidRPr="002929CA">
        <w:rPr>
          <w:rFonts w:ascii="Times New Roman" w:hAnsi="Times New Roman"/>
          <w:bCs/>
          <w:sz w:val="22"/>
        </w:rPr>
        <w:lastRenderedPageBreak/>
        <w:t xml:space="preserve">was calculated from the date of </w:t>
      </w:r>
      <w:r w:rsidR="00267917">
        <w:rPr>
          <w:rFonts w:ascii="Times New Roman" w:hAnsi="Times New Roman"/>
          <w:bCs/>
          <w:sz w:val="22"/>
        </w:rPr>
        <w:t xml:space="preserve">the </w:t>
      </w:r>
      <w:r w:rsidR="00DD2B5A" w:rsidRPr="002929CA">
        <w:rPr>
          <w:rFonts w:ascii="Times New Roman" w:hAnsi="Times New Roman"/>
          <w:bCs/>
          <w:sz w:val="22"/>
        </w:rPr>
        <w:t>initial SC infusion</w:t>
      </w:r>
      <w:r w:rsidR="00844E0E" w:rsidRPr="002929CA">
        <w:rPr>
          <w:rFonts w:ascii="Times New Roman" w:hAnsi="Times New Roman"/>
          <w:bCs/>
          <w:sz w:val="22"/>
        </w:rPr>
        <w:t xml:space="preserve"> to any cause of death</w:t>
      </w:r>
      <w:r w:rsidR="000659A4" w:rsidRPr="002929CA">
        <w:rPr>
          <w:rFonts w:ascii="Times New Roman" w:hAnsi="Times New Roman"/>
          <w:bCs/>
          <w:sz w:val="22"/>
        </w:rPr>
        <w:t xml:space="preserve"> or</w:t>
      </w:r>
      <w:r w:rsidR="00E93689">
        <w:rPr>
          <w:rFonts w:ascii="Times New Roman" w:hAnsi="Times New Roman"/>
          <w:bCs/>
          <w:sz w:val="22"/>
        </w:rPr>
        <w:t xml:space="preserve"> the</w:t>
      </w:r>
      <w:r w:rsidR="000659A4" w:rsidRPr="002929CA">
        <w:rPr>
          <w:rFonts w:ascii="Times New Roman" w:hAnsi="Times New Roman"/>
          <w:bCs/>
          <w:sz w:val="22"/>
        </w:rPr>
        <w:t xml:space="preserve"> last follow-up, </w:t>
      </w:r>
      <w:r w:rsidR="00102972" w:rsidRPr="002929CA">
        <w:rPr>
          <w:rFonts w:ascii="Times New Roman" w:hAnsi="Times New Roman"/>
          <w:bCs/>
          <w:sz w:val="22"/>
        </w:rPr>
        <w:t xml:space="preserve">with </w:t>
      </w:r>
      <w:r w:rsidR="000659A4" w:rsidRPr="002929CA">
        <w:rPr>
          <w:rFonts w:ascii="Times New Roman" w:hAnsi="Times New Roman"/>
          <w:bCs/>
          <w:sz w:val="22"/>
        </w:rPr>
        <w:t>censor</w:t>
      </w:r>
      <w:r w:rsidR="00A65E9B">
        <w:rPr>
          <w:rFonts w:ascii="Times New Roman" w:hAnsi="Times New Roman"/>
          <w:bCs/>
          <w:sz w:val="22"/>
        </w:rPr>
        <w:t xml:space="preserve"> of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A0CF1">
        <w:rPr>
          <w:rFonts w:ascii="Times New Roman" w:hAnsi="Times New Roman"/>
          <w:bCs/>
          <w:sz w:val="22"/>
        </w:rPr>
        <w:t xml:space="preserve"> still</w:t>
      </w:r>
      <w:r w:rsidR="000659A4" w:rsidRPr="002929CA">
        <w:rPr>
          <w:rFonts w:ascii="Times New Roman" w:hAnsi="Times New Roman"/>
          <w:bCs/>
          <w:sz w:val="22"/>
        </w:rPr>
        <w:t xml:space="preserve"> alive</w:t>
      </w:r>
      <w:r w:rsidR="00844E0E" w:rsidRPr="002929CA">
        <w:rPr>
          <w:rFonts w:ascii="Times New Roman" w:hAnsi="Times New Roman"/>
          <w:bCs/>
          <w:sz w:val="22"/>
        </w:rPr>
        <w:t>.</w:t>
      </w:r>
      <w:r w:rsidR="007F7205">
        <w:rPr>
          <w:rFonts w:ascii="Times New Roman" w:hAnsi="Times New Roman"/>
          <w:bCs/>
          <w:sz w:val="22"/>
        </w:rPr>
        <w:t xml:space="preserve"> A</w:t>
      </w:r>
      <w:r w:rsidR="001222A6" w:rsidRPr="002929CA">
        <w:rPr>
          <w:rFonts w:ascii="Times New Roman" w:hAnsi="Times New Roman"/>
          <w:bCs/>
          <w:sz w:val="22"/>
        </w:rPr>
        <w:t xml:space="preserve">ny requirement for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1222A6" w:rsidRPr="002929CA">
        <w:rPr>
          <w:rFonts w:ascii="Times New Roman" w:hAnsi="Times New Roman"/>
          <w:bCs/>
          <w:sz w:val="22"/>
        </w:rPr>
        <w:t xml:space="preserve">red cell transfusion </w:t>
      </w:r>
      <w:r w:rsidR="009B616C" w:rsidRPr="002929CA">
        <w:rPr>
          <w:rFonts w:ascii="Times New Roman" w:hAnsi="Times New Roman"/>
          <w:bCs/>
          <w:sz w:val="22"/>
        </w:rPr>
        <w:t xml:space="preserve">or </w:t>
      </w:r>
      <w:r w:rsidR="001222A6" w:rsidRPr="002929CA">
        <w:rPr>
          <w:rFonts w:ascii="Times New Roman" w:hAnsi="Times New Roman"/>
          <w:bCs/>
          <w:sz w:val="22"/>
        </w:rPr>
        <w:t>failure to achieve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222A6" w:rsidRPr="002929CA">
        <w:rPr>
          <w:rFonts w:ascii="Times New Roman" w:hAnsi="Times New Roman"/>
          <w:bCs/>
          <w:sz w:val="22"/>
        </w:rPr>
        <w:t>thalassemia</w:t>
      </w:r>
      <w:r w:rsidR="009B616C" w:rsidRPr="002929CA">
        <w:rPr>
          <w:rFonts w:ascii="Times New Roman" w:hAnsi="Times New Roman"/>
          <w:bCs/>
          <w:sz w:val="22"/>
        </w:rPr>
        <w:t>-</w:t>
      </w:r>
      <w:r w:rsidR="001222A6" w:rsidRPr="002929CA">
        <w:rPr>
          <w:rFonts w:ascii="Times New Roman" w:hAnsi="Times New Roman"/>
          <w:bCs/>
          <w:sz w:val="22"/>
        </w:rPr>
        <w:t xml:space="preserve">free </w:t>
      </w:r>
      <w:r w:rsidR="000C587C" w:rsidRPr="002929CA">
        <w:rPr>
          <w:rFonts w:ascii="Times New Roman" w:hAnsi="Times New Roman"/>
          <w:bCs/>
          <w:sz w:val="22"/>
        </w:rPr>
        <w:t xml:space="preserve">disease status </w:t>
      </w:r>
      <w:r w:rsidR="001222A6" w:rsidRPr="002929CA">
        <w:rPr>
          <w:rFonts w:ascii="Times New Roman" w:hAnsi="Times New Roman"/>
          <w:bCs/>
          <w:sz w:val="22"/>
        </w:rPr>
        <w:t xml:space="preserve">was defined as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8A61AE" w:rsidRPr="002929CA">
        <w:rPr>
          <w:rFonts w:ascii="Times New Roman" w:hAnsi="Times New Roman"/>
          <w:sz w:val="22"/>
        </w:rPr>
        <w:t>β-TM</w:t>
      </w:r>
      <w:r w:rsidR="006E3A97" w:rsidRPr="002929CA">
        <w:rPr>
          <w:rFonts w:ascii="Times New Roman" w:hAnsi="Times New Roman"/>
          <w:bCs/>
          <w:sz w:val="22"/>
        </w:rPr>
        <w:t>-specific even</w:t>
      </w:r>
      <w:r w:rsidR="00A9655D" w:rsidRPr="002929CA">
        <w:rPr>
          <w:rFonts w:ascii="Times New Roman" w:hAnsi="Times New Roman"/>
          <w:bCs/>
          <w:sz w:val="22"/>
        </w:rPr>
        <w:t>t</w:t>
      </w:r>
      <w:r w:rsidR="00995897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3F6688" w:rsidRPr="002929CA">
        <w:rPr>
          <w:rFonts w:ascii="Times New Roman" w:hAnsi="Times New Roman"/>
          <w:bCs/>
          <w:sz w:val="22"/>
        </w:rPr>
        <w:t xml:space="preserve">An SCD-specific event was defined as a clinical manifestation of SCD or a failure to achieve donor-type hemoglobin S (HbS). </w:t>
      </w:r>
      <w:r w:rsidR="003F6688" w:rsidRPr="002929CA">
        <w:rPr>
          <w:rFonts w:ascii="Times New Roman" w:hAnsi="Times New Roman"/>
          <w:sz w:val="22"/>
        </w:rPr>
        <w:t xml:space="preserve">Thalassemia-free and SCD-free survival were calculated from the date of </w:t>
      </w:r>
      <w:r w:rsidR="00942562">
        <w:rPr>
          <w:rFonts w:ascii="Times New Roman" w:hAnsi="Times New Roman"/>
          <w:sz w:val="22"/>
        </w:rPr>
        <w:t xml:space="preserve">the </w:t>
      </w:r>
      <w:r w:rsidR="001B1DB3" w:rsidRPr="002929CA">
        <w:rPr>
          <w:rFonts w:ascii="Times New Roman" w:hAnsi="Times New Roman"/>
          <w:sz w:val="22"/>
        </w:rPr>
        <w:t>initial SC infusion</w:t>
      </w:r>
      <w:r w:rsidR="003F6688" w:rsidRPr="002929CA">
        <w:rPr>
          <w:rFonts w:ascii="Times New Roman" w:hAnsi="Times New Roman"/>
          <w:sz w:val="22"/>
        </w:rPr>
        <w:t xml:space="preserve"> to β-TM</w:t>
      </w:r>
      <w:r w:rsidR="003F6688" w:rsidRPr="002929CA">
        <w:rPr>
          <w:rFonts w:ascii="Times New Roman" w:hAnsi="Times New Roman"/>
          <w:bCs/>
          <w:sz w:val="22"/>
        </w:rPr>
        <w:t>-specific and SCD-specific event</w:t>
      </w:r>
      <w:r w:rsidR="00CA6634">
        <w:rPr>
          <w:rFonts w:ascii="Times New Roman" w:hAnsi="Times New Roman"/>
          <w:bCs/>
          <w:sz w:val="22"/>
        </w:rPr>
        <w:t>s</w:t>
      </w:r>
      <w:r w:rsidR="003F6688" w:rsidRPr="002929CA">
        <w:rPr>
          <w:rFonts w:ascii="Times New Roman" w:hAnsi="Times New Roman"/>
          <w:bCs/>
          <w:sz w:val="22"/>
        </w:rPr>
        <w:t xml:space="preserve">, respectively, or </w:t>
      </w:r>
      <w:r w:rsidR="00CA6634">
        <w:rPr>
          <w:rFonts w:ascii="Times New Roman" w:hAnsi="Times New Roman"/>
          <w:bCs/>
          <w:sz w:val="22"/>
        </w:rPr>
        <w:t xml:space="preserve">the </w:t>
      </w:r>
      <w:r w:rsidR="003F6688" w:rsidRPr="002929CA">
        <w:rPr>
          <w:rFonts w:ascii="Times New Roman" w:hAnsi="Times New Roman"/>
          <w:bCs/>
          <w:sz w:val="22"/>
        </w:rPr>
        <w:t>last follow-up</w:t>
      </w:r>
      <w:r w:rsidR="00BB377A" w:rsidRPr="002929CA">
        <w:rPr>
          <w:rFonts w:ascii="Times New Roman" w:hAnsi="Times New Roman"/>
          <w:bCs/>
          <w:sz w:val="22"/>
        </w:rPr>
        <w:t>, whichever came first.</w:t>
      </w:r>
      <w:r w:rsidR="003F6688" w:rsidRPr="002929CA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929CA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Pr="002929CA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2929C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2929C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2929CA">
        <w:rPr>
          <w:rFonts w:ascii="Times New Roman" w:hAnsi="Times New Roman"/>
          <w:b/>
          <w:bCs/>
          <w:iCs/>
          <w:sz w:val="22"/>
        </w:rPr>
        <w:t>s</w:t>
      </w:r>
      <w:r w:rsidR="00D6018B" w:rsidRPr="002929C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2929C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AFF1F53" w:rsidR="00AD2F46" w:rsidRPr="002929CA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Between </w:t>
      </w:r>
      <w:r w:rsidR="00DD194D" w:rsidRPr="002929CA">
        <w:rPr>
          <w:rFonts w:ascii="Times New Roman" w:hAnsi="Times New Roman"/>
          <w:sz w:val="22"/>
        </w:rPr>
        <w:t>April</w:t>
      </w:r>
      <w:r w:rsidRPr="002929CA">
        <w:rPr>
          <w:rFonts w:ascii="Times New Roman" w:hAnsi="Times New Roman"/>
          <w:sz w:val="22"/>
        </w:rPr>
        <w:t xml:space="preserve"> 201</w:t>
      </w:r>
      <w:r w:rsidR="00DD194D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 xml:space="preserve"> and Mar</w:t>
      </w:r>
      <w:r w:rsidR="00256908" w:rsidRPr="002929CA">
        <w:rPr>
          <w:rFonts w:ascii="Times New Roman" w:hAnsi="Times New Roman"/>
          <w:sz w:val="22"/>
        </w:rPr>
        <w:t>ch</w:t>
      </w:r>
      <w:r w:rsidRPr="002929CA">
        <w:rPr>
          <w:rFonts w:ascii="Times New Roman" w:hAnsi="Times New Roman"/>
          <w:sz w:val="22"/>
        </w:rPr>
        <w:t xml:space="preserve"> 201</w:t>
      </w:r>
      <w:r w:rsidR="003A5266" w:rsidRPr="002929CA">
        <w:rPr>
          <w:rFonts w:ascii="Times New Roman" w:hAnsi="Times New Roman"/>
          <w:sz w:val="22"/>
        </w:rPr>
        <w:t>9</w:t>
      </w:r>
      <w:r w:rsidRPr="002929CA">
        <w:rPr>
          <w:rFonts w:ascii="Times New Roman" w:hAnsi="Times New Roman"/>
          <w:sz w:val="22"/>
        </w:rPr>
        <w:t>, 1</w:t>
      </w:r>
      <w:r w:rsidR="000856D4" w:rsidRPr="002929CA"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</w:t>
      </w:r>
      <w:r w:rsidR="00B51C2C" w:rsidRPr="002929CA">
        <w:rPr>
          <w:rFonts w:ascii="Times New Roman" w:hAnsi="Times New Roman"/>
          <w:sz w:val="22"/>
        </w:rPr>
        <w:t xml:space="preserve">consecutive </w:t>
      </w:r>
      <w:r w:rsidR="00B561F3" w:rsidRPr="002929CA">
        <w:rPr>
          <w:rFonts w:ascii="Times New Roman" w:hAnsi="Times New Roman"/>
          <w:sz w:val="22"/>
        </w:rPr>
        <w:t xml:space="preserve">adult patients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E936B1" w:rsidRPr="002929CA">
        <w:rPr>
          <w:rFonts w:ascii="Times New Roman" w:hAnsi="Times New Roman"/>
          <w:sz w:val="22"/>
        </w:rPr>
        <w:t>Arab</w:t>
      </w:r>
      <w:r w:rsidR="00C47FF1" w:rsidRPr="002929CA">
        <w:rPr>
          <w:rFonts w:ascii="Times New Roman" w:hAnsi="Times New Roman"/>
          <w:sz w:val="22"/>
        </w:rPr>
        <w:t>i</w:t>
      </w:r>
      <w:r w:rsidR="004B173F">
        <w:rPr>
          <w:rFonts w:ascii="Times New Roman" w:hAnsi="Times New Roman"/>
          <w:sz w:val="22"/>
        </w:rPr>
        <w:t>c</w:t>
      </w:r>
      <w:r w:rsidR="00E936B1" w:rsidRPr="002929CA">
        <w:rPr>
          <w:rFonts w:ascii="Times New Roman" w:hAnsi="Times New Roman"/>
          <w:sz w:val="22"/>
        </w:rPr>
        <w:t xml:space="preserve"> ethnicity</w:t>
      </w:r>
      <w:r w:rsidR="006F36A1" w:rsidRPr="002929CA">
        <w:rPr>
          <w:rFonts w:ascii="Times New Roman" w:hAnsi="Times New Roman"/>
          <w:sz w:val="22"/>
        </w:rPr>
        <w:t xml:space="preserve"> were </w:t>
      </w:r>
      <w:r w:rsidR="00B51C2C" w:rsidRPr="002929CA">
        <w:rPr>
          <w:rFonts w:ascii="Times New Roman" w:hAnsi="Times New Roman"/>
          <w:sz w:val="22"/>
        </w:rPr>
        <w:t>included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 w:hint="eastAsia"/>
          <w:sz w:val="22"/>
        </w:rPr>
        <w:t xml:space="preserve">in </w:t>
      </w:r>
      <w:r w:rsidR="00FB2ED0" w:rsidRPr="002929CA">
        <w:rPr>
          <w:rFonts w:ascii="Times New Roman" w:hAnsi="Times New Roman"/>
          <w:sz w:val="22"/>
        </w:rPr>
        <w:t xml:space="preserve">this </w:t>
      </w:r>
      <w:r w:rsidR="00E72364">
        <w:rPr>
          <w:rFonts w:ascii="Times New Roman" w:hAnsi="Times New Roman"/>
          <w:sz w:val="22"/>
        </w:rPr>
        <w:t>study</w:t>
      </w:r>
      <w:r w:rsidR="000F6485" w:rsidRPr="002929CA">
        <w:rPr>
          <w:rFonts w:ascii="Times New Roman" w:hAnsi="Times New Roman"/>
          <w:sz w:val="22"/>
        </w:rPr>
        <w:t xml:space="preserve"> (Table 1)</w:t>
      </w:r>
      <w:r w:rsidR="00B51C2C" w:rsidRPr="002929CA">
        <w:rPr>
          <w:rFonts w:ascii="Times New Roman" w:hAnsi="Times New Roman"/>
          <w:sz w:val="22"/>
        </w:rPr>
        <w:t xml:space="preserve">. </w:t>
      </w:r>
      <w:r w:rsidR="00966515" w:rsidRPr="002929CA">
        <w:rPr>
          <w:rFonts w:ascii="Times New Roman" w:hAnsi="Times New Roman"/>
          <w:sz w:val="22"/>
        </w:rPr>
        <w:t xml:space="preserve">All patients </w:t>
      </w:r>
      <w:r w:rsidR="00E72364">
        <w:rPr>
          <w:rFonts w:ascii="Times New Roman" w:hAnsi="Times New Roman"/>
          <w:sz w:val="22"/>
        </w:rPr>
        <w:t xml:space="preserve">had </w:t>
      </w:r>
      <w:r w:rsidR="00966515" w:rsidRPr="002929CA">
        <w:rPr>
          <w:rFonts w:ascii="Times New Roman" w:hAnsi="Times New Roman"/>
          <w:sz w:val="22"/>
        </w:rPr>
        <w:t xml:space="preserve">hemoglobinopathies, including β-TM in </w:t>
      </w:r>
      <w:r w:rsidR="006D3C7A">
        <w:rPr>
          <w:rFonts w:ascii="Times New Roman" w:hAnsi="Times New Roman"/>
          <w:sz w:val="22"/>
        </w:rPr>
        <w:t>nine</w:t>
      </w:r>
      <w:r w:rsidR="00966515" w:rsidRPr="002929CA">
        <w:rPr>
          <w:rFonts w:ascii="Times New Roman" w:hAnsi="Times New Roman"/>
          <w:sz w:val="22"/>
        </w:rPr>
        <w:t xml:space="preserve"> (69.2%) and SCD in </w:t>
      </w:r>
      <w:r w:rsidR="006D3C7A">
        <w:rPr>
          <w:rFonts w:ascii="Times New Roman" w:hAnsi="Times New Roman"/>
          <w:sz w:val="22"/>
        </w:rPr>
        <w:t>four</w:t>
      </w:r>
      <w:r w:rsidR="00966515" w:rsidRPr="002929CA">
        <w:rPr>
          <w:rFonts w:ascii="Times New Roman" w:hAnsi="Times New Roman"/>
          <w:sz w:val="22"/>
        </w:rPr>
        <w:t xml:space="preserve"> (30.8%). </w:t>
      </w:r>
      <w:r w:rsidR="00194B1A" w:rsidRPr="002929CA">
        <w:rPr>
          <w:rFonts w:ascii="Times New Roman" w:hAnsi="Times New Roman"/>
          <w:sz w:val="22"/>
        </w:rPr>
        <w:t xml:space="preserve">They consisted of </w:t>
      </w:r>
      <w:r w:rsidR="006D3C7A">
        <w:rPr>
          <w:rFonts w:ascii="Times New Roman" w:hAnsi="Times New Roman"/>
          <w:sz w:val="22"/>
        </w:rPr>
        <w:t>six</w:t>
      </w:r>
      <w:r w:rsidR="00194B1A" w:rsidRPr="002929CA">
        <w:rPr>
          <w:rFonts w:ascii="Times New Roman" w:hAnsi="Times New Roman"/>
          <w:sz w:val="22"/>
        </w:rPr>
        <w:t xml:space="preserve"> (46.2%) 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and </w:t>
      </w:r>
      <w:r w:rsidR="006D3C7A">
        <w:rPr>
          <w:rFonts w:ascii="Times New Roman" w:hAnsi="Times New Roman"/>
          <w:sz w:val="22"/>
        </w:rPr>
        <w:t>seven</w:t>
      </w:r>
      <w:r w:rsidR="00194B1A" w:rsidRPr="002929CA">
        <w:rPr>
          <w:rFonts w:ascii="Times New Roman" w:hAnsi="Times New Roman"/>
          <w:sz w:val="22"/>
        </w:rPr>
        <w:t xml:space="preserve"> (53.8%) female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with a median age of 31 (range, 24–34) years at transplantation. </w:t>
      </w:r>
      <w:r w:rsidR="00563F7D" w:rsidRPr="002929CA">
        <w:rPr>
          <w:rFonts w:ascii="Times New Roman" w:hAnsi="Times New Roman"/>
          <w:sz w:val="22"/>
        </w:rPr>
        <w:t xml:space="preserve">The proportion of female donor to male recipient </w:t>
      </w:r>
      <w:r w:rsidR="00DB2722" w:rsidRPr="002929CA">
        <w:rPr>
          <w:rFonts w:ascii="Times New Roman" w:hAnsi="Times New Roman"/>
          <w:sz w:val="22"/>
        </w:rPr>
        <w:t>pairs</w:t>
      </w:r>
      <w:r w:rsidR="00563F7D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was </w:t>
      </w:r>
      <w:r w:rsidR="00EE0188" w:rsidRPr="002929CA">
        <w:rPr>
          <w:rFonts w:ascii="Times New Roman" w:hAnsi="Times New Roman"/>
          <w:sz w:val="22"/>
        </w:rPr>
        <w:t>15.4% (95% CI</w:t>
      </w:r>
      <w:r w:rsidR="006D3C7A">
        <w:rPr>
          <w:rFonts w:ascii="Times New Roman" w:hAnsi="Times New Roman"/>
          <w:sz w:val="22"/>
        </w:rPr>
        <w:t>;</w:t>
      </w:r>
      <w:r w:rsidR="00EE0188" w:rsidRPr="002929CA">
        <w:rPr>
          <w:rFonts w:ascii="Times New Roman" w:hAnsi="Times New Roman"/>
          <w:sz w:val="22"/>
        </w:rPr>
        <w:t xml:space="preserve"> 1.9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–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45.4)</w:t>
      </w:r>
      <w:r w:rsidR="00C47FF1" w:rsidRPr="002929CA">
        <w:rPr>
          <w:rFonts w:ascii="Times New Roman" w:hAnsi="Times New Roman"/>
          <w:sz w:val="22"/>
        </w:rPr>
        <w:t xml:space="preserve">. </w:t>
      </w:r>
      <w:r w:rsidR="00C819CC" w:rsidRPr="002929CA">
        <w:rPr>
          <w:rFonts w:ascii="Times New Roman" w:hAnsi="Times New Roman"/>
          <w:sz w:val="22"/>
        </w:rPr>
        <w:t xml:space="preserve">There were </w:t>
      </w:r>
      <w:r w:rsidR="00D22CA7" w:rsidRPr="002929CA">
        <w:rPr>
          <w:rFonts w:ascii="Times New Roman" w:hAnsi="Times New Roman"/>
          <w:sz w:val="22"/>
        </w:rPr>
        <w:t>transplantation</w:t>
      </w:r>
      <w:r w:rsidR="006D3C7A">
        <w:rPr>
          <w:rFonts w:ascii="Times New Roman" w:hAnsi="Times New Roman"/>
          <w:sz w:val="22"/>
        </w:rPr>
        <w:t>s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6D3C7A">
        <w:rPr>
          <w:rFonts w:ascii="Times New Roman" w:hAnsi="Times New Roman"/>
          <w:sz w:val="22"/>
        </w:rPr>
        <w:t>with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C819CC" w:rsidRPr="002929CA">
        <w:rPr>
          <w:rFonts w:ascii="Times New Roman" w:hAnsi="Times New Roman"/>
          <w:sz w:val="22"/>
        </w:rPr>
        <w:t>m</w:t>
      </w:r>
      <w:r w:rsidR="00563F7D" w:rsidRPr="002929CA">
        <w:rPr>
          <w:rFonts w:ascii="Times New Roman" w:hAnsi="Times New Roman"/>
          <w:sz w:val="22"/>
        </w:rPr>
        <w:t xml:space="preserve">ajor and minor ABO mismatches between </w:t>
      </w:r>
      <w:r w:rsidR="0032466C" w:rsidRPr="002929CA">
        <w:rPr>
          <w:rFonts w:ascii="Times New Roman" w:hAnsi="Times New Roman"/>
          <w:sz w:val="22"/>
        </w:rPr>
        <w:t xml:space="preserve">the </w:t>
      </w:r>
      <w:r w:rsidR="00563F7D" w:rsidRPr="002929CA">
        <w:rPr>
          <w:rFonts w:ascii="Times New Roman" w:hAnsi="Times New Roman"/>
          <w:sz w:val="22"/>
        </w:rPr>
        <w:t>donor and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recipient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(</w:t>
      </w:r>
      <w:r w:rsidR="00FB2ED0" w:rsidRPr="002929CA">
        <w:rPr>
          <w:rFonts w:ascii="Times New Roman" w:hAnsi="Times New Roman"/>
          <w:sz w:val="22"/>
        </w:rPr>
        <w:t>n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=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3 in both</w:t>
      </w:r>
      <w:r w:rsidR="00563F7D" w:rsidRPr="002929CA">
        <w:rPr>
          <w:rFonts w:ascii="Times New Roman" w:hAnsi="Times New Roman"/>
          <w:sz w:val="22"/>
        </w:rPr>
        <w:t xml:space="preserve">). </w:t>
      </w:r>
      <w:r w:rsidR="00882B2B" w:rsidRPr="002929CA">
        <w:rPr>
          <w:rFonts w:ascii="Times New Roman" w:hAnsi="Times New Roman"/>
          <w:sz w:val="22"/>
        </w:rPr>
        <w:t xml:space="preserve">A patient with </w:t>
      </w:r>
      <w:r w:rsidR="008A61AE" w:rsidRPr="002929CA">
        <w:rPr>
          <w:rFonts w:ascii="Times New Roman" w:hAnsi="Times New Roman"/>
          <w:sz w:val="22"/>
        </w:rPr>
        <w:t>β-TM</w:t>
      </w:r>
      <w:r w:rsidR="000C3151" w:rsidRPr="002929CA">
        <w:rPr>
          <w:rFonts w:ascii="Times New Roman" w:hAnsi="Times New Roman"/>
          <w:sz w:val="22"/>
        </w:rPr>
        <w:t xml:space="preserve"> (UPN #01)</w:t>
      </w:r>
      <w:r w:rsidR="0032466C" w:rsidRPr="002929CA">
        <w:rPr>
          <w:rFonts w:ascii="Times New Roman" w:hAnsi="Times New Roman"/>
          <w:sz w:val="22"/>
        </w:rPr>
        <w:t>,</w:t>
      </w:r>
      <w:r w:rsidR="00AF6DEA" w:rsidRPr="002929CA">
        <w:rPr>
          <w:rFonts w:ascii="Times New Roman" w:hAnsi="Times New Roman"/>
          <w:sz w:val="22"/>
        </w:rPr>
        <w:t xml:space="preserve"> </w:t>
      </w:r>
      <w:r w:rsidR="0094417E" w:rsidRPr="002929CA">
        <w:rPr>
          <w:rFonts w:ascii="Times New Roman" w:hAnsi="Times New Roman"/>
          <w:sz w:val="22"/>
        </w:rPr>
        <w:t xml:space="preserve">who </w:t>
      </w:r>
      <w:r w:rsidR="009F6F4A" w:rsidRPr="002929CA">
        <w:rPr>
          <w:rFonts w:ascii="Times New Roman" w:hAnsi="Times New Roman"/>
          <w:sz w:val="22"/>
        </w:rPr>
        <w:t xml:space="preserve">was referred </w:t>
      </w:r>
      <w:r w:rsidR="003C5B25" w:rsidRPr="002929CA">
        <w:rPr>
          <w:rFonts w:ascii="Times New Roman" w:hAnsi="Times New Roman"/>
          <w:sz w:val="22"/>
        </w:rPr>
        <w:t xml:space="preserve">after experiencing </w:t>
      </w:r>
      <w:r w:rsidR="001808D3" w:rsidRPr="002929CA">
        <w:rPr>
          <w:rFonts w:ascii="Times New Roman" w:hAnsi="Times New Roman"/>
          <w:sz w:val="22"/>
        </w:rPr>
        <w:t>graft failure</w:t>
      </w:r>
      <w:r w:rsidR="003C5B25" w:rsidRPr="002929CA">
        <w:rPr>
          <w:rFonts w:ascii="Times New Roman" w:hAnsi="Times New Roman"/>
          <w:sz w:val="22"/>
        </w:rPr>
        <w:t xml:space="preserve"> with previous </w:t>
      </w:r>
      <w:r w:rsidR="000C57EF" w:rsidRPr="002929CA">
        <w:rPr>
          <w:rFonts w:ascii="Times New Roman" w:hAnsi="Times New Roman"/>
          <w:sz w:val="22"/>
        </w:rPr>
        <w:t>alloSCT using MAC</w:t>
      </w:r>
      <w:r w:rsidR="003C5B25" w:rsidRPr="002929CA">
        <w:rPr>
          <w:rFonts w:ascii="Times New Roman" w:hAnsi="Times New Roman"/>
          <w:sz w:val="22"/>
        </w:rPr>
        <w:t xml:space="preserve"> from another hospital</w:t>
      </w:r>
      <w:r w:rsidR="0032466C" w:rsidRPr="002929CA">
        <w:rPr>
          <w:rFonts w:ascii="Times New Roman" w:hAnsi="Times New Roman"/>
          <w:sz w:val="22"/>
        </w:rPr>
        <w:t>,</w:t>
      </w:r>
      <w:r w:rsidR="009F6F4A" w:rsidRPr="002929CA">
        <w:rPr>
          <w:rFonts w:ascii="Times New Roman" w:hAnsi="Times New Roman"/>
          <w:sz w:val="22"/>
        </w:rPr>
        <w:t xml:space="preserve"> was included</w:t>
      </w:r>
      <w:r w:rsidR="003C5B25" w:rsidRPr="002929CA">
        <w:rPr>
          <w:rFonts w:ascii="Times New Roman" w:hAnsi="Times New Roman"/>
          <w:sz w:val="22"/>
        </w:rPr>
        <w:t xml:space="preserve"> in our cohort.</w:t>
      </w:r>
      <w:r w:rsidR="00855FFA" w:rsidRPr="002929CA">
        <w:rPr>
          <w:rFonts w:ascii="Times New Roman" w:hAnsi="Times New Roman"/>
          <w:sz w:val="22"/>
        </w:rPr>
        <w:t xml:space="preserve"> More detailed patient demographics and disease-related characteristics are described in Table 1.</w:t>
      </w:r>
    </w:p>
    <w:p w14:paraId="24E53052" w14:textId="77777777" w:rsidR="00F44797" w:rsidRPr="002929CA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2929CA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2929CA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2929CA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3DF09083" w:rsidR="00E47B7D" w:rsidRPr="002929CA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detailed overall</w:t>
      </w:r>
      <w:r w:rsidR="00607E30" w:rsidRPr="002929CA">
        <w:rPr>
          <w:rFonts w:ascii="Times New Roman" w:hAnsi="Times New Roman"/>
          <w:sz w:val="22"/>
        </w:rPr>
        <w:t xml:space="preserve"> transplant-related</w:t>
      </w:r>
      <w:r w:rsidRPr="002929CA">
        <w:rPr>
          <w:rFonts w:ascii="Times New Roman" w:hAnsi="Times New Roman"/>
          <w:sz w:val="22"/>
        </w:rPr>
        <w:t xml:space="preserve"> outcomes are</w:t>
      </w:r>
      <w:r w:rsidR="00607E30" w:rsidRPr="002929CA">
        <w:rPr>
          <w:rFonts w:ascii="Times New Roman" w:hAnsi="Times New Roman"/>
          <w:sz w:val="22"/>
        </w:rPr>
        <w:t xml:space="preserve"> described</w:t>
      </w:r>
      <w:r w:rsidRPr="002929CA">
        <w:rPr>
          <w:rFonts w:ascii="Times New Roman" w:hAnsi="Times New Roman"/>
          <w:sz w:val="22"/>
        </w:rPr>
        <w:t xml:space="preserve"> in </w:t>
      </w:r>
      <w:r w:rsidRPr="002929CA">
        <w:rPr>
          <w:rFonts w:ascii="Times New Roman" w:hAnsi="Times New Roman" w:hint="eastAsia"/>
          <w:sz w:val="22"/>
        </w:rPr>
        <w:t>Fig</w:t>
      </w:r>
      <w:r w:rsidR="002A717E">
        <w:rPr>
          <w:rFonts w:ascii="Times New Roman" w:hAnsi="Times New Roman"/>
          <w:sz w:val="22"/>
        </w:rPr>
        <w:t xml:space="preserve">ure </w:t>
      </w:r>
      <w:r w:rsidRPr="002929CA">
        <w:rPr>
          <w:rFonts w:ascii="Times New Roman" w:hAnsi="Times New Roman"/>
          <w:sz w:val="22"/>
        </w:rPr>
        <w:t xml:space="preserve">1 and Table 2. </w:t>
      </w:r>
      <w:r w:rsidR="005765D3">
        <w:rPr>
          <w:rFonts w:ascii="Times New Roman" w:hAnsi="Times New Roman"/>
          <w:sz w:val="22"/>
        </w:rPr>
        <w:t>The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 xml:space="preserve">initial </w:t>
      </w:r>
      <w:r w:rsidR="003237D5" w:rsidRPr="002929CA">
        <w:rPr>
          <w:rFonts w:ascii="Times New Roman" w:hAnsi="Times New Roman"/>
          <w:sz w:val="22"/>
        </w:rPr>
        <w:t xml:space="preserve">PB </w:t>
      </w:r>
      <w:r w:rsidR="00886B92" w:rsidRPr="002929CA">
        <w:rPr>
          <w:rFonts w:ascii="Times New Roman" w:hAnsi="Times New Roman"/>
          <w:sz w:val="22"/>
        </w:rPr>
        <w:t>SC</w:t>
      </w:r>
      <w:r w:rsidR="00183601" w:rsidRPr="002929CA">
        <w:rPr>
          <w:rFonts w:ascii="Times New Roman" w:hAnsi="Times New Roman"/>
          <w:sz w:val="22"/>
        </w:rPr>
        <w:t xml:space="preserve"> infusion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AE26E2">
        <w:rPr>
          <w:rFonts w:ascii="Times New Roman" w:hAnsi="Times New Roman"/>
          <w:sz w:val="22"/>
        </w:rPr>
        <w:t>contained a</w:t>
      </w:r>
      <w:r w:rsidR="001D1D93" w:rsidRPr="002929CA">
        <w:rPr>
          <w:rFonts w:ascii="Times New Roman" w:hAnsi="Times New Roman"/>
          <w:sz w:val="22"/>
        </w:rPr>
        <w:t xml:space="preserve"> median 14.</w:t>
      </w:r>
      <w:r w:rsidR="00144609" w:rsidRPr="002929CA">
        <w:rPr>
          <w:rFonts w:ascii="Times New Roman" w:hAnsi="Times New Roman"/>
          <w:sz w:val="22"/>
        </w:rPr>
        <w:t>6</w:t>
      </w:r>
      <w:r w:rsidR="00034AB6" w:rsidRPr="002929CA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×</w:t>
      </w:r>
      <w:r w:rsidR="00034AB6" w:rsidRPr="002929CA">
        <w:rPr>
          <w:rFonts w:ascii="Times New Roman" w:hAnsi="Times New Roman"/>
          <w:sz w:val="22"/>
        </w:rPr>
        <w:t xml:space="preserve"> </w:t>
      </w:r>
      <w:bookmarkStart w:id="10" w:name="_Hlk15749448"/>
      <w:r w:rsidR="001D1D93" w:rsidRPr="002929CA">
        <w:rPr>
          <w:rFonts w:ascii="Times New Roman" w:hAnsi="Times New Roman"/>
          <w:sz w:val="22"/>
        </w:rPr>
        <w:t>10</w:t>
      </w:r>
      <w:r w:rsidR="001D1D93" w:rsidRPr="002929CA">
        <w:rPr>
          <w:rFonts w:ascii="Times New Roman" w:hAnsi="Times New Roman"/>
          <w:sz w:val="22"/>
          <w:vertAlign w:val="superscript"/>
        </w:rPr>
        <w:t>6</w:t>
      </w:r>
      <w:r w:rsidR="001D1D93" w:rsidRPr="002929CA">
        <w:rPr>
          <w:rFonts w:ascii="Times New Roman" w:hAnsi="Times New Roman"/>
          <w:sz w:val="22"/>
        </w:rPr>
        <w:t xml:space="preserve">/kg </w:t>
      </w:r>
      <w:bookmarkEnd w:id="10"/>
      <w:r w:rsidR="001D1D93" w:rsidRPr="002929CA">
        <w:rPr>
          <w:rFonts w:ascii="Times New Roman" w:hAnsi="Times New Roman"/>
          <w:sz w:val="22"/>
        </w:rPr>
        <w:t>(range,</w:t>
      </w:r>
      <w:r w:rsidR="008D26E6" w:rsidRPr="002929CA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8.8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33.3</w:t>
      </w:r>
      <w:r w:rsidR="001D1D93" w:rsidRPr="002929CA">
        <w:rPr>
          <w:rFonts w:ascii="Times New Roman" w:hAnsi="Times New Roman"/>
          <w:sz w:val="22"/>
        </w:rPr>
        <w:t xml:space="preserve">) </w:t>
      </w:r>
      <w:r w:rsidR="00AE26E2">
        <w:rPr>
          <w:rFonts w:ascii="Times New Roman" w:hAnsi="Times New Roman"/>
          <w:sz w:val="22"/>
        </w:rPr>
        <w:t xml:space="preserve">CD34+ cells </w:t>
      </w:r>
      <w:r w:rsidR="001D1D93" w:rsidRPr="002929CA">
        <w:rPr>
          <w:rFonts w:ascii="Times New Roman" w:hAnsi="Times New Roman"/>
          <w:sz w:val="22"/>
        </w:rPr>
        <w:t>and 5</w:t>
      </w:r>
      <w:r w:rsidR="00477473" w:rsidRPr="002929CA">
        <w:rPr>
          <w:rFonts w:ascii="Times New Roman" w:hAnsi="Times New Roman"/>
          <w:sz w:val="22"/>
        </w:rPr>
        <w:t>5</w:t>
      </w:r>
      <w:r w:rsidR="00034AB6" w:rsidRPr="002929CA">
        <w:rPr>
          <w:rFonts w:ascii="Times New Roman" w:hAnsi="Times New Roman"/>
          <w:sz w:val="22"/>
        </w:rPr>
        <w:t>.</w:t>
      </w:r>
      <w:r w:rsidR="00144609" w:rsidRPr="002929CA">
        <w:rPr>
          <w:rFonts w:ascii="Times New Roman" w:hAnsi="Times New Roman"/>
          <w:sz w:val="22"/>
        </w:rPr>
        <w:t>1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034AB6" w:rsidRPr="002929CA">
        <w:rPr>
          <w:rFonts w:ascii="Times New Roman" w:hAnsi="Times New Roman"/>
          <w:sz w:val="22"/>
        </w:rPr>
        <w:t>× 10</w:t>
      </w:r>
      <w:r w:rsidR="00034AB6" w:rsidRPr="002929CA">
        <w:rPr>
          <w:rFonts w:ascii="Times New Roman" w:hAnsi="Times New Roman"/>
          <w:sz w:val="22"/>
          <w:vertAlign w:val="superscript"/>
        </w:rPr>
        <w:t>7</w:t>
      </w:r>
      <w:r w:rsidR="00034AB6" w:rsidRPr="002929CA">
        <w:rPr>
          <w:rFonts w:ascii="Times New Roman" w:hAnsi="Times New Roman"/>
          <w:sz w:val="22"/>
        </w:rPr>
        <w:t xml:space="preserve">/kg </w:t>
      </w:r>
      <w:r w:rsidR="001D1D93" w:rsidRPr="002929CA">
        <w:rPr>
          <w:rFonts w:ascii="Times New Roman" w:hAnsi="Times New Roman"/>
          <w:sz w:val="22"/>
        </w:rPr>
        <w:t xml:space="preserve">(range, </w:t>
      </w:r>
      <w:r w:rsidR="00EB4CEE" w:rsidRPr="002929CA">
        <w:rPr>
          <w:rFonts w:ascii="Times New Roman" w:hAnsi="Times New Roman"/>
          <w:sz w:val="22"/>
        </w:rPr>
        <w:t>15.8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77</w:t>
      </w:r>
      <w:r w:rsidR="00477473" w:rsidRPr="002929CA">
        <w:rPr>
          <w:rFonts w:ascii="Times New Roman" w:hAnsi="Times New Roman"/>
          <w:sz w:val="22"/>
        </w:rPr>
        <w:t>.</w:t>
      </w:r>
      <w:r w:rsidR="00A64657" w:rsidRPr="002929CA">
        <w:rPr>
          <w:rFonts w:ascii="Times New Roman" w:hAnsi="Times New Roman"/>
          <w:sz w:val="22"/>
        </w:rPr>
        <w:t>3</w:t>
      </w:r>
      <w:r w:rsidR="001D1D93" w:rsidRPr="002929CA">
        <w:rPr>
          <w:rFonts w:ascii="Times New Roman" w:hAnsi="Times New Roman"/>
          <w:sz w:val="22"/>
        </w:rPr>
        <w:t>)</w:t>
      </w:r>
      <w:r w:rsidR="00AE26E2">
        <w:rPr>
          <w:rFonts w:ascii="Times New Roman" w:hAnsi="Times New Roman"/>
          <w:sz w:val="22"/>
        </w:rPr>
        <w:t xml:space="preserve"> </w:t>
      </w:r>
      <w:r w:rsidR="00AE26E2" w:rsidRPr="002929CA">
        <w:rPr>
          <w:rFonts w:ascii="Times New Roman" w:hAnsi="Times New Roman"/>
          <w:sz w:val="22"/>
        </w:rPr>
        <w:t>CD3+ cells</w:t>
      </w:r>
      <w:r w:rsidR="00C94EBF" w:rsidRPr="002929CA">
        <w:rPr>
          <w:rFonts w:ascii="Times New Roman" w:hAnsi="Times New Roman"/>
          <w:sz w:val="22"/>
        </w:rPr>
        <w:t xml:space="preserve"> after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E64A1B" w:rsidRPr="002929CA">
        <w:rPr>
          <w:rFonts w:ascii="Times New Roman" w:hAnsi="Times New Roman"/>
          <w:sz w:val="22"/>
        </w:rPr>
        <w:t xml:space="preserve">patients received </w:t>
      </w:r>
      <w:r w:rsidR="00C94EBF" w:rsidRPr="002929CA">
        <w:rPr>
          <w:rFonts w:ascii="Times New Roman" w:hAnsi="Times New Roman"/>
          <w:sz w:val="22"/>
        </w:rPr>
        <w:t>NMA conditioning</w:t>
      </w:r>
      <w:r w:rsidR="001D1D93" w:rsidRPr="002929CA">
        <w:rPr>
          <w:rFonts w:ascii="Times New Roman" w:hAnsi="Times New Roman"/>
          <w:sz w:val="22"/>
        </w:rPr>
        <w:t>.</w:t>
      </w:r>
      <w:r w:rsidR="003E6765" w:rsidRPr="002929CA">
        <w:rPr>
          <w:rFonts w:ascii="Times New Roman" w:hAnsi="Times New Roman"/>
          <w:sz w:val="22"/>
        </w:rPr>
        <w:t xml:space="preserve"> One</w:t>
      </w:r>
      <w:r w:rsidR="00CE3353" w:rsidRPr="002929CA">
        <w:rPr>
          <w:rFonts w:ascii="Times New Roman" w:hAnsi="Times New Roman"/>
          <w:sz w:val="22"/>
        </w:rPr>
        <w:t xml:space="preserve"> (</w:t>
      </w:r>
      <w:r w:rsidR="003E6765" w:rsidRPr="002929CA">
        <w:rPr>
          <w:rFonts w:ascii="Times New Roman" w:hAnsi="Times New Roman"/>
          <w:sz w:val="22"/>
        </w:rPr>
        <w:t>7.</w:t>
      </w:r>
      <w:r w:rsidR="009F6F4A" w:rsidRPr="002929CA">
        <w:rPr>
          <w:rFonts w:ascii="Times New Roman" w:hAnsi="Times New Roman"/>
          <w:sz w:val="22"/>
        </w:rPr>
        <w:t>7</w:t>
      </w:r>
      <w:r w:rsidR="00CE3353" w:rsidRPr="002929CA">
        <w:rPr>
          <w:rFonts w:ascii="Times New Roman" w:hAnsi="Times New Roman"/>
          <w:sz w:val="22"/>
        </w:rPr>
        <w:t>%)</w:t>
      </w:r>
      <w:r w:rsidR="00125E84" w:rsidRPr="002929CA">
        <w:rPr>
          <w:rFonts w:ascii="Times New Roman" w:hAnsi="Times New Roman"/>
          <w:sz w:val="22"/>
        </w:rPr>
        <w:t xml:space="preserve"> and </w:t>
      </w:r>
      <w:r w:rsidR="00AE26E2">
        <w:rPr>
          <w:rFonts w:ascii="Times New Roman" w:hAnsi="Times New Roman"/>
          <w:sz w:val="22"/>
        </w:rPr>
        <w:t>four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CE3353" w:rsidRPr="002929CA">
        <w:rPr>
          <w:rFonts w:ascii="Times New Roman" w:hAnsi="Times New Roman"/>
          <w:sz w:val="22"/>
        </w:rPr>
        <w:t>(</w:t>
      </w:r>
      <w:r w:rsidR="00103756" w:rsidRPr="002929CA">
        <w:rPr>
          <w:rFonts w:ascii="Times New Roman" w:hAnsi="Times New Roman"/>
          <w:sz w:val="22"/>
        </w:rPr>
        <w:t>30.8</w:t>
      </w:r>
      <w:r w:rsidR="00CE3353" w:rsidRPr="002929CA">
        <w:rPr>
          <w:rFonts w:ascii="Times New Roman" w:hAnsi="Times New Roman"/>
          <w:sz w:val="22"/>
        </w:rPr>
        <w:t xml:space="preserve">%) </w:t>
      </w:r>
      <w:r w:rsidR="001D1D93" w:rsidRPr="002929CA">
        <w:rPr>
          <w:rFonts w:ascii="Times New Roman" w:hAnsi="Times New Roman"/>
          <w:sz w:val="22"/>
        </w:rPr>
        <w:t>patients</w:t>
      </w:r>
      <w:r w:rsidR="00125E84" w:rsidRPr="002929CA">
        <w:rPr>
          <w:rFonts w:ascii="Times New Roman" w:hAnsi="Times New Roman"/>
          <w:sz w:val="22"/>
        </w:rPr>
        <w:t xml:space="preserve"> did</w:t>
      </w:r>
      <w:r w:rsidR="007714D7" w:rsidRPr="002929CA">
        <w:rPr>
          <w:rFonts w:ascii="Times New Roman" w:hAnsi="Times New Roman"/>
          <w:sz w:val="22"/>
        </w:rPr>
        <w:t xml:space="preserve"> </w:t>
      </w:r>
      <w:r w:rsidR="00125E84" w:rsidRPr="002929CA">
        <w:rPr>
          <w:rFonts w:ascii="Times New Roman" w:hAnsi="Times New Roman"/>
          <w:sz w:val="22"/>
        </w:rPr>
        <w:t>not experience neutrophil</w:t>
      </w:r>
      <w:r w:rsidR="00183601" w:rsidRPr="002929CA">
        <w:rPr>
          <w:rFonts w:ascii="Times New Roman" w:hAnsi="Times New Roman"/>
          <w:sz w:val="22"/>
        </w:rPr>
        <w:t xml:space="preserve"> </w:t>
      </w:r>
      <w:r w:rsidR="00A65C9A" w:rsidRPr="002929CA">
        <w:rPr>
          <w:rFonts w:ascii="Times New Roman" w:hAnsi="Times New Roman"/>
          <w:sz w:val="22"/>
        </w:rPr>
        <w:t xml:space="preserve">or </w:t>
      </w:r>
      <w:r w:rsidR="00125E84" w:rsidRPr="002929CA">
        <w:rPr>
          <w:rFonts w:ascii="Times New Roman" w:hAnsi="Times New Roman"/>
          <w:sz w:val="22"/>
        </w:rPr>
        <w:t>platelet</w:t>
      </w:r>
      <w:r w:rsidR="00183601" w:rsidRPr="002929CA">
        <w:rPr>
          <w:rFonts w:ascii="Times New Roman" w:hAnsi="Times New Roman"/>
          <w:sz w:val="22"/>
        </w:rPr>
        <w:t xml:space="preserve"> nadir</w:t>
      </w:r>
      <w:r w:rsidR="00AE26E2">
        <w:rPr>
          <w:rFonts w:ascii="Times New Roman" w:hAnsi="Times New Roman"/>
          <w:sz w:val="22"/>
        </w:rPr>
        <w:t>s, respectively,</w:t>
      </w:r>
      <w:r w:rsidR="001A5818" w:rsidRPr="002929CA">
        <w:rPr>
          <w:rFonts w:ascii="Times New Roman" w:hAnsi="Times New Roman"/>
          <w:sz w:val="22"/>
        </w:rPr>
        <w:t xml:space="preserve"> during </w:t>
      </w:r>
      <w:r w:rsidR="00AE26E2">
        <w:rPr>
          <w:rFonts w:ascii="Times New Roman" w:hAnsi="Times New Roman"/>
          <w:sz w:val="22"/>
        </w:rPr>
        <w:t xml:space="preserve">the </w:t>
      </w:r>
      <w:r w:rsidR="001A5818" w:rsidRPr="002929CA">
        <w:rPr>
          <w:rFonts w:ascii="Times New Roman" w:hAnsi="Times New Roman"/>
          <w:sz w:val="22"/>
        </w:rPr>
        <w:t>peri-transplantation period</w:t>
      </w:r>
      <w:r w:rsidR="00AE26E2">
        <w:rPr>
          <w:rFonts w:ascii="Times New Roman" w:hAnsi="Times New Roman"/>
          <w:sz w:val="22"/>
        </w:rPr>
        <w:t xml:space="preserve">. </w:t>
      </w:r>
      <w:r w:rsidR="00EB462D" w:rsidRPr="002929CA">
        <w:rPr>
          <w:rFonts w:ascii="Times New Roman" w:hAnsi="Times New Roman"/>
          <w:sz w:val="22"/>
        </w:rPr>
        <w:t>The o</w:t>
      </w:r>
      <w:r w:rsidR="0074500D" w:rsidRPr="002929CA">
        <w:rPr>
          <w:rFonts w:ascii="Times New Roman" w:hAnsi="Times New Roman"/>
          <w:sz w:val="22"/>
        </w:rPr>
        <w:t>thers</w:t>
      </w:r>
      <w:r w:rsidR="00C94EBF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achieved neutrophil</w:t>
      </w:r>
      <w:r w:rsidR="003237D5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and p</w:t>
      </w:r>
      <w:r w:rsidR="00125E84" w:rsidRPr="002929CA">
        <w:rPr>
          <w:rFonts w:ascii="Times New Roman" w:hAnsi="Times New Roman"/>
          <w:sz w:val="22"/>
        </w:rPr>
        <w:t>latelet engraftment</w:t>
      </w:r>
      <w:r w:rsidR="00D12ED5" w:rsidRPr="002929CA">
        <w:rPr>
          <w:rFonts w:ascii="Times New Roman" w:hAnsi="Times New Roman"/>
          <w:sz w:val="22"/>
        </w:rPr>
        <w:t>s</w:t>
      </w:r>
      <w:r w:rsidR="00125E84" w:rsidRPr="002929CA">
        <w:rPr>
          <w:rFonts w:ascii="Times New Roman" w:hAnsi="Times New Roman"/>
          <w:sz w:val="22"/>
        </w:rPr>
        <w:t xml:space="preserve"> at </w:t>
      </w:r>
      <w:r w:rsidR="0032466C" w:rsidRPr="002929CA">
        <w:rPr>
          <w:rFonts w:ascii="Times New Roman" w:hAnsi="Times New Roman"/>
          <w:sz w:val="22"/>
        </w:rPr>
        <w:t xml:space="preserve">a </w:t>
      </w:r>
      <w:r w:rsidR="00D12ED5" w:rsidRPr="002929CA">
        <w:rPr>
          <w:rFonts w:ascii="Times New Roman" w:hAnsi="Times New Roman"/>
          <w:sz w:val="22"/>
        </w:rPr>
        <w:t xml:space="preserve">median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144609" w:rsidRPr="002929CA">
        <w:rPr>
          <w:rFonts w:ascii="Times New Roman" w:hAnsi="Times New Roman"/>
          <w:sz w:val="22"/>
        </w:rPr>
        <w:t>1</w:t>
      </w:r>
      <w:r w:rsidR="00103756" w:rsidRPr="002929CA">
        <w:rPr>
          <w:rFonts w:ascii="Times New Roman" w:hAnsi="Times New Roman"/>
          <w:sz w:val="22"/>
        </w:rPr>
        <w:t>4</w:t>
      </w:r>
      <w:r w:rsidR="00A67CAA" w:rsidRPr="002929CA">
        <w:rPr>
          <w:rFonts w:ascii="Times New Roman" w:hAnsi="Times New Roman"/>
          <w:sz w:val="22"/>
        </w:rPr>
        <w:t>.5</w:t>
      </w:r>
      <w:r w:rsidR="003E6765" w:rsidRPr="002929CA">
        <w:rPr>
          <w:rFonts w:ascii="Times New Roman" w:hAnsi="Times New Roman"/>
          <w:sz w:val="22"/>
        </w:rPr>
        <w:t xml:space="preserve"> </w:t>
      </w:r>
      <w:r w:rsidR="00D12ED5" w:rsidRPr="002929CA">
        <w:rPr>
          <w:rFonts w:ascii="Times New Roman" w:hAnsi="Times New Roman"/>
          <w:sz w:val="22"/>
        </w:rPr>
        <w:t xml:space="preserve">(range, </w:t>
      </w:r>
      <w:r w:rsidR="003E6765" w:rsidRPr="002929CA">
        <w:rPr>
          <w:rFonts w:ascii="Times New Roman" w:hAnsi="Times New Roman"/>
          <w:sz w:val="22"/>
        </w:rPr>
        <w:t>12</w:t>
      </w:r>
      <w:r w:rsidR="00D12ED5" w:rsidRPr="002929CA">
        <w:rPr>
          <w:rFonts w:ascii="Times New Roman" w:hAnsi="Times New Roman"/>
          <w:sz w:val="22"/>
        </w:rPr>
        <w:t>–2</w:t>
      </w:r>
      <w:r w:rsidR="003E6765" w:rsidRPr="002929CA">
        <w:rPr>
          <w:rFonts w:ascii="Times New Roman" w:hAnsi="Times New Roman"/>
          <w:sz w:val="22"/>
        </w:rPr>
        <w:t>1</w:t>
      </w:r>
      <w:r w:rsidR="00D12ED5" w:rsidRPr="002929CA">
        <w:rPr>
          <w:rFonts w:ascii="Times New Roman" w:hAnsi="Times New Roman"/>
          <w:sz w:val="22"/>
        </w:rPr>
        <w:t xml:space="preserve">) and </w:t>
      </w:r>
      <w:r w:rsidR="00125E84" w:rsidRPr="002929CA">
        <w:rPr>
          <w:rFonts w:ascii="Times New Roman" w:hAnsi="Times New Roman"/>
          <w:sz w:val="22"/>
        </w:rPr>
        <w:t>1</w:t>
      </w:r>
      <w:r w:rsidR="003E6765" w:rsidRPr="002929CA">
        <w:rPr>
          <w:rFonts w:ascii="Times New Roman" w:hAnsi="Times New Roman"/>
          <w:sz w:val="22"/>
        </w:rPr>
        <w:t>4</w:t>
      </w:r>
      <w:r w:rsidR="00125E84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days</w:t>
      </w:r>
      <w:r w:rsidR="00125E84" w:rsidRPr="002929CA">
        <w:rPr>
          <w:rFonts w:ascii="Times New Roman" w:hAnsi="Times New Roman"/>
          <w:sz w:val="22"/>
        </w:rPr>
        <w:t xml:space="preserve"> (range, 1</w:t>
      </w:r>
      <w:r w:rsidR="003E6765" w:rsidRPr="002929CA">
        <w:rPr>
          <w:rFonts w:ascii="Times New Roman" w:hAnsi="Times New Roman"/>
          <w:sz w:val="22"/>
        </w:rPr>
        <w:t>2</w:t>
      </w:r>
      <w:r w:rsidR="00125E84" w:rsidRPr="002929CA">
        <w:rPr>
          <w:rFonts w:ascii="Times New Roman" w:hAnsi="Times New Roman"/>
          <w:sz w:val="22"/>
        </w:rPr>
        <w:t>–25)</w:t>
      </w:r>
      <w:r w:rsidR="00D12ED5" w:rsidRPr="002929CA">
        <w:rPr>
          <w:rFonts w:ascii="Times New Roman" w:hAnsi="Times New Roman"/>
          <w:sz w:val="22"/>
        </w:rPr>
        <w:t>, respectively</w:t>
      </w:r>
      <w:r w:rsidR="003237D5" w:rsidRPr="002929CA">
        <w:rPr>
          <w:rFonts w:ascii="Times New Roman" w:hAnsi="Times New Roman"/>
          <w:sz w:val="22"/>
        </w:rPr>
        <w:t xml:space="preserve">. </w:t>
      </w:r>
      <w:r w:rsidR="003E6765" w:rsidRPr="002929CA">
        <w:rPr>
          <w:rFonts w:ascii="Times New Roman" w:hAnsi="Times New Roman"/>
          <w:sz w:val="22"/>
        </w:rPr>
        <w:t xml:space="preserve">The cumulative incidences of neutrophil and platelet engraftments </w:t>
      </w:r>
      <w:r w:rsidR="003E6765" w:rsidRPr="002929CA">
        <w:rPr>
          <w:rFonts w:ascii="Times New Roman" w:hAnsi="Times New Roman"/>
          <w:sz w:val="22"/>
        </w:rPr>
        <w:lastRenderedPageBreak/>
        <w:t xml:space="preserve">at day 28 were 100% </w:t>
      </w:r>
      <w:r w:rsidR="00F35B48" w:rsidRPr="002929CA">
        <w:rPr>
          <w:rFonts w:ascii="Times New Roman" w:hAnsi="Times New Roman"/>
          <w:sz w:val="22"/>
        </w:rPr>
        <w:t>in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>both</w:t>
      </w:r>
      <w:r w:rsidR="00514D37">
        <w:rPr>
          <w:rFonts w:ascii="Times New Roman" w:hAnsi="Times New Roman"/>
          <w:sz w:val="22"/>
        </w:rPr>
        <w:t xml:space="preserve"> groups.</w:t>
      </w:r>
    </w:p>
    <w:p w14:paraId="6CDDFA60" w14:textId="46481A16" w:rsidR="00DB751A" w:rsidRPr="002929C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There </w:t>
      </w:r>
      <w:r w:rsidR="00514D37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one</w:t>
      </w:r>
      <w:r w:rsidR="00A275DE" w:rsidRPr="002929CA">
        <w:rPr>
          <w:rFonts w:ascii="Times New Roman" w:hAnsi="Times New Roman"/>
          <w:sz w:val="22"/>
        </w:rPr>
        <w:t xml:space="preserve"> </w:t>
      </w:r>
      <w:r w:rsidR="00514D37">
        <w:rPr>
          <w:rFonts w:ascii="Times New Roman" w:hAnsi="Times New Roman"/>
          <w:sz w:val="22"/>
        </w:rPr>
        <w:t xml:space="preserve">patient </w:t>
      </w:r>
      <w:r w:rsidR="00A275DE" w:rsidRPr="002929CA">
        <w:rPr>
          <w:rFonts w:ascii="Times New Roman" w:hAnsi="Times New Roman"/>
          <w:sz w:val="22"/>
        </w:rPr>
        <w:t>(UPN #</w:t>
      </w:r>
      <w:r w:rsidR="003D4B35" w:rsidRPr="002929CA">
        <w:rPr>
          <w:rFonts w:ascii="Times New Roman" w:hAnsi="Times New Roman"/>
          <w:sz w:val="22"/>
        </w:rPr>
        <w:t>03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</w:t>
      </w:r>
      <w:r w:rsidR="00F35B48" w:rsidRPr="002929CA">
        <w:rPr>
          <w:rFonts w:ascii="Times New Roman" w:hAnsi="Times New Roman"/>
          <w:sz w:val="22"/>
        </w:rPr>
        <w:t xml:space="preserve">β-TM </w:t>
      </w:r>
      <w:r w:rsidRPr="002929CA">
        <w:rPr>
          <w:rFonts w:ascii="Times New Roman" w:hAnsi="Times New Roman"/>
          <w:sz w:val="22"/>
        </w:rPr>
        <w:t>and one</w:t>
      </w:r>
      <w:r w:rsidR="00A275DE" w:rsidRPr="002929CA">
        <w:rPr>
          <w:rFonts w:ascii="Times New Roman" w:hAnsi="Times New Roman"/>
          <w:sz w:val="22"/>
        </w:rPr>
        <w:t xml:space="preserve"> (UPN #</w:t>
      </w:r>
      <w:r w:rsidR="003D4B35" w:rsidRPr="002929CA">
        <w:rPr>
          <w:rFonts w:ascii="Times New Roman" w:hAnsi="Times New Roman"/>
          <w:sz w:val="22"/>
        </w:rPr>
        <w:t>05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SCD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A275DE" w:rsidRPr="002929CA">
        <w:rPr>
          <w:rFonts w:ascii="Times New Roman" w:hAnsi="Times New Roman"/>
          <w:sz w:val="22"/>
        </w:rPr>
        <w:t>(</w:t>
      </w:r>
      <w:r w:rsidR="001C2A56" w:rsidRPr="002929CA">
        <w:rPr>
          <w:rFonts w:ascii="Times New Roman" w:hAnsi="Times New Roman"/>
          <w:sz w:val="22"/>
        </w:rPr>
        <w:t>15.4</w:t>
      </w:r>
      <w:r w:rsidR="00A275DE" w:rsidRPr="002929CA">
        <w:rPr>
          <w:rFonts w:ascii="Times New Roman" w:hAnsi="Times New Roman"/>
          <w:sz w:val="22"/>
        </w:rPr>
        <w:t>%)</w:t>
      </w:r>
      <w:r w:rsidR="00514D37">
        <w:rPr>
          <w:rFonts w:ascii="Times New Roman" w:hAnsi="Times New Roman"/>
          <w:sz w:val="22"/>
        </w:rPr>
        <w:t xml:space="preserve"> that</w:t>
      </w:r>
      <w:r w:rsidRPr="002929CA">
        <w:rPr>
          <w:rFonts w:ascii="Times New Roman" w:hAnsi="Times New Roman"/>
          <w:sz w:val="22"/>
        </w:rPr>
        <w:t xml:space="preserve"> showed</w:t>
      </w:r>
      <w:r w:rsidR="00514D37">
        <w:rPr>
          <w:rFonts w:ascii="Times New Roman" w:hAnsi="Times New Roman"/>
          <w:sz w:val="22"/>
        </w:rPr>
        <w:t xml:space="preserve"> a </w:t>
      </w:r>
      <w:r w:rsidRPr="002929CA">
        <w:rPr>
          <w:rFonts w:ascii="Times New Roman" w:hAnsi="Times New Roman"/>
          <w:sz w:val="22"/>
        </w:rPr>
        <w:t xml:space="preserve">rapid decline </w:t>
      </w:r>
      <w:r w:rsidR="00514D37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35B48" w:rsidRPr="002929CA">
        <w:rPr>
          <w:rFonts w:ascii="Times New Roman" w:hAnsi="Times New Roman"/>
          <w:sz w:val="22"/>
        </w:rPr>
        <w:t xml:space="preserve">WB </w:t>
      </w:r>
      <w:r w:rsidRPr="002929CA">
        <w:rPr>
          <w:rFonts w:ascii="Times New Roman" w:hAnsi="Times New Roman"/>
          <w:sz w:val="22"/>
        </w:rPr>
        <w:t xml:space="preserve">donor chimerism to </w:t>
      </w:r>
      <w:r w:rsidR="00E47B7D" w:rsidRPr="002929CA">
        <w:rPr>
          <w:rFonts w:ascii="Times New Roman" w:hAnsi="Times New Roman" w:hint="eastAsia"/>
          <w:sz w:val="22"/>
        </w:rPr>
        <w:t>a</w:t>
      </w:r>
      <w:r w:rsidR="00E47B7D" w:rsidRPr="002929CA">
        <w:rPr>
          <w:rFonts w:ascii="Times New Roman" w:hAnsi="Times New Roman"/>
          <w:sz w:val="22"/>
        </w:rPr>
        <w:t xml:space="preserve">pproximately </w:t>
      </w:r>
      <w:r w:rsidRPr="002929CA">
        <w:rPr>
          <w:rFonts w:ascii="Times New Roman" w:hAnsi="Times New Roman"/>
          <w:sz w:val="22"/>
        </w:rPr>
        <w:t>20% (</w:t>
      </w:r>
      <w:r w:rsidR="009A300F" w:rsidRPr="002929CA">
        <w:rPr>
          <w:rFonts w:ascii="Times New Roman" w:hAnsi="Times New Roman"/>
          <w:sz w:val="22"/>
        </w:rPr>
        <w:t>34</w:t>
      </w:r>
      <w:r w:rsidRPr="002929CA">
        <w:rPr>
          <w:rFonts w:ascii="Times New Roman" w:hAnsi="Times New Roman"/>
          <w:sz w:val="22"/>
        </w:rPr>
        <w:t xml:space="preserve">% and </w:t>
      </w:r>
      <w:r w:rsidR="009A300F" w:rsidRPr="002929CA">
        <w:rPr>
          <w:rFonts w:ascii="Times New Roman" w:hAnsi="Times New Roman"/>
          <w:sz w:val="22"/>
        </w:rPr>
        <w:t>22</w:t>
      </w:r>
      <w:r w:rsidRPr="002929CA">
        <w:rPr>
          <w:rFonts w:ascii="Times New Roman" w:hAnsi="Times New Roman"/>
          <w:sz w:val="22"/>
        </w:rPr>
        <w:t>%, respectively)</w:t>
      </w:r>
      <w:r w:rsidR="00791062" w:rsidRPr="002929CA">
        <w:rPr>
          <w:rFonts w:ascii="Times New Roman" w:hAnsi="Times New Roman"/>
          <w:sz w:val="22"/>
        </w:rPr>
        <w:t xml:space="preserve">, </w:t>
      </w:r>
      <w:r w:rsidR="00BE0111" w:rsidRPr="002929CA">
        <w:rPr>
          <w:rFonts w:ascii="Times New Roman" w:hAnsi="Times New Roman"/>
          <w:sz w:val="22"/>
        </w:rPr>
        <w:t>with occasional transfusion requirement</w:t>
      </w:r>
      <w:r w:rsidR="007F7806">
        <w:rPr>
          <w:rFonts w:ascii="Times New Roman" w:hAnsi="Times New Roman"/>
          <w:sz w:val="22"/>
        </w:rPr>
        <w:t>s</w:t>
      </w:r>
      <w:r w:rsidR="00E47B7D" w:rsidRPr="002929CA">
        <w:rPr>
          <w:rFonts w:ascii="Times New Roman" w:hAnsi="Times New Roman"/>
          <w:sz w:val="22"/>
        </w:rPr>
        <w:t xml:space="preserve"> </w:t>
      </w:r>
      <w:r w:rsidR="00273B87" w:rsidRPr="002929CA">
        <w:rPr>
          <w:rFonts w:ascii="Times New Roman" w:hAnsi="Times New Roman"/>
          <w:sz w:val="22"/>
        </w:rPr>
        <w:t xml:space="preserve">during </w:t>
      </w:r>
      <w:r w:rsidR="007F7806">
        <w:rPr>
          <w:rFonts w:ascii="Times New Roman" w:hAnsi="Times New Roman"/>
          <w:sz w:val="22"/>
        </w:rPr>
        <w:t xml:space="preserve">the </w:t>
      </w:r>
      <w:r w:rsidR="00273B87" w:rsidRPr="002929CA">
        <w:rPr>
          <w:rFonts w:ascii="Times New Roman" w:hAnsi="Times New Roman"/>
          <w:sz w:val="22"/>
        </w:rPr>
        <w:t>early post-transplantation period</w:t>
      </w:r>
      <w:r w:rsidR="009A300F" w:rsidRPr="002929CA">
        <w:rPr>
          <w:rFonts w:ascii="Times New Roman" w:hAnsi="Times New Roman"/>
          <w:sz w:val="22"/>
        </w:rPr>
        <w:t xml:space="preserve"> </w:t>
      </w:r>
      <w:r w:rsidR="004B3887" w:rsidRPr="002929CA">
        <w:rPr>
          <w:rFonts w:ascii="Times New Roman" w:hAnsi="Times New Roman"/>
          <w:sz w:val="22"/>
        </w:rPr>
        <w:t>(</w:t>
      </w:r>
      <w:r w:rsidR="009A300F" w:rsidRPr="002929CA">
        <w:rPr>
          <w:rFonts w:ascii="Times New Roman" w:hAnsi="Times New Roman"/>
          <w:sz w:val="22"/>
        </w:rPr>
        <w:t xml:space="preserve">less than </w:t>
      </w:r>
      <w:r w:rsidR="005A4C2C">
        <w:rPr>
          <w:rFonts w:ascii="Times New Roman" w:hAnsi="Times New Roman"/>
          <w:sz w:val="22"/>
        </w:rPr>
        <w:t xml:space="preserve">three months </w:t>
      </w:r>
      <w:r w:rsidR="00652AC0" w:rsidRPr="002929CA">
        <w:rPr>
          <w:rFonts w:ascii="Times New Roman" w:hAnsi="Times New Roman"/>
          <w:sz w:val="22"/>
        </w:rPr>
        <w:t>post-transplant</w:t>
      </w:r>
      <w:r w:rsidR="004B3887" w:rsidRPr="002929CA">
        <w:rPr>
          <w:rFonts w:ascii="Times New Roman" w:hAnsi="Times New Roman"/>
          <w:sz w:val="22"/>
        </w:rPr>
        <w:t>)</w:t>
      </w:r>
      <w:r w:rsidR="00BE0111" w:rsidRPr="002929CA">
        <w:rPr>
          <w:rFonts w:ascii="Times New Roman" w:hAnsi="Times New Roman"/>
          <w:sz w:val="22"/>
        </w:rPr>
        <w:t>.</w:t>
      </w:r>
      <w:r w:rsidR="00E47B7D" w:rsidRPr="002929CA">
        <w:rPr>
          <w:rFonts w:ascii="Times New Roman" w:hAnsi="Times New Roman"/>
          <w:sz w:val="22"/>
        </w:rPr>
        <w:t xml:space="preserve"> In addition, </w:t>
      </w:r>
      <w:r w:rsidR="005A4C2C">
        <w:rPr>
          <w:rFonts w:ascii="Times New Roman" w:hAnsi="Times New Roman"/>
          <w:sz w:val="22"/>
        </w:rPr>
        <w:t>five</w:t>
      </w:r>
      <w:r w:rsidR="00B263EE" w:rsidRPr="002929CA">
        <w:rPr>
          <w:rFonts w:ascii="Times New Roman" w:hAnsi="Times New Roman"/>
          <w:sz w:val="22"/>
        </w:rPr>
        <w:t xml:space="preserve"> (38.5%)</w:t>
      </w:r>
      <w:r w:rsidR="009D15FE" w:rsidRPr="002929CA">
        <w:rPr>
          <w:rFonts w:ascii="Times New Roman" w:hAnsi="Times New Roman"/>
          <w:sz w:val="22"/>
        </w:rPr>
        <w:t xml:space="preserve"> patients </w:t>
      </w:r>
      <w:r w:rsidR="009E42A2" w:rsidRPr="002929CA">
        <w:rPr>
          <w:rFonts w:ascii="Times New Roman" w:hAnsi="Times New Roman"/>
          <w:sz w:val="22"/>
        </w:rPr>
        <w:t>failed</w:t>
      </w:r>
      <w:r w:rsidR="00E47B7D" w:rsidRPr="002929CA">
        <w:rPr>
          <w:rFonts w:ascii="Times New Roman" w:hAnsi="Times New Roman"/>
          <w:sz w:val="22"/>
        </w:rPr>
        <w:t xml:space="preserve"> to maintain PB donor T-cell chimerism over 50% after post-transplant one year. </w:t>
      </w:r>
      <w:r w:rsidR="004F3F9C">
        <w:rPr>
          <w:rFonts w:ascii="Times New Roman" w:hAnsi="Times New Roman"/>
          <w:sz w:val="22"/>
        </w:rPr>
        <w:t>Of these patients, t</w:t>
      </w:r>
      <w:r w:rsidR="00353AAE">
        <w:rPr>
          <w:rFonts w:ascii="Times New Roman" w:hAnsi="Times New Roman"/>
          <w:sz w:val="22"/>
        </w:rPr>
        <w:t xml:space="preserve">wo </w:t>
      </w:r>
      <w:r w:rsidR="00B263EE" w:rsidRPr="002929CA">
        <w:rPr>
          <w:rFonts w:ascii="Times New Roman" w:hAnsi="Times New Roman"/>
          <w:sz w:val="22"/>
        </w:rPr>
        <w:t>(one with β-TM and one with SCD</w:t>
      </w:r>
      <w:r w:rsidR="00DB751A" w:rsidRPr="002929CA">
        <w:rPr>
          <w:rFonts w:ascii="Times New Roman" w:hAnsi="Times New Roman"/>
          <w:sz w:val="22"/>
        </w:rPr>
        <w:t>; UPN #</w:t>
      </w:r>
      <w:r w:rsidR="003D4B35" w:rsidRPr="002929CA">
        <w:rPr>
          <w:rFonts w:ascii="Times New Roman" w:hAnsi="Times New Roman"/>
          <w:sz w:val="22"/>
        </w:rPr>
        <w:t>1</w:t>
      </w:r>
      <w:r w:rsidR="00DB751A" w:rsidRPr="002929CA">
        <w:rPr>
          <w:rFonts w:ascii="Times New Roman" w:hAnsi="Times New Roman"/>
          <w:sz w:val="22"/>
        </w:rPr>
        <w:t>0 and #0</w:t>
      </w:r>
      <w:r w:rsidR="003D4B35" w:rsidRPr="002929CA">
        <w:rPr>
          <w:rFonts w:ascii="Times New Roman" w:hAnsi="Times New Roman"/>
          <w:sz w:val="22"/>
        </w:rPr>
        <w:t>6</w:t>
      </w:r>
      <w:r w:rsidR="00DB751A" w:rsidRPr="002929CA">
        <w:rPr>
          <w:rFonts w:ascii="Times New Roman" w:hAnsi="Times New Roman"/>
          <w:sz w:val="22"/>
        </w:rPr>
        <w:t>, respectively</w:t>
      </w:r>
      <w:r w:rsidR="00B263EE" w:rsidRPr="002929CA">
        <w:rPr>
          <w:rFonts w:ascii="Times New Roman" w:hAnsi="Times New Roman"/>
          <w:sz w:val="22"/>
        </w:rPr>
        <w:t xml:space="preserve">) </w:t>
      </w:r>
      <w:r w:rsidR="00E47B7D" w:rsidRPr="002929CA">
        <w:rPr>
          <w:rFonts w:ascii="Times New Roman" w:hAnsi="Times New Roman"/>
          <w:sz w:val="22"/>
        </w:rPr>
        <w:t>refused to receive the optional reinforced SC infusion</w:t>
      </w:r>
      <w:r w:rsidR="00353AAE">
        <w:rPr>
          <w:rFonts w:ascii="Times New Roman" w:hAnsi="Times New Roman"/>
          <w:sz w:val="22"/>
        </w:rPr>
        <w:t xml:space="preserve"> and five</w:t>
      </w:r>
      <w:r w:rsidR="00E47B7D" w:rsidRPr="002929CA">
        <w:rPr>
          <w:rFonts w:ascii="Times New Roman" w:hAnsi="Times New Roman"/>
          <w:sz w:val="22"/>
        </w:rPr>
        <w:t xml:space="preserve"> proceeded to </w:t>
      </w:r>
      <w:r w:rsidR="00425DF1">
        <w:rPr>
          <w:rFonts w:ascii="Times New Roman" w:hAnsi="Times New Roman"/>
          <w:sz w:val="22"/>
        </w:rPr>
        <w:t xml:space="preserve">receive </w:t>
      </w:r>
      <w:r w:rsidR="00E47B7D" w:rsidRPr="002929CA">
        <w:rPr>
          <w:rFonts w:ascii="Times New Roman" w:hAnsi="Times New Roman"/>
          <w:sz w:val="22"/>
        </w:rPr>
        <w:t>the optional reinforced SC infusion</w:t>
      </w:r>
      <w:r w:rsidR="001E611A" w:rsidRPr="002929CA">
        <w:rPr>
          <w:rFonts w:ascii="Times New Roman" w:hAnsi="Times New Roman"/>
          <w:sz w:val="22"/>
        </w:rPr>
        <w:t xml:space="preserve"> after TNI conditioning </w:t>
      </w:r>
      <w:r w:rsidR="00E47B7D" w:rsidRPr="002929CA">
        <w:rPr>
          <w:rFonts w:ascii="Times New Roman" w:hAnsi="Times New Roman"/>
          <w:sz w:val="22"/>
        </w:rPr>
        <w:t xml:space="preserve">at a median </w:t>
      </w:r>
      <w:r w:rsidR="001E611A" w:rsidRPr="002929CA">
        <w:rPr>
          <w:rFonts w:ascii="Times New Roman" w:hAnsi="Times New Roman"/>
          <w:sz w:val="22"/>
        </w:rPr>
        <w:t>post-transplant</w:t>
      </w:r>
      <w:r w:rsidR="00425DF1">
        <w:rPr>
          <w:rFonts w:ascii="Times New Roman" w:hAnsi="Times New Roman"/>
          <w:sz w:val="22"/>
        </w:rPr>
        <w:t xml:space="preserve"> time of </w:t>
      </w:r>
      <w:r w:rsidR="001E611A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15.1 months (range, 3.9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37.6)</w:t>
      </w:r>
      <w:r w:rsidR="001E611A" w:rsidRPr="002929CA">
        <w:rPr>
          <w:rFonts w:ascii="Times New Roman" w:hAnsi="Times New Roman"/>
          <w:sz w:val="22"/>
        </w:rPr>
        <w:t xml:space="preserve"> when they had </w:t>
      </w:r>
      <w:r w:rsidR="00E47B7D" w:rsidRPr="002929CA">
        <w:rPr>
          <w:rFonts w:ascii="Times New Roman" w:hAnsi="Times New Roman"/>
          <w:sz w:val="22"/>
        </w:rPr>
        <w:t>a median PB donor T-cell chimerism of 30.0% (range, 17.0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40.0). </w:t>
      </w:r>
      <w:r w:rsidR="009D15FE" w:rsidRPr="002929CA">
        <w:rPr>
          <w:rFonts w:ascii="Times New Roman" w:hAnsi="Times New Roman"/>
          <w:sz w:val="22"/>
        </w:rPr>
        <w:t xml:space="preserve">The median infusion </w:t>
      </w:r>
      <w:r w:rsidR="00E47B7D" w:rsidRPr="002929CA">
        <w:rPr>
          <w:rFonts w:ascii="Times New Roman" w:hAnsi="Times New Roman"/>
          <w:sz w:val="22"/>
        </w:rPr>
        <w:t xml:space="preserve">doses </w:t>
      </w:r>
      <w:r w:rsidR="009D15FE" w:rsidRPr="002929CA">
        <w:rPr>
          <w:rFonts w:ascii="Times New Roman" w:hAnsi="Times New Roman"/>
          <w:sz w:val="22"/>
        </w:rPr>
        <w:t>of CD34</w:t>
      </w:r>
      <w:r w:rsidR="00E47B7D" w:rsidRPr="002929CA">
        <w:rPr>
          <w:rFonts w:ascii="Times New Roman" w:hAnsi="Times New Roman"/>
          <w:sz w:val="22"/>
        </w:rPr>
        <w:t>+</w:t>
      </w:r>
      <w:r w:rsidR="009D15FE" w:rsidRPr="002929CA">
        <w:rPr>
          <w:rFonts w:ascii="Times New Roman" w:hAnsi="Times New Roman"/>
          <w:sz w:val="22"/>
        </w:rPr>
        <w:t xml:space="preserve"> and CD</w:t>
      </w:r>
      <w:r w:rsidR="00E47B7D" w:rsidRPr="002929CA">
        <w:rPr>
          <w:rFonts w:ascii="Times New Roman" w:hAnsi="Times New Roman"/>
          <w:sz w:val="22"/>
        </w:rPr>
        <w:t>3+</w:t>
      </w:r>
      <w:r w:rsidR="009D15FE" w:rsidRPr="002929CA">
        <w:rPr>
          <w:rFonts w:ascii="Times New Roman" w:hAnsi="Times New Roman"/>
          <w:sz w:val="22"/>
        </w:rPr>
        <w:t xml:space="preserve"> cells </w:t>
      </w:r>
      <w:r w:rsidR="00E47B7D" w:rsidRPr="002929CA">
        <w:rPr>
          <w:rFonts w:ascii="Times New Roman" w:hAnsi="Times New Roman"/>
          <w:sz w:val="22"/>
        </w:rPr>
        <w:t>were</w:t>
      </w:r>
      <w:r w:rsidR="009D15FE" w:rsidRPr="002929CA">
        <w:rPr>
          <w:rFonts w:ascii="Times New Roman" w:hAnsi="Times New Roman"/>
          <w:sz w:val="22"/>
        </w:rPr>
        <w:t xml:space="preserve"> 10.7 × 10</w:t>
      </w:r>
      <w:r w:rsidR="009D15FE" w:rsidRPr="002929CA">
        <w:rPr>
          <w:rFonts w:ascii="Times New Roman" w:hAnsi="Times New Roman"/>
          <w:sz w:val="22"/>
          <w:vertAlign w:val="superscript"/>
        </w:rPr>
        <w:t>6</w:t>
      </w:r>
      <w:r w:rsidR="009D15FE" w:rsidRPr="002929CA">
        <w:rPr>
          <w:rFonts w:ascii="Times New Roman" w:hAnsi="Times New Roman"/>
          <w:sz w:val="22"/>
        </w:rPr>
        <w:t>/kg (range, 8.5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14.4) and 24.7 × 10</w:t>
      </w:r>
      <w:r w:rsidR="009D15FE" w:rsidRPr="002929CA">
        <w:rPr>
          <w:rFonts w:ascii="Times New Roman" w:hAnsi="Times New Roman"/>
          <w:sz w:val="22"/>
          <w:vertAlign w:val="superscript"/>
        </w:rPr>
        <w:t>7</w:t>
      </w:r>
      <w:r w:rsidR="009D15FE" w:rsidRPr="002929CA">
        <w:rPr>
          <w:rFonts w:ascii="Times New Roman" w:hAnsi="Times New Roman"/>
          <w:sz w:val="22"/>
        </w:rPr>
        <w:t>/kg (range, 16.3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52.9), respectively. No neutrophil or platelet nadirs were observed</w:t>
      </w:r>
      <w:r w:rsidR="00381ADC" w:rsidRPr="002929CA">
        <w:rPr>
          <w:rFonts w:ascii="Times New Roman" w:hAnsi="Times New Roman"/>
          <w:sz w:val="22"/>
        </w:rPr>
        <w:t xml:space="preserve"> in </w:t>
      </w:r>
      <w:r w:rsidR="00EB41C8">
        <w:rPr>
          <w:rFonts w:ascii="Times New Roman" w:hAnsi="Times New Roman"/>
          <w:sz w:val="22"/>
        </w:rPr>
        <w:t xml:space="preserve">patients receiving </w:t>
      </w:r>
      <w:r w:rsidR="00381ADC" w:rsidRPr="002929CA">
        <w:rPr>
          <w:rFonts w:ascii="Times New Roman" w:hAnsi="Times New Roman"/>
          <w:sz w:val="22"/>
        </w:rPr>
        <w:t>optional reinforced SC infusion</w:t>
      </w:r>
      <w:r w:rsidR="00EB41C8">
        <w:rPr>
          <w:rFonts w:ascii="Times New Roman" w:hAnsi="Times New Roman"/>
          <w:sz w:val="22"/>
        </w:rPr>
        <w:t>s</w:t>
      </w:r>
      <w:r w:rsidR="00381ADC" w:rsidRPr="002929CA">
        <w:rPr>
          <w:rFonts w:ascii="Times New Roman" w:hAnsi="Times New Roman"/>
          <w:sz w:val="22"/>
        </w:rPr>
        <w:t>.</w:t>
      </w:r>
      <w:r w:rsidR="00035861" w:rsidRPr="002929CA">
        <w:rPr>
          <w:rFonts w:ascii="Times New Roman" w:hAnsi="Times New Roman" w:hint="eastAsia"/>
          <w:sz w:val="22"/>
        </w:rPr>
        <w:t xml:space="preserve"> </w:t>
      </w:r>
      <w:r w:rsidR="00EB41C8">
        <w:rPr>
          <w:rFonts w:ascii="Times New Roman" w:hAnsi="Times New Roman"/>
          <w:sz w:val="22"/>
        </w:rPr>
        <w:t>The</w:t>
      </w:r>
      <w:r w:rsidR="001E611A" w:rsidRPr="002929CA">
        <w:rPr>
          <w:rFonts w:ascii="Times New Roman" w:hAnsi="Times New Roman"/>
          <w:sz w:val="22"/>
        </w:rPr>
        <w:t xml:space="preserve"> estimated </w:t>
      </w:r>
      <w:r w:rsidR="00B42B59" w:rsidRPr="002929CA">
        <w:rPr>
          <w:rFonts w:ascii="Times New Roman" w:hAnsi="Times New Roman"/>
          <w:sz w:val="22"/>
        </w:rPr>
        <w:t>optional reinforced SC infusion-free survival rates at 12 and 24 months were 83.9%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49.4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95.7) and 66.1%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32.5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85.8), respectively (Fig</w:t>
      </w:r>
      <w:r w:rsidR="002A717E">
        <w:rPr>
          <w:rFonts w:ascii="Times New Roman" w:hAnsi="Times New Roman"/>
          <w:sz w:val="22"/>
        </w:rPr>
        <w:t>ure</w:t>
      </w:r>
      <w:r w:rsidR="00B42B59" w:rsidRPr="002929CA">
        <w:rPr>
          <w:rFonts w:ascii="Times New Roman" w:hAnsi="Times New Roman"/>
          <w:sz w:val="22"/>
        </w:rPr>
        <w:t xml:space="preserve"> 2</w:t>
      </w:r>
      <w:r w:rsidR="002A717E">
        <w:rPr>
          <w:rFonts w:ascii="Times New Roman" w:hAnsi="Times New Roman"/>
          <w:sz w:val="22"/>
        </w:rPr>
        <w:t>A</w:t>
      </w:r>
      <w:r w:rsidR="00B42B59" w:rsidRPr="002929CA">
        <w:rPr>
          <w:rFonts w:ascii="Times New Roman" w:hAnsi="Times New Roman"/>
          <w:sz w:val="22"/>
        </w:rPr>
        <w:t>).</w:t>
      </w:r>
      <w:r w:rsidR="000B748A" w:rsidRPr="002929CA">
        <w:rPr>
          <w:rFonts w:ascii="Times New Roman" w:hAnsi="Times New Roman"/>
          <w:sz w:val="22"/>
        </w:rPr>
        <w:t xml:space="preserve"> The cumulative incidence of achieving PB donor T-cell chimerism &gt; 50% at </w:t>
      </w:r>
      <w:r w:rsidR="00EB41C8">
        <w:rPr>
          <w:rFonts w:ascii="Times New Roman" w:hAnsi="Times New Roman"/>
          <w:sz w:val="22"/>
        </w:rPr>
        <w:t>four</w:t>
      </w:r>
      <w:r w:rsidR="000B748A" w:rsidRPr="002929CA">
        <w:rPr>
          <w:rFonts w:ascii="Times New Roman" w:hAnsi="Times New Roman"/>
          <w:sz w:val="22"/>
        </w:rPr>
        <w:t xml:space="preserve"> years in patients not proceeding to the optional reinforced SC infusion was 68.8% (95% CI</w:t>
      </w:r>
      <w:r w:rsidR="00EB41C8">
        <w:rPr>
          <w:rFonts w:ascii="Times New Roman" w:hAnsi="Times New Roman"/>
          <w:sz w:val="22"/>
        </w:rPr>
        <w:t>;</w:t>
      </w:r>
      <w:r w:rsidR="000B748A" w:rsidRPr="002929CA">
        <w:rPr>
          <w:rFonts w:ascii="Times New Roman" w:hAnsi="Times New Roman"/>
          <w:sz w:val="22"/>
        </w:rPr>
        <w:t xml:space="preserve"> 4.5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89.8) (Fig</w:t>
      </w:r>
      <w:r w:rsidR="002A717E">
        <w:rPr>
          <w:rFonts w:ascii="Times New Roman" w:hAnsi="Times New Roman"/>
          <w:sz w:val="22"/>
        </w:rPr>
        <w:t>ure</w:t>
      </w:r>
      <w:r w:rsidR="000B748A" w:rsidRPr="002929CA">
        <w:rPr>
          <w:rFonts w:ascii="Times New Roman" w:hAnsi="Times New Roman"/>
          <w:sz w:val="22"/>
        </w:rPr>
        <w:t xml:space="preserve"> </w:t>
      </w:r>
      <w:r w:rsidR="0024636C" w:rsidRPr="002929CA">
        <w:rPr>
          <w:rFonts w:ascii="Times New Roman" w:hAnsi="Times New Roman"/>
          <w:sz w:val="22"/>
        </w:rPr>
        <w:t>2</w:t>
      </w:r>
      <w:r w:rsidR="002A717E">
        <w:rPr>
          <w:rFonts w:ascii="Times New Roman" w:hAnsi="Times New Roman"/>
          <w:sz w:val="22"/>
        </w:rPr>
        <w:t>B</w:t>
      </w:r>
      <w:r w:rsidR="000B748A" w:rsidRPr="002929CA">
        <w:rPr>
          <w:rFonts w:ascii="Times New Roman" w:hAnsi="Times New Roman"/>
          <w:sz w:val="22"/>
        </w:rPr>
        <w:t>).</w:t>
      </w:r>
    </w:p>
    <w:p w14:paraId="68D6DB89" w14:textId="5B8F2AF1" w:rsidR="006A15E8" w:rsidRPr="002929CA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Except</w:t>
      </w:r>
      <w:r w:rsidR="00C01A15">
        <w:rPr>
          <w:rFonts w:ascii="Times New Roman" w:hAnsi="Times New Roman"/>
          <w:sz w:val="22"/>
        </w:rPr>
        <w:t xml:space="preserve"> for</w:t>
      </w:r>
      <w:r w:rsidRPr="002929CA">
        <w:rPr>
          <w:rFonts w:ascii="Times New Roman" w:hAnsi="Times New Roman"/>
          <w:sz w:val="22"/>
        </w:rPr>
        <w:t xml:space="preserve"> one </w:t>
      </w:r>
      <w:r w:rsidR="00C01A15">
        <w:rPr>
          <w:rFonts w:ascii="Times New Roman" w:hAnsi="Times New Roman"/>
          <w:sz w:val="22"/>
        </w:rPr>
        <w:t xml:space="preserve">patient </w:t>
      </w:r>
      <w:r w:rsidRPr="002929CA">
        <w:rPr>
          <w:rFonts w:ascii="Times New Roman" w:hAnsi="Times New Roman"/>
          <w:sz w:val="22"/>
        </w:rPr>
        <w:t xml:space="preserve">(UPN #13) not eligible for discontinuing </w:t>
      </w:r>
      <w:r w:rsidR="00791062" w:rsidRPr="002929CA">
        <w:rPr>
          <w:rFonts w:ascii="Times New Roman" w:hAnsi="Times New Roman"/>
          <w:sz w:val="22"/>
        </w:rPr>
        <w:t>immunosuppressive d</w:t>
      </w:r>
      <w:r w:rsidR="00BA1294" w:rsidRPr="002929CA">
        <w:rPr>
          <w:rFonts w:ascii="Times New Roman" w:hAnsi="Times New Roman"/>
          <w:sz w:val="22"/>
        </w:rPr>
        <w:t xml:space="preserve">rug </w:t>
      </w:r>
      <w:r w:rsidRPr="002929CA">
        <w:rPr>
          <w:rFonts w:ascii="Times New Roman" w:hAnsi="Times New Roman"/>
          <w:sz w:val="22"/>
        </w:rPr>
        <w:t xml:space="preserve">due to </w:t>
      </w:r>
      <w:r w:rsidR="00C01A15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follow-up duration of one year or less, </w:t>
      </w:r>
      <w:r w:rsidR="00C01A15">
        <w:rPr>
          <w:rFonts w:ascii="Times New Roman" w:hAnsi="Times New Roman"/>
          <w:sz w:val="22"/>
        </w:rPr>
        <w:t>five</w:t>
      </w:r>
      <w:r w:rsidR="00DB751A" w:rsidRPr="002929CA">
        <w:rPr>
          <w:rFonts w:ascii="Times New Roman" w:hAnsi="Times New Roman"/>
          <w:sz w:val="22"/>
        </w:rPr>
        <w:t xml:space="preserve"> of </w:t>
      </w:r>
      <w:r w:rsidR="00C01A15">
        <w:rPr>
          <w:rFonts w:ascii="Times New Roman" w:hAnsi="Times New Roman"/>
          <w:sz w:val="22"/>
        </w:rPr>
        <w:t>seven</w:t>
      </w:r>
      <w:r w:rsidR="00DB751A" w:rsidRPr="002929CA">
        <w:rPr>
          <w:rFonts w:ascii="Times New Roman" w:hAnsi="Times New Roman"/>
          <w:sz w:val="22"/>
        </w:rPr>
        <w:t xml:space="preserve"> patients</w:t>
      </w:r>
      <w:r w:rsidR="006F2499" w:rsidRPr="002929CA">
        <w:rPr>
          <w:rFonts w:ascii="Times New Roman" w:hAnsi="Times New Roman"/>
          <w:sz w:val="22"/>
        </w:rPr>
        <w:t xml:space="preserve"> who did not receive the optional reinforced SC infusion </w:t>
      </w:r>
      <w:r w:rsidR="00DB751A" w:rsidRPr="002929CA">
        <w:rPr>
          <w:rFonts w:ascii="Times New Roman" w:hAnsi="Times New Roman"/>
          <w:sz w:val="22"/>
        </w:rPr>
        <w:t>were able to successfully discontinue sirolimus</w:t>
      </w:r>
      <w:r w:rsidRPr="002929CA">
        <w:rPr>
          <w:rFonts w:ascii="Times New Roman" w:hAnsi="Times New Roman"/>
          <w:sz w:val="22"/>
        </w:rPr>
        <w:t xml:space="preserve"> at a median post-transplant</w:t>
      </w:r>
      <w:r w:rsidR="00C01A15">
        <w:rPr>
          <w:rFonts w:ascii="Times New Roman" w:hAnsi="Times New Roman"/>
          <w:sz w:val="22"/>
        </w:rPr>
        <w:t xml:space="preserve"> time of</w:t>
      </w:r>
      <w:r w:rsidRPr="002929CA">
        <w:rPr>
          <w:rFonts w:ascii="Times New Roman" w:hAnsi="Times New Roman"/>
          <w:sz w:val="22"/>
        </w:rPr>
        <w:t xml:space="preserve"> 14.1 months (range, 3.9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18.4)</w:t>
      </w:r>
      <w:r w:rsidR="00DB751A" w:rsidRPr="002929CA">
        <w:rPr>
          <w:rFonts w:ascii="Times New Roman" w:hAnsi="Times New Roman"/>
          <w:sz w:val="22"/>
        </w:rPr>
        <w:t xml:space="preserve">. </w:t>
      </w:r>
      <w:r w:rsidR="00BE6A39" w:rsidRPr="002929CA">
        <w:rPr>
          <w:rFonts w:ascii="Times New Roman" w:hAnsi="Times New Roman"/>
          <w:sz w:val="22"/>
        </w:rPr>
        <w:t>They</w:t>
      </w:r>
      <w:r w:rsidR="00DB751A" w:rsidRPr="002929CA">
        <w:rPr>
          <w:rFonts w:ascii="Times New Roman" w:hAnsi="Times New Roman"/>
          <w:sz w:val="22"/>
        </w:rPr>
        <w:t xml:space="preserve"> achieved </w:t>
      </w:r>
      <w:r w:rsidR="00C01A15">
        <w:rPr>
          <w:rFonts w:ascii="Times New Roman" w:hAnsi="Times New Roman"/>
          <w:sz w:val="22"/>
        </w:rPr>
        <w:t xml:space="preserve">median </w:t>
      </w:r>
      <w:r w:rsidR="00DB751A" w:rsidRPr="002929CA">
        <w:rPr>
          <w:rFonts w:ascii="Times New Roman" w:hAnsi="Times New Roman"/>
          <w:sz w:val="22"/>
        </w:rPr>
        <w:t>stable PB donor WB and T-cell mixed chimerism</w:t>
      </w:r>
      <w:r w:rsidR="00C01A15">
        <w:rPr>
          <w:rFonts w:ascii="Times New Roman" w:hAnsi="Times New Roman"/>
          <w:sz w:val="22"/>
        </w:rPr>
        <w:t>s</w:t>
      </w:r>
      <w:r w:rsidR="00DB751A" w:rsidRPr="002929CA">
        <w:rPr>
          <w:rFonts w:ascii="Times New Roman" w:hAnsi="Times New Roman"/>
          <w:sz w:val="22"/>
        </w:rPr>
        <w:t xml:space="preserve"> of 89% (range, </w:t>
      </w:r>
      <w:r w:rsidR="006F2499" w:rsidRPr="002929CA">
        <w:rPr>
          <w:rFonts w:ascii="Times New Roman" w:hAnsi="Times New Roman"/>
          <w:sz w:val="22"/>
        </w:rPr>
        <w:t>85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9</w:t>
      </w:r>
      <w:r w:rsidR="006F2499" w:rsidRPr="002929CA">
        <w:rPr>
          <w:rFonts w:ascii="Times New Roman" w:hAnsi="Times New Roman"/>
          <w:sz w:val="22"/>
        </w:rPr>
        <w:t>5</w:t>
      </w:r>
      <w:r w:rsidR="00DB751A" w:rsidRPr="002929CA">
        <w:rPr>
          <w:rFonts w:ascii="Times New Roman" w:hAnsi="Times New Roman"/>
          <w:sz w:val="22"/>
        </w:rPr>
        <w:t xml:space="preserve">) and </w:t>
      </w:r>
      <w:r w:rsidR="006F2499" w:rsidRPr="002929CA">
        <w:rPr>
          <w:rFonts w:ascii="Times New Roman" w:hAnsi="Times New Roman"/>
          <w:sz w:val="22"/>
        </w:rPr>
        <w:t>73</w:t>
      </w:r>
      <w:r w:rsidR="00DB751A" w:rsidRPr="002929CA">
        <w:rPr>
          <w:rFonts w:ascii="Times New Roman" w:hAnsi="Times New Roman"/>
          <w:sz w:val="22"/>
        </w:rPr>
        <w:t xml:space="preserve">% (range, </w:t>
      </w:r>
      <w:r w:rsidR="006F2499" w:rsidRPr="002929CA">
        <w:rPr>
          <w:rFonts w:ascii="Times New Roman" w:hAnsi="Times New Roman"/>
          <w:sz w:val="22"/>
        </w:rPr>
        <w:t>46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-</w:t>
      </w:r>
      <w:r w:rsidR="00C01A15">
        <w:rPr>
          <w:rFonts w:ascii="Times New Roman" w:hAnsi="Times New Roman"/>
          <w:sz w:val="22"/>
        </w:rPr>
        <w:t xml:space="preserve"> </w:t>
      </w:r>
      <w:r w:rsidR="006F2499" w:rsidRPr="002929CA">
        <w:rPr>
          <w:rFonts w:ascii="Times New Roman" w:hAnsi="Times New Roman"/>
          <w:sz w:val="22"/>
        </w:rPr>
        <w:t>75</w:t>
      </w:r>
      <w:r w:rsidR="00DB751A" w:rsidRPr="002929CA">
        <w:rPr>
          <w:rFonts w:ascii="Times New Roman" w:hAnsi="Times New Roman"/>
          <w:sz w:val="22"/>
        </w:rPr>
        <w:t>)</w:t>
      </w:r>
      <w:r w:rsidR="00C01A15">
        <w:rPr>
          <w:rFonts w:ascii="Times New Roman" w:hAnsi="Times New Roman"/>
          <w:sz w:val="22"/>
        </w:rPr>
        <w:t>, respectively,</w:t>
      </w:r>
      <w:r w:rsidR="009E42A2" w:rsidRPr="002929CA">
        <w:rPr>
          <w:rFonts w:ascii="Times New Roman" w:hAnsi="Times New Roman"/>
          <w:sz w:val="22"/>
        </w:rPr>
        <w:t xml:space="preserve"> at the time of </w:t>
      </w:r>
      <w:r w:rsidR="00C01A15">
        <w:rPr>
          <w:rFonts w:ascii="Times New Roman" w:hAnsi="Times New Roman"/>
          <w:sz w:val="22"/>
        </w:rPr>
        <w:t xml:space="preserve">the </w:t>
      </w:r>
      <w:r w:rsidR="009E42A2" w:rsidRPr="002929CA">
        <w:rPr>
          <w:rFonts w:ascii="Times New Roman" w:hAnsi="Times New Roman"/>
          <w:sz w:val="22"/>
        </w:rPr>
        <w:t>last follow-up</w:t>
      </w:r>
      <w:r w:rsidR="00C01A15">
        <w:rPr>
          <w:rFonts w:ascii="Times New Roman" w:hAnsi="Times New Roman"/>
          <w:sz w:val="22"/>
        </w:rPr>
        <w:t>.</w:t>
      </w:r>
      <w:r w:rsidR="00DB751A" w:rsidRPr="002929CA">
        <w:rPr>
          <w:rFonts w:ascii="Times New Roman" w:hAnsi="Times New Roman"/>
          <w:sz w:val="22"/>
        </w:rPr>
        <w:t xml:space="preserve"> All </w:t>
      </w:r>
      <w:r w:rsidR="009E42A2" w:rsidRPr="002929CA">
        <w:rPr>
          <w:rFonts w:ascii="Times New Roman" w:hAnsi="Times New Roman"/>
          <w:sz w:val="22"/>
        </w:rPr>
        <w:t xml:space="preserve">patients </w:t>
      </w:r>
      <w:r w:rsidR="00DB751A" w:rsidRPr="002929CA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 w:rsidRPr="002929CA">
        <w:rPr>
          <w:rFonts w:ascii="Times New Roman" w:hAnsi="Times New Roman"/>
          <w:sz w:val="22"/>
        </w:rPr>
        <w:t xml:space="preserve">mixed or </w:t>
      </w:r>
      <w:r w:rsidR="00DB751A" w:rsidRPr="002929CA">
        <w:rPr>
          <w:rFonts w:ascii="Times New Roman" w:hAnsi="Times New Roman"/>
          <w:sz w:val="22"/>
        </w:rPr>
        <w:t xml:space="preserve">complete chimerism of a median of 99% </w:t>
      </w:r>
      <w:r w:rsidR="006F2499" w:rsidRPr="002929CA">
        <w:rPr>
          <w:rFonts w:ascii="Times New Roman" w:hAnsi="Times New Roman" w:hint="eastAsia"/>
          <w:sz w:val="22"/>
        </w:rPr>
        <w:t>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86</w:t>
      </w:r>
      <w:r w:rsidR="00DB751A" w:rsidRPr="002929CA">
        <w:rPr>
          <w:rFonts w:ascii="Times New Roman" w:hAnsi="Times New Roman"/>
          <w:sz w:val="22"/>
        </w:rPr>
        <w:t xml:space="preserve">–100) and </w:t>
      </w:r>
      <w:r w:rsidR="006F2499" w:rsidRPr="002929CA">
        <w:rPr>
          <w:rFonts w:ascii="Times New Roman" w:hAnsi="Times New Roman"/>
          <w:sz w:val="22"/>
        </w:rPr>
        <w:t>99</w:t>
      </w:r>
      <w:r w:rsidR="00DB751A" w:rsidRPr="002929CA">
        <w:rPr>
          <w:rFonts w:ascii="Times New Roman" w:hAnsi="Times New Roman"/>
          <w:sz w:val="22"/>
        </w:rPr>
        <w:t>% 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93</w:t>
      </w:r>
      <w:r w:rsidR="00DB751A" w:rsidRPr="002929CA">
        <w:rPr>
          <w:rFonts w:ascii="Times New Roman" w:hAnsi="Times New Roman"/>
          <w:sz w:val="22"/>
        </w:rPr>
        <w:t>–100)</w:t>
      </w:r>
      <w:r w:rsidR="00973459" w:rsidRPr="002929CA">
        <w:rPr>
          <w:rFonts w:ascii="Times New Roman" w:hAnsi="Times New Roman"/>
          <w:sz w:val="22"/>
        </w:rPr>
        <w:t xml:space="preserve"> at the time of last follow-up</w:t>
      </w:r>
      <w:r w:rsidR="00DB751A" w:rsidRPr="002929CA">
        <w:rPr>
          <w:rFonts w:ascii="Times New Roman" w:hAnsi="Times New Roman"/>
          <w:sz w:val="22"/>
        </w:rPr>
        <w:t>, respectively. Three</w:t>
      </w:r>
      <w:r w:rsidR="00795DE4" w:rsidRPr="002929CA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 xml:space="preserve">of these patients </w:t>
      </w:r>
      <w:r w:rsidR="00CF1351" w:rsidRPr="002929CA">
        <w:rPr>
          <w:rFonts w:ascii="Times New Roman" w:hAnsi="Times New Roman"/>
          <w:sz w:val="22"/>
        </w:rPr>
        <w:t xml:space="preserve">(UPN #03, #04 and #05) </w:t>
      </w:r>
      <w:r w:rsidR="00DB751A" w:rsidRPr="002929CA">
        <w:rPr>
          <w:rFonts w:ascii="Times New Roman" w:hAnsi="Times New Roman"/>
          <w:sz w:val="22"/>
        </w:rPr>
        <w:t xml:space="preserve">discontinued sirolimus at </w:t>
      </w:r>
      <w:r w:rsidR="006A15E8" w:rsidRPr="002929CA">
        <w:rPr>
          <w:rFonts w:ascii="Times New Roman" w:hAnsi="Times New Roman"/>
          <w:sz w:val="22"/>
        </w:rPr>
        <w:t>the optional reinforced SC infusion</w:t>
      </w:r>
      <w:r w:rsidR="00CF1351">
        <w:rPr>
          <w:rFonts w:ascii="Times New Roman" w:hAnsi="Times New Roman"/>
          <w:sz w:val="22"/>
        </w:rPr>
        <w:t xml:space="preserve"> times of</w:t>
      </w:r>
      <w:r w:rsidR="006A15E8" w:rsidRPr="002929CA">
        <w:rPr>
          <w:rFonts w:ascii="Times New Roman" w:hAnsi="Times New Roman"/>
          <w:sz w:val="22"/>
        </w:rPr>
        <w:t xml:space="preserve"> </w:t>
      </w:r>
      <w:r w:rsidR="00795DE4" w:rsidRPr="002929CA">
        <w:rPr>
          <w:rFonts w:ascii="Times New Roman" w:hAnsi="Times New Roman"/>
          <w:sz w:val="22"/>
        </w:rPr>
        <w:t>16.8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795DE4" w:rsidRPr="002929CA">
        <w:rPr>
          <w:rFonts w:ascii="Times New Roman" w:hAnsi="Times New Roman"/>
          <w:sz w:val="22"/>
        </w:rPr>
        <w:t>7.8</w:t>
      </w:r>
      <w:r w:rsidR="00DB751A" w:rsidRPr="002929CA">
        <w:rPr>
          <w:rFonts w:ascii="Times New Roman" w:hAnsi="Times New Roman"/>
          <w:sz w:val="22"/>
        </w:rPr>
        <w:t xml:space="preserve">, and </w:t>
      </w:r>
      <w:r w:rsidR="00795DE4" w:rsidRPr="002929CA">
        <w:rPr>
          <w:rFonts w:ascii="Times New Roman" w:hAnsi="Times New Roman"/>
          <w:sz w:val="22"/>
        </w:rPr>
        <w:t>15.5</w:t>
      </w:r>
      <w:r w:rsidR="00DB751A" w:rsidRPr="002929CA">
        <w:rPr>
          <w:rFonts w:ascii="Times New Roman" w:hAnsi="Times New Roman"/>
          <w:sz w:val="22"/>
        </w:rPr>
        <w:t xml:space="preserve"> months</w:t>
      </w:r>
      <w:r w:rsidR="00BE6A39" w:rsidRPr="002929CA">
        <w:rPr>
          <w:rFonts w:ascii="Times New Roman" w:hAnsi="Times New Roman"/>
          <w:sz w:val="22"/>
        </w:rPr>
        <w:t>, respectively</w:t>
      </w:r>
      <w:r w:rsidR="00CF1351">
        <w:rPr>
          <w:rFonts w:ascii="Times New Roman" w:hAnsi="Times New Roman"/>
          <w:sz w:val="22"/>
        </w:rPr>
        <w:t>. In total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CF1351">
        <w:rPr>
          <w:rFonts w:ascii="Times New Roman" w:hAnsi="Times New Roman"/>
          <w:sz w:val="22"/>
        </w:rPr>
        <w:t>eight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BE6A39" w:rsidRPr="002929CA">
        <w:rPr>
          <w:rFonts w:ascii="Times New Roman" w:hAnsi="Times New Roman"/>
          <w:sz w:val="22"/>
        </w:rPr>
        <w:t xml:space="preserve">(57.1%) </w:t>
      </w:r>
      <w:r w:rsidR="00DB751A" w:rsidRPr="002929CA">
        <w:rPr>
          <w:rFonts w:ascii="Times New Roman" w:hAnsi="Times New Roman"/>
          <w:sz w:val="22"/>
        </w:rPr>
        <w:t xml:space="preserve">patients discontinued sirolimus at the time of </w:t>
      </w:r>
      <w:r w:rsidR="00CF1351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>last follow-up (Fig</w:t>
      </w:r>
      <w:r w:rsidR="002A717E">
        <w:rPr>
          <w:rFonts w:ascii="Times New Roman" w:hAnsi="Times New Roman"/>
          <w:sz w:val="22"/>
        </w:rPr>
        <w:t>ure</w:t>
      </w:r>
      <w:r w:rsidR="00DB751A" w:rsidRPr="002929CA">
        <w:rPr>
          <w:rFonts w:ascii="Times New Roman" w:hAnsi="Times New Roman"/>
          <w:sz w:val="22"/>
        </w:rPr>
        <w:t xml:space="preserve"> 1</w:t>
      </w:r>
      <w:r w:rsidR="00B42CF9" w:rsidRPr="002929CA">
        <w:rPr>
          <w:rFonts w:ascii="Times New Roman" w:hAnsi="Times New Roman"/>
          <w:sz w:val="22"/>
        </w:rPr>
        <w:t>)</w:t>
      </w:r>
      <w:r w:rsidR="001B657C" w:rsidRPr="002929CA">
        <w:rPr>
          <w:rFonts w:ascii="Times New Roman" w:hAnsi="Times New Roman"/>
          <w:sz w:val="22"/>
        </w:rPr>
        <w:t>.</w:t>
      </w:r>
      <w:r w:rsidR="00B42CF9" w:rsidRPr="002929CA">
        <w:rPr>
          <w:rFonts w:ascii="Times New Roman" w:hAnsi="Times New Roman"/>
          <w:sz w:val="22"/>
        </w:rPr>
        <w:t xml:space="preserve"> </w:t>
      </w:r>
      <w:r w:rsidR="00CF1351">
        <w:rPr>
          <w:rFonts w:ascii="Times New Roman" w:hAnsi="Times New Roman"/>
          <w:sz w:val="22"/>
        </w:rPr>
        <w:t>No p</w:t>
      </w:r>
      <w:r w:rsidR="00BE6A39" w:rsidRPr="002929CA">
        <w:rPr>
          <w:rFonts w:ascii="Times New Roman" w:hAnsi="Times New Roman"/>
          <w:sz w:val="22"/>
        </w:rPr>
        <w:t>atient</w:t>
      </w:r>
      <w:r w:rsidR="00CF1351">
        <w:rPr>
          <w:rFonts w:ascii="Times New Roman" w:hAnsi="Times New Roman"/>
          <w:sz w:val="22"/>
        </w:rPr>
        <w:t xml:space="preserve">s were observed to </w:t>
      </w:r>
      <w:r w:rsidR="00BE6A39" w:rsidRPr="002929CA">
        <w:rPr>
          <w:rFonts w:ascii="Times New Roman" w:hAnsi="Times New Roman"/>
          <w:sz w:val="22"/>
        </w:rPr>
        <w:t>experienc</w:t>
      </w:r>
      <w:r w:rsidR="00CF1351">
        <w:rPr>
          <w:rFonts w:ascii="Times New Roman" w:hAnsi="Times New Roman"/>
          <w:sz w:val="22"/>
        </w:rPr>
        <w:t>e</w:t>
      </w:r>
      <w:r w:rsidR="00BE6A39" w:rsidRPr="002929CA">
        <w:rPr>
          <w:rFonts w:ascii="Times New Roman" w:hAnsi="Times New Roman"/>
          <w:sz w:val="22"/>
        </w:rPr>
        <w:t xml:space="preserve"> primary </w:t>
      </w:r>
      <w:r w:rsidR="00CF1351">
        <w:rPr>
          <w:rFonts w:ascii="Times New Roman" w:hAnsi="Times New Roman"/>
          <w:sz w:val="22"/>
        </w:rPr>
        <w:t>or</w:t>
      </w:r>
      <w:r w:rsidR="00BE6A39" w:rsidRPr="002929CA">
        <w:rPr>
          <w:rFonts w:ascii="Times New Roman" w:hAnsi="Times New Roman"/>
          <w:sz w:val="22"/>
        </w:rPr>
        <w:t xml:space="preserve"> secondary graft failure</w:t>
      </w:r>
      <w:r w:rsidR="00CF1351">
        <w:rPr>
          <w:rFonts w:ascii="Times New Roman" w:hAnsi="Times New Roman"/>
          <w:sz w:val="22"/>
        </w:rPr>
        <w:t>.</w:t>
      </w:r>
    </w:p>
    <w:p w14:paraId="257AFA64" w14:textId="474BE5EB" w:rsidR="006A15E8" w:rsidRPr="002929CA" w:rsidRDefault="00C431CC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In contrast</w:t>
      </w:r>
      <w:r w:rsidR="006A15E8" w:rsidRPr="002929CA">
        <w:rPr>
          <w:rFonts w:ascii="Times New Roman" w:hAnsi="Times New Roman"/>
          <w:sz w:val="22"/>
        </w:rPr>
        <w:t xml:space="preserve">, </w:t>
      </w:r>
      <w:r w:rsidR="009C5649" w:rsidRPr="002929CA">
        <w:rPr>
          <w:rFonts w:ascii="Times New Roman" w:hAnsi="Times New Roman"/>
          <w:sz w:val="22"/>
        </w:rPr>
        <w:t>o</w:t>
      </w:r>
      <w:r w:rsidR="006A15E8" w:rsidRPr="002929CA">
        <w:rPr>
          <w:rFonts w:ascii="Times New Roman" w:hAnsi="Times New Roman"/>
          <w:sz w:val="22"/>
        </w:rPr>
        <w:t>f the three patients with major ABO mismatches, one (UPN #0</w:t>
      </w:r>
      <w:r w:rsidR="009738F9" w:rsidRPr="002929CA">
        <w:rPr>
          <w:rFonts w:ascii="Times New Roman" w:hAnsi="Times New Roman"/>
          <w:sz w:val="22"/>
        </w:rPr>
        <w:t>4</w:t>
      </w:r>
      <w:r w:rsidR="006A15E8" w:rsidRPr="002929CA">
        <w:rPr>
          <w:rFonts w:ascii="Times New Roman" w:hAnsi="Times New Roman"/>
          <w:sz w:val="22"/>
        </w:rPr>
        <w:t xml:space="preserve">) proceeded to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 at post-transplant 20.7 months</w:t>
      </w:r>
      <w:r>
        <w:rPr>
          <w:rFonts w:ascii="Times New Roman" w:hAnsi="Times New Roman"/>
          <w:sz w:val="22"/>
        </w:rPr>
        <w:t xml:space="preserve"> and </w:t>
      </w:r>
      <w:r w:rsidR="006A15E8" w:rsidRPr="002929CA">
        <w:rPr>
          <w:rFonts w:ascii="Times New Roman" w:hAnsi="Times New Roman"/>
          <w:sz w:val="22"/>
        </w:rPr>
        <w:t>achiev</w:t>
      </w:r>
      <w:r w:rsidR="00BA53EA" w:rsidRPr="002929CA">
        <w:rPr>
          <w:rFonts w:ascii="Times New Roman" w:hAnsi="Times New Roman"/>
          <w:sz w:val="22"/>
        </w:rPr>
        <w:t>ed</w:t>
      </w:r>
      <w:r w:rsidR="006A15E8" w:rsidRPr="002929CA">
        <w:rPr>
          <w:rFonts w:ascii="Times New Roman" w:hAnsi="Times New Roman"/>
          <w:sz w:val="22"/>
        </w:rPr>
        <w:t xml:space="preserve"> complete donor chimerism</w:t>
      </w:r>
      <w:r>
        <w:rPr>
          <w:rFonts w:ascii="Times New Roman" w:hAnsi="Times New Roman"/>
          <w:sz w:val="22"/>
        </w:rPr>
        <w:t xml:space="preserve">. Sirolimus was discontinued at </w:t>
      </w:r>
      <w:r w:rsidR="006A15E8" w:rsidRPr="002929CA">
        <w:rPr>
          <w:rFonts w:ascii="Times New Roman" w:hAnsi="Times New Roman"/>
          <w:sz w:val="22"/>
        </w:rPr>
        <w:t xml:space="preserve">the optional reinforced SC infusion </w:t>
      </w:r>
      <w:r>
        <w:rPr>
          <w:rFonts w:ascii="Times New Roman" w:hAnsi="Times New Roman"/>
          <w:sz w:val="22"/>
        </w:rPr>
        <w:t xml:space="preserve">time of </w:t>
      </w:r>
      <w:r w:rsidR="00D97E0A" w:rsidRPr="002929CA">
        <w:rPr>
          <w:rFonts w:ascii="Times New Roman" w:hAnsi="Times New Roman"/>
          <w:sz w:val="22"/>
        </w:rPr>
        <w:t>7.8</w:t>
      </w:r>
      <w:r w:rsidR="006A15E8" w:rsidRPr="002929CA">
        <w:rPr>
          <w:rFonts w:ascii="Times New Roman" w:hAnsi="Times New Roman"/>
          <w:sz w:val="22"/>
        </w:rPr>
        <w:t xml:space="preserve"> months. Another</w:t>
      </w:r>
      <w:r>
        <w:rPr>
          <w:rFonts w:ascii="Times New Roman" w:hAnsi="Times New Roman"/>
          <w:sz w:val="22"/>
        </w:rPr>
        <w:t xml:space="preserve"> patient</w:t>
      </w:r>
      <w:r w:rsidR="006A15E8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12</w:t>
      </w:r>
      <w:r w:rsidR="006A15E8" w:rsidRPr="002929CA">
        <w:rPr>
          <w:rFonts w:ascii="Times New Roman" w:hAnsi="Times New Roman"/>
          <w:sz w:val="22"/>
        </w:rPr>
        <w:t xml:space="preserve">) discontinued sirolimus after post-transplant </w:t>
      </w:r>
      <w:r w:rsidR="00756AF9" w:rsidRPr="002929CA">
        <w:rPr>
          <w:rFonts w:ascii="Times New Roman" w:hAnsi="Times New Roman"/>
          <w:sz w:val="22"/>
        </w:rPr>
        <w:t>14.7</w:t>
      </w:r>
      <w:r w:rsidR="006A15E8" w:rsidRPr="002929CA">
        <w:rPr>
          <w:rFonts w:ascii="Times New Roman" w:hAnsi="Times New Roman"/>
          <w:sz w:val="22"/>
        </w:rPr>
        <w:t xml:space="preserve"> months with a stable </w:t>
      </w:r>
      <w:r w:rsidR="00BA53EA" w:rsidRPr="002929CA">
        <w:rPr>
          <w:rFonts w:ascii="Times New Roman" w:hAnsi="Times New Roman"/>
          <w:sz w:val="22"/>
        </w:rPr>
        <w:t xml:space="preserve">PB donor WB and T-cell </w:t>
      </w:r>
      <w:r w:rsidR="006A15E8" w:rsidRPr="002929CA">
        <w:rPr>
          <w:rFonts w:ascii="Times New Roman" w:hAnsi="Times New Roman"/>
          <w:sz w:val="22"/>
        </w:rPr>
        <w:t>mixed chimerism</w:t>
      </w:r>
      <w:r w:rsidR="00BA53EA" w:rsidRPr="002929CA">
        <w:rPr>
          <w:rFonts w:ascii="Times New Roman" w:hAnsi="Times New Roman"/>
          <w:sz w:val="22"/>
        </w:rPr>
        <w:t xml:space="preserve"> (89% and 46% at the last follow-up</w:t>
      </w:r>
      <w:r w:rsidR="008F7037" w:rsidRPr="002929CA">
        <w:rPr>
          <w:rFonts w:ascii="Times New Roman" w:hAnsi="Times New Roman"/>
          <w:sz w:val="22"/>
        </w:rPr>
        <w:t>, respectively</w:t>
      </w:r>
      <w:r w:rsidR="00BA53EA" w:rsidRPr="002929CA">
        <w:rPr>
          <w:rFonts w:ascii="Times New Roman" w:hAnsi="Times New Roman"/>
          <w:sz w:val="22"/>
        </w:rPr>
        <w:t>)</w:t>
      </w:r>
      <w:r w:rsidR="006A15E8" w:rsidRPr="002929CA">
        <w:rPr>
          <w:rFonts w:ascii="Times New Roman" w:hAnsi="Times New Roman"/>
          <w:sz w:val="22"/>
        </w:rPr>
        <w:t xml:space="preserve">, not requiring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infusion. The other </w:t>
      </w:r>
      <w:r>
        <w:rPr>
          <w:rFonts w:ascii="Times New Roman" w:hAnsi="Times New Roman"/>
          <w:sz w:val="22"/>
        </w:rPr>
        <w:t>patient</w:t>
      </w:r>
      <w:r w:rsidR="00227B3D">
        <w:rPr>
          <w:rFonts w:ascii="Times New Roman" w:hAnsi="Times New Roman"/>
          <w:sz w:val="22"/>
        </w:rPr>
        <w:t xml:space="preserve"> (</w:t>
      </w:r>
      <w:r w:rsidR="00227B3D">
        <w:rPr>
          <w:rFonts w:ascii="Times New Roman" w:hAnsi="Times New Roman" w:hint="eastAsia"/>
          <w:sz w:val="22"/>
        </w:rPr>
        <w:t>U</w:t>
      </w:r>
      <w:r w:rsidR="00227B3D">
        <w:rPr>
          <w:rFonts w:ascii="Times New Roman" w:hAnsi="Times New Roman"/>
          <w:sz w:val="22"/>
        </w:rPr>
        <w:t>PN #13)</w:t>
      </w:r>
      <w:r w:rsidR="005A43E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had</w:t>
      </w:r>
      <w:r w:rsidR="006A15E8" w:rsidRPr="002929CA">
        <w:rPr>
          <w:rFonts w:ascii="Times New Roman" w:hAnsi="Times New Roman"/>
          <w:sz w:val="22"/>
        </w:rPr>
        <w:t xml:space="preserve"> a follow-up duration of less than one-year</w:t>
      </w:r>
      <w:r w:rsidR="00227B3D">
        <w:rPr>
          <w:rFonts w:ascii="Times New Roman" w:hAnsi="Times New Roman"/>
          <w:sz w:val="22"/>
        </w:rPr>
        <w:t>.</w:t>
      </w:r>
      <w:r w:rsidR="006A15E8" w:rsidRPr="002929CA">
        <w:rPr>
          <w:rFonts w:ascii="Times New Roman" w:hAnsi="Times New Roman"/>
          <w:sz w:val="22"/>
        </w:rPr>
        <w:t xml:space="preserve"> Of the three patients (UPN #0</w:t>
      </w:r>
      <w:r w:rsidR="00756AF9" w:rsidRPr="002929CA">
        <w:rPr>
          <w:rFonts w:ascii="Times New Roman" w:hAnsi="Times New Roman"/>
          <w:sz w:val="22"/>
        </w:rPr>
        <w:t>3</w:t>
      </w:r>
      <w:r w:rsidR="006A15E8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7</w:t>
      </w:r>
      <w:r w:rsidR="006A15E8" w:rsidRPr="002929CA">
        <w:rPr>
          <w:rFonts w:ascii="Times New Roman" w:hAnsi="Times New Roman"/>
          <w:sz w:val="22"/>
        </w:rPr>
        <w:t>, and #</w:t>
      </w:r>
      <w:r w:rsidR="00756AF9" w:rsidRPr="002929CA">
        <w:rPr>
          <w:rFonts w:ascii="Times New Roman" w:hAnsi="Times New Roman"/>
          <w:sz w:val="22"/>
        </w:rPr>
        <w:t>08</w:t>
      </w:r>
      <w:r w:rsidR="006A15E8" w:rsidRPr="002929CA">
        <w:rPr>
          <w:rFonts w:ascii="Times New Roman" w:hAnsi="Times New Roman"/>
          <w:sz w:val="22"/>
        </w:rPr>
        <w:t>) with minor ABO mismatch</w:t>
      </w:r>
      <w:r w:rsidR="005A43E4">
        <w:rPr>
          <w:rFonts w:ascii="Times New Roman" w:hAnsi="Times New Roman"/>
          <w:sz w:val="22"/>
        </w:rPr>
        <w:t>es</w:t>
      </w:r>
      <w:r w:rsidR="006A15E8" w:rsidRPr="002929CA">
        <w:rPr>
          <w:rFonts w:ascii="Times New Roman" w:hAnsi="Times New Roman"/>
          <w:sz w:val="22"/>
        </w:rPr>
        <w:t>, only one (UPN #</w:t>
      </w:r>
      <w:r w:rsidR="00756AF9" w:rsidRPr="002929CA">
        <w:rPr>
          <w:rFonts w:ascii="Times New Roman" w:hAnsi="Times New Roman"/>
          <w:sz w:val="22"/>
        </w:rPr>
        <w:t>03</w:t>
      </w:r>
      <w:r w:rsidR="006A15E8" w:rsidRPr="002929CA">
        <w:rPr>
          <w:rFonts w:ascii="Times New Roman" w:hAnsi="Times New Roman"/>
          <w:sz w:val="22"/>
        </w:rPr>
        <w:t xml:space="preserve">) required </w:t>
      </w:r>
      <w:r w:rsidR="005A43E4"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infusion,</w:t>
      </w:r>
      <w:r w:rsidR="001B2215">
        <w:rPr>
          <w:rFonts w:ascii="Times New Roman" w:hAnsi="Times New Roman"/>
          <w:sz w:val="22"/>
        </w:rPr>
        <w:t xml:space="preserve"> and </w:t>
      </w:r>
      <w:r w:rsidR="007D46D0" w:rsidRPr="002929CA">
        <w:rPr>
          <w:rFonts w:ascii="Times New Roman" w:hAnsi="Times New Roman"/>
          <w:sz w:val="22"/>
        </w:rPr>
        <w:t>the others</w:t>
      </w:r>
      <w:r w:rsidR="006A15E8" w:rsidRPr="002929CA">
        <w:rPr>
          <w:rFonts w:ascii="Times New Roman" w:hAnsi="Times New Roman"/>
          <w:sz w:val="22"/>
        </w:rPr>
        <w:t xml:space="preserve"> successfully discontinued sirolimus without requiring</w:t>
      </w:r>
      <w:r w:rsidR="00A04EE5">
        <w:rPr>
          <w:rFonts w:ascii="Times New Roman" w:hAnsi="Times New Roman"/>
          <w:sz w:val="22"/>
        </w:rPr>
        <w:t xml:space="preserve"> </w:t>
      </w:r>
      <w:r w:rsidR="006A15E8" w:rsidRPr="002929CA">
        <w:rPr>
          <w:rFonts w:ascii="Times New Roman" w:hAnsi="Times New Roman"/>
          <w:sz w:val="22"/>
        </w:rPr>
        <w:t xml:space="preserve">optional reinforced SC </w:t>
      </w:r>
      <w:r w:rsidR="00A04EE5" w:rsidRPr="002929CA">
        <w:rPr>
          <w:rFonts w:ascii="Times New Roman" w:hAnsi="Times New Roman"/>
          <w:sz w:val="22"/>
        </w:rPr>
        <w:t>infusion</w:t>
      </w:r>
      <w:r w:rsidR="006A15E8" w:rsidRPr="002929CA">
        <w:rPr>
          <w:rFonts w:ascii="Times New Roman" w:hAnsi="Times New Roman"/>
          <w:sz w:val="22"/>
        </w:rPr>
        <w:t>.</w:t>
      </w:r>
    </w:p>
    <w:p w14:paraId="34F28C59" w14:textId="600021D7" w:rsidR="00C06A0A" w:rsidRPr="002929C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 w:rsidRPr="002929CA">
        <w:rPr>
          <w:rFonts w:ascii="Times New Roman" w:hAnsi="Times New Roman"/>
          <w:sz w:val="22"/>
        </w:rPr>
        <w:t>The o</w:t>
      </w:r>
      <w:r w:rsidR="006A15E8" w:rsidRPr="002929CA">
        <w:rPr>
          <w:rFonts w:ascii="Times New Roman" w:hAnsi="Times New Roman"/>
          <w:sz w:val="22"/>
        </w:rPr>
        <w:t>verall c</w:t>
      </w:r>
      <w:r w:rsidR="00DB751A" w:rsidRPr="002929CA">
        <w:rPr>
          <w:rFonts w:ascii="Times New Roman" w:hAnsi="Times New Roman"/>
          <w:sz w:val="22"/>
        </w:rPr>
        <w:t xml:space="preserve">hanges in PB donor WB and T-cell chimerism of </w:t>
      </w:r>
      <w:r w:rsidR="001B2215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 xml:space="preserve">patients who received our strategies </w:t>
      </w:r>
      <w:r w:rsidR="001B2215">
        <w:rPr>
          <w:rFonts w:ascii="Times New Roman" w:hAnsi="Times New Roman"/>
          <w:sz w:val="22"/>
        </w:rPr>
        <w:t>are</w:t>
      </w:r>
      <w:r w:rsidR="00DB751A" w:rsidRPr="002929CA">
        <w:rPr>
          <w:rFonts w:ascii="Times New Roman" w:hAnsi="Times New Roman"/>
          <w:sz w:val="22"/>
        </w:rPr>
        <w:t xml:space="preserve"> shown in Fig</w:t>
      </w:r>
      <w:r w:rsidR="002A717E">
        <w:rPr>
          <w:rFonts w:ascii="Times New Roman" w:hAnsi="Times New Roman"/>
          <w:sz w:val="22"/>
        </w:rPr>
        <w:t>ure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0821C8" w:rsidRPr="002929CA">
        <w:rPr>
          <w:rFonts w:ascii="Times New Roman" w:hAnsi="Times New Roman"/>
          <w:sz w:val="22"/>
        </w:rPr>
        <w:t>3</w:t>
      </w:r>
      <w:r w:rsidR="00DB751A" w:rsidRPr="002929CA">
        <w:rPr>
          <w:rFonts w:ascii="Times New Roman" w:hAnsi="Times New Roman"/>
          <w:sz w:val="22"/>
        </w:rPr>
        <w:t>.</w:t>
      </w:r>
    </w:p>
    <w:p w14:paraId="5D5EABE8" w14:textId="77777777" w:rsidR="00DB751A" w:rsidRPr="002929CA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2929CA">
        <w:rPr>
          <w:rFonts w:ascii="Times New Roman" w:eastAsia="굴림" w:hAnsi="Times New Roman"/>
          <w:b/>
          <w:bCs/>
          <w:sz w:val="22"/>
        </w:rPr>
        <w:t>β</w:t>
      </w:r>
      <w:r w:rsidR="003B43A7" w:rsidRPr="002929CA">
        <w:rPr>
          <w:rFonts w:ascii="Times New Roman" w:hAnsi="Times New Roman"/>
          <w:b/>
          <w:bCs/>
          <w:sz w:val="22"/>
        </w:rPr>
        <w:t>-t</w:t>
      </w:r>
      <w:r w:rsidR="006A5A89" w:rsidRPr="002929CA">
        <w:rPr>
          <w:rFonts w:ascii="Times New Roman" w:hAnsi="Times New Roman"/>
          <w:b/>
          <w:bCs/>
          <w:sz w:val="22"/>
        </w:rPr>
        <w:t>halassemia</w:t>
      </w:r>
      <w:r w:rsidRPr="002929CA"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35E95082" w:rsidR="00BD2D66" w:rsidRPr="002929CA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the </w:t>
      </w:r>
      <w:r w:rsidR="00F63FED">
        <w:rPr>
          <w:rFonts w:ascii="Times New Roman" w:hAnsi="Times New Roman"/>
          <w:sz w:val="22"/>
        </w:rPr>
        <w:t>eight</w:t>
      </w:r>
      <w:r w:rsidR="00973459" w:rsidRPr="002929CA">
        <w:rPr>
          <w:rFonts w:ascii="Times New Roman" w:hAnsi="Times New Roman"/>
          <w:sz w:val="22"/>
        </w:rPr>
        <w:t xml:space="preserve"> β-TM patients</w:t>
      </w:r>
      <w:r w:rsidRPr="002929CA">
        <w:rPr>
          <w:rFonts w:ascii="Times New Roman" w:hAnsi="Times New Roman"/>
          <w:sz w:val="22"/>
        </w:rPr>
        <w:t xml:space="preserve">, </w:t>
      </w:r>
      <w:r w:rsidR="00973459" w:rsidRPr="002929CA">
        <w:rPr>
          <w:rFonts w:ascii="Times New Roman" w:hAnsi="Times New Roman"/>
          <w:sz w:val="22"/>
        </w:rPr>
        <w:t xml:space="preserve">except the above-mentioned </w:t>
      </w:r>
      <w:r w:rsidR="00012184" w:rsidRPr="002929CA">
        <w:rPr>
          <w:rFonts w:ascii="Times New Roman" w:hAnsi="Times New Roman"/>
          <w:sz w:val="22"/>
        </w:rPr>
        <w:t xml:space="preserve">patient </w:t>
      </w:r>
      <w:r w:rsidR="00973459" w:rsidRPr="002929CA">
        <w:rPr>
          <w:rFonts w:ascii="Times New Roman" w:hAnsi="Times New Roman"/>
          <w:sz w:val="22"/>
        </w:rPr>
        <w:t xml:space="preserve">with follow-up duration of </w:t>
      </w:r>
      <w:r w:rsidR="002434A5" w:rsidRPr="002929CA">
        <w:rPr>
          <w:rFonts w:ascii="Times New Roman" w:hAnsi="Times New Roman"/>
          <w:sz w:val="22"/>
        </w:rPr>
        <w:t>less than one year</w:t>
      </w:r>
      <w:r w:rsidR="00973459" w:rsidRPr="002929CA">
        <w:rPr>
          <w:rFonts w:ascii="Times New Roman" w:hAnsi="Times New Roman"/>
          <w:sz w:val="22"/>
        </w:rPr>
        <w:t xml:space="preserve">, </w:t>
      </w:r>
      <w:r w:rsidR="000C3151" w:rsidRPr="002929CA">
        <w:rPr>
          <w:rFonts w:ascii="Times New Roman" w:hAnsi="Times New Roman"/>
          <w:sz w:val="22"/>
        </w:rPr>
        <w:t>one</w:t>
      </w:r>
      <w:r w:rsidRPr="002929CA">
        <w:rPr>
          <w:rFonts w:ascii="Times New Roman" w:hAnsi="Times New Roman"/>
          <w:sz w:val="22"/>
        </w:rPr>
        <w:t xml:space="preserve"> (</w:t>
      </w:r>
      <w:r w:rsidR="003B1ED3" w:rsidRPr="002929CA">
        <w:rPr>
          <w:rFonts w:ascii="Times New Roman" w:hAnsi="Times New Roman"/>
          <w:sz w:val="22"/>
        </w:rPr>
        <w:t>U</w:t>
      </w:r>
      <w:r w:rsidR="00B62FF6" w:rsidRPr="002929CA">
        <w:rPr>
          <w:rFonts w:ascii="Times New Roman" w:hAnsi="Times New Roman"/>
          <w:sz w:val="22"/>
        </w:rPr>
        <w:t>PN</w:t>
      </w:r>
      <w:r w:rsidR="003B1ED3" w:rsidRPr="002929CA">
        <w:rPr>
          <w:rFonts w:ascii="Times New Roman" w:hAnsi="Times New Roman"/>
          <w:sz w:val="22"/>
        </w:rPr>
        <w:t xml:space="preserve"> #</w:t>
      </w:r>
      <w:r w:rsidR="00756AF9" w:rsidRPr="002929CA">
        <w:rPr>
          <w:rFonts w:ascii="Times New Roman" w:hAnsi="Times New Roman"/>
          <w:sz w:val="22"/>
        </w:rPr>
        <w:t>03</w:t>
      </w:r>
      <w:r w:rsidRPr="002929CA">
        <w:rPr>
          <w:rFonts w:ascii="Times New Roman" w:hAnsi="Times New Roman"/>
          <w:sz w:val="22"/>
        </w:rPr>
        <w:t>)</w:t>
      </w:r>
      <w:r w:rsidR="00973459"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experienced</w:t>
      </w:r>
      <w:r w:rsidRPr="002929CA">
        <w:rPr>
          <w:rFonts w:ascii="Times New Roman" w:hAnsi="Times New Roman"/>
          <w:sz w:val="22"/>
        </w:rPr>
        <w:t xml:space="preserve"> impending </w:t>
      </w:r>
      <w:r w:rsidR="000C3151" w:rsidRPr="002929CA">
        <w:rPr>
          <w:rFonts w:ascii="Times New Roman" w:hAnsi="Times New Roman"/>
          <w:sz w:val="22"/>
        </w:rPr>
        <w:t xml:space="preserve">graft failure </w:t>
      </w:r>
      <w:r w:rsidR="00D4423B">
        <w:rPr>
          <w:rFonts w:ascii="Times New Roman" w:hAnsi="Times New Roman"/>
          <w:sz w:val="22"/>
        </w:rPr>
        <w:t xml:space="preserve">and required </w:t>
      </w:r>
      <w:r w:rsidRPr="002929CA">
        <w:rPr>
          <w:rFonts w:ascii="Times New Roman" w:hAnsi="Times New Roman"/>
          <w:sz w:val="22"/>
        </w:rPr>
        <w:t>occasional red cell transfusion</w:t>
      </w:r>
      <w:r w:rsidR="00D56620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. </w:t>
      </w:r>
      <w:r w:rsidR="00EA05C8" w:rsidRPr="002929CA">
        <w:rPr>
          <w:rFonts w:ascii="Times New Roman" w:hAnsi="Times New Roman"/>
          <w:sz w:val="22"/>
        </w:rPr>
        <w:t>The o</w:t>
      </w:r>
      <w:r w:rsidR="00555575" w:rsidRPr="002929CA">
        <w:rPr>
          <w:rFonts w:ascii="Times New Roman" w:hAnsi="Times New Roman"/>
          <w:sz w:val="22"/>
        </w:rPr>
        <w:t>thers</w:t>
      </w:r>
      <w:r w:rsidR="000C3151" w:rsidRPr="002929CA">
        <w:rPr>
          <w:rFonts w:ascii="Times New Roman" w:hAnsi="Times New Roman"/>
          <w:sz w:val="22"/>
        </w:rPr>
        <w:t xml:space="preserve"> achieved</w:t>
      </w:r>
      <w:r w:rsidRPr="002929CA">
        <w:rPr>
          <w:rFonts w:ascii="Times New Roman" w:hAnsi="Times New Roman"/>
          <w:sz w:val="22"/>
        </w:rPr>
        <w:t xml:space="preserve"> stable </w:t>
      </w:r>
      <w:r w:rsidR="00640EF9" w:rsidRPr="002929CA">
        <w:rPr>
          <w:rFonts w:ascii="Times New Roman" w:hAnsi="Times New Roman"/>
          <w:sz w:val="22"/>
        </w:rPr>
        <w:t>mixed chimerism</w:t>
      </w:r>
      <w:r w:rsidR="00ED2983" w:rsidRPr="002929CA">
        <w:rPr>
          <w:rFonts w:ascii="Times New Roman" w:hAnsi="Times New Roman"/>
          <w:sz w:val="22"/>
        </w:rPr>
        <w:t xml:space="preserve"> until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5B22BB">
        <w:rPr>
          <w:rFonts w:ascii="Times New Roman" w:hAnsi="Times New Roman"/>
          <w:sz w:val="22"/>
        </w:rPr>
        <w:t>one</w:t>
      </w:r>
      <w:r w:rsidR="00AB0282">
        <w:rPr>
          <w:rFonts w:ascii="Times New Roman" w:hAnsi="Times New Roman"/>
          <w:sz w:val="22"/>
        </w:rPr>
        <w:t>-year</w:t>
      </w:r>
      <w:r w:rsidR="005B22BB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post-transplant</w:t>
      </w:r>
      <w:r w:rsidRPr="002929CA">
        <w:rPr>
          <w:rFonts w:ascii="Times New Roman" w:hAnsi="Times New Roman"/>
          <w:sz w:val="22"/>
        </w:rPr>
        <w:t>. However,</w:t>
      </w:r>
      <w:r w:rsidR="00AB0282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three</w:t>
      </w:r>
      <w:r w:rsidR="00555575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 xml:space="preserve">of the patients </w:t>
      </w:r>
      <w:r w:rsidR="000F7C4E" w:rsidRPr="002929CA">
        <w:rPr>
          <w:rFonts w:ascii="Times New Roman" w:hAnsi="Times New Roman"/>
          <w:sz w:val="22"/>
        </w:rPr>
        <w:t xml:space="preserve">(UPN #02, #10 and #11) </w:t>
      </w:r>
      <w:r w:rsidRPr="002929CA">
        <w:rPr>
          <w:rFonts w:ascii="Times New Roman" w:hAnsi="Times New Roman"/>
          <w:sz w:val="22"/>
        </w:rPr>
        <w:t xml:space="preserve">failed to </w:t>
      </w:r>
      <w:r w:rsidR="00D97E0A" w:rsidRPr="002929CA">
        <w:rPr>
          <w:rFonts w:ascii="Times New Roman" w:hAnsi="Times New Roman"/>
          <w:sz w:val="22"/>
        </w:rPr>
        <w:t xml:space="preserve">maintain </w:t>
      </w:r>
      <w:r w:rsidRPr="002929CA">
        <w:rPr>
          <w:rFonts w:ascii="Times New Roman" w:hAnsi="Times New Roman"/>
          <w:sz w:val="22"/>
        </w:rPr>
        <w:t>donor T-cell chimerism</w:t>
      </w:r>
      <w:r w:rsidR="00D97E0A" w:rsidRPr="002929CA">
        <w:rPr>
          <w:rFonts w:ascii="Times New Roman" w:hAnsi="Times New Roman"/>
          <w:sz w:val="22"/>
        </w:rPr>
        <w:t xml:space="preserve"> over 50%</w:t>
      </w:r>
      <w:r w:rsidRPr="002929CA">
        <w:rPr>
          <w:rFonts w:ascii="Times New Roman" w:hAnsi="Times New Roman"/>
          <w:sz w:val="22"/>
        </w:rPr>
        <w:t xml:space="preserve"> after </w:t>
      </w:r>
      <w:r w:rsidR="000C3151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</w:t>
      </w:r>
      <w:r w:rsidR="00AB0282">
        <w:rPr>
          <w:rFonts w:ascii="Times New Roman" w:hAnsi="Times New Roman"/>
          <w:sz w:val="22"/>
        </w:rPr>
        <w:t>.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>O</w:t>
      </w:r>
      <w:r w:rsidRPr="002929CA">
        <w:rPr>
          <w:rFonts w:ascii="Times New Roman" w:hAnsi="Times New Roman"/>
          <w:sz w:val="22"/>
        </w:rPr>
        <w:t>ne</w:t>
      </w:r>
      <w:r w:rsidR="00AB0282">
        <w:rPr>
          <w:rFonts w:ascii="Times New Roman" w:hAnsi="Times New Roman"/>
          <w:sz w:val="22"/>
        </w:rPr>
        <w:t xml:space="preserve"> patient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</w:t>
      </w:r>
      <w:r w:rsidR="000C3151" w:rsidRPr="002929CA">
        <w:rPr>
          <w:rFonts w:ascii="Times New Roman" w:hAnsi="Times New Roman"/>
          <w:sz w:val="22"/>
        </w:rPr>
        <w:t>0)</w:t>
      </w:r>
      <w:r w:rsidRPr="002929CA">
        <w:rPr>
          <w:rFonts w:ascii="Times New Roman" w:hAnsi="Times New Roman"/>
          <w:sz w:val="22"/>
        </w:rPr>
        <w:t xml:space="preserve"> refused </w:t>
      </w:r>
      <w:r w:rsidR="000C3151" w:rsidRPr="002929CA">
        <w:rPr>
          <w:rFonts w:ascii="Times New Roman" w:hAnsi="Times New Roman"/>
          <w:sz w:val="22"/>
        </w:rPr>
        <w:t>further procedure</w:t>
      </w:r>
      <w:r w:rsidRPr="002929CA">
        <w:rPr>
          <w:rFonts w:ascii="Times New Roman" w:hAnsi="Times New Roman"/>
          <w:sz w:val="22"/>
        </w:rPr>
        <w:t xml:space="preserve"> and is currently </w:t>
      </w:r>
      <w:r w:rsidR="00273237" w:rsidRPr="002929CA">
        <w:rPr>
          <w:rFonts w:ascii="Times New Roman" w:hAnsi="Times New Roman"/>
          <w:sz w:val="22"/>
        </w:rPr>
        <w:t>receiving</w:t>
      </w:r>
      <w:r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. Including </w:t>
      </w:r>
      <w:r w:rsidR="00594CF0" w:rsidRPr="002929CA">
        <w:rPr>
          <w:rFonts w:ascii="Times New Roman" w:hAnsi="Times New Roman"/>
          <w:sz w:val="22"/>
        </w:rPr>
        <w:t xml:space="preserve">one </w:t>
      </w:r>
      <w:r w:rsidRPr="002929CA">
        <w:rPr>
          <w:rFonts w:ascii="Times New Roman" w:hAnsi="Times New Roman"/>
          <w:sz w:val="22"/>
        </w:rPr>
        <w:t xml:space="preserve">patient with </w:t>
      </w:r>
      <w:r w:rsidR="00A04EE5">
        <w:rPr>
          <w:rFonts w:ascii="Times New Roman" w:hAnsi="Times New Roman"/>
          <w:sz w:val="22"/>
        </w:rPr>
        <w:t xml:space="preserve">an </w:t>
      </w:r>
      <w:r w:rsidRPr="002929CA">
        <w:rPr>
          <w:rFonts w:ascii="Times New Roman" w:hAnsi="Times New Roman"/>
          <w:sz w:val="22"/>
        </w:rPr>
        <w:t xml:space="preserve">impending </w:t>
      </w:r>
      <w:r w:rsidR="000C3151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a total of three</w:t>
      </w:r>
      <w:r w:rsidR="00A04EE5">
        <w:rPr>
          <w:rFonts w:ascii="Times New Roman" w:hAnsi="Times New Roman"/>
          <w:sz w:val="22"/>
        </w:rPr>
        <w:t xml:space="preserve"> patients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02</w:t>
      </w:r>
      <w:r w:rsidR="000C3151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3</w:t>
      </w:r>
      <w:r w:rsidR="000C3151" w:rsidRPr="002929CA">
        <w:rPr>
          <w:rFonts w:ascii="Times New Roman" w:hAnsi="Times New Roman"/>
          <w:sz w:val="22"/>
        </w:rPr>
        <w:t xml:space="preserve"> and #</w:t>
      </w:r>
      <w:r w:rsidR="00756AF9" w:rsidRPr="002929CA">
        <w:rPr>
          <w:rFonts w:ascii="Times New Roman" w:hAnsi="Times New Roman"/>
          <w:sz w:val="22"/>
        </w:rPr>
        <w:t>11</w:t>
      </w:r>
      <w:r w:rsidR="000C3151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received </w:t>
      </w:r>
      <w:r w:rsidR="000C3151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3A7137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 xml:space="preserve">at </w:t>
      </w:r>
      <w:r w:rsidR="000C3151" w:rsidRPr="002929CA">
        <w:rPr>
          <w:rFonts w:ascii="Times New Roman" w:hAnsi="Times New Roman"/>
          <w:sz w:val="22"/>
        </w:rPr>
        <w:t xml:space="preserve">post-transplant </w:t>
      </w:r>
      <w:r w:rsidR="003A7137">
        <w:rPr>
          <w:rFonts w:ascii="Times New Roman" w:hAnsi="Times New Roman"/>
          <w:sz w:val="22"/>
        </w:rPr>
        <w:t xml:space="preserve">times of </w:t>
      </w:r>
      <w:r w:rsidR="00756AF9" w:rsidRPr="002929CA">
        <w:rPr>
          <w:rFonts w:ascii="Times New Roman" w:hAnsi="Times New Roman"/>
          <w:sz w:val="22"/>
        </w:rPr>
        <w:t xml:space="preserve">37.6, 3.9, and 15.1 </w:t>
      </w:r>
      <w:r w:rsidRPr="002929CA">
        <w:rPr>
          <w:rFonts w:ascii="Times New Roman" w:hAnsi="Times New Roman"/>
          <w:sz w:val="22"/>
        </w:rPr>
        <w:t>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3A7137">
        <w:rPr>
          <w:rFonts w:ascii="Times New Roman" w:hAnsi="Times New Roman"/>
          <w:sz w:val="22"/>
        </w:rPr>
        <w:t xml:space="preserve">The other </w:t>
      </w:r>
      <w:r w:rsidR="00ED2983" w:rsidRPr="002929C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</w:t>
      </w:r>
      <w:r w:rsidR="00ED2983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showed sustained donor </w:t>
      </w:r>
      <w:r w:rsidR="003B31A8" w:rsidRPr="002929CA">
        <w:rPr>
          <w:rFonts w:ascii="Times New Roman" w:hAnsi="Times New Roman"/>
          <w:sz w:val="22"/>
        </w:rPr>
        <w:t xml:space="preserve">PB </w:t>
      </w:r>
      <w:r w:rsidRPr="002929CA">
        <w:rPr>
          <w:rFonts w:ascii="Times New Roman" w:hAnsi="Times New Roman"/>
          <w:sz w:val="22"/>
        </w:rPr>
        <w:t xml:space="preserve">T-cell chimerism (more than 50% after </w:t>
      </w:r>
      <w:r w:rsidR="00ED2983" w:rsidRPr="002929CA">
        <w:rPr>
          <w:rFonts w:ascii="Times New Roman" w:hAnsi="Times New Roman"/>
          <w:sz w:val="22"/>
        </w:rPr>
        <w:t>post-transplant one year</w:t>
      </w:r>
      <w:r w:rsidRPr="002929CA">
        <w:rPr>
          <w:rFonts w:ascii="Times New Roman" w:hAnsi="Times New Roman"/>
          <w:sz w:val="22"/>
        </w:rPr>
        <w:t xml:space="preserve">) and discontinued sirolimus at </w:t>
      </w:r>
      <w:r w:rsidR="00ED2983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13.2, 14.1, 14.7 and 16.5 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BA544A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a </w:t>
      </w:r>
      <w:r w:rsidR="00BA544A" w:rsidRPr="002929CA">
        <w:rPr>
          <w:rFonts w:ascii="Times New Roman" w:hAnsi="Times New Roman"/>
          <w:sz w:val="22"/>
        </w:rPr>
        <w:t>total</w:t>
      </w:r>
      <w:r w:rsidR="00A371A1">
        <w:rPr>
          <w:rFonts w:ascii="Times New Roman" w:hAnsi="Times New Roman"/>
          <w:sz w:val="22"/>
        </w:rPr>
        <w:t xml:space="preserve"> of</w:t>
      </w:r>
      <w:r w:rsidR="00BA544A" w:rsidRPr="002929CA">
        <w:rPr>
          <w:rFonts w:ascii="Times New Roman" w:hAnsi="Times New Roman"/>
          <w:sz w:val="22"/>
        </w:rPr>
        <w:t xml:space="preserve"> seven patients </w:t>
      </w:r>
      <w:r w:rsidRPr="002929CA">
        <w:rPr>
          <w:rFonts w:ascii="Times New Roman" w:hAnsi="Times New Roman"/>
          <w:sz w:val="22"/>
        </w:rPr>
        <w:t>maintain</w:t>
      </w:r>
      <w:r w:rsidR="00BA544A" w:rsidRPr="002929CA">
        <w:rPr>
          <w:rFonts w:ascii="Times New Roman" w:hAnsi="Times New Roman"/>
          <w:sz w:val="22"/>
        </w:rPr>
        <w:t>ed</w:t>
      </w:r>
      <w:r w:rsidRPr="002929CA">
        <w:rPr>
          <w:rFonts w:ascii="Times New Roman" w:hAnsi="Times New Roman"/>
          <w:sz w:val="22"/>
        </w:rPr>
        <w:t xml:space="preserve"> stable </w:t>
      </w:r>
      <w:r w:rsidR="00BA544A" w:rsidRPr="002929CA">
        <w:rPr>
          <w:rFonts w:ascii="Times New Roman" w:hAnsi="Times New Roman"/>
          <w:sz w:val="22"/>
        </w:rPr>
        <w:t>mixed</w:t>
      </w:r>
      <w:r w:rsidR="00CA2B34" w:rsidRPr="002929CA">
        <w:rPr>
          <w:rFonts w:ascii="Times New Roman" w:hAnsi="Times New Roman"/>
          <w:sz w:val="22"/>
        </w:rPr>
        <w:t xml:space="preserve"> or complete</w:t>
      </w:r>
      <w:r w:rsidR="00BA544A" w:rsidRPr="002929CA">
        <w:rPr>
          <w:rFonts w:ascii="Times New Roman" w:hAnsi="Times New Roman"/>
          <w:sz w:val="22"/>
        </w:rPr>
        <w:t xml:space="preserve"> chimerism. </w:t>
      </w:r>
      <w:r w:rsidR="0066352D" w:rsidRPr="002929CA">
        <w:rPr>
          <w:rFonts w:ascii="Times New Roman" w:hAnsi="Times New Roman"/>
          <w:sz w:val="22"/>
        </w:rPr>
        <w:t xml:space="preserve">Except </w:t>
      </w:r>
      <w:r w:rsidR="00A371A1">
        <w:rPr>
          <w:rFonts w:ascii="Times New Roman" w:hAnsi="Times New Roman"/>
          <w:sz w:val="22"/>
        </w:rPr>
        <w:t xml:space="preserve">for the </w:t>
      </w:r>
      <w:r w:rsidR="003466AC" w:rsidRPr="002929CA">
        <w:rPr>
          <w:rFonts w:ascii="Times New Roman" w:hAnsi="Times New Roman"/>
          <w:sz w:val="22"/>
        </w:rPr>
        <w:t xml:space="preserve">above-mentioned </w:t>
      </w:r>
      <w:r w:rsidR="00594CF0" w:rsidRPr="002929CA">
        <w:rPr>
          <w:rFonts w:ascii="Times New Roman" w:hAnsi="Times New Roman"/>
          <w:sz w:val="22"/>
        </w:rPr>
        <w:t>patient</w:t>
      </w:r>
      <w:r w:rsidR="0066352D" w:rsidRPr="002929CA">
        <w:rPr>
          <w:rFonts w:ascii="Times New Roman" w:hAnsi="Times New Roman"/>
          <w:sz w:val="22"/>
        </w:rPr>
        <w:t xml:space="preserve"> with </w:t>
      </w:r>
      <w:r w:rsidR="00A371A1">
        <w:rPr>
          <w:rFonts w:ascii="Times New Roman" w:hAnsi="Times New Roman"/>
          <w:sz w:val="22"/>
        </w:rPr>
        <w:t xml:space="preserve">a </w:t>
      </w:r>
      <w:r w:rsidR="0066352D" w:rsidRPr="002929CA">
        <w:rPr>
          <w:rFonts w:ascii="Times New Roman" w:hAnsi="Times New Roman"/>
          <w:sz w:val="22"/>
        </w:rPr>
        <w:t>follow-up duration of less than one year, t</w:t>
      </w:r>
      <w:r w:rsidR="00256032" w:rsidRPr="002929CA">
        <w:rPr>
          <w:rFonts w:ascii="Times New Roman" w:hAnsi="Times New Roman"/>
          <w:sz w:val="22"/>
        </w:rPr>
        <w:t xml:space="preserve">he </w:t>
      </w:r>
      <w:r w:rsidR="00C72A1C" w:rsidRPr="002929CA">
        <w:rPr>
          <w:rFonts w:ascii="Times New Roman" w:hAnsi="Times New Roman"/>
          <w:sz w:val="22"/>
        </w:rPr>
        <w:t>median</w:t>
      </w:r>
      <w:r w:rsidR="00256032" w:rsidRPr="002929CA">
        <w:rPr>
          <w:rFonts w:ascii="Times New Roman" w:hAnsi="Times New Roman"/>
          <w:sz w:val="22"/>
        </w:rPr>
        <w:t xml:space="preserve"> hemoglobin lev</w:t>
      </w:r>
      <w:r w:rsidR="00286914" w:rsidRPr="002929CA">
        <w:rPr>
          <w:rFonts w:ascii="Times New Roman" w:hAnsi="Times New Roman"/>
          <w:sz w:val="22"/>
        </w:rPr>
        <w:t>els for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the </w:t>
      </w:r>
      <w:r w:rsidR="00BA544A" w:rsidRPr="002929CA">
        <w:rPr>
          <w:rFonts w:ascii="Times New Roman" w:hAnsi="Times New Roman"/>
          <w:sz w:val="22"/>
        </w:rPr>
        <w:t>male and female</w:t>
      </w:r>
      <w:r w:rsidR="0066352D" w:rsidRPr="002929CA">
        <w:rPr>
          <w:rFonts w:ascii="Times New Roman" w:hAnsi="Times New Roman"/>
          <w:sz w:val="22"/>
        </w:rPr>
        <w:t xml:space="preserve"> patients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significantly improved from </w:t>
      </w:r>
      <w:r w:rsidR="0066352D" w:rsidRPr="002929CA">
        <w:rPr>
          <w:rFonts w:ascii="Times New Roman" w:hAnsi="Times New Roman"/>
          <w:sz w:val="22"/>
        </w:rPr>
        <w:t>7.7</w:t>
      </w:r>
      <w:r w:rsidR="00286914" w:rsidRPr="002929CA">
        <w:rPr>
          <w:rFonts w:ascii="Times New Roman" w:hAnsi="Times New Roman"/>
          <w:sz w:val="22"/>
        </w:rPr>
        <w:t xml:space="preserve"> </w:t>
      </w:r>
      <w:r w:rsidR="00256032" w:rsidRPr="002929CA">
        <w:rPr>
          <w:rFonts w:ascii="Times New Roman" w:hAnsi="Times New Roman"/>
          <w:sz w:val="22"/>
        </w:rPr>
        <w:t>g/dL (range,</w:t>
      </w:r>
      <w:r w:rsidR="00286914" w:rsidRPr="002929CA">
        <w:rPr>
          <w:rFonts w:ascii="Times New Roman" w:hAnsi="Times New Roman"/>
          <w:sz w:val="22"/>
        </w:rPr>
        <w:t xml:space="preserve"> 7.</w:t>
      </w:r>
      <w:r w:rsidR="0066352D" w:rsidRPr="002929CA">
        <w:rPr>
          <w:rFonts w:ascii="Times New Roman" w:hAnsi="Times New Roman"/>
          <w:sz w:val="22"/>
        </w:rPr>
        <w:t>4</w:t>
      </w:r>
      <w:r w:rsidR="00C122C4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9.4</w:t>
      </w:r>
      <w:r w:rsidR="00256032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 and 8.0 g/dL (range, 7.</w:t>
      </w:r>
      <w:r w:rsidR="0066352D" w:rsidRPr="002929CA">
        <w:rPr>
          <w:rFonts w:ascii="Times New Roman" w:hAnsi="Times New Roman"/>
          <w:sz w:val="22"/>
        </w:rPr>
        <w:t>6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9.</w:t>
      </w:r>
      <w:r w:rsidR="0066352D" w:rsidRPr="002929CA">
        <w:rPr>
          <w:rFonts w:ascii="Times New Roman" w:hAnsi="Times New Roman"/>
          <w:sz w:val="22"/>
        </w:rPr>
        <w:t>1</w:t>
      </w:r>
      <w:r w:rsidR="00BA544A" w:rsidRPr="002929CA">
        <w:rPr>
          <w:rFonts w:ascii="Times New Roman" w:hAnsi="Times New Roman"/>
          <w:sz w:val="22"/>
        </w:rPr>
        <w:t>)</w:t>
      </w:r>
      <w:r w:rsidR="00C72A1C" w:rsidRPr="002929CA">
        <w:rPr>
          <w:rFonts w:ascii="Times New Roman" w:hAnsi="Times New Roman"/>
          <w:sz w:val="22"/>
        </w:rPr>
        <w:t xml:space="preserve"> before receiving our strategy</w:t>
      </w:r>
      <w:r w:rsidR="00BA544A" w:rsidRPr="002929CA">
        <w:rPr>
          <w:rFonts w:ascii="Times New Roman" w:hAnsi="Times New Roman"/>
          <w:sz w:val="22"/>
        </w:rPr>
        <w:t>, respectively</w:t>
      </w:r>
      <w:r w:rsidR="00C72A1C" w:rsidRPr="002929CA">
        <w:rPr>
          <w:rFonts w:ascii="Times New Roman" w:hAnsi="Times New Roman"/>
          <w:sz w:val="22"/>
        </w:rPr>
        <w:t xml:space="preserve">, to </w:t>
      </w:r>
      <w:r w:rsidR="0066352D" w:rsidRPr="002929CA">
        <w:rPr>
          <w:rFonts w:ascii="Times New Roman" w:hAnsi="Times New Roman"/>
          <w:sz w:val="22"/>
        </w:rPr>
        <w:t>12.8</w:t>
      </w:r>
      <w:r w:rsidR="00BA544A" w:rsidRPr="002929CA">
        <w:rPr>
          <w:rFonts w:ascii="Times New Roman" w:hAnsi="Times New Roman"/>
          <w:sz w:val="22"/>
        </w:rPr>
        <w:t>g/dL (range,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12.5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 xml:space="preserve">– </w:t>
      </w:r>
      <w:r w:rsidR="0066352D" w:rsidRPr="002929CA">
        <w:rPr>
          <w:rFonts w:ascii="Times New Roman" w:hAnsi="Times New Roman"/>
          <w:sz w:val="22"/>
        </w:rPr>
        <w:t>13.7</w:t>
      </w:r>
      <w:r w:rsidR="00BA544A" w:rsidRPr="002929CA">
        <w:rPr>
          <w:rFonts w:ascii="Times New Roman" w:hAnsi="Times New Roman"/>
          <w:sz w:val="22"/>
        </w:rPr>
        <w:t xml:space="preserve">) and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4.3</w:t>
      </w:r>
      <w:r w:rsidR="00256032" w:rsidRPr="002929CA">
        <w:rPr>
          <w:rFonts w:ascii="Times New Roman" w:hAnsi="Times New Roman"/>
          <w:sz w:val="22"/>
        </w:rPr>
        <w:t xml:space="preserve"> g/dL (range, </w:t>
      </w:r>
      <w:r w:rsidR="0066352D" w:rsidRPr="002929CA">
        <w:rPr>
          <w:rFonts w:ascii="Times New Roman" w:hAnsi="Times New Roman"/>
          <w:sz w:val="22"/>
        </w:rPr>
        <w:t>11.0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5.4</w:t>
      </w:r>
      <w:r w:rsidR="00256032" w:rsidRPr="002929CA">
        <w:rPr>
          <w:rFonts w:ascii="Times New Roman" w:hAnsi="Times New Roman"/>
          <w:sz w:val="22"/>
        </w:rPr>
        <w:t>)</w:t>
      </w:r>
      <w:r w:rsidR="00C122C4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at the </w:t>
      </w:r>
      <w:r w:rsidR="00F41F5F">
        <w:rPr>
          <w:rFonts w:ascii="Times New Roman" w:hAnsi="Times New Roman"/>
          <w:sz w:val="22"/>
        </w:rPr>
        <w:t>l</w:t>
      </w:r>
      <w:r w:rsidR="00C72A1C" w:rsidRPr="002929CA">
        <w:rPr>
          <w:rFonts w:ascii="Times New Roman" w:hAnsi="Times New Roman"/>
          <w:sz w:val="22"/>
        </w:rPr>
        <w:t xml:space="preserve">ast follow-up </w:t>
      </w:r>
      <w:r w:rsidR="00B76959" w:rsidRPr="002929CA">
        <w:rPr>
          <w:rFonts w:ascii="Times New Roman" w:hAnsi="Times New Roman"/>
          <w:sz w:val="22"/>
        </w:rPr>
        <w:t>(</w:t>
      </w:r>
      <w:r w:rsidR="00B76959" w:rsidRPr="002929CA">
        <w:rPr>
          <w:rFonts w:ascii="Times New Roman" w:hAnsi="Times New Roman"/>
          <w:i/>
          <w:iCs/>
          <w:sz w:val="22"/>
        </w:rPr>
        <w:t>P</w:t>
      </w:r>
      <w:r w:rsidR="00B76959" w:rsidRPr="002929CA">
        <w:rPr>
          <w:rFonts w:ascii="Times New Roman" w:hAnsi="Times New Roman"/>
          <w:sz w:val="22"/>
        </w:rPr>
        <w:t xml:space="preserve"> &lt; 0.0</w:t>
      </w:r>
      <w:r w:rsidR="00D84F77" w:rsidRPr="002929CA">
        <w:rPr>
          <w:rFonts w:ascii="Times New Roman" w:hAnsi="Times New Roman"/>
          <w:sz w:val="22"/>
        </w:rPr>
        <w:t xml:space="preserve">1 and </w:t>
      </w:r>
      <w:r w:rsidR="00D84F77" w:rsidRPr="002929CA">
        <w:rPr>
          <w:rFonts w:ascii="Times New Roman" w:hAnsi="Times New Roman"/>
          <w:i/>
          <w:iCs/>
          <w:sz w:val="22"/>
        </w:rPr>
        <w:t>P</w:t>
      </w:r>
      <w:r w:rsidR="00D84F77" w:rsidRPr="002929CA">
        <w:rPr>
          <w:rFonts w:ascii="Times New Roman" w:hAnsi="Times New Roman"/>
          <w:sz w:val="22"/>
        </w:rPr>
        <w:t xml:space="preserve"> = 0.01, respectively</w:t>
      </w:r>
      <w:r w:rsidR="00B76959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. </w:t>
      </w:r>
      <w:r w:rsidR="00B76959" w:rsidRPr="002929CA">
        <w:rPr>
          <w:rFonts w:ascii="Times New Roman" w:hAnsi="Times New Roman"/>
          <w:sz w:val="22"/>
        </w:rPr>
        <w:lastRenderedPageBreak/>
        <w:t xml:space="preserve">After </w:t>
      </w:r>
      <w:r w:rsidR="004833F6">
        <w:rPr>
          <w:rFonts w:ascii="Times New Roman" w:hAnsi="Times New Roman"/>
          <w:sz w:val="22"/>
        </w:rPr>
        <w:t>receiving the</w:t>
      </w:r>
      <w:r w:rsidR="00B76959" w:rsidRPr="002929CA">
        <w:rPr>
          <w:rFonts w:ascii="Times New Roman" w:hAnsi="Times New Roman"/>
          <w:sz w:val="22"/>
        </w:rPr>
        <w:t xml:space="preserve"> strategy, </w:t>
      </w:r>
      <w:r w:rsidR="00BA544A" w:rsidRPr="002929CA">
        <w:rPr>
          <w:rFonts w:ascii="Times New Roman" w:hAnsi="Times New Roman"/>
          <w:sz w:val="22"/>
        </w:rPr>
        <w:t>no</w:t>
      </w:r>
      <w:r w:rsidR="00B97994">
        <w:rPr>
          <w:rFonts w:ascii="Times New Roman" w:hAnsi="Times New Roman"/>
          <w:sz w:val="22"/>
        </w:rPr>
        <w:t xml:space="preserve"> patients </w:t>
      </w:r>
      <w:r w:rsidR="00724FDD" w:rsidRPr="002929CA">
        <w:rPr>
          <w:rFonts w:ascii="Times New Roman" w:hAnsi="Times New Roman"/>
          <w:sz w:val="22"/>
        </w:rPr>
        <w:t>required red cell transfusion</w:t>
      </w:r>
      <w:r w:rsidR="00E331DE">
        <w:rPr>
          <w:rFonts w:ascii="Times New Roman" w:hAnsi="Times New Roman"/>
          <w:sz w:val="22"/>
        </w:rPr>
        <w:t>s,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regardless of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F7163B" w:rsidRPr="002929CA">
        <w:rPr>
          <w:rFonts w:ascii="Times New Roman" w:hAnsi="Times New Roman"/>
          <w:sz w:val="22"/>
        </w:rPr>
        <w:t xml:space="preserve">need for </w:t>
      </w:r>
      <w:r w:rsidR="00ED2983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724FDD" w:rsidRPr="002929CA">
        <w:rPr>
          <w:rFonts w:ascii="Times New Roman" w:hAnsi="Times New Roman"/>
          <w:sz w:val="22"/>
        </w:rPr>
        <w:t xml:space="preserve"> SC infusion</w:t>
      </w:r>
      <w:r w:rsidR="00E331DE">
        <w:rPr>
          <w:rFonts w:ascii="Times New Roman" w:hAnsi="Times New Roman"/>
          <w:sz w:val="22"/>
        </w:rPr>
        <w:t>s,</w:t>
      </w:r>
      <w:r w:rsidR="003B31A8" w:rsidRPr="002929CA">
        <w:rPr>
          <w:rFonts w:ascii="Times New Roman" w:hAnsi="Times New Roman"/>
          <w:sz w:val="22"/>
        </w:rPr>
        <w:t xml:space="preserve"> and </w:t>
      </w:r>
      <w:r w:rsidR="00944480" w:rsidRPr="002929CA">
        <w:rPr>
          <w:rFonts w:ascii="Times New Roman" w:hAnsi="Times New Roman"/>
          <w:sz w:val="22"/>
        </w:rPr>
        <w:t xml:space="preserve">no </w:t>
      </w:r>
      <w:r w:rsidR="003B31A8" w:rsidRPr="002929CA">
        <w:rPr>
          <w:rFonts w:ascii="Times New Roman" w:hAnsi="Times New Roman"/>
          <w:sz w:val="22"/>
        </w:rPr>
        <w:t>hospitalization</w:t>
      </w:r>
      <w:r w:rsidR="002434A5" w:rsidRPr="002929CA">
        <w:rPr>
          <w:rFonts w:ascii="Times New Roman" w:hAnsi="Times New Roman"/>
          <w:sz w:val="22"/>
        </w:rPr>
        <w:t xml:space="preserve"> due to any cause</w:t>
      </w:r>
      <w:r w:rsidR="003B31A8" w:rsidRPr="002929CA">
        <w:rPr>
          <w:rFonts w:ascii="Times New Roman" w:hAnsi="Times New Roman"/>
          <w:sz w:val="22"/>
        </w:rPr>
        <w:t xml:space="preserve">. </w:t>
      </w:r>
      <w:r w:rsidR="00F7163B" w:rsidRPr="002929CA">
        <w:rPr>
          <w:rFonts w:ascii="Times New Roman" w:hAnsi="Times New Roman"/>
          <w:sz w:val="22"/>
        </w:rPr>
        <w:t>A g</w:t>
      </w:r>
      <w:r w:rsidR="00724FDD" w:rsidRPr="002929CA">
        <w:rPr>
          <w:rFonts w:ascii="Times New Roman" w:hAnsi="Times New Roman"/>
          <w:sz w:val="22"/>
        </w:rPr>
        <w:t>enetic study revealed that all initial genetic</w:t>
      </w:r>
      <w:r w:rsidR="00E331DE">
        <w:rPr>
          <w:rFonts w:ascii="Times New Roman" w:hAnsi="Times New Roman"/>
          <w:sz w:val="22"/>
        </w:rPr>
        <w:t xml:space="preserve"> hemoglobin</w:t>
      </w:r>
      <w:r w:rsidR="00724FDD" w:rsidRPr="002929CA">
        <w:rPr>
          <w:rFonts w:ascii="Times New Roman" w:hAnsi="Times New Roman"/>
          <w:sz w:val="22"/>
        </w:rPr>
        <w:t xml:space="preserve"> abnormalities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were corrected to </w:t>
      </w:r>
      <w:r w:rsidR="00E331DE">
        <w:rPr>
          <w:rFonts w:ascii="Times New Roman" w:hAnsi="Times New Roman"/>
          <w:sz w:val="22"/>
        </w:rPr>
        <w:t xml:space="preserve">the </w:t>
      </w:r>
      <w:r w:rsidR="00724FDD" w:rsidRPr="002929CA">
        <w:rPr>
          <w:rFonts w:ascii="Times New Roman" w:hAnsi="Times New Roman"/>
          <w:sz w:val="22"/>
        </w:rPr>
        <w:t>donor-type gene</w:t>
      </w:r>
      <w:r w:rsidR="00B76959" w:rsidRPr="002929CA">
        <w:rPr>
          <w:rFonts w:ascii="Times New Roman" w:hAnsi="Times New Roman"/>
          <w:sz w:val="22"/>
        </w:rPr>
        <w:t>, regardless of whether</w:t>
      </w:r>
      <w:r w:rsidR="00E331DE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E331DE">
        <w:rPr>
          <w:rFonts w:ascii="Times New Roman" w:hAnsi="Times New Roman"/>
          <w:sz w:val="22"/>
        </w:rPr>
        <w:t>the patient</w:t>
      </w:r>
      <w:r w:rsidR="00B76959" w:rsidRPr="002929CA">
        <w:rPr>
          <w:rFonts w:ascii="Times New Roman" w:hAnsi="Times New Roman"/>
          <w:sz w:val="22"/>
        </w:rPr>
        <w:t xml:space="preserve"> received the optional reinforced SC infusion or not</w:t>
      </w:r>
      <w:r w:rsidR="0039099E" w:rsidRPr="002929CA">
        <w:rPr>
          <w:rFonts w:ascii="Times New Roman" w:hAnsi="Times New Roman"/>
          <w:sz w:val="22"/>
        </w:rPr>
        <w:t xml:space="preserve"> 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1A952473" w14:textId="77777777" w:rsidR="0069105E" w:rsidRPr="002929CA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3.2.2. </w:t>
      </w:r>
      <w:r w:rsidR="005851D9" w:rsidRPr="002929CA">
        <w:rPr>
          <w:rFonts w:ascii="Times New Roman" w:hAnsi="Times New Roman"/>
          <w:b/>
          <w:bCs/>
          <w:sz w:val="22"/>
        </w:rPr>
        <w:t xml:space="preserve">Sickle </w:t>
      </w:r>
      <w:r w:rsidR="00AA7249" w:rsidRPr="002929CA">
        <w:rPr>
          <w:rFonts w:ascii="Times New Roman" w:hAnsi="Times New Roman"/>
          <w:b/>
          <w:bCs/>
          <w:sz w:val="22"/>
        </w:rPr>
        <w:t>c</w:t>
      </w:r>
      <w:r w:rsidR="005851D9" w:rsidRPr="002929CA">
        <w:rPr>
          <w:rFonts w:ascii="Times New Roman" w:hAnsi="Times New Roman"/>
          <w:b/>
          <w:bCs/>
          <w:sz w:val="22"/>
        </w:rPr>
        <w:t xml:space="preserve">ell </w:t>
      </w:r>
      <w:r w:rsidR="00AA7249" w:rsidRPr="002929CA">
        <w:rPr>
          <w:rFonts w:ascii="Times New Roman" w:hAnsi="Times New Roman"/>
          <w:b/>
          <w:bCs/>
          <w:sz w:val="22"/>
        </w:rPr>
        <w:t>d</w:t>
      </w:r>
      <w:r w:rsidR="005851D9" w:rsidRPr="002929CA">
        <w:rPr>
          <w:rFonts w:ascii="Times New Roman" w:hAnsi="Times New Roman"/>
          <w:b/>
          <w:bCs/>
          <w:sz w:val="22"/>
        </w:rPr>
        <w:t>isease</w:t>
      </w:r>
    </w:p>
    <w:p w14:paraId="41C4D29C" w14:textId="6EE029AA" w:rsidR="007A482C" w:rsidRPr="002929CA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</w:t>
      </w:r>
      <w:r w:rsidR="00825D57" w:rsidRPr="002929CA">
        <w:rPr>
          <w:rFonts w:ascii="Times New Roman" w:hAnsi="Times New Roman"/>
          <w:sz w:val="22"/>
        </w:rPr>
        <w:t xml:space="preserve">the </w:t>
      </w:r>
      <w:r w:rsidR="0055465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patients with SCD,</w:t>
      </w:r>
      <w:r w:rsidR="00825D5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one</w:t>
      </w:r>
      <w:r w:rsidR="003B31A8" w:rsidRPr="002929CA">
        <w:rPr>
          <w:rFonts w:ascii="Times New Roman" w:hAnsi="Times New Roman"/>
          <w:sz w:val="22"/>
        </w:rPr>
        <w:t xml:space="preserve"> (UPN #0</w:t>
      </w:r>
      <w:r w:rsidR="001D0FF9" w:rsidRPr="002929CA">
        <w:rPr>
          <w:rFonts w:ascii="Times New Roman" w:hAnsi="Times New Roman"/>
          <w:sz w:val="22"/>
        </w:rPr>
        <w:t>5</w:t>
      </w:r>
      <w:r w:rsidR="003B31A8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impending </w:t>
      </w:r>
      <w:r w:rsidR="003B31A8" w:rsidRPr="002929CA">
        <w:rPr>
          <w:rFonts w:ascii="Times New Roman" w:hAnsi="Times New Roman"/>
          <w:sz w:val="22"/>
        </w:rPr>
        <w:t>graft</w:t>
      </w:r>
      <w:r w:rsidRPr="002929CA">
        <w:rPr>
          <w:rFonts w:ascii="Times New Roman" w:hAnsi="Times New Roman"/>
          <w:sz w:val="22"/>
        </w:rPr>
        <w:t xml:space="preserve"> </w:t>
      </w:r>
      <w:r w:rsidR="001D0FF9" w:rsidRPr="002929CA">
        <w:rPr>
          <w:rFonts w:ascii="Times New Roman" w:hAnsi="Times New Roman" w:hint="eastAsia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ailure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7.2 months.</w:t>
      </w:r>
      <w:r w:rsidR="004B5FCA">
        <w:rPr>
          <w:rFonts w:ascii="Times New Roman" w:hAnsi="Times New Roman"/>
          <w:sz w:val="22"/>
        </w:rPr>
        <w:t xml:space="preserve"> The o</w:t>
      </w:r>
      <w:r w:rsidR="00DF7ACC" w:rsidRPr="002929CA">
        <w:rPr>
          <w:rFonts w:ascii="Times New Roman" w:hAnsi="Times New Roman"/>
          <w:sz w:val="22"/>
        </w:rPr>
        <w:t>ther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three patients</w:t>
      </w:r>
      <w:r w:rsidRPr="002929CA">
        <w:rPr>
          <w:rFonts w:ascii="Times New Roman" w:hAnsi="Times New Roman"/>
          <w:sz w:val="22"/>
        </w:rPr>
        <w:t xml:space="preserve"> achieved stable </w:t>
      </w:r>
      <w:r w:rsidR="003B31A8" w:rsidRPr="002929CA">
        <w:rPr>
          <w:rFonts w:ascii="Times New Roman" w:hAnsi="Times New Roman"/>
          <w:sz w:val="22"/>
        </w:rPr>
        <w:t>mixed chimerism</w:t>
      </w:r>
      <w:r w:rsidR="003F4F93" w:rsidRPr="002929CA">
        <w:rPr>
          <w:rFonts w:ascii="Times New Roman" w:hAnsi="Times New Roman"/>
          <w:sz w:val="22"/>
        </w:rPr>
        <w:t xml:space="preserve"> until </w:t>
      </w:r>
      <w:r w:rsidR="00760E07">
        <w:rPr>
          <w:rFonts w:ascii="Times New Roman" w:hAnsi="Times New Roman"/>
          <w:sz w:val="22"/>
        </w:rPr>
        <w:t xml:space="preserve">one-year </w:t>
      </w:r>
      <w:r w:rsidR="003F4F93" w:rsidRPr="002929CA">
        <w:rPr>
          <w:rFonts w:ascii="Times New Roman" w:hAnsi="Times New Roman"/>
          <w:sz w:val="22"/>
        </w:rPr>
        <w:t>post-transplant</w:t>
      </w:r>
      <w:r w:rsidR="00760E07">
        <w:rPr>
          <w:rFonts w:ascii="Times New Roman" w:hAnsi="Times New Roman"/>
          <w:sz w:val="22"/>
        </w:rPr>
        <w:t>.</w:t>
      </w:r>
      <w:r w:rsidR="00451785" w:rsidRPr="002929CA">
        <w:rPr>
          <w:rFonts w:ascii="Times New Roman" w:hAnsi="Times New Roman"/>
          <w:sz w:val="22"/>
        </w:rPr>
        <w:t xml:space="preserve"> </w:t>
      </w:r>
      <w:r w:rsidR="00D97E0A" w:rsidRPr="002929CA">
        <w:rPr>
          <w:rFonts w:ascii="Times New Roman" w:hAnsi="Times New Roman"/>
          <w:sz w:val="22"/>
        </w:rPr>
        <w:t>One patient (UPN #09) showed sustained donor T-cell chimerism (more than 50% after post-transplant one year) and discontinued sirolimus at post-transplant 18.4 months.</w:t>
      </w:r>
      <w:r w:rsidRPr="002929CA">
        <w:rPr>
          <w:rFonts w:ascii="Times New Roman" w:hAnsi="Times New Roman"/>
          <w:sz w:val="22"/>
        </w:rPr>
        <w:t xml:space="preserve"> </w:t>
      </w:r>
      <w:r w:rsidR="00EA4984" w:rsidRPr="002929CA">
        <w:rPr>
          <w:rFonts w:ascii="Times New Roman" w:hAnsi="Times New Roman"/>
          <w:sz w:val="22"/>
        </w:rPr>
        <w:t>The o</w:t>
      </w:r>
      <w:r w:rsidR="00DF7ACC" w:rsidRPr="002929CA">
        <w:rPr>
          <w:rFonts w:ascii="Times New Roman" w:hAnsi="Times New Roman"/>
          <w:sz w:val="22"/>
        </w:rPr>
        <w:t>thers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451785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howed persistently low donor T-cell chimerism after </w:t>
      </w:r>
      <w:r w:rsidR="003B31A8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year.</w:t>
      </w:r>
      <w:r w:rsidR="003B31A8" w:rsidRPr="002929CA">
        <w:rPr>
          <w:rFonts w:ascii="Times New Roman" w:hAnsi="Times New Roman"/>
          <w:sz w:val="22"/>
        </w:rPr>
        <w:t xml:space="preserve"> O</w:t>
      </w:r>
      <w:r w:rsidR="00825D57" w:rsidRPr="002929CA">
        <w:rPr>
          <w:rFonts w:ascii="Times New Roman" w:hAnsi="Times New Roman"/>
          <w:sz w:val="22"/>
        </w:rPr>
        <w:t>ne</w:t>
      </w:r>
      <w:r w:rsidR="003B31A8" w:rsidRPr="002929CA">
        <w:rPr>
          <w:rFonts w:ascii="Times New Roman" w:hAnsi="Times New Roman"/>
          <w:sz w:val="22"/>
        </w:rPr>
        <w:t xml:space="preserve"> patient</w:t>
      </w:r>
      <w:r w:rsidR="001D0FF9" w:rsidRPr="002929CA">
        <w:rPr>
          <w:rFonts w:ascii="Times New Roman" w:hAnsi="Times New Roman"/>
          <w:sz w:val="22"/>
        </w:rPr>
        <w:t xml:space="preserve"> (UPN #06)</w:t>
      </w:r>
      <w:r w:rsidR="003B31A8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refused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</w:t>
      </w:r>
      <w:r w:rsidR="00604124" w:rsidRPr="002929CA">
        <w:rPr>
          <w:rFonts w:ascii="Times New Roman" w:hAnsi="Times New Roman"/>
          <w:sz w:val="22"/>
        </w:rPr>
        <w:t xml:space="preserve"> SC</w:t>
      </w:r>
      <w:r w:rsidRPr="002929CA">
        <w:rPr>
          <w:rFonts w:ascii="Times New Roman" w:hAnsi="Times New Roman"/>
          <w:sz w:val="22"/>
        </w:rPr>
        <w:t xml:space="preserve"> infusion and </w:t>
      </w:r>
      <w:r w:rsidR="00D97E0A" w:rsidRPr="002929CA">
        <w:rPr>
          <w:rFonts w:ascii="Times New Roman" w:hAnsi="Times New Roman"/>
          <w:sz w:val="22"/>
        </w:rPr>
        <w:t xml:space="preserve">is currently </w:t>
      </w:r>
      <w:r w:rsidR="00DF7ACC" w:rsidRPr="002929CA">
        <w:rPr>
          <w:rFonts w:ascii="Times New Roman" w:hAnsi="Times New Roman"/>
          <w:sz w:val="22"/>
        </w:rPr>
        <w:t>receiving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sirolimus</w:t>
      </w:r>
      <w:r w:rsidR="00D97E0A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Another (UPN #0</w:t>
      </w:r>
      <w:r w:rsidR="001D0FF9" w:rsidRPr="002929CA">
        <w:rPr>
          <w:rFonts w:ascii="Times New Roman" w:hAnsi="Times New Roman"/>
          <w:sz w:val="22"/>
        </w:rPr>
        <w:t>4</w:t>
      </w:r>
      <w:r w:rsidR="003B31A8" w:rsidRPr="002929CA">
        <w:rPr>
          <w:rFonts w:ascii="Times New Roman" w:hAnsi="Times New Roman"/>
          <w:sz w:val="22"/>
        </w:rPr>
        <w:t xml:space="preserve">)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>an</w:t>
      </w:r>
      <w:r w:rsidR="003B31A8" w:rsidRPr="002929CA">
        <w:rPr>
          <w:rFonts w:ascii="Times New Roman" w:hAnsi="Times New Roman"/>
          <w:sz w:val="22"/>
        </w:rPr>
        <w:t xml:space="preserve">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20.7 months</w:t>
      </w:r>
      <w:r w:rsidR="00760E07">
        <w:rPr>
          <w:rFonts w:ascii="Times New Roman" w:hAnsi="Times New Roman"/>
          <w:sz w:val="22"/>
        </w:rPr>
        <w:t xml:space="preserve"> and </w:t>
      </w:r>
      <w:r w:rsidR="003B31A8" w:rsidRPr="002929CA">
        <w:rPr>
          <w:rFonts w:ascii="Times New Roman" w:hAnsi="Times New Roman"/>
          <w:sz w:val="22"/>
        </w:rPr>
        <w:t>achieved</w:t>
      </w:r>
      <w:r w:rsidR="001D0FF9" w:rsidRPr="002929CA">
        <w:rPr>
          <w:rFonts w:ascii="Times New Roman" w:hAnsi="Times New Roman"/>
          <w:sz w:val="22"/>
        </w:rPr>
        <w:t xml:space="preserve"> complete</w:t>
      </w:r>
      <w:r w:rsidR="00604124" w:rsidRPr="002929CA">
        <w:rPr>
          <w:rFonts w:ascii="Times New Roman" w:hAnsi="Times New Roman"/>
          <w:sz w:val="22"/>
        </w:rPr>
        <w:t xml:space="preserve"> PB</w:t>
      </w:r>
      <w:r w:rsidR="001D0FF9" w:rsidRPr="002929CA">
        <w:rPr>
          <w:rFonts w:ascii="Times New Roman" w:hAnsi="Times New Roman"/>
          <w:sz w:val="22"/>
        </w:rPr>
        <w:t xml:space="preserve"> donor WB and T-cell chimerism</w:t>
      </w:r>
      <w:r w:rsidR="00760E07">
        <w:rPr>
          <w:rFonts w:ascii="Times New Roman" w:hAnsi="Times New Roman"/>
          <w:sz w:val="22"/>
        </w:rPr>
        <w:t>s</w:t>
      </w:r>
      <w:r w:rsidR="001D0FF9"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 xml:space="preserve">of </w:t>
      </w:r>
      <w:r w:rsidR="001D0FF9" w:rsidRPr="002929CA">
        <w:rPr>
          <w:rFonts w:ascii="Times New Roman" w:hAnsi="Times New Roman"/>
          <w:sz w:val="22"/>
        </w:rPr>
        <w:t xml:space="preserve">99.0% at </w:t>
      </w:r>
      <w:r w:rsidR="00EF53EF">
        <w:rPr>
          <w:rFonts w:ascii="Times New Roman" w:hAnsi="Times New Roman"/>
          <w:sz w:val="22"/>
        </w:rPr>
        <w:t xml:space="preserve">the </w:t>
      </w:r>
      <w:r w:rsidR="001D0FF9" w:rsidRPr="002929CA">
        <w:rPr>
          <w:rFonts w:ascii="Times New Roman" w:hAnsi="Times New Roman"/>
          <w:sz w:val="22"/>
        </w:rPr>
        <w:t xml:space="preserve">last </w:t>
      </w:r>
      <w:r w:rsidR="00EF53EF">
        <w:rPr>
          <w:rFonts w:ascii="Times New Roman" w:hAnsi="Times New Roman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ollow-up. </w:t>
      </w:r>
      <w:r w:rsidR="00C72A1C" w:rsidRPr="002929CA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 w:rsidRPr="002929CA">
        <w:rPr>
          <w:rFonts w:ascii="Times New Roman" w:hAnsi="Times New Roman"/>
          <w:sz w:val="22"/>
        </w:rPr>
        <w:t xml:space="preserve"> g/dL</w:t>
      </w:r>
      <w:r w:rsidR="00C72A1C" w:rsidRPr="002929CA">
        <w:rPr>
          <w:rFonts w:ascii="Times New Roman" w:hAnsi="Times New Roman"/>
          <w:sz w:val="22"/>
        </w:rPr>
        <w:t xml:space="preserve"> at the</w:t>
      </w:r>
      <w:r w:rsidR="00057CFE">
        <w:rPr>
          <w:rFonts w:ascii="Times New Roman" w:hAnsi="Times New Roman"/>
          <w:sz w:val="22"/>
        </w:rPr>
        <w:t xml:space="preserve"> time of </w:t>
      </w:r>
      <w:r w:rsidR="00C72A1C" w:rsidRPr="002929CA">
        <w:rPr>
          <w:rFonts w:ascii="Times New Roman" w:hAnsi="Times New Roman"/>
          <w:sz w:val="22"/>
        </w:rPr>
        <w:t xml:space="preserve">last follow-up. The median hemoglobin levels of </w:t>
      </w:r>
      <w:r w:rsidR="00E71198">
        <w:rPr>
          <w:rFonts w:ascii="Times New Roman" w:hAnsi="Times New Roman"/>
          <w:sz w:val="22"/>
        </w:rPr>
        <w:t xml:space="preserve">the </w:t>
      </w:r>
      <w:r w:rsidR="00C72A1C" w:rsidRPr="002929CA">
        <w:rPr>
          <w:rFonts w:ascii="Times New Roman" w:hAnsi="Times New Roman"/>
          <w:sz w:val="22"/>
        </w:rPr>
        <w:t>female patients also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improved from 8.4 g/dL (range, 8.1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8.7) to 13.5 g/dL (range, 10.1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15.3) (</w:t>
      </w:r>
      <w:r w:rsidR="00C72A1C" w:rsidRPr="002929CA">
        <w:rPr>
          <w:rFonts w:ascii="Times New Roman" w:hAnsi="Times New Roman"/>
          <w:i/>
          <w:iCs/>
          <w:sz w:val="22"/>
        </w:rPr>
        <w:t>P</w:t>
      </w:r>
      <w:r w:rsidR="00C72A1C" w:rsidRPr="002929CA">
        <w:rPr>
          <w:rFonts w:ascii="Times New Roman" w:hAnsi="Times New Roman"/>
          <w:sz w:val="22"/>
        </w:rPr>
        <w:t xml:space="preserve"> = 0.11)</w:t>
      </w:r>
      <w:r w:rsidR="00E71198">
        <w:rPr>
          <w:rFonts w:ascii="Times New Roman" w:hAnsi="Times New Roman"/>
          <w:sz w:val="22"/>
        </w:rPr>
        <w:t xml:space="preserve"> but the difference was not significant. </w:t>
      </w:r>
      <w:r w:rsidR="00724FDD" w:rsidRPr="002929CA">
        <w:rPr>
          <w:rFonts w:ascii="Times New Roman" w:hAnsi="Times New Roman"/>
          <w:sz w:val="22"/>
        </w:rPr>
        <w:t xml:space="preserve">The </w:t>
      </w:r>
      <w:r w:rsidR="00B76959" w:rsidRPr="002929CA">
        <w:rPr>
          <w:rFonts w:ascii="Times New Roman" w:hAnsi="Times New Roman"/>
          <w:sz w:val="22"/>
        </w:rPr>
        <w:t>patients</w:t>
      </w:r>
      <w:r w:rsidR="00724FDD" w:rsidRPr="002929CA">
        <w:rPr>
          <w:rFonts w:ascii="Times New Roman" w:hAnsi="Times New Roman"/>
          <w:sz w:val="22"/>
        </w:rPr>
        <w:t xml:space="preserve"> achieved the same percentage of HbS as their donors</w:t>
      </w:r>
      <w:r w:rsidR="00FC2720" w:rsidRPr="002929CA">
        <w:rPr>
          <w:rFonts w:ascii="Times New Roman" w:hAnsi="Times New Roman"/>
          <w:sz w:val="22"/>
        </w:rPr>
        <w:t>’</w:t>
      </w:r>
      <w:r w:rsidR="00724FDD" w:rsidRPr="002929CA">
        <w:rPr>
          <w:rFonts w:ascii="Times New Roman" w:hAnsi="Times New Roman"/>
          <w:sz w:val="22"/>
        </w:rPr>
        <w:t xml:space="preserve"> after </w:t>
      </w:r>
      <w:r w:rsidR="00FC2720" w:rsidRPr="002929CA">
        <w:rPr>
          <w:rFonts w:ascii="Times New Roman" w:hAnsi="Times New Roman"/>
          <w:sz w:val="22"/>
        </w:rPr>
        <w:t>receiving our strategy</w:t>
      </w:r>
      <w:r w:rsidR="00355410" w:rsidRPr="002929CA">
        <w:rPr>
          <w:rFonts w:ascii="Times New Roman" w:hAnsi="Times New Roman"/>
          <w:sz w:val="22"/>
        </w:rPr>
        <w:t xml:space="preserve">; from </w:t>
      </w:r>
      <w:r w:rsidR="00E71198">
        <w:rPr>
          <w:rFonts w:ascii="Times New Roman" w:hAnsi="Times New Roman"/>
          <w:sz w:val="22"/>
        </w:rPr>
        <w:t xml:space="preserve">a </w:t>
      </w:r>
      <w:r w:rsidR="00355410" w:rsidRPr="002929CA">
        <w:rPr>
          <w:rFonts w:ascii="Times New Roman" w:hAnsi="Times New Roman"/>
          <w:sz w:val="22"/>
        </w:rPr>
        <w:t xml:space="preserve">median </w:t>
      </w:r>
      <w:r w:rsidR="00E71198">
        <w:rPr>
          <w:rFonts w:ascii="Times New Roman" w:hAnsi="Times New Roman"/>
          <w:sz w:val="22"/>
        </w:rPr>
        <w:t xml:space="preserve">of </w:t>
      </w:r>
      <w:r w:rsidR="00286914" w:rsidRPr="002929CA">
        <w:rPr>
          <w:rFonts w:ascii="Times New Roman" w:hAnsi="Times New Roman"/>
          <w:sz w:val="22"/>
        </w:rPr>
        <w:t>7</w:t>
      </w:r>
      <w:r w:rsidR="00CE459B" w:rsidRPr="002929CA">
        <w:rPr>
          <w:rFonts w:ascii="Times New Roman" w:hAnsi="Times New Roman"/>
          <w:sz w:val="22"/>
        </w:rPr>
        <w:t>3.0</w:t>
      </w:r>
      <w:r w:rsidR="00355410" w:rsidRPr="002929CA">
        <w:rPr>
          <w:rFonts w:ascii="Times New Roman" w:hAnsi="Times New Roman"/>
          <w:sz w:val="22"/>
        </w:rPr>
        <w:t>%</w:t>
      </w:r>
      <w:r w:rsidR="00CE459B" w:rsidRPr="002929CA">
        <w:rPr>
          <w:rFonts w:ascii="Times New Roman" w:hAnsi="Times New Roman"/>
          <w:sz w:val="22"/>
        </w:rPr>
        <w:t xml:space="preserve"> (range, 64.5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89.3; pre-transplantation)</w:t>
      </w:r>
      <w:r w:rsidR="009A7E33" w:rsidRPr="002929CA">
        <w:rPr>
          <w:rFonts w:ascii="Times New Roman" w:hAnsi="Times New Roman"/>
          <w:sz w:val="22"/>
        </w:rPr>
        <w:t xml:space="preserve"> </w:t>
      </w:r>
      <w:r w:rsidR="00355410" w:rsidRPr="002929CA">
        <w:rPr>
          <w:rFonts w:ascii="Times New Roman" w:hAnsi="Times New Roman"/>
          <w:sz w:val="22"/>
        </w:rPr>
        <w:t xml:space="preserve">to </w:t>
      </w:r>
      <w:r w:rsidR="00286914" w:rsidRPr="002929CA">
        <w:rPr>
          <w:rFonts w:ascii="Times New Roman" w:hAnsi="Times New Roman"/>
          <w:sz w:val="22"/>
        </w:rPr>
        <w:t>37.4</w:t>
      </w:r>
      <w:r w:rsidR="00355410" w:rsidRPr="002929CA">
        <w:rPr>
          <w:rFonts w:ascii="Times New Roman" w:hAnsi="Times New Roman"/>
          <w:sz w:val="22"/>
        </w:rPr>
        <w:t xml:space="preserve">% </w:t>
      </w:r>
      <w:r w:rsidR="00DC3E57" w:rsidRPr="002929CA">
        <w:rPr>
          <w:rFonts w:ascii="Times New Roman" w:hAnsi="Times New Roman"/>
          <w:sz w:val="22"/>
        </w:rPr>
        <w:t>(</w:t>
      </w:r>
      <w:r w:rsidR="00CE459B" w:rsidRPr="002929CA">
        <w:rPr>
          <w:rFonts w:ascii="Times New Roman" w:hAnsi="Times New Roman"/>
          <w:sz w:val="22"/>
        </w:rPr>
        <w:t>range, 30.6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-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 xml:space="preserve">40.3; </w:t>
      </w:r>
      <w:r w:rsidR="00DC3E57" w:rsidRPr="002929CA">
        <w:rPr>
          <w:rFonts w:ascii="Times New Roman" w:hAnsi="Times New Roman"/>
          <w:sz w:val="22"/>
        </w:rPr>
        <w:t xml:space="preserve">at the time of </w:t>
      </w:r>
      <w:r w:rsidR="00E71198">
        <w:rPr>
          <w:rFonts w:ascii="Times New Roman" w:hAnsi="Times New Roman"/>
          <w:sz w:val="22"/>
        </w:rPr>
        <w:t xml:space="preserve">the </w:t>
      </w:r>
      <w:r w:rsidR="00DC3E57" w:rsidRPr="002929CA">
        <w:rPr>
          <w:rFonts w:ascii="Times New Roman" w:hAnsi="Times New Roman"/>
          <w:sz w:val="22"/>
        </w:rPr>
        <w:t>last follow-up</w:t>
      </w:r>
      <w:r w:rsidR="009A7E33" w:rsidRPr="002929CA">
        <w:rPr>
          <w:rFonts w:ascii="Times New Roman" w:hAnsi="Times New Roman"/>
          <w:sz w:val="22"/>
        </w:rPr>
        <w:t xml:space="preserve">). </w:t>
      </w:r>
      <w:r w:rsidR="00937519" w:rsidRPr="002929CA">
        <w:rPr>
          <w:rFonts w:ascii="Times New Roman" w:hAnsi="Times New Roman"/>
          <w:sz w:val="22"/>
        </w:rPr>
        <w:t xml:space="preserve">At </w:t>
      </w:r>
      <w:r w:rsidR="00E71198">
        <w:rPr>
          <w:rFonts w:ascii="Times New Roman" w:hAnsi="Times New Roman"/>
          <w:sz w:val="22"/>
        </w:rPr>
        <w:t xml:space="preserve">the </w:t>
      </w:r>
      <w:r w:rsidR="00937519" w:rsidRPr="002929CA">
        <w:rPr>
          <w:rFonts w:ascii="Times New Roman" w:hAnsi="Times New Roman"/>
          <w:sz w:val="22"/>
        </w:rPr>
        <w:t>last follow-up</w:t>
      </w:r>
      <w:r w:rsidR="00B76959" w:rsidRPr="002929CA">
        <w:rPr>
          <w:rFonts w:ascii="Times New Roman" w:hAnsi="Times New Roman"/>
          <w:sz w:val="22"/>
        </w:rPr>
        <w:t>, no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937519" w:rsidRPr="002929CA">
        <w:rPr>
          <w:rFonts w:ascii="Times New Roman" w:hAnsi="Times New Roman"/>
          <w:sz w:val="22"/>
        </w:rPr>
        <w:t xml:space="preserve">SCD </w:t>
      </w:r>
      <w:r w:rsidR="00355410" w:rsidRPr="002929CA">
        <w:rPr>
          <w:rFonts w:ascii="Times New Roman" w:hAnsi="Times New Roman"/>
          <w:sz w:val="22"/>
        </w:rPr>
        <w:t>patient</w:t>
      </w:r>
      <w:r w:rsidR="00E71198">
        <w:rPr>
          <w:rFonts w:ascii="Times New Roman" w:hAnsi="Times New Roman"/>
          <w:sz w:val="22"/>
        </w:rPr>
        <w:t xml:space="preserve">s had </w:t>
      </w:r>
      <w:r w:rsidR="00F45131" w:rsidRPr="002929CA">
        <w:rPr>
          <w:rFonts w:ascii="Times New Roman" w:hAnsi="Times New Roman"/>
          <w:sz w:val="22"/>
        </w:rPr>
        <w:t>disease</w:t>
      </w:r>
      <w:r w:rsidR="0076166C" w:rsidRPr="002929CA">
        <w:rPr>
          <w:rFonts w:ascii="Times New Roman" w:hAnsi="Times New Roman"/>
          <w:sz w:val="22"/>
        </w:rPr>
        <w:t>-related complications</w:t>
      </w:r>
      <w:r w:rsidR="00B76959" w:rsidRPr="002929CA">
        <w:rPr>
          <w:rFonts w:ascii="Times New Roman" w:hAnsi="Times New Roman"/>
          <w:sz w:val="22"/>
        </w:rPr>
        <w:t xml:space="preserve">. </w:t>
      </w:r>
      <w:r w:rsidR="00355410" w:rsidRPr="002929CA">
        <w:rPr>
          <w:rFonts w:ascii="Times New Roman" w:hAnsi="Times New Roman"/>
          <w:sz w:val="22"/>
        </w:rPr>
        <w:t>All genetic</w:t>
      </w:r>
      <w:r w:rsidR="00E71198">
        <w:rPr>
          <w:rFonts w:ascii="Times New Roman" w:hAnsi="Times New Roman"/>
          <w:sz w:val="22"/>
        </w:rPr>
        <w:t xml:space="preserve"> hemoglobin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B76959" w:rsidRPr="002929CA">
        <w:rPr>
          <w:rFonts w:ascii="Times New Roman" w:hAnsi="Times New Roman"/>
          <w:sz w:val="22"/>
        </w:rPr>
        <w:t xml:space="preserve">abnormalities </w:t>
      </w:r>
      <w:r w:rsidR="00355410" w:rsidRPr="002929CA">
        <w:rPr>
          <w:rFonts w:ascii="Times New Roman" w:hAnsi="Times New Roman"/>
          <w:sz w:val="22"/>
        </w:rPr>
        <w:t>were replaced by donor-type</w:t>
      </w:r>
      <w:r w:rsidR="00B76959" w:rsidRPr="002929CA">
        <w:rPr>
          <w:rFonts w:ascii="Times New Roman" w:hAnsi="Times New Roman"/>
          <w:sz w:val="22"/>
        </w:rPr>
        <w:t xml:space="preserve"> gene</w:t>
      </w:r>
      <w:r w:rsidR="00AA7249" w:rsidRPr="002929CA">
        <w:rPr>
          <w:rFonts w:ascii="Times New Roman" w:hAnsi="Times New Roman"/>
          <w:sz w:val="22"/>
        </w:rPr>
        <w:t>,</w:t>
      </w:r>
      <w:r w:rsidR="00651DDF" w:rsidRPr="002929CA">
        <w:rPr>
          <w:rFonts w:ascii="Times New Roman" w:hAnsi="Times New Roman"/>
          <w:sz w:val="22"/>
        </w:rPr>
        <w:t xml:space="preserve"> regardless </w:t>
      </w:r>
      <w:r w:rsidR="00B76959" w:rsidRPr="002929CA">
        <w:rPr>
          <w:rFonts w:ascii="Times New Roman" w:hAnsi="Times New Roman"/>
          <w:sz w:val="22"/>
        </w:rPr>
        <w:t>of whether</w:t>
      </w:r>
      <w:r w:rsidR="00E71198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they received the optional reinforced SC infusion </w:t>
      </w:r>
      <w:r w:rsidR="00DD4DEE" w:rsidRPr="002929CA">
        <w:rPr>
          <w:rFonts w:ascii="Times New Roman" w:hAnsi="Times New Roman"/>
          <w:sz w:val="22"/>
        </w:rPr>
        <w:t>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65CB3F7A" w14:textId="77777777" w:rsidR="00DB751A" w:rsidRPr="002929CA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2929CA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3.3 Graft-versus-host disease</w:t>
      </w:r>
      <w:r w:rsidR="00B42B59" w:rsidRPr="002929CA">
        <w:rPr>
          <w:rFonts w:ascii="Times New Roman" w:hAnsi="Times New Roman"/>
          <w:b/>
          <w:sz w:val="22"/>
        </w:rPr>
        <w:t xml:space="preserve"> and transplant-related </w:t>
      </w:r>
      <w:r w:rsidR="0069105E" w:rsidRPr="002929CA">
        <w:rPr>
          <w:rFonts w:ascii="Times New Roman" w:hAnsi="Times New Roman"/>
          <w:b/>
          <w:sz w:val="22"/>
        </w:rPr>
        <w:t>c</w:t>
      </w:r>
      <w:r w:rsidR="00DA52DE" w:rsidRPr="002929CA">
        <w:rPr>
          <w:rFonts w:ascii="Times New Roman" w:hAnsi="Times New Roman"/>
          <w:b/>
          <w:sz w:val="22"/>
        </w:rPr>
        <w:t>omplications</w:t>
      </w:r>
    </w:p>
    <w:p w14:paraId="114F3AA9" w14:textId="02A7B7DF" w:rsidR="006F6C75" w:rsidRPr="002929CA" w:rsidRDefault="006A04B7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 patient had developed GVHD b</w:t>
      </w:r>
      <w:r w:rsidR="00961775" w:rsidRPr="002929CA">
        <w:rPr>
          <w:rFonts w:ascii="Times New Roman" w:hAnsi="Times New Roman"/>
          <w:sz w:val="22"/>
        </w:rPr>
        <w:t>efore receiv</w:t>
      </w:r>
      <w:r w:rsidR="00D6404F">
        <w:rPr>
          <w:rFonts w:ascii="Times New Roman" w:hAnsi="Times New Roman"/>
          <w:sz w:val="22"/>
        </w:rPr>
        <w:t>ing</w:t>
      </w:r>
      <w:r w:rsidR="00961775" w:rsidRPr="002929CA">
        <w:rPr>
          <w:rFonts w:ascii="Times New Roman" w:hAnsi="Times New Roman"/>
          <w:sz w:val="22"/>
        </w:rPr>
        <w:t xml:space="preserve"> </w:t>
      </w:r>
      <w:r w:rsidR="00D6404F">
        <w:rPr>
          <w:rFonts w:ascii="Times New Roman" w:hAnsi="Times New Roman"/>
          <w:sz w:val="22"/>
        </w:rPr>
        <w:t>an</w:t>
      </w:r>
      <w:r w:rsidR="00961775" w:rsidRPr="002929CA">
        <w:rPr>
          <w:rFonts w:ascii="Times New Roman" w:hAnsi="Times New Roman"/>
          <w:sz w:val="22"/>
        </w:rPr>
        <w:t xml:space="preserve"> optional reinforced SC infusion</w:t>
      </w:r>
      <w:r w:rsidR="00474D64">
        <w:rPr>
          <w:rFonts w:ascii="Times New Roman" w:hAnsi="Times New Roman"/>
          <w:sz w:val="22"/>
        </w:rPr>
        <w:t>. I</w:t>
      </w:r>
      <w:r w:rsidR="000856D4" w:rsidRPr="002929CA">
        <w:rPr>
          <w:rFonts w:ascii="Times New Roman" w:hAnsi="Times New Roman"/>
          <w:sz w:val="22"/>
        </w:rPr>
        <w:t>nfectious complication</w:t>
      </w:r>
      <w:r w:rsidR="00A9655D" w:rsidRPr="002929CA">
        <w:rPr>
          <w:rFonts w:ascii="Times New Roman" w:hAnsi="Times New Roman"/>
          <w:sz w:val="22"/>
        </w:rPr>
        <w:t>s</w:t>
      </w:r>
      <w:r w:rsidR="007A482C" w:rsidRPr="002929CA">
        <w:rPr>
          <w:rFonts w:ascii="Times New Roman" w:hAnsi="Times New Roman"/>
          <w:sz w:val="22"/>
        </w:rPr>
        <w:t xml:space="preserve"> of grade 3</w:t>
      </w:r>
      <w:r w:rsidR="00803BF6" w:rsidRPr="002929CA">
        <w:rPr>
          <w:rFonts w:ascii="Times New Roman" w:hAnsi="Times New Roman"/>
          <w:sz w:val="22"/>
        </w:rPr>
        <w:t xml:space="preserve"> or more</w:t>
      </w:r>
      <w:r w:rsidR="00474D64">
        <w:rPr>
          <w:rFonts w:ascii="Times New Roman" w:hAnsi="Times New Roman"/>
          <w:sz w:val="22"/>
        </w:rPr>
        <w:t xml:space="preserve"> were</w:t>
      </w:r>
      <w:r w:rsidR="000856D4" w:rsidRPr="002929CA">
        <w:rPr>
          <w:rFonts w:ascii="Times New Roman" w:hAnsi="Times New Roman"/>
          <w:sz w:val="22"/>
        </w:rPr>
        <w:t xml:space="preserve"> observed in </w:t>
      </w:r>
      <w:r w:rsidR="007A482C" w:rsidRPr="002929CA">
        <w:rPr>
          <w:rFonts w:ascii="Times New Roman" w:hAnsi="Times New Roman"/>
          <w:sz w:val="22"/>
        </w:rPr>
        <w:t xml:space="preserve">one </w:t>
      </w:r>
      <w:r w:rsidR="000A31F5" w:rsidRPr="002929CA">
        <w:rPr>
          <w:rFonts w:ascii="Times New Roman" w:hAnsi="Times New Roman"/>
          <w:sz w:val="22"/>
        </w:rPr>
        <w:t>patient</w:t>
      </w:r>
      <w:r w:rsidR="00E261E9" w:rsidRPr="002929CA">
        <w:rPr>
          <w:rFonts w:ascii="Times New Roman" w:hAnsi="Times New Roman"/>
          <w:sz w:val="22"/>
        </w:rPr>
        <w:t xml:space="preserve"> (</w:t>
      </w:r>
      <w:r w:rsidR="00E261E9" w:rsidRPr="002929CA">
        <w:rPr>
          <w:rFonts w:ascii="Times New Roman" w:hAnsi="Times New Roman" w:hint="eastAsia"/>
          <w:sz w:val="22"/>
        </w:rPr>
        <w:t>U</w:t>
      </w:r>
      <w:r w:rsidR="00E261E9" w:rsidRPr="002929CA">
        <w:rPr>
          <w:rFonts w:ascii="Times New Roman" w:hAnsi="Times New Roman"/>
          <w:sz w:val="22"/>
        </w:rPr>
        <w:t>PN #</w:t>
      </w:r>
      <w:r w:rsidR="00803BF6" w:rsidRPr="002929CA">
        <w:rPr>
          <w:rFonts w:ascii="Times New Roman" w:hAnsi="Times New Roman"/>
          <w:sz w:val="22"/>
        </w:rPr>
        <w:t>11</w:t>
      </w:r>
      <w:r w:rsidR="00E261E9" w:rsidRPr="002929CA">
        <w:rPr>
          <w:rFonts w:ascii="Times New Roman" w:hAnsi="Times New Roman"/>
          <w:sz w:val="22"/>
        </w:rPr>
        <w:t>)</w:t>
      </w:r>
      <w:r w:rsidR="00803BF6" w:rsidRPr="002929CA">
        <w:rPr>
          <w:rFonts w:ascii="Times New Roman" w:hAnsi="Times New Roman"/>
          <w:sz w:val="22"/>
        </w:rPr>
        <w:t xml:space="preserve"> at post-transplant 0.4 months</w:t>
      </w:r>
      <w:r w:rsidR="007A482C" w:rsidRPr="002929CA">
        <w:rPr>
          <w:rFonts w:ascii="Times New Roman" w:hAnsi="Times New Roman"/>
          <w:sz w:val="22"/>
        </w:rPr>
        <w:t>.</w:t>
      </w:r>
      <w:r w:rsidR="00474D64">
        <w:rPr>
          <w:rFonts w:ascii="Times New Roman" w:hAnsi="Times New Roman"/>
          <w:sz w:val="22"/>
        </w:rPr>
        <w:t xml:space="preserve"> No o</w:t>
      </w:r>
      <w:r w:rsidR="000A31F5" w:rsidRPr="002929CA">
        <w:rPr>
          <w:rFonts w:ascii="Times New Roman" w:hAnsi="Times New Roman"/>
          <w:sz w:val="22"/>
        </w:rPr>
        <w:t>her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803BF6" w:rsidRPr="002929CA">
        <w:rPr>
          <w:rFonts w:ascii="Times New Roman" w:hAnsi="Times New Roman"/>
          <w:sz w:val="22"/>
        </w:rPr>
        <w:t>tr</w:t>
      </w:r>
      <w:r w:rsidR="006F6C75" w:rsidRPr="002929CA">
        <w:rPr>
          <w:rFonts w:ascii="Times New Roman" w:hAnsi="Times New Roman"/>
          <w:sz w:val="22"/>
        </w:rPr>
        <w:t xml:space="preserve">ansplant-related </w:t>
      </w:r>
      <w:r w:rsidR="000A31F5" w:rsidRPr="002929CA">
        <w:rPr>
          <w:rFonts w:ascii="Times New Roman" w:hAnsi="Times New Roman"/>
          <w:sz w:val="22"/>
        </w:rPr>
        <w:t xml:space="preserve">complications, including </w:t>
      </w:r>
      <w:r w:rsidR="00F93E92" w:rsidRPr="002929CA">
        <w:rPr>
          <w:rFonts w:ascii="Times New Roman" w:hAnsi="Times New Roman"/>
          <w:sz w:val="22"/>
        </w:rPr>
        <w:t>CMV</w:t>
      </w:r>
      <w:r w:rsidR="007A482C" w:rsidRPr="002929CA">
        <w:rPr>
          <w:rFonts w:ascii="Times New Roman" w:hAnsi="Times New Roman"/>
          <w:sz w:val="22"/>
        </w:rPr>
        <w:t xml:space="preserve"> reactivation re</w:t>
      </w:r>
      <w:r w:rsidR="00803BF6" w:rsidRPr="002929CA">
        <w:rPr>
          <w:rFonts w:ascii="Times New Roman" w:hAnsi="Times New Roman"/>
          <w:sz w:val="22"/>
        </w:rPr>
        <w:t>-</w:t>
      </w:r>
      <w:r w:rsidR="007A482C" w:rsidRPr="002929CA">
        <w:rPr>
          <w:rFonts w:ascii="Times New Roman" w:hAnsi="Times New Roman"/>
          <w:sz w:val="22"/>
        </w:rPr>
        <w:t>quiri</w:t>
      </w:r>
      <w:r w:rsidR="00803BF6" w:rsidRPr="002929CA">
        <w:rPr>
          <w:rFonts w:ascii="Times New Roman" w:hAnsi="Times New Roman"/>
          <w:sz w:val="22"/>
        </w:rPr>
        <w:t>ng</w:t>
      </w:r>
      <w:r w:rsidR="007A482C" w:rsidRPr="002929CA">
        <w:rPr>
          <w:rFonts w:ascii="Times New Roman" w:hAnsi="Times New Roman"/>
          <w:sz w:val="22"/>
        </w:rPr>
        <w:t xml:space="preserve"> pre-emptive therapy,</w:t>
      </w:r>
      <w:r w:rsidR="000856D4" w:rsidRPr="002929CA">
        <w:rPr>
          <w:rFonts w:ascii="Times New Roman" w:hAnsi="Times New Roman"/>
          <w:sz w:val="22"/>
        </w:rPr>
        <w:t xml:space="preserve"> </w:t>
      </w:r>
      <w:r w:rsidR="000856D4" w:rsidRPr="002929CA">
        <w:rPr>
          <w:rFonts w:ascii="Times New Roman" w:hAnsi="Times New Roman"/>
          <w:sz w:val="22"/>
        </w:rPr>
        <w:lastRenderedPageBreak/>
        <w:t xml:space="preserve">CMV disease, </w:t>
      </w:r>
      <w:r w:rsidR="000A31F5" w:rsidRPr="002929CA">
        <w:rPr>
          <w:rFonts w:ascii="Times New Roman" w:hAnsi="Times New Roman"/>
          <w:sz w:val="22"/>
        </w:rPr>
        <w:t>herpes zoster,</w:t>
      </w:r>
      <w:r w:rsidR="006F6C75" w:rsidRPr="002929CA">
        <w:rPr>
          <w:rFonts w:ascii="Times New Roman" w:hAnsi="Times New Roman"/>
          <w:sz w:val="22"/>
        </w:rPr>
        <w:t xml:space="preserve"> hemorrhagic cystitis and </w:t>
      </w:r>
      <w:r w:rsidR="000856D4" w:rsidRPr="002929CA">
        <w:rPr>
          <w:rFonts w:ascii="Times New Roman" w:hAnsi="Times New Roman"/>
          <w:sz w:val="22"/>
        </w:rPr>
        <w:t xml:space="preserve">sinusoidal obstruction syndrome were </w:t>
      </w:r>
      <w:r w:rsidR="006F6C75" w:rsidRPr="002929CA">
        <w:rPr>
          <w:rFonts w:ascii="Times New Roman" w:hAnsi="Times New Roman"/>
          <w:sz w:val="22"/>
        </w:rPr>
        <w:t xml:space="preserve">also </w:t>
      </w:r>
      <w:r w:rsidR="000856D4" w:rsidRPr="002929CA">
        <w:rPr>
          <w:rFonts w:ascii="Times New Roman" w:hAnsi="Times New Roman"/>
          <w:sz w:val="22"/>
        </w:rPr>
        <w:t>not observed in any patient</w:t>
      </w:r>
      <w:r w:rsidR="00A9655D" w:rsidRPr="002929CA">
        <w:rPr>
          <w:rFonts w:ascii="Times New Roman" w:hAnsi="Times New Roman"/>
          <w:sz w:val="22"/>
        </w:rPr>
        <w:t>s</w:t>
      </w:r>
      <w:r w:rsidR="000856D4" w:rsidRPr="002929CA">
        <w:rPr>
          <w:rFonts w:ascii="Times New Roman" w:hAnsi="Times New Roman"/>
          <w:sz w:val="22"/>
        </w:rPr>
        <w:t>.</w:t>
      </w:r>
      <w:bookmarkStart w:id="11" w:name="_Hlk18613085"/>
      <w:r w:rsidR="00E261E9" w:rsidRPr="002929CA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 xml:space="preserve">However, </w:t>
      </w:r>
      <w:r w:rsidR="00E261E9" w:rsidRPr="002929CA">
        <w:rPr>
          <w:rFonts w:ascii="Times New Roman" w:hAnsi="Times New Roman"/>
          <w:sz w:val="22"/>
        </w:rPr>
        <w:t>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474D64">
        <w:rPr>
          <w:rFonts w:ascii="Times New Roman" w:hAnsi="Times New Roman"/>
          <w:sz w:val="22"/>
        </w:rPr>
        <w:t>five</w:t>
      </w:r>
      <w:r w:rsidR="00B42B59" w:rsidRPr="002929CA">
        <w:rPr>
          <w:rFonts w:ascii="Times New Roman" w:hAnsi="Times New Roman"/>
          <w:sz w:val="22"/>
        </w:rPr>
        <w:t xml:space="preserve"> patients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E414E3">
        <w:rPr>
          <w:rFonts w:ascii="Times New Roman" w:hAnsi="Times New Roman"/>
          <w:sz w:val="22"/>
        </w:rPr>
        <w:t xml:space="preserve">that </w:t>
      </w:r>
      <w:r w:rsidR="000A31F5" w:rsidRPr="002929CA">
        <w:rPr>
          <w:rFonts w:ascii="Times New Roman" w:hAnsi="Times New Roman"/>
          <w:sz w:val="22"/>
        </w:rPr>
        <w:t>received the optional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2B5FA8" w:rsidRPr="002929CA">
        <w:rPr>
          <w:rFonts w:ascii="Times New Roman" w:hAnsi="Times New Roman"/>
          <w:sz w:val="22"/>
        </w:rPr>
        <w:t>reinforced</w:t>
      </w:r>
      <w:r w:rsidR="00D007E0" w:rsidRPr="002929CA">
        <w:rPr>
          <w:rFonts w:ascii="Times New Roman" w:hAnsi="Times New Roman"/>
          <w:sz w:val="22"/>
        </w:rPr>
        <w:t xml:space="preserve"> SC infusion, </w:t>
      </w:r>
      <w:r w:rsidR="000A31F5" w:rsidRPr="002929CA">
        <w:rPr>
          <w:rFonts w:ascii="Times New Roman" w:hAnsi="Times New Roman"/>
          <w:sz w:val="22"/>
        </w:rPr>
        <w:t>one</w:t>
      </w:r>
      <w:r w:rsidR="001A510A" w:rsidRPr="002929CA">
        <w:rPr>
          <w:rFonts w:ascii="Times New Roman" w:hAnsi="Times New Roman"/>
          <w:sz w:val="22"/>
        </w:rPr>
        <w:t xml:space="preserve"> (UPN #11) </w:t>
      </w:r>
      <w:r w:rsidR="00B42B59" w:rsidRPr="002929CA">
        <w:rPr>
          <w:rFonts w:ascii="Times New Roman" w:hAnsi="Times New Roman"/>
          <w:sz w:val="22"/>
        </w:rPr>
        <w:t xml:space="preserve">developed </w:t>
      </w:r>
      <w:r w:rsidR="006F6C75" w:rsidRPr="002929CA">
        <w:rPr>
          <w:rFonts w:ascii="Times New Roman" w:hAnsi="Times New Roman"/>
          <w:sz w:val="22"/>
        </w:rPr>
        <w:t>steroid-refractory acute</w:t>
      </w:r>
      <w:r w:rsidR="005F6E06" w:rsidRPr="002929CA">
        <w:rPr>
          <w:rFonts w:ascii="Times New Roman" w:hAnsi="Times New Roman"/>
          <w:sz w:val="22"/>
        </w:rPr>
        <w:t xml:space="preserve"> grade III</w:t>
      </w:r>
      <w:r w:rsidR="006F6C75" w:rsidRPr="002929CA">
        <w:rPr>
          <w:rFonts w:ascii="Times New Roman" w:hAnsi="Times New Roman"/>
          <w:sz w:val="22"/>
        </w:rPr>
        <w:t xml:space="preserve"> GVHD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700174" w:rsidRPr="002929CA">
        <w:rPr>
          <w:rFonts w:ascii="Times New Roman" w:hAnsi="Times New Roman"/>
          <w:sz w:val="22"/>
        </w:rPr>
        <w:t xml:space="preserve">subsequently </w:t>
      </w:r>
      <w:r w:rsidR="001A510A" w:rsidRPr="002929CA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 w:rsidRPr="002929CA">
        <w:rPr>
          <w:rFonts w:ascii="Times New Roman" w:hAnsi="Times New Roman"/>
          <w:sz w:val="22"/>
        </w:rPr>
        <w:t xml:space="preserve">at </w:t>
      </w:r>
      <w:r w:rsidR="00E414E3">
        <w:rPr>
          <w:rFonts w:ascii="Times New Roman" w:hAnsi="Times New Roman"/>
          <w:sz w:val="22"/>
        </w:rPr>
        <w:t>an</w:t>
      </w:r>
      <w:r w:rsidR="00803BF6" w:rsidRPr="002929CA">
        <w:rPr>
          <w:rFonts w:ascii="Times New Roman" w:hAnsi="Times New Roman"/>
          <w:sz w:val="22"/>
        </w:rPr>
        <w:t xml:space="preserve"> optional reinforced SC infusion</w:t>
      </w:r>
      <w:r w:rsidR="00E94879">
        <w:rPr>
          <w:rFonts w:ascii="Times New Roman" w:hAnsi="Times New Roman"/>
          <w:sz w:val="22"/>
        </w:rPr>
        <w:t xml:space="preserve"> time of</w:t>
      </w:r>
      <w:r w:rsidR="00803BF6" w:rsidRPr="002929CA">
        <w:rPr>
          <w:rFonts w:ascii="Times New Roman" w:hAnsi="Times New Roman"/>
          <w:sz w:val="22"/>
        </w:rPr>
        <w:t xml:space="preserve"> 1.4 months (post-transplant 16.5 months)</w:t>
      </w:r>
      <w:r w:rsidR="001A510A" w:rsidRPr="002929CA">
        <w:rPr>
          <w:rFonts w:ascii="Times New Roman" w:hAnsi="Times New Roman"/>
          <w:sz w:val="22"/>
        </w:rPr>
        <w:t xml:space="preserve">. </w:t>
      </w:r>
      <w:bookmarkEnd w:id="11"/>
      <w:r w:rsidR="001A510A" w:rsidRPr="002929CA">
        <w:rPr>
          <w:rFonts w:ascii="Times New Roman" w:hAnsi="Times New Roman"/>
          <w:sz w:val="22"/>
        </w:rPr>
        <w:t>T</w:t>
      </w:r>
      <w:r w:rsidR="000A31F5" w:rsidRPr="002929CA">
        <w:rPr>
          <w:rFonts w:ascii="Times New Roman" w:hAnsi="Times New Roman"/>
          <w:sz w:val="22"/>
        </w:rPr>
        <w:t>his patient’</w:t>
      </w:r>
      <w:r w:rsidR="006F6C75" w:rsidRPr="002929CA">
        <w:rPr>
          <w:rFonts w:ascii="Times New Roman" w:hAnsi="Times New Roman"/>
          <w:sz w:val="22"/>
        </w:rPr>
        <w:t xml:space="preserve">s infused </w:t>
      </w:r>
      <w:r w:rsidR="001A510A" w:rsidRPr="002929CA">
        <w:rPr>
          <w:rFonts w:ascii="Times New Roman" w:hAnsi="Times New Roman"/>
          <w:sz w:val="22"/>
        </w:rPr>
        <w:t>CD34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and CD3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cell</w:t>
      </w:r>
      <w:r w:rsidR="000D6A34">
        <w:rPr>
          <w:rFonts w:ascii="Times New Roman" w:hAnsi="Times New Roman"/>
          <w:sz w:val="22"/>
        </w:rPr>
        <w:t xml:space="preserve"> doses</w:t>
      </w:r>
      <w:r w:rsidR="000A31F5" w:rsidRPr="002929CA">
        <w:rPr>
          <w:rFonts w:ascii="Times New Roman" w:hAnsi="Times New Roman"/>
          <w:sz w:val="22"/>
        </w:rPr>
        <w:t xml:space="preserve"> were</w:t>
      </w:r>
      <w:r w:rsidR="001A510A" w:rsidRPr="002929CA">
        <w:rPr>
          <w:rFonts w:ascii="Times New Roman" w:hAnsi="Times New Roman"/>
          <w:sz w:val="22"/>
        </w:rPr>
        <w:t xml:space="preserve"> 8.5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6</w:t>
      </w:r>
      <w:r w:rsidR="001A510A" w:rsidRPr="002929CA">
        <w:rPr>
          <w:rFonts w:ascii="Times New Roman" w:hAnsi="Times New Roman"/>
          <w:sz w:val="22"/>
        </w:rPr>
        <w:t>/kg and 52.9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7</w:t>
      </w:r>
      <w:r w:rsidR="001A510A" w:rsidRPr="002929CA">
        <w:rPr>
          <w:rFonts w:ascii="Times New Roman" w:hAnsi="Times New Roman"/>
          <w:sz w:val="22"/>
        </w:rPr>
        <w:t>/kg,</w:t>
      </w:r>
      <w:r w:rsidR="00F00F14" w:rsidRPr="002929CA">
        <w:rPr>
          <w:rFonts w:ascii="Times New Roman" w:hAnsi="Times New Roman"/>
          <w:sz w:val="22"/>
        </w:rPr>
        <w:t xml:space="preserve"> </w:t>
      </w:r>
      <w:r w:rsidR="00D8641B" w:rsidRPr="002929CA">
        <w:rPr>
          <w:rFonts w:ascii="Times New Roman" w:hAnsi="Times New Roman"/>
          <w:sz w:val="22"/>
        </w:rPr>
        <w:t>respectively,</w:t>
      </w:r>
      <w:r w:rsidR="000A31F5" w:rsidRPr="002929CA">
        <w:rPr>
          <w:rFonts w:ascii="Times New Roman" w:hAnsi="Times New Roman"/>
          <w:sz w:val="22"/>
        </w:rPr>
        <w:t xml:space="preserve"> which were</w:t>
      </w:r>
      <w:r w:rsidR="00D8641B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</w:t>
      </w:r>
      <w:r w:rsidR="00F00F14" w:rsidRPr="002929CA">
        <w:rPr>
          <w:rFonts w:ascii="Times New Roman" w:hAnsi="Times New Roman"/>
          <w:sz w:val="22"/>
        </w:rPr>
        <w:t>highest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0D6A34">
        <w:rPr>
          <w:rFonts w:ascii="Times New Roman" w:hAnsi="Times New Roman"/>
          <w:sz w:val="22"/>
        </w:rPr>
        <w:t xml:space="preserve">among </w:t>
      </w:r>
      <w:r w:rsidR="000A31F5" w:rsidRPr="002929CA">
        <w:rPr>
          <w:rFonts w:ascii="Times New Roman" w:hAnsi="Times New Roman"/>
          <w:sz w:val="22"/>
        </w:rPr>
        <w:t xml:space="preserve">those who received </w:t>
      </w:r>
      <w:r w:rsidR="00A21E63">
        <w:rPr>
          <w:rFonts w:ascii="Times New Roman" w:hAnsi="Times New Roman"/>
          <w:sz w:val="22"/>
        </w:rPr>
        <w:t>an</w:t>
      </w:r>
      <w:r w:rsidR="000A31F5" w:rsidRPr="002929CA">
        <w:rPr>
          <w:rFonts w:ascii="Times New Roman" w:hAnsi="Times New Roman"/>
          <w:sz w:val="22"/>
        </w:rPr>
        <w:t xml:space="preserve"> optional reinforced</w:t>
      </w:r>
      <w:r w:rsidR="005F6E06" w:rsidRPr="002929CA">
        <w:rPr>
          <w:rFonts w:ascii="Times New Roman" w:hAnsi="Times New Roman"/>
          <w:sz w:val="22"/>
        </w:rPr>
        <w:t xml:space="preserve"> SC</w:t>
      </w:r>
      <w:r w:rsidR="000A31F5" w:rsidRPr="002929CA">
        <w:rPr>
          <w:rFonts w:ascii="Times New Roman" w:hAnsi="Times New Roman"/>
          <w:sz w:val="22"/>
        </w:rPr>
        <w:t xml:space="preserve"> infusion</w:t>
      </w:r>
      <w:r w:rsidR="001A510A" w:rsidRPr="002929CA">
        <w:rPr>
          <w:rFonts w:ascii="Times New Roman" w:hAnsi="Times New Roman"/>
          <w:sz w:val="22"/>
        </w:rPr>
        <w:t>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other </w:t>
      </w:r>
      <w:r w:rsidR="00A21E63">
        <w:rPr>
          <w:rFonts w:ascii="Times New Roman" w:hAnsi="Times New Roman"/>
          <w:sz w:val="22"/>
        </w:rPr>
        <w:t xml:space="preserve">patient </w:t>
      </w:r>
      <w:r w:rsidR="001A510A" w:rsidRPr="002929CA">
        <w:rPr>
          <w:rFonts w:ascii="Times New Roman" w:hAnsi="Times New Roman"/>
          <w:sz w:val="22"/>
        </w:rPr>
        <w:t>(UPN #</w:t>
      </w:r>
      <w:r w:rsidR="000A31F5" w:rsidRPr="002929CA">
        <w:rPr>
          <w:rFonts w:ascii="Times New Roman" w:hAnsi="Times New Roman"/>
          <w:sz w:val="22"/>
        </w:rPr>
        <w:t>0</w:t>
      </w:r>
      <w:r w:rsidR="001A510A" w:rsidRPr="002929CA">
        <w:rPr>
          <w:rFonts w:ascii="Times New Roman" w:hAnsi="Times New Roman"/>
          <w:sz w:val="22"/>
        </w:rPr>
        <w:t xml:space="preserve">2) </w:t>
      </w:r>
      <w:r w:rsidR="00700174" w:rsidRPr="002929CA">
        <w:rPr>
          <w:rFonts w:ascii="Times New Roman" w:hAnsi="Times New Roman"/>
          <w:sz w:val="22"/>
        </w:rPr>
        <w:t xml:space="preserve">developed </w:t>
      </w:r>
      <w:r w:rsidR="005F6E06" w:rsidRPr="002929CA">
        <w:rPr>
          <w:rFonts w:ascii="Times New Roman" w:hAnsi="Times New Roman"/>
          <w:sz w:val="22"/>
        </w:rPr>
        <w:t xml:space="preserve">severe </w:t>
      </w:r>
      <w:r w:rsidR="001A510A" w:rsidRPr="002929CA">
        <w:rPr>
          <w:rFonts w:ascii="Times New Roman" w:hAnsi="Times New Roman"/>
          <w:sz w:val="22"/>
        </w:rPr>
        <w:t>chronic oral GVHD, which was partially responsive to corticosteroid</w:t>
      </w:r>
      <w:r w:rsidR="005F6E06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5F6E06" w:rsidRPr="002929CA">
        <w:rPr>
          <w:rFonts w:ascii="Times New Roman" w:hAnsi="Times New Roman"/>
          <w:sz w:val="22"/>
        </w:rPr>
        <w:t>received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ruxolitinib for 5 months.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1A510A" w:rsidRPr="002929CA">
        <w:rPr>
          <w:rFonts w:ascii="Times New Roman" w:hAnsi="Times New Roman"/>
          <w:sz w:val="22"/>
        </w:rPr>
        <w:t>,</w:t>
      </w:r>
      <w:r w:rsidR="00A21E63">
        <w:rPr>
          <w:rFonts w:ascii="Times New Roman" w:hAnsi="Times New Roman"/>
          <w:sz w:val="22"/>
        </w:rPr>
        <w:t xml:space="preserve"> </w:t>
      </w:r>
      <w:r w:rsidR="00035861" w:rsidRPr="002929CA">
        <w:rPr>
          <w:rFonts w:ascii="Times New Roman" w:hAnsi="Times New Roman"/>
          <w:sz w:val="22"/>
        </w:rPr>
        <w:t>discontinu</w:t>
      </w:r>
      <w:r w:rsidR="00A21E63">
        <w:rPr>
          <w:rFonts w:ascii="Times New Roman" w:hAnsi="Times New Roman"/>
          <w:sz w:val="22"/>
        </w:rPr>
        <w:t>ation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of </w:t>
      </w:r>
      <w:r w:rsidR="00035861" w:rsidRPr="002929CA">
        <w:rPr>
          <w:rFonts w:ascii="Times New Roman" w:hAnsi="Times New Roman"/>
          <w:sz w:val="22"/>
        </w:rPr>
        <w:t>s</w:t>
      </w:r>
      <w:r w:rsidR="001A510A" w:rsidRPr="002929CA">
        <w:rPr>
          <w:rFonts w:ascii="Times New Roman" w:hAnsi="Times New Roman"/>
          <w:sz w:val="22"/>
        </w:rPr>
        <w:t>irolimus</w:t>
      </w:r>
      <w:r w:rsidR="00F21096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was being attempted in this patient </w:t>
      </w:r>
      <w:r w:rsidR="00F21096" w:rsidRPr="002929CA">
        <w:rPr>
          <w:rFonts w:ascii="Times New Roman" w:hAnsi="Times New Roman"/>
          <w:sz w:val="22"/>
        </w:rPr>
        <w:t xml:space="preserve">after confirming </w:t>
      </w:r>
      <w:r w:rsidR="00A21E63">
        <w:rPr>
          <w:rFonts w:ascii="Times New Roman" w:hAnsi="Times New Roman"/>
          <w:sz w:val="22"/>
        </w:rPr>
        <w:t xml:space="preserve">the </w:t>
      </w:r>
      <w:r w:rsidR="00F21096" w:rsidRPr="002929CA">
        <w:rPr>
          <w:rFonts w:ascii="Times New Roman" w:hAnsi="Times New Roman"/>
          <w:sz w:val="22"/>
        </w:rPr>
        <w:t>disappearance of chronic GVHD</w:t>
      </w:r>
      <w:r w:rsidR="001A510A" w:rsidRPr="002929CA">
        <w:rPr>
          <w:rFonts w:ascii="Times New Roman" w:hAnsi="Times New Roman"/>
          <w:sz w:val="22"/>
        </w:rPr>
        <w:t xml:space="preserve">. </w:t>
      </w:r>
      <w:r w:rsidR="006F6C75" w:rsidRPr="002929CA">
        <w:rPr>
          <w:rFonts w:ascii="Times New Roman" w:hAnsi="Times New Roman"/>
          <w:sz w:val="22"/>
        </w:rPr>
        <w:t>This patient’s infused</w:t>
      </w:r>
      <w:r w:rsidR="00DD51A9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>CD34+ and CD3+ cell</w:t>
      </w:r>
      <w:r w:rsidR="00DD51A9">
        <w:rPr>
          <w:rFonts w:ascii="Times New Roman" w:hAnsi="Times New Roman"/>
          <w:sz w:val="22"/>
        </w:rPr>
        <w:t xml:space="preserve"> doses</w:t>
      </w:r>
      <w:r w:rsidR="006F6C75" w:rsidRPr="002929CA">
        <w:rPr>
          <w:rFonts w:ascii="Times New Roman" w:hAnsi="Times New Roman"/>
          <w:sz w:val="22"/>
        </w:rPr>
        <w:t xml:space="preserve"> were </w:t>
      </w:r>
      <w:r w:rsidR="00803BF6" w:rsidRPr="002929CA">
        <w:rPr>
          <w:rFonts w:ascii="Times New Roman" w:hAnsi="Times New Roman"/>
          <w:sz w:val="22"/>
        </w:rPr>
        <w:t>13.0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6</w:t>
      </w:r>
      <w:r w:rsidR="006F6C75" w:rsidRPr="002929CA">
        <w:rPr>
          <w:rFonts w:ascii="Times New Roman" w:hAnsi="Times New Roman"/>
          <w:sz w:val="22"/>
        </w:rPr>
        <w:t xml:space="preserve">/kg and </w:t>
      </w:r>
      <w:r w:rsidR="00803BF6" w:rsidRPr="002929CA">
        <w:rPr>
          <w:rFonts w:ascii="Times New Roman" w:hAnsi="Times New Roman"/>
          <w:sz w:val="22"/>
        </w:rPr>
        <w:t>27.9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7</w:t>
      </w:r>
      <w:r w:rsidR="006F6C75" w:rsidRPr="002929CA">
        <w:rPr>
          <w:rFonts w:ascii="Times New Roman" w:hAnsi="Times New Roman"/>
          <w:sz w:val="22"/>
        </w:rPr>
        <w:t>/kg, respectively, which were the second</w:t>
      </w:r>
      <w:r w:rsidR="00DD51A9">
        <w:rPr>
          <w:rFonts w:ascii="Times New Roman" w:hAnsi="Times New Roman"/>
          <w:sz w:val="22"/>
        </w:rPr>
        <w:t>-</w:t>
      </w:r>
      <w:r w:rsidR="006F6C75" w:rsidRPr="002929CA">
        <w:rPr>
          <w:rFonts w:ascii="Times New Roman" w:hAnsi="Times New Roman"/>
          <w:sz w:val="22"/>
        </w:rPr>
        <w:t xml:space="preserve">highest </w:t>
      </w:r>
      <w:r w:rsidR="00DD51A9">
        <w:rPr>
          <w:rFonts w:ascii="Times New Roman" w:hAnsi="Times New Roman"/>
          <w:sz w:val="22"/>
        </w:rPr>
        <w:t>among</w:t>
      </w:r>
      <w:r w:rsidR="006F6C75" w:rsidRPr="002929CA">
        <w:rPr>
          <w:rFonts w:ascii="Times New Roman" w:hAnsi="Times New Roman"/>
          <w:sz w:val="22"/>
        </w:rPr>
        <w:t xml:space="preserve"> those who received the optional reinforced </w:t>
      </w:r>
      <w:r w:rsidR="00E261E9" w:rsidRPr="002929CA">
        <w:rPr>
          <w:rFonts w:ascii="Times New Roman" w:hAnsi="Times New Roman"/>
          <w:sz w:val="22"/>
        </w:rPr>
        <w:t xml:space="preserve">SC </w:t>
      </w:r>
      <w:r w:rsidR="006F6C75" w:rsidRPr="002929CA">
        <w:rPr>
          <w:rFonts w:ascii="Times New Roman" w:hAnsi="Times New Roman"/>
          <w:sz w:val="22"/>
        </w:rPr>
        <w:t xml:space="preserve">infusion.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>other</w:t>
      </w:r>
      <w:r w:rsidR="001A510A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three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did not </w:t>
      </w:r>
      <w:r w:rsidR="00A65C9A" w:rsidRPr="002929CA">
        <w:rPr>
          <w:rFonts w:ascii="Times New Roman" w:hAnsi="Times New Roman"/>
          <w:sz w:val="22"/>
        </w:rPr>
        <w:t xml:space="preserve">develop </w:t>
      </w:r>
      <w:r w:rsidR="001A510A" w:rsidRPr="002929CA">
        <w:rPr>
          <w:rFonts w:ascii="Times New Roman" w:hAnsi="Times New Roman"/>
          <w:sz w:val="22"/>
        </w:rPr>
        <w:t>any form of GVHD</w:t>
      </w:r>
      <w:r w:rsidR="00670C5C" w:rsidRPr="002929CA">
        <w:rPr>
          <w:rFonts w:ascii="Times New Roman" w:hAnsi="Times New Roman"/>
          <w:sz w:val="22"/>
        </w:rPr>
        <w:t xml:space="preserve">,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8C43E9" w:rsidRPr="002929CA">
        <w:rPr>
          <w:rFonts w:ascii="Times New Roman" w:hAnsi="Times New Roman"/>
          <w:sz w:val="22"/>
        </w:rPr>
        <w:t>discontinue</w:t>
      </w:r>
      <w:r w:rsidR="001869E8" w:rsidRPr="002929CA">
        <w:rPr>
          <w:rFonts w:ascii="Times New Roman" w:hAnsi="Times New Roman"/>
          <w:sz w:val="22"/>
        </w:rPr>
        <w:t>d</w:t>
      </w:r>
      <w:r w:rsidR="00B42265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sirolimus</w:t>
      </w:r>
      <w:r w:rsidR="008F6427" w:rsidRPr="002929CA">
        <w:rPr>
          <w:rFonts w:ascii="Times New Roman" w:hAnsi="Times New Roman"/>
          <w:sz w:val="22"/>
        </w:rPr>
        <w:t xml:space="preserve"> at </w:t>
      </w:r>
      <w:r w:rsidR="00803BF6" w:rsidRPr="002929CA">
        <w:rPr>
          <w:rFonts w:ascii="Times New Roman" w:hAnsi="Times New Roman"/>
          <w:sz w:val="22"/>
        </w:rPr>
        <w:t xml:space="preserve">optional reinforced SC infusion </w:t>
      </w:r>
      <w:r w:rsidR="00DD51A9">
        <w:rPr>
          <w:rFonts w:ascii="Times New Roman" w:hAnsi="Times New Roman"/>
          <w:sz w:val="22"/>
        </w:rPr>
        <w:t xml:space="preserve">times of </w:t>
      </w:r>
      <w:r w:rsidR="00803BF6" w:rsidRPr="002929CA">
        <w:rPr>
          <w:rFonts w:ascii="Times New Roman" w:hAnsi="Times New Roman"/>
          <w:sz w:val="22"/>
        </w:rPr>
        <w:t>16.8, 15.5, and 7.8 months, respectively</w:t>
      </w:r>
      <w:r w:rsidR="006A3F8D" w:rsidRPr="002929CA">
        <w:rPr>
          <w:rFonts w:ascii="Times New Roman" w:hAnsi="Times New Roman"/>
          <w:sz w:val="22"/>
        </w:rPr>
        <w:t xml:space="preserve">. </w:t>
      </w:r>
      <w:r w:rsidR="00DD51A9">
        <w:rPr>
          <w:rFonts w:ascii="Times New Roman" w:hAnsi="Times New Roman"/>
          <w:sz w:val="22"/>
        </w:rPr>
        <w:t>In the total patients</w:t>
      </w:r>
      <w:r w:rsidR="00EF0B77" w:rsidRPr="002929CA">
        <w:rPr>
          <w:rFonts w:ascii="Times New Roman" w:hAnsi="Times New Roman"/>
          <w:sz w:val="22"/>
        </w:rPr>
        <w:t>, t</w:t>
      </w:r>
      <w:r w:rsidR="00447F7F" w:rsidRPr="002929CA">
        <w:rPr>
          <w:rFonts w:ascii="Times New Roman" w:hAnsi="Times New Roman"/>
          <w:sz w:val="22"/>
        </w:rPr>
        <w:t>he cumulative incidence of a</w:t>
      </w:r>
      <w:r w:rsidR="001104CA" w:rsidRPr="002929CA">
        <w:rPr>
          <w:rFonts w:ascii="Times New Roman" w:hAnsi="Times New Roman"/>
          <w:sz w:val="22"/>
        </w:rPr>
        <w:t xml:space="preserve">cute </w:t>
      </w:r>
      <w:r w:rsidR="006A3F8D" w:rsidRPr="002929CA">
        <w:rPr>
          <w:rFonts w:ascii="Times New Roman" w:hAnsi="Times New Roman"/>
          <w:sz w:val="22"/>
        </w:rPr>
        <w:t xml:space="preserve">grade III-IV </w:t>
      </w:r>
      <w:r w:rsidR="00447F7F" w:rsidRPr="002929CA">
        <w:rPr>
          <w:rFonts w:ascii="Times New Roman" w:hAnsi="Times New Roman"/>
          <w:sz w:val="22"/>
        </w:rPr>
        <w:t xml:space="preserve">GVHD </w:t>
      </w:r>
      <w:r w:rsidR="00932383" w:rsidRPr="002929CA">
        <w:rPr>
          <w:rFonts w:ascii="Times New Roman" w:hAnsi="Times New Roman"/>
          <w:sz w:val="22"/>
        </w:rPr>
        <w:t xml:space="preserve">at </w:t>
      </w:r>
      <w:r w:rsidR="00E261E9" w:rsidRPr="002929CA">
        <w:rPr>
          <w:rFonts w:ascii="Times New Roman" w:hAnsi="Times New Roman"/>
          <w:sz w:val="22"/>
        </w:rPr>
        <w:t>optional reinforced SC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 xml:space="preserve">infusion </w:t>
      </w:r>
      <w:r w:rsidR="00932383" w:rsidRPr="002929CA">
        <w:rPr>
          <w:rFonts w:ascii="Times New Roman" w:hAnsi="Times New Roman"/>
          <w:sz w:val="22"/>
        </w:rPr>
        <w:t xml:space="preserve">day </w:t>
      </w:r>
      <w:r w:rsidR="006F6C75" w:rsidRPr="002929CA">
        <w:rPr>
          <w:rFonts w:ascii="Times New Roman" w:hAnsi="Times New Roman"/>
          <w:sz w:val="22"/>
        </w:rPr>
        <w:t xml:space="preserve">100 </w:t>
      </w:r>
      <w:r w:rsidR="006A3F8D" w:rsidRPr="002929CA">
        <w:rPr>
          <w:rFonts w:ascii="Times New Roman" w:hAnsi="Times New Roman"/>
          <w:sz w:val="22"/>
        </w:rPr>
        <w:t xml:space="preserve">was </w:t>
      </w:r>
      <w:r w:rsidR="00D5523E" w:rsidRPr="002929CA">
        <w:rPr>
          <w:rFonts w:ascii="Times New Roman" w:hAnsi="Times New Roman"/>
          <w:sz w:val="22"/>
        </w:rPr>
        <w:t>20.0% (95% CI, 0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48.4</w:t>
      </w:r>
      <w:r w:rsidR="00BE0111" w:rsidRPr="002929CA">
        <w:rPr>
          <w:rFonts w:ascii="Times New Roman" w:hAnsi="Times New Roman"/>
          <w:sz w:val="22"/>
        </w:rPr>
        <w:t>)</w:t>
      </w:r>
      <w:r w:rsidR="00932383" w:rsidRPr="002929CA">
        <w:rPr>
          <w:rFonts w:ascii="Times New Roman" w:hAnsi="Times New Roman"/>
          <w:sz w:val="22"/>
        </w:rPr>
        <w:t>.</w:t>
      </w:r>
      <w:r w:rsidR="002A32CF" w:rsidRPr="002929CA">
        <w:rPr>
          <w:rFonts w:ascii="Times New Roman" w:hAnsi="Times New Roman"/>
          <w:sz w:val="22"/>
        </w:rPr>
        <w:t xml:space="preserve"> </w:t>
      </w:r>
      <w:r w:rsidR="00932383" w:rsidRPr="002929CA">
        <w:rPr>
          <w:rFonts w:ascii="Times New Roman" w:hAnsi="Times New Roman"/>
          <w:sz w:val="22"/>
        </w:rPr>
        <w:t>The cumulative incidence</w:t>
      </w:r>
      <w:r w:rsidR="00904FDB" w:rsidRPr="002929CA">
        <w:rPr>
          <w:rFonts w:ascii="Times New Roman" w:hAnsi="Times New Roman"/>
          <w:sz w:val="22"/>
        </w:rPr>
        <w:t>s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 xml:space="preserve">of </w:t>
      </w:r>
      <w:r w:rsidR="00904FDB" w:rsidRPr="002929CA">
        <w:rPr>
          <w:rFonts w:ascii="Times New Roman" w:hAnsi="Times New Roman"/>
          <w:sz w:val="22"/>
        </w:rPr>
        <w:t>severe c</w:t>
      </w:r>
      <w:r w:rsidR="001104CA" w:rsidRPr="002929CA">
        <w:rPr>
          <w:rFonts w:ascii="Times New Roman" w:hAnsi="Times New Roman"/>
          <w:sz w:val="22"/>
        </w:rPr>
        <w:t xml:space="preserve">hronic </w:t>
      </w:r>
      <w:r w:rsidR="00904FDB" w:rsidRPr="002929CA">
        <w:rPr>
          <w:rFonts w:ascii="Times New Roman" w:hAnsi="Times New Roman"/>
          <w:sz w:val="22"/>
        </w:rPr>
        <w:t>GVHD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 xml:space="preserve">at </w:t>
      </w:r>
      <w:r w:rsidR="00C76D0C">
        <w:rPr>
          <w:rFonts w:ascii="Times New Roman" w:hAnsi="Times New Roman"/>
          <w:sz w:val="22"/>
        </w:rPr>
        <w:t>an</w:t>
      </w:r>
      <w:r w:rsidR="00E261E9" w:rsidRPr="002929CA">
        <w:rPr>
          <w:rFonts w:ascii="Times New Roman" w:hAnsi="Times New Roman"/>
          <w:sz w:val="22"/>
        </w:rPr>
        <w:t xml:space="preserve"> optional reinforced SC </w:t>
      </w:r>
      <w:r w:rsidR="00B42B59" w:rsidRPr="002929CA">
        <w:rPr>
          <w:rFonts w:ascii="Times New Roman" w:hAnsi="Times New Roman"/>
          <w:sz w:val="22"/>
        </w:rPr>
        <w:t>infusion</w:t>
      </w:r>
      <w:r w:rsidR="00C76D0C">
        <w:rPr>
          <w:rFonts w:ascii="Times New Roman" w:hAnsi="Times New Roman"/>
          <w:sz w:val="22"/>
        </w:rPr>
        <w:t xml:space="preserve"> time 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12 months</w:t>
      </w:r>
      <w:r w:rsidR="001104CA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>was</w:t>
      </w:r>
      <w:r w:rsidR="00904FDB" w:rsidRPr="002929CA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20.0% (95% CI, 0.4</w:t>
      </w:r>
      <w:r w:rsidR="00C76D0C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63.2</w:t>
      </w:r>
      <w:r w:rsidR="003549BD" w:rsidRPr="002929CA">
        <w:rPr>
          <w:rFonts w:ascii="Times New Roman" w:hAnsi="Times New Roman"/>
          <w:sz w:val="22"/>
        </w:rPr>
        <w:t>)</w:t>
      </w:r>
      <w:r w:rsidR="00904FDB" w:rsidRPr="002929CA">
        <w:rPr>
          <w:rFonts w:ascii="Times New Roman" w:hAnsi="Times New Roman"/>
          <w:sz w:val="22"/>
        </w:rPr>
        <w:t>.</w:t>
      </w:r>
      <w:r w:rsidR="00DC79C8" w:rsidRPr="002929CA">
        <w:rPr>
          <w:rFonts w:ascii="Times New Roman" w:hAnsi="Times New Roman"/>
          <w:sz w:val="22"/>
        </w:rPr>
        <w:t xml:space="preserve"> </w:t>
      </w:r>
    </w:p>
    <w:p w14:paraId="2A5E3CE0" w14:textId="4E963E23" w:rsidR="00973459" w:rsidRPr="002929CA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After </w:t>
      </w:r>
      <w:r w:rsidR="002944F5">
        <w:rPr>
          <w:rFonts w:ascii="Times New Roman" w:hAnsi="Times New Roman"/>
          <w:sz w:val="22"/>
        </w:rPr>
        <w:t xml:space="preserve">the </w:t>
      </w:r>
      <w:r w:rsidR="00B42B59" w:rsidRPr="002929CA">
        <w:rPr>
          <w:rFonts w:ascii="Times New Roman" w:hAnsi="Times New Roman"/>
          <w:sz w:val="22"/>
        </w:rPr>
        <w:t>patients received the optional reinforced SC infusion</w:t>
      </w:r>
      <w:r w:rsidR="002A145E">
        <w:rPr>
          <w:rFonts w:ascii="Times New Roman" w:hAnsi="Times New Roman"/>
          <w:sz w:val="22"/>
        </w:rPr>
        <w:t>s</w:t>
      </w:r>
      <w:r w:rsidR="00B42B59" w:rsidRPr="002929CA">
        <w:rPr>
          <w:rFonts w:ascii="Times New Roman" w:hAnsi="Times New Roman"/>
          <w:sz w:val="22"/>
        </w:rPr>
        <w:t xml:space="preserve">, </w:t>
      </w:r>
      <w:r w:rsidR="007F6265">
        <w:rPr>
          <w:rFonts w:ascii="Times New Roman" w:hAnsi="Times New Roman"/>
          <w:sz w:val="22"/>
        </w:rPr>
        <w:t xml:space="preserve">both </w:t>
      </w:r>
      <w:r w:rsidR="00B82DED" w:rsidRPr="002929CA">
        <w:rPr>
          <w:rFonts w:ascii="Times New Roman" w:hAnsi="Times New Roman"/>
          <w:sz w:val="22"/>
        </w:rPr>
        <w:t>CMV reactivation requiring pre-emptive therapy</w:t>
      </w:r>
      <w:r w:rsidR="00C70028" w:rsidRPr="002929CA">
        <w:rPr>
          <w:rFonts w:ascii="Times New Roman" w:hAnsi="Times New Roman"/>
          <w:sz w:val="22"/>
        </w:rPr>
        <w:t xml:space="preserve"> and hemorrhagic cystitis were observed in one</w:t>
      </w:r>
      <w:r w:rsidR="002A145E">
        <w:rPr>
          <w:rFonts w:ascii="Times New Roman" w:hAnsi="Times New Roman"/>
          <w:sz w:val="22"/>
        </w:rPr>
        <w:t xml:space="preserve"> patient</w:t>
      </w:r>
      <w:r w:rsidR="00C70028" w:rsidRPr="002929CA">
        <w:rPr>
          <w:rFonts w:ascii="Times New Roman" w:hAnsi="Times New Roman"/>
          <w:sz w:val="22"/>
        </w:rPr>
        <w:t xml:space="preserve"> </w:t>
      </w:r>
      <w:r w:rsidR="00E261E9" w:rsidRPr="002929CA">
        <w:rPr>
          <w:rFonts w:ascii="Times New Roman" w:hAnsi="Times New Roman"/>
          <w:sz w:val="22"/>
        </w:rPr>
        <w:t>(UPN #0</w:t>
      </w:r>
      <w:r w:rsidR="0039099E" w:rsidRPr="002929CA">
        <w:rPr>
          <w:rFonts w:ascii="Times New Roman" w:hAnsi="Times New Roman"/>
          <w:sz w:val="22"/>
        </w:rPr>
        <w:t>2</w:t>
      </w:r>
      <w:r w:rsidR="00E261E9" w:rsidRPr="002929CA">
        <w:rPr>
          <w:rFonts w:ascii="Times New Roman" w:hAnsi="Times New Roman"/>
          <w:sz w:val="22"/>
        </w:rPr>
        <w:t>)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 xml:space="preserve">at the optional reinforced infusion </w:t>
      </w:r>
      <w:r w:rsidR="00803BF6" w:rsidRPr="002929CA">
        <w:rPr>
          <w:rFonts w:ascii="Times New Roman" w:hAnsi="Times New Roman"/>
          <w:sz w:val="22"/>
        </w:rPr>
        <w:t>2.9 and 2.8 months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>respe</w:t>
      </w:r>
      <w:r w:rsidR="00803BF6" w:rsidRPr="002929CA">
        <w:rPr>
          <w:rFonts w:ascii="Times New Roman" w:hAnsi="Times New Roman"/>
          <w:sz w:val="22"/>
        </w:rPr>
        <w:t>c</w:t>
      </w:r>
      <w:r w:rsidR="0039099E" w:rsidRPr="002929CA">
        <w:rPr>
          <w:rFonts w:ascii="Times New Roman" w:hAnsi="Times New Roman"/>
          <w:sz w:val="22"/>
        </w:rPr>
        <w:t>tively</w:t>
      </w:r>
      <w:r w:rsidR="00C70028" w:rsidRPr="002929CA">
        <w:rPr>
          <w:rFonts w:ascii="Times New Roman" w:hAnsi="Times New Roman"/>
          <w:sz w:val="22"/>
        </w:rPr>
        <w:t xml:space="preserve">. </w:t>
      </w:r>
      <w:r w:rsidR="00803BF6" w:rsidRPr="002929CA">
        <w:rPr>
          <w:rFonts w:ascii="Times New Roman" w:hAnsi="Times New Roman"/>
          <w:sz w:val="22"/>
        </w:rPr>
        <w:t>O</w:t>
      </w:r>
      <w:r w:rsidR="0039099E" w:rsidRPr="002929CA">
        <w:rPr>
          <w:rFonts w:ascii="Times New Roman" w:hAnsi="Times New Roman"/>
          <w:sz w:val="22"/>
        </w:rPr>
        <w:t xml:space="preserve">ne patient (UPN #04) was hospitalized due to non-specific colitis at </w:t>
      </w:r>
      <w:r w:rsidR="001E0245">
        <w:rPr>
          <w:rFonts w:ascii="Times New Roman" w:hAnsi="Times New Roman"/>
          <w:sz w:val="22"/>
        </w:rPr>
        <w:t>an</w:t>
      </w:r>
      <w:r w:rsidR="0039099E" w:rsidRPr="002929CA">
        <w:rPr>
          <w:rFonts w:ascii="Times New Roman" w:hAnsi="Times New Roman"/>
          <w:sz w:val="22"/>
        </w:rPr>
        <w:t xml:space="preserve"> optional reinforced infusion</w:t>
      </w:r>
      <w:r w:rsidR="002A145E">
        <w:rPr>
          <w:rFonts w:ascii="Times New Roman" w:hAnsi="Times New Roman"/>
          <w:sz w:val="22"/>
        </w:rPr>
        <w:t xml:space="preserve"> time of</w:t>
      </w:r>
      <w:r w:rsidR="0039099E" w:rsidRPr="002929CA">
        <w:rPr>
          <w:rFonts w:ascii="Times New Roman" w:hAnsi="Times New Roman"/>
          <w:sz w:val="22"/>
        </w:rPr>
        <w:t xml:space="preserve"> 0.6 months. </w:t>
      </w:r>
      <w:r w:rsidR="00DC79C8" w:rsidRPr="002929CA">
        <w:rPr>
          <w:rFonts w:ascii="Times New Roman" w:hAnsi="Times New Roman"/>
          <w:sz w:val="22"/>
        </w:rPr>
        <w:t xml:space="preserve">Except </w:t>
      </w:r>
      <w:r w:rsidR="00A65C9A" w:rsidRPr="002929CA">
        <w:rPr>
          <w:rFonts w:ascii="Times New Roman" w:hAnsi="Times New Roman"/>
          <w:sz w:val="22"/>
        </w:rPr>
        <w:t xml:space="preserve">for the </w:t>
      </w:r>
      <w:r w:rsidR="00DC79C8" w:rsidRPr="002929CA">
        <w:rPr>
          <w:rFonts w:ascii="Times New Roman" w:hAnsi="Times New Roman"/>
          <w:sz w:val="22"/>
        </w:rPr>
        <w:t xml:space="preserve">above-described </w:t>
      </w:r>
      <w:r w:rsidR="00B42B59" w:rsidRPr="002929CA">
        <w:rPr>
          <w:rFonts w:ascii="Times New Roman" w:hAnsi="Times New Roman"/>
          <w:sz w:val="22"/>
        </w:rPr>
        <w:t xml:space="preserve">acute </w:t>
      </w:r>
      <w:r w:rsidR="00DC79C8" w:rsidRPr="002929CA">
        <w:rPr>
          <w:rFonts w:ascii="Times New Roman" w:hAnsi="Times New Roman"/>
          <w:sz w:val="22"/>
        </w:rPr>
        <w:t xml:space="preserve">GVHD-related </w:t>
      </w:r>
      <w:r w:rsidR="00B42B59" w:rsidRPr="002929CA">
        <w:rPr>
          <w:rFonts w:ascii="Times New Roman" w:hAnsi="Times New Roman"/>
          <w:sz w:val="22"/>
        </w:rPr>
        <w:t>mortality</w:t>
      </w:r>
      <w:r w:rsidR="00DC79C8" w:rsidRPr="002929CA">
        <w:rPr>
          <w:rFonts w:ascii="Times New Roman" w:hAnsi="Times New Roman"/>
          <w:sz w:val="22"/>
        </w:rPr>
        <w:t xml:space="preserve">, </w:t>
      </w:r>
      <w:r w:rsidR="002A145E">
        <w:rPr>
          <w:rFonts w:ascii="Times New Roman" w:hAnsi="Times New Roman"/>
          <w:sz w:val="22"/>
        </w:rPr>
        <w:t>no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DC79C8" w:rsidRPr="002929CA">
        <w:rPr>
          <w:rFonts w:ascii="Times New Roman" w:hAnsi="Times New Roman"/>
          <w:sz w:val="22"/>
        </w:rPr>
        <w:t xml:space="preserve">additional </w:t>
      </w:r>
      <w:r w:rsidR="002E2BFD" w:rsidRPr="002929CA">
        <w:rPr>
          <w:rFonts w:ascii="Times New Roman" w:hAnsi="Times New Roman"/>
          <w:sz w:val="22"/>
        </w:rPr>
        <w:t>TRM</w:t>
      </w:r>
      <w:r w:rsidR="00DC79C8" w:rsidRPr="002929CA">
        <w:rPr>
          <w:rFonts w:ascii="Times New Roman" w:hAnsi="Times New Roman"/>
          <w:sz w:val="22"/>
        </w:rPr>
        <w:t xml:space="preserve"> was observed.</w:t>
      </w:r>
      <w:bookmarkStart w:id="12" w:name="_Hlk18409024"/>
      <w:r w:rsidR="00973459" w:rsidRPr="002929CA">
        <w:rPr>
          <w:rFonts w:ascii="Times New Roman" w:hAnsi="Times New Roman"/>
          <w:sz w:val="22"/>
        </w:rPr>
        <w:t xml:space="preserve"> </w:t>
      </w:r>
    </w:p>
    <w:bookmarkEnd w:id="12"/>
    <w:p w14:paraId="47D0BC79" w14:textId="6927BF9C" w:rsidR="00B42B59" w:rsidRPr="002929CA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2929CA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3.4 Survival outcomes</w:t>
      </w:r>
    </w:p>
    <w:p w14:paraId="261C6357" w14:textId="07EE8BC5" w:rsidR="002563CD" w:rsidRPr="002929CA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929CA">
        <w:rPr>
          <w:rFonts w:ascii="Times New Roman" w:hAnsi="Times New Roman"/>
          <w:sz w:val="22"/>
        </w:rPr>
        <w:t xml:space="preserve">he </w:t>
      </w:r>
      <w:r w:rsidR="005F6E06" w:rsidRPr="002929CA">
        <w:rPr>
          <w:rFonts w:ascii="Times New Roman" w:hAnsi="Times New Roman"/>
          <w:sz w:val="22"/>
        </w:rPr>
        <w:t>EFS</w:t>
      </w:r>
      <w:r w:rsidR="004F33BA" w:rsidRPr="002929CA">
        <w:rPr>
          <w:rFonts w:ascii="Times New Roman" w:hAnsi="Times New Roman"/>
          <w:sz w:val="22"/>
        </w:rPr>
        <w:t xml:space="preserve"> and </w:t>
      </w:r>
      <w:r w:rsidR="005F6E06" w:rsidRPr="002929CA">
        <w:rPr>
          <w:rFonts w:ascii="Times New Roman" w:hAnsi="Times New Roman"/>
          <w:sz w:val="22"/>
        </w:rPr>
        <w:t>OS</w:t>
      </w:r>
      <w:r w:rsidR="004F33BA" w:rsidRPr="002929CA">
        <w:rPr>
          <w:rFonts w:ascii="Times New Roman" w:hAnsi="Times New Roman"/>
          <w:sz w:val="22"/>
        </w:rPr>
        <w:t xml:space="preserve"> </w:t>
      </w:r>
      <w:r w:rsidR="000D0321" w:rsidRPr="002929CA">
        <w:rPr>
          <w:rFonts w:ascii="Times New Roman" w:hAnsi="Times New Roman"/>
          <w:sz w:val="22"/>
        </w:rPr>
        <w:t xml:space="preserve">at </w:t>
      </w:r>
      <w:r w:rsidR="00FF741A">
        <w:rPr>
          <w:rFonts w:ascii="Times New Roman" w:hAnsi="Times New Roman"/>
          <w:sz w:val="22"/>
        </w:rPr>
        <w:t>four</w:t>
      </w:r>
      <w:r w:rsidR="000D0321" w:rsidRPr="002929CA">
        <w:rPr>
          <w:rFonts w:ascii="Times New Roman" w:hAnsi="Times New Roman"/>
          <w:sz w:val="22"/>
        </w:rPr>
        <w:t xml:space="preserve"> years </w:t>
      </w:r>
      <w:r w:rsidR="004F33BA" w:rsidRPr="002929CA">
        <w:rPr>
          <w:rFonts w:ascii="Times New Roman" w:hAnsi="Times New Roman"/>
          <w:sz w:val="22"/>
        </w:rPr>
        <w:t>w</w:t>
      </w:r>
      <w:r w:rsidR="00604D3C" w:rsidRPr="002929CA">
        <w:rPr>
          <w:rFonts w:ascii="Times New Roman" w:hAnsi="Times New Roman"/>
          <w:sz w:val="22"/>
        </w:rPr>
        <w:t>ere</w:t>
      </w:r>
      <w:r w:rsidR="004F33BA" w:rsidRPr="002929CA">
        <w:rPr>
          <w:rFonts w:ascii="Times New Roman" w:hAnsi="Times New Roman"/>
          <w:sz w:val="22"/>
        </w:rPr>
        <w:t xml:space="preserve"> 91.7% (95% CI, 53.9–98.8)</w:t>
      </w:r>
      <w:r w:rsidR="00B42B59" w:rsidRPr="002929CA">
        <w:rPr>
          <w:rFonts w:ascii="Times New Roman" w:hAnsi="Times New Roman"/>
          <w:sz w:val="22"/>
        </w:rPr>
        <w:t xml:space="preserve"> in both </w:t>
      </w:r>
      <w:r w:rsidR="00FF741A">
        <w:rPr>
          <w:rFonts w:ascii="Times New Roman" w:hAnsi="Times New Roman"/>
          <w:sz w:val="22"/>
        </w:rPr>
        <w:t xml:space="preserve">patient groups </w:t>
      </w:r>
      <w:r w:rsidR="0088630F" w:rsidRPr="002929CA">
        <w:rPr>
          <w:rFonts w:ascii="Times New Roman" w:hAnsi="Times New Roman"/>
          <w:sz w:val="22"/>
        </w:rPr>
        <w:t>(Fig</w:t>
      </w:r>
      <w:r w:rsidR="00141084">
        <w:rPr>
          <w:rFonts w:ascii="Times New Roman" w:hAnsi="Times New Roman"/>
          <w:sz w:val="22"/>
        </w:rPr>
        <w:t>ure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A</w:t>
      </w:r>
      <w:r w:rsidR="0088630F" w:rsidRPr="002929CA">
        <w:rPr>
          <w:rFonts w:ascii="Times New Roman" w:hAnsi="Times New Roman"/>
          <w:sz w:val="22"/>
        </w:rPr>
        <w:t xml:space="preserve"> and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B</w:t>
      </w:r>
      <w:r w:rsidR="004622D0" w:rsidRPr="002929CA">
        <w:rPr>
          <w:rFonts w:ascii="Times New Roman" w:hAnsi="Times New Roman"/>
          <w:sz w:val="22"/>
        </w:rPr>
        <w:t>)</w:t>
      </w:r>
      <w:r w:rsidR="000D0321" w:rsidRPr="002929CA">
        <w:rPr>
          <w:rFonts w:ascii="Times New Roman" w:hAnsi="Times New Roman"/>
          <w:sz w:val="22"/>
        </w:rPr>
        <w:t xml:space="preserve">. </w:t>
      </w:r>
      <w:r w:rsidR="004F33BA" w:rsidRPr="002929CA">
        <w:rPr>
          <w:rFonts w:ascii="Times New Roman" w:hAnsi="Times New Roman"/>
          <w:sz w:val="22"/>
        </w:rPr>
        <w:t>The thalassemia-free survival rate</w:t>
      </w:r>
      <w:r w:rsidR="00B42B59" w:rsidRPr="002929CA">
        <w:rPr>
          <w:rFonts w:ascii="Times New Roman" w:hAnsi="Times New Roman"/>
          <w:sz w:val="22"/>
        </w:rPr>
        <w:t xml:space="preserve"> at </w:t>
      </w:r>
      <w:r w:rsidR="00FF741A">
        <w:rPr>
          <w:rFonts w:ascii="Times New Roman" w:hAnsi="Times New Roman"/>
          <w:sz w:val="22"/>
        </w:rPr>
        <w:t>four</w:t>
      </w:r>
      <w:r w:rsidR="00B42B59" w:rsidRPr="002929CA">
        <w:rPr>
          <w:rFonts w:ascii="Times New Roman" w:hAnsi="Times New Roman"/>
          <w:sz w:val="22"/>
        </w:rPr>
        <w:t xml:space="preserve"> years</w:t>
      </w:r>
      <w:r w:rsidR="004F33BA" w:rsidRPr="002929CA">
        <w:rPr>
          <w:rFonts w:ascii="Times New Roman" w:hAnsi="Times New Roman"/>
          <w:sz w:val="22"/>
        </w:rPr>
        <w:t xml:space="preserve"> in β-</w:t>
      </w:r>
      <w:r w:rsidR="00A26779" w:rsidRPr="002929CA">
        <w:rPr>
          <w:rFonts w:ascii="Times New Roman" w:hAnsi="Times New Roman"/>
          <w:sz w:val="22"/>
        </w:rPr>
        <w:t>TM</w:t>
      </w:r>
      <w:r w:rsidR="002C6679" w:rsidRPr="002929CA">
        <w:rPr>
          <w:rFonts w:ascii="Times New Roman" w:hAnsi="Times New Roman"/>
          <w:sz w:val="22"/>
        </w:rPr>
        <w:t xml:space="preserve"> </w:t>
      </w:r>
      <w:r w:rsidR="004F33BA" w:rsidRPr="002929CA">
        <w:rPr>
          <w:rFonts w:ascii="Times New Roman" w:hAnsi="Times New Roman"/>
          <w:sz w:val="22"/>
        </w:rPr>
        <w:t xml:space="preserve">patients was </w:t>
      </w:r>
      <w:r w:rsidR="00AD76E4" w:rsidRPr="002929CA">
        <w:rPr>
          <w:rFonts w:ascii="Times New Roman" w:hAnsi="Times New Roman"/>
          <w:sz w:val="22"/>
        </w:rPr>
        <w:t xml:space="preserve">87.5% </w:t>
      </w:r>
      <w:r w:rsidR="004F33BA" w:rsidRPr="002929CA">
        <w:rPr>
          <w:rFonts w:ascii="Times New Roman" w:hAnsi="Times New Roman"/>
          <w:sz w:val="22"/>
        </w:rPr>
        <w:t xml:space="preserve">(95% CI, 38.7–98.1) </w:t>
      </w:r>
      <w:r w:rsidR="0088630F" w:rsidRPr="002929CA">
        <w:rPr>
          <w:rFonts w:ascii="Times New Roman" w:hAnsi="Times New Roman"/>
          <w:sz w:val="22"/>
        </w:rPr>
        <w:t>(Fig</w:t>
      </w:r>
      <w:r w:rsidR="00141084">
        <w:rPr>
          <w:rFonts w:ascii="Times New Roman" w:hAnsi="Times New Roman"/>
          <w:sz w:val="22"/>
        </w:rPr>
        <w:t>ure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C</w:t>
      </w:r>
      <w:r w:rsidR="004622D0" w:rsidRPr="002929CA">
        <w:rPr>
          <w:rFonts w:ascii="Times New Roman" w:hAnsi="Times New Roman"/>
          <w:sz w:val="22"/>
        </w:rPr>
        <w:t>)</w:t>
      </w:r>
      <w:r w:rsidR="004F33BA" w:rsidRPr="002929CA">
        <w:rPr>
          <w:rFonts w:ascii="Times New Roman" w:hAnsi="Times New Roman"/>
          <w:sz w:val="22"/>
        </w:rPr>
        <w:t>.</w:t>
      </w:r>
      <w:r w:rsidR="000D0321" w:rsidRPr="002929CA">
        <w:rPr>
          <w:rFonts w:ascii="Times New Roman" w:hAnsi="Times New Roman"/>
          <w:sz w:val="22"/>
        </w:rPr>
        <w:t xml:space="preserve"> </w:t>
      </w:r>
      <w:r w:rsidR="005F6E06" w:rsidRPr="002929CA">
        <w:rPr>
          <w:rFonts w:ascii="Times New Roman" w:hAnsi="Times New Roman"/>
          <w:sz w:val="22"/>
        </w:rPr>
        <w:t xml:space="preserve">The SCD-free survival rate at </w:t>
      </w:r>
      <w:r w:rsidR="00FF741A">
        <w:rPr>
          <w:rFonts w:ascii="Times New Roman" w:hAnsi="Times New Roman"/>
          <w:sz w:val="22"/>
        </w:rPr>
        <w:t>four</w:t>
      </w:r>
      <w:r w:rsidR="005F6E06" w:rsidRPr="002929CA">
        <w:rPr>
          <w:rFonts w:ascii="Times New Roman" w:hAnsi="Times New Roman"/>
          <w:sz w:val="22"/>
        </w:rPr>
        <w:t xml:space="preserve"> years in </w:t>
      </w:r>
      <w:r w:rsidR="00FF741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 xml:space="preserve">SCD patients was </w:t>
      </w:r>
      <w:r w:rsidR="00937519" w:rsidRPr="002929CA">
        <w:rPr>
          <w:rFonts w:ascii="Times New Roman" w:hAnsi="Times New Roman"/>
          <w:sz w:val="22"/>
        </w:rPr>
        <w:t>100%</w:t>
      </w:r>
      <w:r w:rsidR="005F6E06" w:rsidRPr="002929CA">
        <w:rPr>
          <w:rFonts w:ascii="Times New Roman" w:hAnsi="Times New Roman"/>
          <w:sz w:val="22"/>
        </w:rPr>
        <w:t>.</w:t>
      </w:r>
    </w:p>
    <w:p w14:paraId="69E78B0E" w14:textId="77777777" w:rsidR="002563CD" w:rsidRPr="002929CA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2929CA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4. </w:t>
      </w:r>
      <w:r w:rsidRPr="002929CA">
        <w:rPr>
          <w:rFonts w:ascii="Times New Roman" w:hAnsi="Times New Roman" w:hint="eastAsia"/>
          <w:b/>
          <w:bCs/>
          <w:sz w:val="22"/>
        </w:rPr>
        <w:t>D</w:t>
      </w:r>
      <w:r w:rsidRPr="002929CA"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Pr="002929CA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CB680DC" w:rsidR="00540C34" w:rsidRPr="002929CA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Unlike SCD,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5D4CC7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do </w:t>
      </w:r>
      <w:r w:rsidR="005D4CC7" w:rsidRPr="002929CA">
        <w:rPr>
          <w:rFonts w:ascii="Times New Roman" w:hAnsi="Times New Roman"/>
          <w:sz w:val="22"/>
        </w:rPr>
        <w:t xml:space="preserve">not </w:t>
      </w:r>
      <w:r w:rsidRPr="002929CA">
        <w:rPr>
          <w:rFonts w:ascii="Times New Roman" w:hAnsi="Times New Roman"/>
          <w:sz w:val="22"/>
        </w:rPr>
        <w:t xml:space="preserve">require </w:t>
      </w:r>
      <w:r w:rsidR="005D4CC7" w:rsidRPr="002929CA">
        <w:rPr>
          <w:rFonts w:ascii="Times New Roman" w:hAnsi="Times New Roman"/>
          <w:sz w:val="22"/>
        </w:rPr>
        <w:t xml:space="preserve">chemotherapy </w:t>
      </w:r>
      <w:r w:rsidRPr="002929CA">
        <w:rPr>
          <w:rFonts w:ascii="Times New Roman" w:hAnsi="Times New Roman"/>
          <w:sz w:val="22"/>
        </w:rPr>
        <w:t xml:space="preserve">nor is their </w:t>
      </w:r>
      <w:r w:rsidR="005D4CC7" w:rsidRPr="002929CA">
        <w:rPr>
          <w:rFonts w:ascii="Times New Roman" w:hAnsi="Times New Roman"/>
          <w:sz w:val="22"/>
        </w:rPr>
        <w:t>immunologic</w:t>
      </w:r>
      <w:r w:rsidRPr="002929CA">
        <w:rPr>
          <w:rFonts w:ascii="Times New Roman" w:hAnsi="Times New Roman"/>
          <w:sz w:val="22"/>
        </w:rPr>
        <w:t>al</w:t>
      </w:r>
      <w:r w:rsidR="005D4CC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system </w:t>
      </w:r>
      <w:r w:rsidR="005D0DDC" w:rsidRPr="002929CA">
        <w:rPr>
          <w:rFonts w:ascii="Times New Roman" w:hAnsi="Times New Roman"/>
          <w:sz w:val="22"/>
        </w:rPr>
        <w:t xml:space="preserve">impaired. </w:t>
      </w:r>
      <w:r w:rsidR="00CD20D2" w:rsidRPr="002929CA">
        <w:rPr>
          <w:rFonts w:ascii="Times New Roman" w:hAnsi="Times New Roman"/>
          <w:sz w:val="22"/>
        </w:rPr>
        <w:t>However</w:t>
      </w:r>
      <w:r w:rsidR="00ED6C0B" w:rsidRPr="002929CA">
        <w:rPr>
          <w:rFonts w:ascii="Times New Roman" w:hAnsi="Times New Roman"/>
          <w:sz w:val="22"/>
        </w:rPr>
        <w:t xml:space="preserve">, </w:t>
      </w:r>
      <w:r w:rsidR="005D0DDC" w:rsidRPr="002929CA">
        <w:rPr>
          <w:rFonts w:ascii="Times New Roman" w:hAnsi="Times New Roman"/>
          <w:sz w:val="22"/>
        </w:rPr>
        <w:t xml:space="preserve">they have a robustly hyperplastic and expanded </w:t>
      </w:r>
      <w:r w:rsidR="00C05448" w:rsidRPr="002929CA">
        <w:rPr>
          <w:rFonts w:ascii="Times New Roman" w:hAnsi="Times New Roman"/>
          <w:sz w:val="22"/>
        </w:rPr>
        <w:t>BM</w:t>
      </w:r>
      <w:r w:rsidR="005D0DDC" w:rsidRPr="002929CA">
        <w:rPr>
          <w:rFonts w:ascii="Times New Roman" w:hAnsi="Times New Roman"/>
          <w:sz w:val="22"/>
        </w:rPr>
        <w:t xml:space="preserve"> co</w:t>
      </w:r>
      <w:r w:rsidR="00BB2AEA" w:rsidRPr="002929CA">
        <w:rPr>
          <w:rFonts w:ascii="Times New Roman" w:hAnsi="Times New Roman"/>
          <w:sz w:val="22"/>
        </w:rPr>
        <w:t>m</w:t>
      </w:r>
      <w:r w:rsidR="005D0DDC" w:rsidRPr="002929CA">
        <w:rPr>
          <w:rFonts w:ascii="Times New Roman" w:hAnsi="Times New Roman"/>
          <w:sz w:val="22"/>
        </w:rPr>
        <w:t>partment</w:t>
      </w:r>
      <w:r w:rsidR="00BB2AEA" w:rsidRPr="002929CA">
        <w:rPr>
          <w:rFonts w:ascii="Times New Roman" w:hAnsi="Times New Roman"/>
          <w:sz w:val="22"/>
        </w:rPr>
        <w:t xml:space="preserve"> </w:t>
      </w:r>
      <w:r w:rsidR="004E25E9" w:rsidRPr="002929CA">
        <w:rPr>
          <w:rFonts w:ascii="Times New Roman" w:hAnsi="Times New Roman"/>
          <w:sz w:val="22"/>
        </w:rPr>
        <w:t>with</w:t>
      </w:r>
      <w:r w:rsidR="00BB2AEA" w:rsidRPr="002929CA">
        <w:rPr>
          <w:rFonts w:ascii="Times New Roman" w:hAnsi="Times New Roman"/>
          <w:sz w:val="22"/>
        </w:rPr>
        <w:t xml:space="preserve"> allo</w:t>
      </w:r>
      <w:r w:rsidR="00855FFA" w:rsidRPr="002929CA">
        <w:rPr>
          <w:rFonts w:ascii="Times New Roman" w:hAnsi="Times New Roman"/>
          <w:sz w:val="22"/>
        </w:rPr>
        <w:t>-</w:t>
      </w:r>
      <w:r w:rsidR="00BB2AEA" w:rsidRPr="002929CA">
        <w:rPr>
          <w:rFonts w:ascii="Times New Roman" w:hAnsi="Times New Roman"/>
          <w:sz w:val="22"/>
        </w:rPr>
        <w:t xml:space="preserve">sensitization </w:t>
      </w:r>
      <w:r w:rsidRPr="002929CA">
        <w:rPr>
          <w:rFonts w:ascii="Times New Roman" w:hAnsi="Times New Roman"/>
          <w:sz w:val="22"/>
        </w:rPr>
        <w:t xml:space="preserve">as a result of </w:t>
      </w:r>
      <w:r w:rsidR="00BB2AEA" w:rsidRPr="002929CA">
        <w:rPr>
          <w:rFonts w:ascii="Times New Roman" w:hAnsi="Times New Roman"/>
          <w:sz w:val="22"/>
        </w:rPr>
        <w:t>multiple transfusions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8D377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[7]</w:t>
      </w:r>
      <w:r w:rsidR="008D377B" w:rsidRPr="002929CA">
        <w:rPr>
          <w:rFonts w:ascii="Times New Roman" w:hAnsi="Times New Roman"/>
          <w:sz w:val="22"/>
        </w:rPr>
        <w:fldChar w:fldCharType="end"/>
      </w:r>
      <w:r w:rsidR="00BB2AEA" w:rsidRPr="002929CA">
        <w:rPr>
          <w:rFonts w:ascii="Times New Roman" w:hAnsi="Times New Roman"/>
          <w:sz w:val="22"/>
        </w:rPr>
        <w:t xml:space="preserve">. </w:t>
      </w:r>
      <w:r w:rsidR="00855FFA" w:rsidRPr="002929CA">
        <w:rPr>
          <w:rFonts w:ascii="Times New Roman" w:hAnsi="Times New Roman"/>
          <w:sz w:val="22"/>
        </w:rPr>
        <w:t xml:space="preserve">Therefore, </w:t>
      </w:r>
      <w:r w:rsidR="00ED6C0B" w:rsidRPr="002929CA">
        <w:rPr>
          <w:rFonts w:ascii="Times New Roman" w:hAnsi="Times New Roman"/>
          <w:sz w:val="22"/>
        </w:rPr>
        <w:t xml:space="preserve">the ideal conditioning </w:t>
      </w:r>
      <w:r w:rsidR="00855FFA" w:rsidRPr="002929CA">
        <w:rPr>
          <w:rFonts w:ascii="Times New Roman" w:hAnsi="Times New Roman"/>
          <w:sz w:val="22"/>
        </w:rPr>
        <w:t xml:space="preserve">for </w:t>
      </w:r>
      <w:r w:rsidR="00A26779" w:rsidRPr="002929CA">
        <w:rPr>
          <w:rFonts w:ascii="Times New Roman" w:hAnsi="Times New Roman"/>
          <w:sz w:val="22"/>
        </w:rPr>
        <w:t>β-TM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patients </w:t>
      </w:r>
      <w:r w:rsidR="00ED6C0B" w:rsidRPr="002929CA">
        <w:rPr>
          <w:rFonts w:ascii="Times New Roman" w:hAnsi="Times New Roman"/>
          <w:sz w:val="22"/>
        </w:rPr>
        <w:t>should be able to eradicate</w:t>
      </w:r>
      <w:r w:rsidR="00897DF7" w:rsidRPr="002929CA">
        <w:rPr>
          <w:rFonts w:ascii="Times New Roman" w:hAnsi="Times New Roman"/>
          <w:sz w:val="22"/>
        </w:rPr>
        <w:t xml:space="preserve"> </w:t>
      </w:r>
      <w:r w:rsidR="00AA79B0">
        <w:rPr>
          <w:rFonts w:ascii="Times New Roman" w:hAnsi="Times New Roman"/>
          <w:sz w:val="22"/>
        </w:rPr>
        <w:t xml:space="preserve">the </w:t>
      </w:r>
      <w:r w:rsidR="00897DF7" w:rsidRPr="002929CA">
        <w:rPr>
          <w:rFonts w:ascii="Times New Roman" w:hAnsi="Times New Roman"/>
          <w:sz w:val="22"/>
        </w:rPr>
        <w:t xml:space="preserve">hyperplastic </w:t>
      </w:r>
      <w:r w:rsidR="008C3623" w:rsidRPr="002929CA">
        <w:rPr>
          <w:rFonts w:ascii="Times New Roman" w:hAnsi="Times New Roman"/>
          <w:sz w:val="22"/>
        </w:rPr>
        <w:t>BM</w:t>
      </w:r>
      <w:r w:rsidR="00897DF7" w:rsidRPr="002929CA">
        <w:rPr>
          <w:rFonts w:ascii="Times New Roman" w:hAnsi="Times New Roman"/>
          <w:sz w:val="22"/>
        </w:rPr>
        <w:t xml:space="preserve"> and </w:t>
      </w:r>
      <w:r w:rsidRPr="002929CA">
        <w:rPr>
          <w:rFonts w:ascii="Times New Roman" w:hAnsi="Times New Roman"/>
          <w:sz w:val="22"/>
        </w:rPr>
        <w:t xml:space="preserve">be </w:t>
      </w:r>
      <w:r w:rsidR="00897DF7" w:rsidRPr="002929CA">
        <w:rPr>
          <w:rFonts w:ascii="Times New Roman" w:hAnsi="Times New Roman"/>
          <w:sz w:val="22"/>
        </w:rPr>
        <w:t xml:space="preserve">sufficiently </w:t>
      </w:r>
      <w:r w:rsidR="00855FFA" w:rsidRPr="002929CA">
        <w:rPr>
          <w:rFonts w:ascii="Times New Roman" w:hAnsi="Times New Roman"/>
          <w:sz w:val="22"/>
        </w:rPr>
        <w:t>immuno</w:t>
      </w:r>
      <w:r w:rsidR="00897DF7" w:rsidRPr="002929CA">
        <w:rPr>
          <w:rFonts w:ascii="Times New Roman" w:hAnsi="Times New Roman"/>
          <w:sz w:val="22"/>
        </w:rPr>
        <w:t xml:space="preserve">suppressive </w:t>
      </w:r>
      <w:r w:rsidR="0073799C" w:rsidRPr="002929CA">
        <w:rPr>
          <w:rFonts w:ascii="Times New Roman" w:hAnsi="Times New Roman"/>
          <w:sz w:val="22"/>
        </w:rPr>
        <w:t>to overcome the established allo</w:t>
      </w:r>
      <w:r w:rsidR="00855FFA" w:rsidRPr="002929CA">
        <w:rPr>
          <w:rFonts w:ascii="Times New Roman" w:hAnsi="Times New Roman"/>
          <w:sz w:val="22"/>
        </w:rPr>
        <w:t>-</w:t>
      </w:r>
      <w:r w:rsidR="0073799C" w:rsidRPr="002929CA">
        <w:rPr>
          <w:rFonts w:ascii="Times New Roman" w:hAnsi="Times New Roman"/>
          <w:sz w:val="22"/>
        </w:rPr>
        <w:t xml:space="preserve">sensitization. </w:t>
      </w:r>
      <w:r w:rsidR="00AA79B0">
        <w:rPr>
          <w:rFonts w:ascii="Times New Roman" w:hAnsi="Times New Roman"/>
          <w:sz w:val="22"/>
        </w:rPr>
        <w:t>In</w:t>
      </w:r>
      <w:r w:rsidR="008C3094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>this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8C3094" w:rsidRPr="002929CA">
        <w:rPr>
          <w:rFonts w:ascii="Times New Roman" w:hAnsi="Times New Roman"/>
          <w:sz w:val="22"/>
        </w:rPr>
        <w:t>circumstanc</w:t>
      </w:r>
      <w:r w:rsidR="000544B1" w:rsidRPr="002929CA">
        <w:rPr>
          <w:rFonts w:ascii="Times New Roman" w:hAnsi="Times New Roman"/>
          <w:sz w:val="22"/>
        </w:rPr>
        <w:t>e</w:t>
      </w:r>
      <w:r w:rsidR="008C3094" w:rsidRPr="002929CA">
        <w:rPr>
          <w:rFonts w:ascii="Times New Roman" w:hAnsi="Times New Roman"/>
          <w:sz w:val="22"/>
        </w:rPr>
        <w:t xml:space="preserve">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="00604D3C" w:rsidRPr="002929CA">
        <w:rPr>
          <w:rFonts w:ascii="Times New Roman" w:hAnsi="Times New Roman"/>
          <w:sz w:val="22"/>
        </w:rPr>
        <w:t>with</w:t>
      </w:r>
      <w:r w:rsidR="00C85904" w:rsidRPr="002929CA">
        <w:rPr>
          <w:rFonts w:ascii="Times New Roman" w:hAnsi="Times New Roman"/>
          <w:sz w:val="22"/>
        </w:rPr>
        <w:t xml:space="preserve"> busulfan and cyclophosphamide has been considered </w:t>
      </w:r>
      <w:r w:rsidRPr="002929CA">
        <w:rPr>
          <w:rFonts w:ascii="Times New Roman" w:hAnsi="Times New Roman"/>
          <w:sz w:val="22"/>
        </w:rPr>
        <w:t xml:space="preserve">a </w:t>
      </w:r>
      <w:r w:rsidR="00C85904" w:rsidRPr="002929CA">
        <w:rPr>
          <w:rFonts w:ascii="Times New Roman" w:hAnsi="Times New Roman"/>
          <w:sz w:val="22"/>
        </w:rPr>
        <w:t>standard</w:t>
      </w:r>
      <w:r w:rsidR="002A60B7" w:rsidRPr="002929CA">
        <w:rPr>
          <w:rFonts w:ascii="Times New Roman" w:hAnsi="Times New Roman"/>
          <w:sz w:val="22"/>
        </w:rPr>
        <w:t xml:space="preserve"> regimen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for </w:t>
      </w:r>
      <w:r w:rsidR="004F095B" w:rsidRPr="002929CA">
        <w:rPr>
          <w:rFonts w:ascii="Times New Roman" w:hAnsi="Times New Roman"/>
          <w:sz w:val="22"/>
        </w:rPr>
        <w:t xml:space="preserve">β-TM </w:t>
      </w:r>
      <w:r w:rsidR="008D377B" w:rsidRPr="002929CA">
        <w:rPr>
          <w:rFonts w:ascii="Times New Roman" w:hAnsi="Times New Roman"/>
          <w:sz w:val="22"/>
        </w:rPr>
        <w:t>patients receiving alloSCT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5D5FA5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[8]</w:t>
      </w:r>
      <w:r w:rsidR="005D5FA5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C85904" w:rsidRPr="002929CA">
        <w:rPr>
          <w:rFonts w:ascii="Times New Roman" w:hAnsi="Times New Roman"/>
          <w:sz w:val="22"/>
        </w:rPr>
        <w:t xml:space="preserve"> However,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or even </w:t>
      </w:r>
      <w:r w:rsidR="000F2D0E" w:rsidRPr="002929CA">
        <w:rPr>
          <w:rFonts w:ascii="Times New Roman" w:hAnsi="Times New Roman"/>
          <w:sz w:val="22"/>
        </w:rPr>
        <w:t>RIC</w:t>
      </w:r>
      <w:r w:rsidR="002724EC" w:rsidRPr="002929CA">
        <w:rPr>
          <w:rFonts w:ascii="Times New Roman" w:hAnsi="Times New Roman"/>
          <w:sz w:val="22"/>
        </w:rPr>
        <w:t xml:space="preserve"> is associated with </w:t>
      </w:r>
      <w:r w:rsidR="008D377B" w:rsidRPr="002929CA">
        <w:rPr>
          <w:rFonts w:ascii="Times New Roman" w:hAnsi="Times New Roman"/>
          <w:sz w:val="22"/>
        </w:rPr>
        <w:t xml:space="preserve">high </w:t>
      </w:r>
      <w:r w:rsidR="002724EC" w:rsidRPr="002929CA">
        <w:rPr>
          <w:rFonts w:ascii="Times New Roman" w:hAnsi="Times New Roman"/>
          <w:sz w:val="22"/>
        </w:rPr>
        <w:t>TRM</w:t>
      </w:r>
      <w:r w:rsidR="008D377B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incidence </w:t>
      </w:r>
      <w:r w:rsidRPr="002929CA">
        <w:rPr>
          <w:rFonts w:ascii="Times New Roman" w:hAnsi="Times New Roman"/>
          <w:sz w:val="22"/>
        </w:rPr>
        <w:t xml:space="preserve">in </w:t>
      </w:r>
      <w:r w:rsidR="00C85904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C85904" w:rsidRPr="002929CA">
        <w:rPr>
          <w:rFonts w:ascii="Times New Roman" w:hAnsi="Times New Roman"/>
          <w:sz w:val="22"/>
        </w:rPr>
        <w:t>patients</w:t>
      </w:r>
      <w:r w:rsidR="00CD20D2" w:rsidRPr="002929CA">
        <w:rPr>
          <w:rFonts w:ascii="Times New Roman" w:hAnsi="Times New Roman"/>
          <w:sz w:val="22"/>
        </w:rPr>
        <w:t xml:space="preserve">, </w:t>
      </w:r>
      <w:r w:rsidR="00EC4228" w:rsidRPr="002929CA">
        <w:rPr>
          <w:rFonts w:ascii="Times New Roman" w:hAnsi="Times New Roman"/>
          <w:sz w:val="22"/>
        </w:rPr>
        <w:t>who already have</w:t>
      </w:r>
      <w:r w:rsidRPr="002929CA">
        <w:rPr>
          <w:rFonts w:ascii="Times New Roman" w:hAnsi="Times New Roman"/>
          <w:sz w:val="22"/>
        </w:rPr>
        <w:t xml:space="preserve"> </w:t>
      </w:r>
      <w:r w:rsidR="00CD20D2" w:rsidRPr="002929CA">
        <w:rPr>
          <w:rFonts w:ascii="Times New Roman" w:hAnsi="Times New Roman"/>
          <w:sz w:val="22"/>
        </w:rPr>
        <w:t xml:space="preserve">advanced disease with marked erythroid expansion and </w:t>
      </w:r>
      <w:r w:rsidR="00C85904" w:rsidRPr="002929CA">
        <w:rPr>
          <w:rFonts w:ascii="Times New Roman" w:hAnsi="Times New Roman"/>
          <w:sz w:val="22"/>
        </w:rPr>
        <w:t>multiple comorbidities.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3E766C" w:rsidRPr="002929CA">
        <w:rPr>
          <w:rFonts w:ascii="Times New Roman" w:hAnsi="Times New Roman"/>
          <w:sz w:val="22"/>
        </w:rPr>
        <w:t>Early experience</w:t>
      </w:r>
      <w:r w:rsidRPr="002929CA">
        <w:rPr>
          <w:rFonts w:ascii="Times New Roman" w:hAnsi="Times New Roman"/>
          <w:sz w:val="22"/>
        </w:rPr>
        <w:t>s</w:t>
      </w:r>
      <w:r w:rsidR="003E766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</w:t>
      </w:r>
      <w:r w:rsidR="008C5C32" w:rsidRPr="002929CA">
        <w:rPr>
          <w:rFonts w:ascii="Times New Roman" w:hAnsi="Times New Roman"/>
          <w:sz w:val="22"/>
        </w:rPr>
        <w:t xml:space="preserve">alloSCT using MAC </w:t>
      </w:r>
      <w:r w:rsidR="00774277" w:rsidRPr="002929CA">
        <w:rPr>
          <w:rFonts w:ascii="Times New Roman" w:hAnsi="Times New Roman"/>
          <w:sz w:val="22"/>
        </w:rPr>
        <w:t xml:space="preserve">patients </w:t>
      </w:r>
      <w:r w:rsidR="008C5C32" w:rsidRPr="002929CA">
        <w:rPr>
          <w:rFonts w:ascii="Times New Roman" w:hAnsi="Times New Roman"/>
          <w:sz w:val="22"/>
        </w:rPr>
        <w:t>showed poor outcomes</w:t>
      </w:r>
      <w:r w:rsidRPr="002929CA">
        <w:rPr>
          <w:rFonts w:ascii="Times New Roman" w:hAnsi="Times New Roman"/>
          <w:sz w:val="22"/>
        </w:rPr>
        <w:t>,</w:t>
      </w:r>
      <w:r w:rsidR="00774277" w:rsidRPr="002929CA">
        <w:rPr>
          <w:rFonts w:ascii="Times New Roman" w:hAnsi="Times New Roman"/>
          <w:sz w:val="22"/>
        </w:rPr>
        <w:t xml:space="preserve"> with </w:t>
      </w:r>
      <w:r w:rsidRPr="002929CA">
        <w:rPr>
          <w:rFonts w:ascii="Times New Roman" w:hAnsi="Times New Roman"/>
          <w:sz w:val="22"/>
        </w:rPr>
        <w:t xml:space="preserve">an </w:t>
      </w:r>
      <w:r w:rsidR="00774277" w:rsidRPr="002929CA">
        <w:rPr>
          <w:rFonts w:ascii="Times New Roman" w:hAnsi="Times New Roman"/>
          <w:sz w:val="22"/>
        </w:rPr>
        <w:t>overall and rejection-free survival</w:t>
      </w:r>
      <w:r w:rsidR="008C5C32" w:rsidRPr="002929CA">
        <w:rPr>
          <w:rFonts w:ascii="Times New Roman" w:hAnsi="Times New Roman"/>
          <w:sz w:val="22"/>
        </w:rPr>
        <w:t xml:space="preserve"> rates</w:t>
      </w:r>
      <w:r w:rsidR="00774277" w:rsidRPr="002929CA">
        <w:rPr>
          <w:rFonts w:ascii="Times New Roman" w:hAnsi="Times New Roman"/>
          <w:sz w:val="22"/>
        </w:rPr>
        <w:t xml:space="preserve"> of only 65% and 62%</w:t>
      </w:r>
      <w:r w:rsidR="008C5C32" w:rsidRPr="002929CA">
        <w:rPr>
          <w:rFonts w:ascii="Times New Roman" w:hAnsi="Times New Roman"/>
          <w:sz w:val="22"/>
        </w:rPr>
        <w:t xml:space="preserve">, </w:t>
      </w:r>
      <w:r w:rsidR="00774277" w:rsidRPr="002929CA">
        <w:rPr>
          <w:rFonts w:ascii="Times New Roman" w:hAnsi="Times New Roman"/>
          <w:sz w:val="22"/>
        </w:rPr>
        <w:t>respectively</w:t>
      </w:r>
      <w:r w:rsidR="00CD20D2" w:rsidRPr="002929CA">
        <w:rPr>
          <w:rFonts w:ascii="Times New Roman" w:hAnsi="Times New Roman"/>
          <w:sz w:val="22"/>
        </w:rPr>
        <w:t xml:space="preserve">. </w:t>
      </w:r>
      <w:r w:rsidR="004B7036" w:rsidRPr="002929CA">
        <w:rPr>
          <w:rFonts w:ascii="Times New Roman" w:hAnsi="Times New Roman"/>
          <w:sz w:val="22"/>
        </w:rPr>
        <w:t>Their</w:t>
      </w:r>
      <w:r w:rsidR="00CD20D2" w:rsidRPr="002929CA">
        <w:rPr>
          <w:rFonts w:ascii="Times New Roman" w:hAnsi="Times New Roman"/>
          <w:sz w:val="22"/>
        </w:rPr>
        <w:t xml:space="preserve"> TRM incidence was significant</w:t>
      </w:r>
      <w:r w:rsidR="000544B1" w:rsidRPr="002929CA">
        <w:rPr>
          <w:rFonts w:ascii="Times New Roman" w:hAnsi="Times New Roman"/>
          <w:sz w:val="22"/>
        </w:rPr>
        <w:t>ly high</w:t>
      </w:r>
      <w:r w:rsidR="00CD20D2" w:rsidRPr="002929CA">
        <w:rPr>
          <w:rFonts w:ascii="Times New Roman" w:hAnsi="Times New Roman"/>
          <w:sz w:val="22"/>
        </w:rPr>
        <w:t>, ranging from 28% to 37% depending on the cyclophosphamide</w:t>
      </w:r>
      <w:r w:rsidR="000544B1" w:rsidRPr="002929CA">
        <w:rPr>
          <w:rFonts w:ascii="Times New Roman" w:hAnsi="Times New Roman"/>
          <w:sz w:val="22"/>
        </w:rPr>
        <w:t xml:space="preserve"> dose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026DBC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[9]</w:t>
      </w:r>
      <w:r w:rsidR="00026DBC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 xml:space="preserve">. </w:t>
      </w:r>
      <w:r w:rsidR="008C5C32" w:rsidRPr="002929CA">
        <w:rPr>
          <w:rFonts w:ascii="Times New Roman" w:hAnsi="Times New Roman"/>
          <w:sz w:val="22"/>
        </w:rPr>
        <w:t>Accordingly</w:t>
      </w:r>
      <w:r w:rsidRPr="002929CA">
        <w:rPr>
          <w:rFonts w:ascii="Times New Roman" w:hAnsi="Times New Roman"/>
          <w:sz w:val="22"/>
        </w:rPr>
        <w:t>, s</w:t>
      </w:r>
      <w:r w:rsidR="00796B0C" w:rsidRPr="002929CA">
        <w:rPr>
          <w:rFonts w:ascii="Times New Roman" w:hAnsi="Times New Roman"/>
          <w:sz w:val="22"/>
        </w:rPr>
        <w:t xml:space="preserve">afer conditioning </w:t>
      </w:r>
      <w:r w:rsidR="00CD20D2" w:rsidRPr="002929CA">
        <w:rPr>
          <w:rFonts w:ascii="Times New Roman" w:hAnsi="Times New Roman"/>
          <w:sz w:val="22"/>
        </w:rPr>
        <w:t xml:space="preserve">regimens with </w:t>
      </w:r>
      <w:r w:rsidRPr="002929CA">
        <w:rPr>
          <w:rFonts w:ascii="Times New Roman" w:hAnsi="Times New Roman"/>
          <w:sz w:val="22"/>
        </w:rPr>
        <w:t>induc</w:t>
      </w:r>
      <w:r w:rsidR="00CD20D2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 xml:space="preserve">stable donor chimerism </w:t>
      </w:r>
      <w:r w:rsidR="00CD20D2" w:rsidRPr="002929CA">
        <w:rPr>
          <w:rFonts w:ascii="Times New Roman" w:hAnsi="Times New Roman"/>
          <w:sz w:val="22"/>
        </w:rPr>
        <w:t>are</w:t>
      </w:r>
      <w:r w:rsidR="00B351E5" w:rsidRPr="002929CA">
        <w:rPr>
          <w:rFonts w:ascii="Times New Roman" w:hAnsi="Times New Roman"/>
          <w:sz w:val="22"/>
        </w:rPr>
        <w:t xml:space="preserve"> required for this</w:t>
      </w:r>
      <w:r w:rsidR="00CD20D2"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>population.</w:t>
      </w:r>
    </w:p>
    <w:p w14:paraId="73DD0F7C" w14:textId="2C04CF63" w:rsidR="00B229E3" w:rsidRPr="002929CA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Although </w:t>
      </w:r>
      <w:r w:rsidR="00425E71" w:rsidRPr="002929CA">
        <w:rPr>
          <w:rFonts w:ascii="Times New Roman" w:hAnsi="Times New Roman"/>
          <w:sz w:val="22"/>
        </w:rPr>
        <w:t xml:space="preserve">several </w:t>
      </w:r>
      <w:r w:rsidR="00FC381F" w:rsidRPr="002929CA">
        <w:rPr>
          <w:rFonts w:ascii="Times New Roman" w:hAnsi="Times New Roman"/>
          <w:sz w:val="22"/>
        </w:rPr>
        <w:t>studies</w:t>
      </w:r>
      <w:r w:rsidRPr="002929CA">
        <w:rPr>
          <w:rFonts w:ascii="Times New Roman" w:hAnsi="Times New Roman"/>
          <w:sz w:val="22"/>
        </w:rPr>
        <w:t xml:space="preserve"> of </w:t>
      </w:r>
      <w:r w:rsidR="00AF4AD8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conditioning </w:t>
      </w:r>
      <w:r w:rsidR="00425E71" w:rsidRPr="002929CA">
        <w:rPr>
          <w:rFonts w:ascii="Times New Roman" w:hAnsi="Times New Roman"/>
          <w:sz w:val="22"/>
        </w:rPr>
        <w:t>for</w:t>
      </w:r>
      <w:r w:rsidR="00F3122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adult </w:t>
      </w:r>
      <w:r w:rsidR="00425E71" w:rsidRPr="002929CA">
        <w:rPr>
          <w:rFonts w:ascii="Times New Roman" w:hAnsi="Times New Roman"/>
          <w:sz w:val="22"/>
        </w:rPr>
        <w:t xml:space="preserve">SCD </w:t>
      </w:r>
      <w:r w:rsidRPr="002929CA">
        <w:rPr>
          <w:rFonts w:ascii="Times New Roman" w:hAnsi="Times New Roman"/>
          <w:sz w:val="22"/>
        </w:rPr>
        <w:t>patients</w:t>
      </w:r>
      <w:r w:rsidR="007D0B24">
        <w:rPr>
          <w:rFonts w:ascii="Times New Roman" w:hAnsi="Times New Roman"/>
          <w:sz w:val="22"/>
        </w:rPr>
        <w:t xml:space="preserve"> have been reported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="00E56EDA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E56EDA" w:rsidRPr="002929CA">
        <w:rPr>
          <w:rFonts w:ascii="Times New Roman" w:hAnsi="Times New Roman"/>
          <w:sz w:val="22"/>
        </w:rPr>
      </w:r>
      <w:r w:rsidR="00E56ED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[2,10,11]</w:t>
      </w:r>
      <w:r w:rsidR="00E56EDA" w:rsidRPr="002929CA">
        <w:rPr>
          <w:rFonts w:ascii="Times New Roman" w:hAnsi="Times New Roman"/>
          <w:sz w:val="22"/>
        </w:rPr>
        <w:fldChar w:fldCharType="end"/>
      </w:r>
      <w:r w:rsidR="00425E71" w:rsidRPr="002929CA">
        <w:rPr>
          <w:rFonts w:ascii="Times New Roman" w:hAnsi="Times New Roman"/>
          <w:sz w:val="22"/>
        </w:rPr>
        <w:t xml:space="preserve">, </w:t>
      </w:r>
      <w:r w:rsidR="007D0B24">
        <w:rPr>
          <w:rFonts w:ascii="Times New Roman" w:hAnsi="Times New Roman"/>
          <w:sz w:val="22"/>
        </w:rPr>
        <w:t>they are</w:t>
      </w:r>
      <w:r w:rsidR="00425E71" w:rsidRPr="002929CA">
        <w:rPr>
          <w:rFonts w:ascii="Times New Roman" w:hAnsi="Times New Roman"/>
          <w:sz w:val="22"/>
        </w:rPr>
        <w:t xml:space="preserve"> currently </w:t>
      </w:r>
      <w:r w:rsidR="00FC381F" w:rsidRPr="002929CA">
        <w:rPr>
          <w:rFonts w:ascii="Times New Roman" w:hAnsi="Times New Roman"/>
          <w:sz w:val="22"/>
        </w:rPr>
        <w:t xml:space="preserve">very </w:t>
      </w:r>
      <w:r w:rsidR="00425E71" w:rsidRPr="002929CA">
        <w:rPr>
          <w:rFonts w:ascii="Times New Roman" w:hAnsi="Times New Roman"/>
          <w:sz w:val="22"/>
        </w:rPr>
        <w:t xml:space="preserve">scarce </w:t>
      </w:r>
      <w:r w:rsidR="007D0B24">
        <w:rPr>
          <w:rFonts w:ascii="Times New Roman" w:hAnsi="Times New Roman"/>
          <w:sz w:val="22"/>
        </w:rPr>
        <w:t>in</w:t>
      </w:r>
      <w:r w:rsidR="00425E71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425E71" w:rsidRPr="002929CA">
        <w:rPr>
          <w:rFonts w:ascii="Times New Roman" w:hAnsi="Times New Roman"/>
          <w:sz w:val="22"/>
        </w:rPr>
        <w:t xml:space="preserve"> patients.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5043A5" w:rsidRPr="002929CA">
        <w:rPr>
          <w:rFonts w:ascii="Times New Roman" w:hAnsi="Times New Roman"/>
          <w:sz w:val="22"/>
        </w:rPr>
        <w:t>However, b</w:t>
      </w:r>
      <w:r w:rsidR="00EC4228" w:rsidRPr="002929CA">
        <w:rPr>
          <w:rFonts w:ascii="Times New Roman" w:hAnsi="Times New Roman"/>
          <w:kern w:val="0"/>
          <w:sz w:val="22"/>
        </w:rPr>
        <w:t xml:space="preserve">y analogy </w:t>
      </w:r>
      <w:r w:rsidR="007D0B24">
        <w:rPr>
          <w:rFonts w:ascii="Times New Roman" w:hAnsi="Times New Roman"/>
          <w:kern w:val="0"/>
          <w:sz w:val="22"/>
        </w:rPr>
        <w:t>to</w:t>
      </w:r>
      <w:r w:rsidR="00EC4228" w:rsidRPr="002929CA">
        <w:rPr>
          <w:rFonts w:ascii="Times New Roman" w:hAnsi="Times New Roman"/>
          <w:kern w:val="0"/>
          <w:sz w:val="22"/>
        </w:rPr>
        <w:t xml:space="preserve"> the behavior of malignant tissue</w:t>
      </w:r>
      <w:r w:rsidR="00135B61" w:rsidRPr="002929CA">
        <w:rPr>
          <w:rFonts w:ascii="Times New Roman" w:hAnsi="Times New Roman"/>
          <w:kern w:val="0"/>
          <w:sz w:val="22"/>
        </w:rPr>
        <w:t xml:space="preserve">, </w:t>
      </w:r>
      <w:r w:rsidR="007D0B24">
        <w:rPr>
          <w:rFonts w:ascii="Times New Roman" w:hAnsi="Times New Roman"/>
          <w:kern w:val="0"/>
          <w:sz w:val="22"/>
        </w:rPr>
        <w:t>the</w:t>
      </w:r>
      <w:r w:rsidR="00A65C9A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929CA">
        <w:rPr>
          <w:rFonts w:ascii="Times New Roman" w:hAnsi="Times New Roman"/>
          <w:kern w:val="0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401111" w:rsidRPr="002929CA">
        <w:rPr>
          <w:rFonts w:ascii="Times New Roman" w:hAnsi="Times New Roman"/>
          <w:kern w:val="0"/>
          <w:sz w:val="22"/>
        </w:rPr>
        <w:t xml:space="preserve">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difficult to eradicate</w:t>
      </w:r>
      <w:r w:rsidR="00FC381F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and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more likely to recur after transplantation</w:t>
      </w:r>
      <w:r w:rsidR="00FC381F" w:rsidRPr="002929CA">
        <w:rPr>
          <w:rFonts w:ascii="Times New Roman" w:hAnsi="Times New Roman"/>
          <w:kern w:val="0"/>
          <w:sz w:val="22"/>
        </w:rPr>
        <w:t xml:space="preserve"> with a low</w:t>
      </w:r>
      <w:r w:rsidR="00AA2865" w:rsidRPr="002929CA">
        <w:rPr>
          <w:rFonts w:ascii="Times New Roman" w:hAnsi="Times New Roman"/>
          <w:kern w:val="0"/>
          <w:sz w:val="22"/>
        </w:rPr>
        <w:t>-</w:t>
      </w:r>
      <w:r w:rsidR="00FC381F" w:rsidRPr="002929CA">
        <w:rPr>
          <w:rFonts w:ascii="Times New Roman" w:hAnsi="Times New Roman"/>
          <w:kern w:val="0"/>
          <w:sz w:val="22"/>
        </w:rPr>
        <w:t>intensity conditioning</w:t>
      </w:r>
      <w:r w:rsidR="00135B61" w:rsidRPr="002929CA">
        <w:rPr>
          <w:rFonts w:ascii="Times New Roman" w:hAnsi="Times New Roman"/>
          <w:kern w:val="0"/>
          <w:sz w:val="22"/>
        </w:rPr>
        <w:t xml:space="preserve">. </w:t>
      </w:r>
      <w:r w:rsidR="006741D3" w:rsidRPr="002929CA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>NMA</w:t>
      </w:r>
      <w:r w:rsidR="00FC381F" w:rsidRPr="002929CA">
        <w:rPr>
          <w:rFonts w:ascii="Times New Roman" w:hAnsi="Times New Roman"/>
          <w:sz w:val="22"/>
        </w:rPr>
        <w:t xml:space="preserve"> </w:t>
      </w:r>
      <w:r w:rsidR="00857E8D" w:rsidRPr="002929CA">
        <w:rPr>
          <w:rFonts w:ascii="Times New Roman" w:hAnsi="Times New Roman"/>
          <w:sz w:val="22"/>
        </w:rPr>
        <w:t xml:space="preserve">conditioning </w:t>
      </w:r>
      <w:r w:rsidR="00A65C9A" w:rsidRPr="002929CA">
        <w:rPr>
          <w:rFonts w:ascii="Times New Roman" w:hAnsi="Times New Roman"/>
          <w:sz w:val="22"/>
        </w:rPr>
        <w:t xml:space="preserve">has previously </w:t>
      </w:r>
      <w:r w:rsidR="00501BA2">
        <w:rPr>
          <w:rFonts w:ascii="Times New Roman" w:hAnsi="Times New Roman"/>
          <w:sz w:val="22"/>
        </w:rPr>
        <w:t xml:space="preserve">been </w:t>
      </w:r>
      <w:r w:rsidR="00F3520F" w:rsidRPr="002929CA">
        <w:rPr>
          <w:rFonts w:ascii="Times New Roman" w:hAnsi="Times New Roman"/>
          <w:sz w:val="22"/>
        </w:rPr>
        <w:t>reported</w:t>
      </w:r>
      <w:r w:rsidR="00F3122E" w:rsidRPr="002929CA">
        <w:rPr>
          <w:rFonts w:ascii="Times New Roman" w:hAnsi="Times New Roman"/>
          <w:sz w:val="22"/>
        </w:rPr>
        <w:t xml:space="preserve"> using a </w:t>
      </w:r>
      <w:r w:rsidR="00502FCF">
        <w:rPr>
          <w:rFonts w:ascii="Times New Roman" w:hAnsi="Times New Roman"/>
          <w:sz w:val="22"/>
        </w:rPr>
        <w:t xml:space="preserve">mixed pediatric </w:t>
      </w:r>
      <w:r w:rsidR="00F3520F" w:rsidRPr="002929CA">
        <w:rPr>
          <w:rFonts w:ascii="Times New Roman" w:hAnsi="Times New Roman"/>
          <w:sz w:val="22"/>
        </w:rPr>
        <w:t xml:space="preserve">population </w:t>
      </w:r>
      <w:r w:rsidR="00502FCF">
        <w:rPr>
          <w:rFonts w:ascii="Times New Roman" w:hAnsi="Times New Roman"/>
          <w:sz w:val="22"/>
        </w:rPr>
        <w:t xml:space="preserve">with </w:t>
      </w:r>
      <w:r w:rsidR="00A26779" w:rsidRPr="002929CA">
        <w:rPr>
          <w:rFonts w:ascii="Times New Roman" w:hAnsi="Times New Roman"/>
          <w:sz w:val="22"/>
        </w:rPr>
        <w:t>β-TM</w:t>
      </w:r>
      <w:r w:rsidR="00FC381F" w:rsidRPr="002929CA">
        <w:rPr>
          <w:rFonts w:ascii="Times New Roman" w:hAnsi="Times New Roman"/>
          <w:sz w:val="22"/>
        </w:rPr>
        <w:t xml:space="preserve"> and </w:t>
      </w:r>
      <w:r w:rsidR="00F3520F" w:rsidRPr="002929CA">
        <w:rPr>
          <w:rFonts w:ascii="Times New Roman" w:hAnsi="Times New Roman"/>
          <w:sz w:val="22"/>
        </w:rPr>
        <w:t>SCD</w:t>
      </w:r>
      <w:r w:rsidR="00502FCF">
        <w:rPr>
          <w:rFonts w:ascii="Times New Roman" w:hAnsi="Times New Roman"/>
          <w:sz w:val="22"/>
        </w:rPr>
        <w:t>. T</w:t>
      </w:r>
      <w:r w:rsidR="00F3520F" w:rsidRPr="002929CA">
        <w:rPr>
          <w:rFonts w:ascii="Times New Roman" w:hAnsi="Times New Roman"/>
          <w:sz w:val="22"/>
        </w:rPr>
        <w:t xml:space="preserve">he </w:t>
      </w:r>
      <w:r w:rsidR="00FE77CC" w:rsidRPr="002929CA">
        <w:rPr>
          <w:rFonts w:ascii="Times New Roman" w:hAnsi="Times New Roman"/>
          <w:sz w:val="22"/>
        </w:rPr>
        <w:t>outcome</w:t>
      </w:r>
      <w:r w:rsidR="00AA2865" w:rsidRPr="002929CA">
        <w:rPr>
          <w:rFonts w:ascii="Times New Roman" w:hAnsi="Times New Roman"/>
          <w:sz w:val="22"/>
        </w:rPr>
        <w:t>s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AA2865" w:rsidRPr="002929CA">
        <w:rPr>
          <w:rFonts w:ascii="Times New Roman" w:hAnsi="Times New Roman"/>
          <w:sz w:val="22"/>
        </w:rPr>
        <w:t>were</w:t>
      </w:r>
      <w:r w:rsidR="00F3520F" w:rsidRPr="002929CA">
        <w:rPr>
          <w:rFonts w:ascii="Times New Roman" w:hAnsi="Times New Roman"/>
          <w:sz w:val="22"/>
        </w:rPr>
        <w:t xml:space="preserve"> disappointing with only transient engraftment</w:t>
      </w:r>
      <w:r w:rsidR="007751CC" w:rsidRPr="002929CA">
        <w:rPr>
          <w:rFonts w:ascii="Times New Roman" w:hAnsi="Times New Roman"/>
          <w:sz w:val="22"/>
        </w:rPr>
        <w:t>, followed by overt graft failure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F3520F" w:rsidRPr="002929CA">
        <w:rPr>
          <w:rFonts w:ascii="Times New Roman" w:hAnsi="Times New Roman"/>
          <w:sz w:val="22"/>
        </w:rPr>
        <w:fldChar w:fldCharType="begin"/>
      </w:r>
      <w:r w:rsidR="008001CC" w:rsidRPr="002929CA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[1]</w:t>
      </w:r>
      <w:r w:rsidR="00F352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502FCF">
        <w:rPr>
          <w:rFonts w:ascii="Times New Roman" w:hAnsi="Times New Roman"/>
          <w:sz w:val="22"/>
        </w:rPr>
        <w:t>In contrast</w:t>
      </w:r>
      <w:r w:rsidR="00BF5C42" w:rsidRPr="002929CA">
        <w:rPr>
          <w:rFonts w:ascii="Times New Roman" w:hAnsi="Times New Roman"/>
          <w:sz w:val="22"/>
        </w:rPr>
        <w:t>,</w:t>
      </w:r>
      <w:r w:rsidR="004614DA" w:rsidRPr="002929CA">
        <w:rPr>
          <w:rFonts w:ascii="Times New Roman" w:hAnsi="Times New Roman"/>
          <w:sz w:val="22"/>
        </w:rPr>
        <w:t xml:space="preserve"> several studies</w:t>
      </w:r>
      <w:r w:rsidR="00502FCF">
        <w:rPr>
          <w:rFonts w:ascii="Times New Roman" w:hAnsi="Times New Roman"/>
          <w:sz w:val="22"/>
        </w:rPr>
        <w:t xml:space="preserve"> have</w:t>
      </w:r>
      <w:r w:rsidR="004614DA" w:rsidRPr="002929CA">
        <w:rPr>
          <w:rFonts w:ascii="Times New Roman" w:hAnsi="Times New Roman"/>
          <w:sz w:val="22"/>
        </w:rPr>
        <w:t xml:space="preserve"> support</w:t>
      </w:r>
      <w:r w:rsidR="00502FCF">
        <w:rPr>
          <w:rFonts w:ascii="Times New Roman" w:hAnsi="Times New Roman"/>
          <w:sz w:val="22"/>
        </w:rPr>
        <w:t>ed</w:t>
      </w:r>
      <w:r w:rsidR="004614DA" w:rsidRPr="002929CA">
        <w:rPr>
          <w:rFonts w:ascii="Times New Roman" w:hAnsi="Times New Roman"/>
          <w:sz w:val="22"/>
        </w:rPr>
        <w:t xml:space="preserve"> the observation that full donor chimerism is not mandatory </w:t>
      </w:r>
      <w:r w:rsidR="00502FCF">
        <w:rPr>
          <w:rFonts w:ascii="Times New Roman" w:hAnsi="Times New Roman"/>
          <w:sz w:val="22"/>
        </w:rPr>
        <w:t xml:space="preserve">for the clinical success of alloSCT </w:t>
      </w:r>
      <w:r w:rsidR="004614DA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AA2865" w:rsidRPr="002929CA">
        <w:rPr>
          <w:rFonts w:ascii="Times New Roman" w:hAnsi="Times New Roman"/>
          <w:sz w:val="22"/>
        </w:rPr>
        <w:t xml:space="preserve"> patients</w:t>
      </w:r>
      <w:r w:rsidR="004614DA" w:rsidRPr="002929CA">
        <w:rPr>
          <w:rFonts w:ascii="Times New Roman" w:hAnsi="Times New Roman"/>
          <w:sz w:val="22"/>
        </w:rPr>
        <w:t>, as t</w:t>
      </w:r>
      <w:r w:rsidR="00FC381F" w:rsidRPr="002929CA">
        <w:rPr>
          <w:rFonts w:ascii="Times New Roman" w:hAnsi="Times New Roman"/>
          <w:sz w:val="22"/>
        </w:rPr>
        <w:t xml:space="preserve">he </w:t>
      </w:r>
      <w:r w:rsidR="004614DA" w:rsidRPr="002929CA">
        <w:rPr>
          <w:rFonts w:ascii="Times New Roman" w:hAnsi="Times New Roman"/>
          <w:sz w:val="22"/>
        </w:rPr>
        <w:t>persistence of even a small percentage of donor</w:t>
      </w:r>
      <w:r w:rsidR="00FC381F" w:rsidRPr="002929CA">
        <w:rPr>
          <w:rFonts w:ascii="Times New Roman" w:hAnsi="Times New Roman"/>
          <w:sz w:val="22"/>
        </w:rPr>
        <w:t>-derived</w:t>
      </w:r>
      <w:r w:rsidR="004614DA" w:rsidRPr="002929CA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 w:rsidRPr="002929CA">
        <w:rPr>
          <w:rFonts w:ascii="Times New Roman" w:hAnsi="Times New Roman"/>
          <w:sz w:val="22"/>
        </w:rPr>
        <w:t xml:space="preserve">, </w:t>
      </w:r>
      <w:r w:rsidR="004614DA" w:rsidRPr="002929CA">
        <w:rPr>
          <w:rFonts w:ascii="Times New Roman" w:hAnsi="Times New Roman"/>
          <w:sz w:val="22"/>
        </w:rPr>
        <w:t xml:space="preserve">due to </w:t>
      </w:r>
      <w:r w:rsidR="0065479C" w:rsidRPr="002929CA">
        <w:rPr>
          <w:rFonts w:ascii="Times New Roman" w:hAnsi="Times New Roman"/>
          <w:sz w:val="22"/>
        </w:rPr>
        <w:t xml:space="preserve">the </w:t>
      </w:r>
      <w:r w:rsidR="004614DA" w:rsidRPr="002929CA">
        <w:rPr>
          <w:rFonts w:ascii="Times New Roman" w:hAnsi="Times New Roman"/>
          <w:sz w:val="22"/>
        </w:rPr>
        <w:t>competitive advantage of both donor</w:t>
      </w:r>
      <w:r w:rsidR="00FC381F" w:rsidRPr="002929CA">
        <w:rPr>
          <w:rFonts w:ascii="Times New Roman" w:hAnsi="Times New Roman"/>
          <w:sz w:val="22"/>
        </w:rPr>
        <w:t xml:space="preserve">-derived PB </w:t>
      </w:r>
      <w:r w:rsidR="004614DA" w:rsidRPr="002929CA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4614DA" w:rsidRPr="002929CA">
        <w:rPr>
          <w:rFonts w:ascii="Times New Roman" w:hAnsi="Times New Roman"/>
          <w:sz w:val="22"/>
        </w:rPr>
        <w:t>counterparts</w:t>
      </w:r>
      <w:r w:rsidR="00F370BD" w:rsidRPr="002929CA">
        <w:rPr>
          <w:rFonts w:ascii="Times New Roman" w:hAnsi="Times New Roman"/>
          <w:sz w:val="22"/>
        </w:rPr>
        <w:t>.</w:t>
      </w:r>
      <w:r w:rsidR="004614DA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According to a long-term </w:t>
      </w:r>
      <w:r w:rsidR="00F278CB">
        <w:rPr>
          <w:rFonts w:ascii="Times New Roman" w:hAnsi="Times New Roman"/>
          <w:sz w:val="22"/>
        </w:rPr>
        <w:t>stu</w:t>
      </w:r>
      <w:r w:rsidR="002879DD">
        <w:rPr>
          <w:rFonts w:ascii="Times New Roman" w:hAnsi="Times New Roman"/>
          <w:sz w:val="22"/>
        </w:rPr>
        <w:t>dy</w:t>
      </w:r>
      <w:r w:rsidR="00617B4B" w:rsidRPr="002929CA">
        <w:rPr>
          <w:rFonts w:ascii="Times New Roman" w:hAnsi="Times New Roman"/>
          <w:sz w:val="22"/>
        </w:rPr>
        <w:t xml:space="preserve">, transient </w:t>
      </w:r>
      <w:r w:rsidR="0016234B" w:rsidRPr="002929CA">
        <w:rPr>
          <w:rFonts w:ascii="Times New Roman" w:hAnsi="Times New Roman"/>
          <w:sz w:val="22"/>
        </w:rPr>
        <w:t>mixed chimerism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C169C" w:rsidRPr="002929CA">
        <w:rPr>
          <w:rFonts w:ascii="Times New Roman" w:hAnsi="Times New Roman"/>
          <w:sz w:val="22"/>
        </w:rPr>
        <w:t>did</w:t>
      </w:r>
      <w:r w:rsidR="00617B4B" w:rsidRPr="002929CA">
        <w:rPr>
          <w:rFonts w:ascii="Times New Roman" w:hAnsi="Times New Roman"/>
          <w:sz w:val="22"/>
        </w:rPr>
        <w:t xml:space="preserve"> not necessarily lead to graft rejection and </w:t>
      </w:r>
      <w:r w:rsidR="00AA2865" w:rsidRPr="002929CA">
        <w:rPr>
          <w:rFonts w:ascii="Times New Roman" w:hAnsi="Times New Roman"/>
          <w:sz w:val="22"/>
        </w:rPr>
        <w:t xml:space="preserve">eventually </w:t>
      </w:r>
      <w:r w:rsidR="009529B7" w:rsidRPr="002929CA">
        <w:rPr>
          <w:rFonts w:ascii="Times New Roman" w:hAnsi="Times New Roman"/>
          <w:sz w:val="22"/>
        </w:rPr>
        <w:t>evolved</w:t>
      </w:r>
      <w:r w:rsidR="00AA2865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toward </w:t>
      </w:r>
      <w:r w:rsidR="00AA2865" w:rsidRPr="002929CA">
        <w:rPr>
          <w:rFonts w:ascii="Times New Roman" w:hAnsi="Times New Roman"/>
          <w:sz w:val="22"/>
        </w:rPr>
        <w:t xml:space="preserve">a </w:t>
      </w:r>
      <w:r w:rsidR="00AA2865" w:rsidRPr="002929CA">
        <w:rPr>
          <w:rFonts w:ascii="Times New Roman" w:hAnsi="Times New Roman"/>
          <w:sz w:val="22"/>
        </w:rPr>
        <w:lastRenderedPageBreak/>
        <w:t xml:space="preserve">status of stable persistent mixed chimerism or </w:t>
      </w:r>
      <w:r w:rsidR="00617B4B" w:rsidRPr="002929CA">
        <w:rPr>
          <w:rFonts w:ascii="Times New Roman" w:hAnsi="Times New Roman"/>
          <w:sz w:val="22"/>
        </w:rPr>
        <w:t>complete donor chimerism</w:t>
      </w:r>
      <w:r w:rsidR="00AA2865" w:rsidRPr="002929CA">
        <w:rPr>
          <w:rFonts w:ascii="Times New Roman" w:hAnsi="Times New Roman"/>
          <w:sz w:val="22"/>
        </w:rPr>
        <w:t xml:space="preserve"> in most cases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[12]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In most reports, although the risk of </w:t>
      </w:r>
      <w:r w:rsidR="00327E92" w:rsidRPr="002929CA">
        <w:rPr>
          <w:rFonts w:ascii="Times New Roman" w:hAnsi="Times New Roman"/>
          <w:sz w:val="22"/>
        </w:rPr>
        <w:t xml:space="preserve">graft </w:t>
      </w:r>
      <w:r w:rsidR="00617B4B" w:rsidRPr="002929CA">
        <w:rPr>
          <w:rFonts w:ascii="Times New Roman" w:hAnsi="Times New Roman"/>
          <w:sz w:val="22"/>
        </w:rPr>
        <w:t xml:space="preserve">rejection appears greatest in the first </w:t>
      </w:r>
      <w:r w:rsidR="000A61C7" w:rsidRPr="002929CA">
        <w:rPr>
          <w:rFonts w:ascii="Times New Roman" w:hAnsi="Times New Roman"/>
          <w:sz w:val="22"/>
        </w:rPr>
        <w:t>three</w:t>
      </w:r>
      <w:r w:rsidR="00617B4B" w:rsidRPr="002929CA">
        <w:rPr>
          <w:rFonts w:ascii="Times New Roman" w:hAnsi="Times New Roman"/>
          <w:sz w:val="22"/>
        </w:rPr>
        <w:t xml:space="preserve"> months after transplantation, once persistent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617B4B" w:rsidRPr="002929CA">
        <w:rPr>
          <w:rFonts w:ascii="Times New Roman" w:hAnsi="Times New Roman"/>
          <w:sz w:val="22"/>
        </w:rPr>
        <w:t xml:space="preserve">is established, </w:t>
      </w:r>
      <w:r w:rsidR="00C84AD8">
        <w:rPr>
          <w:rFonts w:ascii="Times New Roman" w:hAnsi="Times New Roman"/>
          <w:sz w:val="22"/>
        </w:rPr>
        <w:t xml:space="preserve">the </w:t>
      </w:r>
      <w:r w:rsidR="00617B4B" w:rsidRPr="002929CA">
        <w:rPr>
          <w:rFonts w:ascii="Times New Roman" w:hAnsi="Times New Roman"/>
          <w:sz w:val="22"/>
        </w:rPr>
        <w:t>patients seem</w:t>
      </w:r>
      <w:r w:rsidR="00C84AD8">
        <w:rPr>
          <w:rFonts w:ascii="Times New Roman" w:hAnsi="Times New Roman"/>
          <w:sz w:val="22"/>
        </w:rPr>
        <w:t xml:space="preserve">ed </w:t>
      </w:r>
      <w:r w:rsidR="00617B4B" w:rsidRPr="002929CA">
        <w:rPr>
          <w:rFonts w:ascii="Times New Roman" w:hAnsi="Times New Roman"/>
          <w:sz w:val="22"/>
        </w:rPr>
        <w:t xml:space="preserve">no longer </w:t>
      </w:r>
      <w:r w:rsidR="00C84AD8">
        <w:rPr>
          <w:rFonts w:ascii="Times New Roman" w:hAnsi="Times New Roman"/>
          <w:sz w:val="22"/>
        </w:rPr>
        <w:t>at</w:t>
      </w:r>
      <w:r w:rsidR="00617B4B" w:rsidRPr="002929CA">
        <w:rPr>
          <w:rFonts w:ascii="Times New Roman" w:hAnsi="Times New Roman"/>
          <w:sz w:val="22"/>
        </w:rPr>
        <w:t xml:space="preserve"> risk,</w:t>
      </w:r>
      <w:r w:rsidR="000F2B53" w:rsidRPr="002929CA">
        <w:rPr>
          <w:rFonts w:ascii="Times New Roman" w:hAnsi="Times New Roman"/>
          <w:sz w:val="22"/>
        </w:rPr>
        <w:t xml:space="preserve"> achieving</w:t>
      </w:r>
      <w:r w:rsidR="00617B4B" w:rsidRPr="002929CA">
        <w:rPr>
          <w:rFonts w:ascii="Times New Roman" w:hAnsi="Times New Roman"/>
          <w:sz w:val="22"/>
        </w:rPr>
        <w:t xml:space="preserve"> a stable </w:t>
      </w:r>
      <w:r w:rsidR="00327E92" w:rsidRPr="002929CA">
        <w:rPr>
          <w:rFonts w:ascii="Times New Roman" w:hAnsi="Times New Roman"/>
          <w:sz w:val="22"/>
        </w:rPr>
        <w:t>graft function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without the need for </w:t>
      </w:r>
      <w:r w:rsidR="00617B4B" w:rsidRPr="002929CA">
        <w:rPr>
          <w:rFonts w:ascii="Times New Roman" w:hAnsi="Times New Roman"/>
          <w:sz w:val="22"/>
        </w:rPr>
        <w:t>additional red blood cell transfusion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>support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>Along with t</w:t>
      </w:r>
      <w:r w:rsidR="007C77FB" w:rsidRPr="002929CA">
        <w:rPr>
          <w:rFonts w:ascii="Times New Roman" w:hAnsi="Times New Roman"/>
          <w:sz w:val="22"/>
        </w:rPr>
        <w:t>hese data</w:t>
      </w:r>
      <w:r w:rsidR="00DB2722" w:rsidRPr="002929CA">
        <w:rPr>
          <w:rFonts w:ascii="Times New Roman" w:hAnsi="Times New Roman"/>
          <w:sz w:val="22"/>
        </w:rPr>
        <w:t>, a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A117F0" w:rsidRPr="002929CA">
        <w:rPr>
          <w:rFonts w:ascii="Times New Roman" w:hAnsi="Times New Roman"/>
          <w:sz w:val="22"/>
        </w:rPr>
        <w:t xml:space="preserve">reliable </w:t>
      </w:r>
      <w:r w:rsidR="004B2F2B" w:rsidRPr="002929CA">
        <w:rPr>
          <w:rFonts w:ascii="Times New Roman" w:hAnsi="Times New Roman"/>
          <w:sz w:val="22"/>
        </w:rPr>
        <w:t xml:space="preserve">achievement </w:t>
      </w:r>
      <w:r w:rsidR="007C77FB" w:rsidRPr="002929CA">
        <w:rPr>
          <w:rFonts w:ascii="Times New Roman" w:hAnsi="Times New Roman"/>
          <w:sz w:val="22"/>
        </w:rPr>
        <w:t xml:space="preserve">of stable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7C77FB" w:rsidRPr="002929CA">
        <w:rPr>
          <w:rFonts w:ascii="Times New Roman" w:hAnsi="Times New Roman"/>
          <w:sz w:val="22"/>
        </w:rPr>
        <w:t xml:space="preserve">by alemtuzumab </w:t>
      </w:r>
      <w:r w:rsidR="0065479C" w:rsidRPr="002929CA">
        <w:rPr>
          <w:rFonts w:ascii="Times New Roman" w:hAnsi="Times New Roman"/>
          <w:sz w:val="22"/>
        </w:rPr>
        <w:t xml:space="preserve">with </w:t>
      </w:r>
      <w:r w:rsidR="007C77FB" w:rsidRPr="002929CA">
        <w:rPr>
          <w:rFonts w:ascii="Times New Roman" w:hAnsi="Times New Roman"/>
          <w:sz w:val="22"/>
        </w:rPr>
        <w:t>low-dose TBI provide</w:t>
      </w:r>
      <w:r w:rsidR="00DB2722" w:rsidRPr="002929CA">
        <w:rPr>
          <w:rFonts w:ascii="Times New Roman" w:hAnsi="Times New Roman"/>
          <w:sz w:val="22"/>
        </w:rPr>
        <w:t>s</w:t>
      </w:r>
      <w:r w:rsidR="007C77FB" w:rsidRPr="002929CA">
        <w:rPr>
          <w:rFonts w:ascii="Times New Roman" w:hAnsi="Times New Roman"/>
          <w:sz w:val="22"/>
        </w:rPr>
        <w:t xml:space="preserve"> a </w:t>
      </w:r>
      <w:r w:rsidR="00DB2722" w:rsidRPr="002929CA">
        <w:rPr>
          <w:rFonts w:ascii="Times New Roman" w:hAnsi="Times New Roman"/>
          <w:sz w:val="22"/>
        </w:rPr>
        <w:t>rationale</w:t>
      </w:r>
      <w:r w:rsidR="007C77FB" w:rsidRPr="002929CA">
        <w:rPr>
          <w:rFonts w:ascii="Times New Roman" w:hAnsi="Times New Roman"/>
          <w:sz w:val="22"/>
        </w:rPr>
        <w:t xml:space="preserve"> for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7C77FB" w:rsidRPr="002929CA">
        <w:rPr>
          <w:rFonts w:ascii="Times New Roman" w:hAnsi="Times New Roman"/>
          <w:sz w:val="22"/>
        </w:rPr>
        <w:t>NMA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7C77FB" w:rsidRPr="002929CA">
        <w:rPr>
          <w:rFonts w:ascii="Times New Roman" w:hAnsi="Times New Roman"/>
          <w:sz w:val="22"/>
        </w:rPr>
        <w:t xml:space="preserve">conditioning </w:t>
      </w:r>
      <w:r w:rsidR="00DB2722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FE77CC" w:rsidRPr="002929CA">
        <w:rPr>
          <w:rFonts w:ascii="Times New Roman" w:hAnsi="Times New Roman"/>
          <w:sz w:val="22"/>
        </w:rPr>
        <w:t>patients</w:t>
      </w:r>
      <w:r w:rsidR="00DB2722" w:rsidRPr="002929CA">
        <w:rPr>
          <w:rFonts w:ascii="Times New Roman" w:hAnsi="Times New Roman"/>
          <w:sz w:val="22"/>
        </w:rPr>
        <w:t>.</w:t>
      </w:r>
      <w:r w:rsidR="007C77FB" w:rsidRPr="002929CA">
        <w:rPr>
          <w:rFonts w:ascii="Times New Roman" w:hAnsi="Times New Roman"/>
          <w:sz w:val="22"/>
        </w:rPr>
        <w:t xml:space="preserve"> </w:t>
      </w:r>
      <w:r w:rsidR="000F40C4" w:rsidRPr="002929CA">
        <w:rPr>
          <w:rFonts w:ascii="Times New Roman" w:hAnsi="Times New Roman"/>
          <w:sz w:val="22"/>
        </w:rPr>
        <w:t xml:space="preserve">Indeed,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0F40C4" w:rsidRPr="002929CA">
        <w:rPr>
          <w:rFonts w:ascii="Times New Roman" w:hAnsi="Times New Roman"/>
          <w:sz w:val="22"/>
        </w:rPr>
        <w:t>m</w:t>
      </w:r>
      <w:r w:rsidR="008F239C" w:rsidRPr="002929CA">
        <w:rPr>
          <w:rFonts w:ascii="Times New Roman" w:hAnsi="Times New Roman"/>
          <w:sz w:val="22"/>
        </w:rPr>
        <w:t xml:space="preserve">ajor population in our study </w:t>
      </w:r>
      <w:r w:rsidR="00DB2722" w:rsidRPr="002929CA">
        <w:rPr>
          <w:rFonts w:ascii="Times New Roman" w:hAnsi="Times New Roman"/>
          <w:sz w:val="22"/>
        </w:rPr>
        <w:t>was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F239C" w:rsidRPr="002929CA">
        <w:rPr>
          <w:rFonts w:ascii="Times New Roman" w:hAnsi="Times New Roman"/>
          <w:sz w:val="22"/>
        </w:rPr>
        <w:t xml:space="preserve">patients </w:t>
      </w:r>
      <w:r w:rsidR="00A70929" w:rsidRPr="002929CA">
        <w:rPr>
          <w:rFonts w:ascii="Times New Roman" w:hAnsi="Times New Roman"/>
          <w:sz w:val="22"/>
        </w:rPr>
        <w:t>(</w:t>
      </w:r>
      <w:r w:rsidR="00FE77CC" w:rsidRPr="002929CA">
        <w:rPr>
          <w:rFonts w:ascii="Times New Roman" w:hAnsi="Times New Roman"/>
          <w:sz w:val="22"/>
        </w:rPr>
        <w:t>9 of 13</w:t>
      </w:r>
      <w:r w:rsidR="00DB2722" w:rsidRPr="002929CA">
        <w:rPr>
          <w:rFonts w:ascii="Times New Roman" w:hAnsi="Times New Roman"/>
          <w:sz w:val="22"/>
        </w:rPr>
        <w:t>;</w:t>
      </w:r>
      <w:r w:rsidR="00FE77CC" w:rsidRPr="002929CA">
        <w:rPr>
          <w:rFonts w:ascii="Times New Roman" w:hAnsi="Times New Roman"/>
          <w:sz w:val="22"/>
        </w:rPr>
        <w:t xml:space="preserve"> 69.2</w:t>
      </w:r>
      <w:r w:rsidR="00A70929" w:rsidRPr="002929CA">
        <w:rPr>
          <w:rFonts w:ascii="Times New Roman" w:hAnsi="Times New Roman"/>
          <w:sz w:val="22"/>
        </w:rPr>
        <w:t>%)</w:t>
      </w:r>
      <w:r w:rsidR="008F239C" w:rsidRPr="002929CA">
        <w:rPr>
          <w:rFonts w:ascii="Times New Roman" w:hAnsi="Times New Roman"/>
          <w:sz w:val="22"/>
        </w:rPr>
        <w:t>,</w:t>
      </w:r>
      <w:r w:rsidR="00DB2722" w:rsidRPr="002929CA">
        <w:rPr>
          <w:rFonts w:ascii="Times New Roman" w:hAnsi="Times New Roman"/>
          <w:sz w:val="22"/>
        </w:rPr>
        <w:t xml:space="preserve"> of whom </w:t>
      </w:r>
      <w:r w:rsidR="00C84AD8">
        <w:rPr>
          <w:rFonts w:ascii="Times New Roman" w:hAnsi="Times New Roman"/>
          <w:sz w:val="22"/>
        </w:rPr>
        <w:t>seven</w:t>
      </w:r>
      <w:r w:rsidR="00DB2722" w:rsidRPr="002929CA">
        <w:rPr>
          <w:rFonts w:ascii="Times New Roman" w:hAnsi="Times New Roman"/>
          <w:sz w:val="22"/>
        </w:rPr>
        <w:t xml:space="preserve"> (77.8%) </w:t>
      </w:r>
      <w:r w:rsidR="008D1A05" w:rsidRPr="002929CA">
        <w:rPr>
          <w:rFonts w:ascii="Times New Roman" w:hAnsi="Times New Roman"/>
          <w:sz w:val="22"/>
        </w:rPr>
        <w:t xml:space="preserve">achieved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D1A05" w:rsidRPr="002929CA">
        <w:rPr>
          <w:rFonts w:ascii="Times New Roman" w:hAnsi="Times New Roman"/>
          <w:sz w:val="22"/>
        </w:rPr>
        <w:t xml:space="preserve"> for more than </w:t>
      </w:r>
      <w:r w:rsidR="000F2B53" w:rsidRPr="002929CA">
        <w:rPr>
          <w:rFonts w:ascii="Times New Roman" w:hAnsi="Times New Roman"/>
          <w:sz w:val="22"/>
        </w:rPr>
        <w:t xml:space="preserve">post-transplant </w:t>
      </w:r>
      <w:r w:rsidR="00DB2722" w:rsidRPr="002929CA">
        <w:rPr>
          <w:rFonts w:ascii="Times New Roman" w:hAnsi="Times New Roman"/>
          <w:sz w:val="22"/>
        </w:rPr>
        <w:t>one</w:t>
      </w:r>
      <w:r w:rsidR="008D1A05" w:rsidRPr="002929CA">
        <w:rPr>
          <w:rFonts w:ascii="Times New Roman" w:hAnsi="Times New Roman"/>
          <w:sz w:val="22"/>
        </w:rPr>
        <w:t xml:space="preserve"> year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D1A05" w:rsidRPr="002929CA">
        <w:rPr>
          <w:rFonts w:ascii="Times New Roman" w:hAnsi="Times New Roman"/>
          <w:sz w:val="22"/>
        </w:rPr>
        <w:t xml:space="preserve">and </w:t>
      </w:r>
      <w:r w:rsidR="00C84AD8">
        <w:rPr>
          <w:rFonts w:ascii="Times New Roman" w:hAnsi="Times New Roman"/>
          <w:sz w:val="22"/>
        </w:rPr>
        <w:t>four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(30.8%) </w:t>
      </w:r>
      <w:r w:rsidR="008F239C" w:rsidRPr="002929CA">
        <w:rPr>
          <w:rFonts w:ascii="Times New Roman" w:hAnsi="Times New Roman"/>
          <w:sz w:val="22"/>
        </w:rPr>
        <w:t xml:space="preserve">did not require </w:t>
      </w:r>
      <w:r w:rsidR="000F2B53" w:rsidRPr="002929CA">
        <w:rPr>
          <w:rFonts w:ascii="Times New Roman" w:hAnsi="Times New Roman"/>
          <w:sz w:val="22"/>
        </w:rPr>
        <w:t>the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optional reinforced </w:t>
      </w:r>
      <w:r w:rsidR="00886B92" w:rsidRPr="002929CA">
        <w:rPr>
          <w:rFonts w:ascii="Times New Roman" w:hAnsi="Times New Roman"/>
          <w:sz w:val="22"/>
        </w:rPr>
        <w:t>SC</w:t>
      </w:r>
      <w:r w:rsidR="008F239C" w:rsidRPr="002929CA">
        <w:rPr>
          <w:rFonts w:ascii="Times New Roman" w:hAnsi="Times New Roman"/>
          <w:sz w:val="22"/>
        </w:rPr>
        <w:t xml:space="preserve"> infusion </w:t>
      </w:r>
      <w:r w:rsidR="0065479C" w:rsidRPr="002929CA">
        <w:rPr>
          <w:rFonts w:ascii="Times New Roman" w:hAnsi="Times New Roman"/>
          <w:sz w:val="22"/>
        </w:rPr>
        <w:t xml:space="preserve">due to </w:t>
      </w:r>
      <w:r w:rsidR="00C84AD8">
        <w:rPr>
          <w:rFonts w:ascii="Times New Roman" w:hAnsi="Times New Roman"/>
          <w:sz w:val="22"/>
        </w:rPr>
        <w:t>the maintenance of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/>
          <w:sz w:val="22"/>
        </w:rPr>
        <w:t xml:space="preserve">PB </w:t>
      </w:r>
      <w:r w:rsidR="005C1A8A" w:rsidRPr="002929CA">
        <w:rPr>
          <w:rFonts w:ascii="Times New Roman" w:hAnsi="Times New Roman"/>
          <w:sz w:val="22"/>
        </w:rPr>
        <w:t>donor</w:t>
      </w:r>
      <w:r w:rsidR="008F239C" w:rsidRPr="002929CA">
        <w:rPr>
          <w:rFonts w:ascii="Times New Roman" w:hAnsi="Times New Roman"/>
          <w:sz w:val="22"/>
        </w:rPr>
        <w:t xml:space="preserve"> T-cell chimerism </w:t>
      </w:r>
      <w:r w:rsidR="0065479C" w:rsidRPr="002929CA">
        <w:rPr>
          <w:rFonts w:ascii="Times New Roman" w:hAnsi="Times New Roman"/>
          <w:sz w:val="22"/>
        </w:rPr>
        <w:t xml:space="preserve">over </w:t>
      </w:r>
      <w:r w:rsidR="008F239C" w:rsidRPr="002929CA">
        <w:rPr>
          <w:rFonts w:ascii="Times New Roman" w:hAnsi="Times New Roman"/>
          <w:sz w:val="22"/>
        </w:rPr>
        <w:t xml:space="preserve">50% </w:t>
      </w:r>
      <w:r w:rsidR="0065479C" w:rsidRPr="002929CA">
        <w:rPr>
          <w:rFonts w:ascii="Times New Roman" w:hAnsi="Times New Roman"/>
          <w:sz w:val="22"/>
        </w:rPr>
        <w:t xml:space="preserve">after </w:t>
      </w:r>
      <w:r w:rsidR="00DB2722" w:rsidRPr="002929CA">
        <w:rPr>
          <w:rFonts w:ascii="Times New Roman" w:hAnsi="Times New Roman"/>
          <w:sz w:val="22"/>
        </w:rPr>
        <w:t>one</w:t>
      </w:r>
      <w:r w:rsidR="008F239C" w:rsidRPr="002929CA">
        <w:rPr>
          <w:rFonts w:ascii="Times New Roman" w:hAnsi="Times New Roman"/>
          <w:sz w:val="22"/>
        </w:rPr>
        <w:t xml:space="preserve"> year</w:t>
      </w:r>
      <w:r w:rsidR="00D4350D" w:rsidRPr="002929CA">
        <w:rPr>
          <w:rFonts w:ascii="Times New Roman" w:hAnsi="Times New Roman"/>
          <w:sz w:val="22"/>
        </w:rPr>
        <w:t xml:space="preserve">. </w:t>
      </w:r>
      <w:r w:rsidR="00C84AD8">
        <w:rPr>
          <w:rFonts w:ascii="Times New Roman" w:hAnsi="Times New Roman"/>
          <w:sz w:val="22"/>
        </w:rPr>
        <w:t>These results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>suggest that</w:t>
      </w:r>
      <w:r w:rsidR="008F239C" w:rsidRPr="002929CA">
        <w:rPr>
          <w:rFonts w:ascii="Times New Roman" w:hAnsi="Times New Roman"/>
          <w:sz w:val="22"/>
        </w:rPr>
        <w:t xml:space="preserve">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>could be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267FF0" w:rsidRPr="002929CA">
        <w:rPr>
          <w:rFonts w:ascii="Times New Roman" w:hAnsi="Times New Roman"/>
          <w:sz w:val="22"/>
        </w:rPr>
        <w:t>induced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 xml:space="preserve">in a significant </w:t>
      </w:r>
      <w:r w:rsidR="00C84AD8">
        <w:rPr>
          <w:rFonts w:ascii="Times New Roman" w:hAnsi="Times New Roman"/>
          <w:sz w:val="22"/>
        </w:rPr>
        <w:t>pro</w:t>
      </w:r>
      <w:r w:rsidR="00A70929" w:rsidRPr="002929CA">
        <w:rPr>
          <w:rFonts w:ascii="Times New Roman" w:hAnsi="Times New Roman"/>
          <w:sz w:val="22"/>
        </w:rPr>
        <w:t xml:space="preserve">portion </w:t>
      </w:r>
      <w:r w:rsidR="00D4350D" w:rsidRPr="002929CA">
        <w:rPr>
          <w:rFonts w:ascii="Times New Roman" w:hAnsi="Times New Roman"/>
          <w:sz w:val="22"/>
        </w:rPr>
        <w:t xml:space="preserve">of </w:t>
      </w:r>
      <w:r w:rsidR="00A26779" w:rsidRPr="002929CA">
        <w:rPr>
          <w:rFonts w:ascii="Times New Roman" w:hAnsi="Times New Roman"/>
          <w:sz w:val="22"/>
        </w:rPr>
        <w:t>β-TM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</w:t>
      </w:r>
      <w:r w:rsidR="008F239C" w:rsidRPr="002929CA">
        <w:rPr>
          <w:rFonts w:ascii="Times New Roman" w:hAnsi="Times New Roman"/>
          <w:sz w:val="22"/>
        </w:rPr>
        <w:t xml:space="preserve">without </w:t>
      </w:r>
      <w:r w:rsidR="00C84AD8">
        <w:rPr>
          <w:rFonts w:ascii="Times New Roman" w:hAnsi="Times New Roman"/>
          <w:sz w:val="22"/>
        </w:rPr>
        <w:t xml:space="preserve">the need for </w:t>
      </w:r>
      <w:r w:rsidR="008F239C" w:rsidRPr="002929CA">
        <w:rPr>
          <w:rFonts w:ascii="Times New Roman" w:hAnsi="Times New Roman"/>
          <w:sz w:val="22"/>
        </w:rPr>
        <w:t xml:space="preserve">additional manipulations. </w:t>
      </w:r>
      <w:r w:rsidR="00327E92" w:rsidRPr="002929CA">
        <w:rPr>
          <w:rFonts w:ascii="Times New Roman" w:hAnsi="Times New Roman"/>
          <w:sz w:val="22"/>
        </w:rPr>
        <w:t>In addition, t</w:t>
      </w:r>
      <w:r w:rsidR="005518EE" w:rsidRPr="002929CA">
        <w:rPr>
          <w:rFonts w:ascii="Times New Roman" w:hAnsi="Times New Roman"/>
          <w:sz w:val="22"/>
        </w:rPr>
        <w:t xml:space="preserve">wo </w:t>
      </w:r>
      <w:r w:rsidR="00873FDB" w:rsidRPr="002929CA">
        <w:rPr>
          <w:rFonts w:ascii="Times New Roman" w:hAnsi="Times New Roman"/>
          <w:sz w:val="22"/>
        </w:rPr>
        <w:t>of the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three</w:t>
      </w:r>
      <w:r w:rsidR="00327E92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with </w:t>
      </w:r>
      <w:r w:rsidR="000F2B53" w:rsidRPr="002929CA">
        <w:rPr>
          <w:rFonts w:ascii="Times New Roman" w:hAnsi="Times New Roman"/>
          <w:sz w:val="22"/>
        </w:rPr>
        <w:t xml:space="preserve">the </w:t>
      </w:r>
      <w:r w:rsidR="00DB2722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D4350D" w:rsidRPr="002929CA">
        <w:rPr>
          <w:rFonts w:ascii="Times New Roman" w:hAnsi="Times New Roman"/>
          <w:sz w:val="22"/>
        </w:rPr>
        <w:t xml:space="preserve"> SC infusion</w:t>
      </w:r>
      <w:r w:rsidR="00873FDB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maintain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5518EE" w:rsidRPr="002929CA">
        <w:rPr>
          <w:rFonts w:ascii="Times New Roman" w:hAnsi="Times New Roman"/>
          <w:sz w:val="22"/>
        </w:rPr>
        <w:t>complete chimerism</w:t>
      </w:r>
      <w:r w:rsidR="000F2D0E" w:rsidRPr="002929CA">
        <w:rPr>
          <w:rFonts w:ascii="Times New Roman" w:hAnsi="Times New Roman"/>
          <w:sz w:val="22"/>
        </w:rPr>
        <w:t>.</w:t>
      </w:r>
      <w:r w:rsidR="00857E8D" w:rsidRPr="002929CA">
        <w:rPr>
          <w:rFonts w:ascii="Times New Roman" w:hAnsi="Times New Roman"/>
          <w:sz w:val="22"/>
        </w:rPr>
        <w:t xml:space="preserve"> </w:t>
      </w:r>
      <w:bookmarkStart w:id="13" w:name="_Hlk18528954"/>
      <w:r w:rsidR="00B229E3" w:rsidRPr="002929CA">
        <w:rPr>
          <w:rFonts w:ascii="Times New Roman" w:hAnsi="Times New Roman"/>
          <w:sz w:val="22"/>
        </w:rPr>
        <w:t>To the best of our knowledge, our report</w:t>
      </w:r>
      <w:r w:rsidR="00857E8D" w:rsidRPr="002929CA">
        <w:rPr>
          <w:rFonts w:ascii="Times New Roman" w:hAnsi="Times New Roman"/>
          <w:sz w:val="22"/>
        </w:rPr>
        <w:t xml:space="preserve"> is the first </w:t>
      </w:r>
      <w:r w:rsidR="0065479C" w:rsidRPr="002929CA">
        <w:rPr>
          <w:rFonts w:ascii="Times New Roman" w:hAnsi="Times New Roman"/>
          <w:sz w:val="22"/>
        </w:rPr>
        <w:t>to</w:t>
      </w:r>
      <w:r w:rsidR="00B229E3" w:rsidRPr="002929CA">
        <w:rPr>
          <w:rFonts w:ascii="Times New Roman" w:hAnsi="Times New Roman"/>
          <w:sz w:val="22"/>
        </w:rPr>
        <w:t xml:space="preserve"> show</w:t>
      </w:r>
      <w:r w:rsidR="0065479C" w:rsidRPr="002929CA">
        <w:rPr>
          <w:rFonts w:ascii="Times New Roman" w:hAnsi="Times New Roman"/>
          <w:sz w:val="22"/>
        </w:rPr>
        <w:t xml:space="preserve"> that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 xml:space="preserve">NMA </w:t>
      </w:r>
      <w:r w:rsidR="006741D3" w:rsidRPr="002929CA">
        <w:rPr>
          <w:rFonts w:ascii="Times New Roman" w:hAnsi="Times New Roman"/>
          <w:sz w:val="22"/>
        </w:rPr>
        <w:t>conditioning</w:t>
      </w:r>
      <w:r w:rsidR="00857E8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>c</w:t>
      </w:r>
      <w:r w:rsidR="00FE6A59">
        <w:rPr>
          <w:rFonts w:ascii="Times New Roman" w:hAnsi="Times New Roman"/>
          <w:sz w:val="22"/>
        </w:rPr>
        <w:t>ould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3762A9" w:rsidRPr="002929CA">
        <w:rPr>
          <w:rFonts w:ascii="Times New Roman" w:hAnsi="Times New Roman"/>
          <w:sz w:val="22"/>
        </w:rPr>
        <w:t xml:space="preserve">be </w:t>
      </w:r>
      <w:r w:rsidR="00B229E3" w:rsidRPr="002929CA">
        <w:rPr>
          <w:rFonts w:ascii="Times New Roman" w:hAnsi="Times New Roman"/>
          <w:sz w:val="22"/>
        </w:rPr>
        <w:t xml:space="preserve">successfully </w:t>
      </w:r>
      <w:r w:rsidR="003762A9" w:rsidRPr="002929CA">
        <w:rPr>
          <w:rFonts w:ascii="Times New Roman" w:hAnsi="Times New Roman"/>
          <w:sz w:val="22"/>
        </w:rPr>
        <w:t xml:space="preserve">applied </w:t>
      </w:r>
      <w:r w:rsidR="00B229E3" w:rsidRPr="002929CA">
        <w:rPr>
          <w:rFonts w:ascii="Times New Roman" w:hAnsi="Times New Roman"/>
          <w:sz w:val="22"/>
        </w:rPr>
        <w:t>to</w:t>
      </w:r>
      <w:r w:rsidR="005C1A8A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5C1A8A" w:rsidRPr="002929CA">
        <w:rPr>
          <w:rFonts w:ascii="Times New Roman" w:hAnsi="Times New Roman"/>
          <w:sz w:val="22"/>
        </w:rPr>
        <w:t>patients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327E92" w:rsidRPr="002929CA">
        <w:rPr>
          <w:rFonts w:ascii="Times New Roman" w:hAnsi="Times New Roman"/>
          <w:sz w:val="22"/>
        </w:rPr>
        <w:t xml:space="preserve">who achieved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854EA1" w:rsidRPr="002929CA">
        <w:rPr>
          <w:rFonts w:ascii="Times New Roman" w:hAnsi="Times New Roman"/>
          <w:sz w:val="22"/>
        </w:rPr>
        <w:t xml:space="preserve">stable </w:t>
      </w:r>
      <w:r w:rsidR="00B229E3" w:rsidRPr="002929CA">
        <w:rPr>
          <w:rFonts w:ascii="Times New Roman" w:hAnsi="Times New Roman"/>
          <w:sz w:val="22"/>
        </w:rPr>
        <w:t>mixed chimerism</w:t>
      </w:r>
      <w:r w:rsidR="00854EA1" w:rsidRPr="002929CA">
        <w:rPr>
          <w:rFonts w:ascii="Times New Roman" w:hAnsi="Times New Roman"/>
          <w:sz w:val="22"/>
        </w:rPr>
        <w:t xml:space="preserve"> </w:t>
      </w:r>
      <w:r w:rsidR="00FE6A59">
        <w:rPr>
          <w:rFonts w:ascii="Times New Roman" w:hAnsi="Times New Roman"/>
          <w:sz w:val="22"/>
        </w:rPr>
        <w:t xml:space="preserve">and the correction of </w:t>
      </w:r>
      <w:r w:rsidR="00854EA1" w:rsidRPr="002929CA">
        <w:rPr>
          <w:rFonts w:ascii="Times New Roman" w:hAnsi="Times New Roman"/>
          <w:sz w:val="22"/>
        </w:rPr>
        <w:t>abnormal hemoglobin phenotype</w:t>
      </w:r>
      <w:r w:rsidR="0065479C" w:rsidRPr="002929CA">
        <w:rPr>
          <w:rFonts w:ascii="Times New Roman" w:hAnsi="Times New Roman"/>
          <w:sz w:val="22"/>
        </w:rPr>
        <w:t>s</w:t>
      </w:r>
      <w:r w:rsidR="003762A9" w:rsidRPr="002929CA">
        <w:rPr>
          <w:rFonts w:ascii="Times New Roman" w:hAnsi="Times New Roman"/>
          <w:sz w:val="22"/>
        </w:rPr>
        <w:t>.</w:t>
      </w:r>
      <w:bookmarkEnd w:id="13"/>
    </w:p>
    <w:p w14:paraId="5EC2386A" w14:textId="64F10D6F" w:rsidR="003C2400" w:rsidRPr="002929CA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One of the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major </w:t>
      </w:r>
      <w:r w:rsidR="00962985" w:rsidRPr="002929CA">
        <w:rPr>
          <w:rFonts w:ascii="Times New Roman" w:hAnsi="Times New Roman"/>
          <w:sz w:val="22"/>
        </w:rPr>
        <w:t>limitations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the NIH protocol is the </w:t>
      </w:r>
      <w:r w:rsidR="004647FE" w:rsidRPr="002929CA">
        <w:rPr>
          <w:rFonts w:ascii="Times New Roman" w:hAnsi="Times New Roman"/>
          <w:sz w:val="22"/>
        </w:rPr>
        <w:t xml:space="preserve">need for </w:t>
      </w:r>
      <w:r w:rsidRPr="002929CA">
        <w:rPr>
          <w:rFonts w:ascii="Times New Roman" w:hAnsi="Times New Roman"/>
          <w:sz w:val="22"/>
        </w:rPr>
        <w:t xml:space="preserve">long-term immunosuppression in </w:t>
      </w:r>
      <w:r w:rsidR="00327E92" w:rsidRPr="002929CA">
        <w:rPr>
          <w:rFonts w:ascii="Times New Roman" w:hAnsi="Times New Roman"/>
          <w:sz w:val="22"/>
        </w:rPr>
        <w:t>patients</w:t>
      </w:r>
      <w:r w:rsidR="0085781B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with</w:t>
      </w:r>
      <w:r w:rsidR="0085781B" w:rsidRPr="002929CA">
        <w:rPr>
          <w:rFonts w:ascii="Times New Roman" w:hAnsi="Times New Roman"/>
          <w:sz w:val="22"/>
        </w:rPr>
        <w:t xml:space="preserve"> persistently low donor T-cell chimerism </w:t>
      </w:r>
      <w:r w:rsidR="004647FE" w:rsidRPr="002929CA">
        <w:rPr>
          <w:rFonts w:ascii="Times New Roman" w:hAnsi="Times New Roman"/>
          <w:sz w:val="22"/>
        </w:rPr>
        <w:t>(&lt;</w:t>
      </w:r>
      <w:r w:rsidR="00962985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>50%</w:t>
      </w:r>
      <w:r w:rsidR="004647FE" w:rsidRPr="002929CA">
        <w:rPr>
          <w:rFonts w:ascii="Times New Roman" w:hAnsi="Times New Roman"/>
          <w:sz w:val="22"/>
        </w:rPr>
        <w:t>)</w:t>
      </w:r>
      <w:r w:rsidR="00B35EC9" w:rsidRPr="002929CA">
        <w:rPr>
          <w:rFonts w:ascii="Times New Roman" w:hAnsi="Times New Roman"/>
          <w:sz w:val="22"/>
        </w:rPr>
        <w:t xml:space="preserve">, although the paradigm of which </w:t>
      </w:r>
      <w:r w:rsidR="0001195C">
        <w:rPr>
          <w:rFonts w:ascii="Times New Roman" w:hAnsi="Times New Roman"/>
          <w:sz w:val="22"/>
        </w:rPr>
        <w:t>PB</w:t>
      </w:r>
      <w:r w:rsidR="00B35EC9" w:rsidRPr="002929CA">
        <w:rPr>
          <w:rFonts w:ascii="Times New Roman" w:hAnsi="Times New Roman"/>
          <w:sz w:val="22"/>
        </w:rPr>
        <w:t xml:space="preserve"> donor T-cell chimerism &gt; 50% should be maintained before tapering immunosuppressive agent to avoid graft rejection should be confirmed by larger studies.</w:t>
      </w:r>
      <w:r w:rsidR="00EC059D">
        <w:rPr>
          <w:rFonts w:ascii="Times New Roman" w:hAnsi="Times New Roman"/>
          <w:sz w:val="22"/>
        </w:rPr>
        <w:t xml:space="preserve"> In addition,</w:t>
      </w:r>
      <w:r w:rsidR="00B35EC9" w:rsidRPr="002929CA">
        <w:rPr>
          <w:rFonts w:ascii="Times New Roman" w:hAnsi="Times New Roman"/>
          <w:sz w:val="22"/>
        </w:rPr>
        <w:t xml:space="preserve"> </w:t>
      </w:r>
      <w:r w:rsidR="00EC059D">
        <w:rPr>
          <w:rFonts w:ascii="Times New Roman" w:hAnsi="Times New Roman"/>
          <w:sz w:val="22"/>
        </w:rPr>
        <w:t>n</w:t>
      </w:r>
      <w:r w:rsidR="00F375C0" w:rsidRPr="002929CA">
        <w:rPr>
          <w:rFonts w:ascii="Times New Roman" w:hAnsi="Times New Roman"/>
          <w:sz w:val="22"/>
        </w:rPr>
        <w:t xml:space="preserve">early </w:t>
      </w:r>
      <w:r w:rsidR="009D1D51" w:rsidRPr="002929CA">
        <w:rPr>
          <w:rFonts w:ascii="Times New Roman" w:hAnsi="Times New Roman"/>
          <w:sz w:val="22"/>
        </w:rPr>
        <w:t>half of the patient</w:t>
      </w:r>
      <w:r w:rsidR="00962985" w:rsidRPr="002929CA">
        <w:rPr>
          <w:rFonts w:ascii="Times New Roman" w:hAnsi="Times New Roman"/>
          <w:sz w:val="22"/>
        </w:rPr>
        <w:t>s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should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DF3780" w:rsidRPr="002929CA">
        <w:rPr>
          <w:rFonts w:ascii="Times New Roman" w:hAnsi="Times New Roman" w:hint="eastAsia"/>
          <w:sz w:val="22"/>
        </w:rPr>
        <w:t>ha</w:t>
      </w:r>
      <w:r w:rsidR="00DF3780" w:rsidRPr="002929CA">
        <w:rPr>
          <w:rFonts w:ascii="Times New Roman" w:hAnsi="Times New Roman"/>
          <w:sz w:val="22"/>
        </w:rPr>
        <w:t xml:space="preserve">ve </w:t>
      </w:r>
      <w:r w:rsidR="000E1A5B" w:rsidRPr="002929CA">
        <w:rPr>
          <w:rFonts w:ascii="Times New Roman" w:hAnsi="Times New Roman"/>
          <w:sz w:val="22"/>
        </w:rPr>
        <w:t>continue</w:t>
      </w:r>
      <w:r w:rsidR="00DF3780" w:rsidRPr="002929CA">
        <w:rPr>
          <w:rFonts w:ascii="Times New Roman" w:hAnsi="Times New Roman"/>
          <w:sz w:val="22"/>
        </w:rPr>
        <w:t>d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CD61CE" w:rsidRPr="002929CA">
        <w:rPr>
          <w:rFonts w:ascii="Times New Roman" w:hAnsi="Times New Roman"/>
          <w:sz w:val="22"/>
        </w:rPr>
        <w:t xml:space="preserve">sirolimus </w:t>
      </w:r>
      <w:r w:rsidR="000E1A5B" w:rsidRPr="002929CA">
        <w:rPr>
          <w:rFonts w:ascii="Times New Roman" w:hAnsi="Times New Roman"/>
          <w:sz w:val="22"/>
        </w:rPr>
        <w:t>with a median duration of 2.1 years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1A5B" w:rsidRPr="002929CA">
        <w:rPr>
          <w:rFonts w:ascii="Times New Roman" w:hAnsi="Times New Roman"/>
          <w:sz w:val="22"/>
        </w:rPr>
        <w:t xml:space="preserve">. </w:t>
      </w:r>
      <w:r w:rsidR="00367C05">
        <w:rPr>
          <w:rFonts w:ascii="Times New Roman" w:hAnsi="Times New Roman"/>
          <w:sz w:val="22"/>
        </w:rPr>
        <w:t>S</w:t>
      </w:r>
      <w:r w:rsidR="00A02140" w:rsidRPr="002929CA">
        <w:rPr>
          <w:rFonts w:ascii="Times New Roman" w:hAnsi="Times New Roman"/>
          <w:sz w:val="22"/>
        </w:rPr>
        <w:t xml:space="preserve">everal </w:t>
      </w:r>
      <w:r w:rsidR="00367C05">
        <w:rPr>
          <w:rFonts w:ascii="Times New Roman" w:hAnsi="Times New Roman"/>
          <w:sz w:val="22"/>
        </w:rPr>
        <w:t>studies reported</w:t>
      </w:r>
      <w:r w:rsidR="00A02140" w:rsidRPr="002929CA">
        <w:rPr>
          <w:rFonts w:ascii="Times New Roman" w:hAnsi="Times New Roman"/>
          <w:sz w:val="22"/>
        </w:rPr>
        <w:t xml:space="preserve"> that a cumulative duration of immunosuppression over </w:t>
      </w:r>
      <w:r w:rsidR="00B567A1" w:rsidRPr="002929CA">
        <w:rPr>
          <w:rFonts w:ascii="Times New Roman" w:hAnsi="Times New Roman"/>
          <w:sz w:val="22"/>
        </w:rPr>
        <w:t>two</w:t>
      </w:r>
      <w:r w:rsidR="00A02140" w:rsidRPr="002929CA">
        <w:rPr>
          <w:rFonts w:ascii="Times New Roman" w:hAnsi="Times New Roman"/>
          <w:sz w:val="22"/>
        </w:rPr>
        <w:t xml:space="preserve"> years </w:t>
      </w:r>
      <w:r w:rsidR="00FB7833">
        <w:rPr>
          <w:rFonts w:ascii="Times New Roman" w:hAnsi="Times New Roman"/>
          <w:sz w:val="22"/>
        </w:rPr>
        <w:t>was</w:t>
      </w:r>
      <w:r w:rsidR="00A02140" w:rsidRPr="002929CA">
        <w:rPr>
          <w:rFonts w:ascii="Times New Roman" w:hAnsi="Times New Roman"/>
          <w:sz w:val="22"/>
        </w:rPr>
        <w:t xml:space="preserve"> associated with an increased incidence of secondary malignancies </w:t>
      </w:r>
      <w:r w:rsidR="001A303F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1A303F" w:rsidRPr="002929CA">
        <w:rPr>
          <w:rFonts w:ascii="Times New Roman" w:hAnsi="Times New Roman"/>
          <w:sz w:val="22"/>
        </w:rPr>
      </w:r>
      <w:r w:rsidR="001A303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[14,15]</w:t>
      </w:r>
      <w:r w:rsidR="001A303F" w:rsidRPr="002929CA">
        <w:rPr>
          <w:rFonts w:ascii="Times New Roman" w:hAnsi="Times New Roman"/>
          <w:sz w:val="22"/>
        </w:rPr>
        <w:fldChar w:fldCharType="end"/>
      </w:r>
      <w:r w:rsidR="00A02140" w:rsidRPr="002929CA">
        <w:rPr>
          <w:rFonts w:ascii="Times New Roman" w:hAnsi="Times New Roman"/>
          <w:sz w:val="22"/>
        </w:rPr>
        <w:t xml:space="preserve">, which </w:t>
      </w:r>
      <w:r w:rsidR="00667C7E">
        <w:rPr>
          <w:rFonts w:ascii="Times New Roman" w:hAnsi="Times New Roman"/>
          <w:sz w:val="22"/>
        </w:rPr>
        <w:t>is</w:t>
      </w:r>
      <w:r w:rsidR="00A02140" w:rsidRPr="002929CA">
        <w:rPr>
          <w:rFonts w:ascii="Times New Roman" w:hAnsi="Times New Roman"/>
          <w:sz w:val="22"/>
        </w:rPr>
        <w:t xml:space="preserve"> a major concern.</w:t>
      </w:r>
      <w:r w:rsidR="00893833" w:rsidRPr="002929CA">
        <w:rPr>
          <w:rFonts w:ascii="Times New Roman" w:hAnsi="Times New Roman"/>
          <w:sz w:val="22"/>
        </w:rPr>
        <w:t xml:space="preserve"> </w:t>
      </w:r>
      <w:r w:rsidR="00A02140" w:rsidRPr="002929CA">
        <w:rPr>
          <w:rFonts w:ascii="Times New Roman" w:hAnsi="Times New Roman"/>
          <w:sz w:val="22"/>
        </w:rPr>
        <w:t>It was</w:t>
      </w:r>
      <w:r w:rsidR="00F8599A" w:rsidRPr="002929CA">
        <w:rPr>
          <w:rFonts w:ascii="Times New Roman" w:hAnsi="Times New Roman"/>
          <w:sz w:val="22"/>
        </w:rPr>
        <w:t xml:space="preserve"> especially problematic in patients </w:t>
      </w:r>
      <w:r w:rsidR="00DF3780" w:rsidRPr="002929CA">
        <w:rPr>
          <w:rFonts w:ascii="Times New Roman" w:hAnsi="Times New Roman"/>
          <w:sz w:val="22"/>
        </w:rPr>
        <w:t xml:space="preserve">who take life-long </w:t>
      </w:r>
      <w:r w:rsidR="00E20739" w:rsidRPr="002929CA">
        <w:rPr>
          <w:rFonts w:ascii="Times New Roman" w:hAnsi="Times New Roman"/>
          <w:sz w:val="22"/>
        </w:rPr>
        <w:t>sirolimus</w:t>
      </w:r>
      <w:r w:rsidR="00DF3780" w:rsidRPr="002929CA">
        <w:rPr>
          <w:rFonts w:ascii="Times New Roman" w:hAnsi="Times New Roman"/>
          <w:sz w:val="22"/>
        </w:rPr>
        <w:t xml:space="preserve"> such as </w:t>
      </w:r>
      <w:r w:rsidR="00F8599A" w:rsidRPr="002929CA">
        <w:rPr>
          <w:rFonts w:ascii="Times New Roman" w:hAnsi="Times New Roman"/>
          <w:sz w:val="22"/>
        </w:rPr>
        <w:t xml:space="preserve">solid organ </w:t>
      </w:r>
      <w:r w:rsidR="00DF3780" w:rsidRPr="002929CA">
        <w:rPr>
          <w:rFonts w:ascii="Times New Roman" w:hAnsi="Times New Roman"/>
          <w:sz w:val="22"/>
        </w:rPr>
        <w:t>recipient</w:t>
      </w:r>
      <w:r w:rsidR="0082133B" w:rsidRPr="002929CA">
        <w:rPr>
          <w:rFonts w:ascii="Times New Roman" w:hAnsi="Times New Roman"/>
          <w:sz w:val="22"/>
        </w:rPr>
        <w:t>s</w:t>
      </w:r>
      <w:r w:rsidR="00DF3780" w:rsidRPr="002929CA">
        <w:rPr>
          <w:rFonts w:ascii="Times New Roman" w:hAnsi="Times New Roman"/>
          <w:sz w:val="22"/>
        </w:rPr>
        <w:t xml:space="preserve"> </w:t>
      </w:r>
      <w:r w:rsidR="00F8599A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F8599A" w:rsidRPr="002929CA">
        <w:rPr>
          <w:rFonts w:ascii="Times New Roman" w:hAnsi="Times New Roman"/>
          <w:sz w:val="22"/>
        </w:rPr>
      </w:r>
      <w:r w:rsidR="00F8599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[16,17]</w:t>
      </w:r>
      <w:r w:rsidR="00F8599A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8599A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 xml:space="preserve">Although </w:t>
      </w:r>
      <w:r w:rsidR="007D15F5" w:rsidRPr="002929CA">
        <w:rPr>
          <w:rFonts w:ascii="Times New Roman" w:hAnsi="Times New Roman"/>
          <w:sz w:val="22"/>
        </w:rPr>
        <w:t>no one</w:t>
      </w:r>
      <w:r w:rsidR="0085781B" w:rsidRPr="002929CA">
        <w:rPr>
          <w:rFonts w:ascii="Times New Roman" w:hAnsi="Times New Roman"/>
          <w:sz w:val="22"/>
        </w:rPr>
        <w:t xml:space="preserve"> developed a </w:t>
      </w:r>
      <w:r w:rsidR="00947CC1" w:rsidRPr="002929CA">
        <w:rPr>
          <w:rFonts w:ascii="Times New Roman" w:hAnsi="Times New Roman"/>
          <w:sz w:val="22"/>
        </w:rPr>
        <w:t>secondary</w:t>
      </w:r>
      <w:r w:rsidR="0085781B" w:rsidRPr="002929CA">
        <w:rPr>
          <w:rFonts w:ascii="Times New Roman" w:hAnsi="Times New Roman"/>
          <w:sz w:val="22"/>
        </w:rPr>
        <w:t xml:space="preserve"> malignancy</w:t>
      </w:r>
      <w:r w:rsidR="00182B3F" w:rsidRPr="002929CA">
        <w:rPr>
          <w:rFonts w:ascii="Times New Roman" w:hAnsi="Times New Roman"/>
          <w:sz w:val="22"/>
        </w:rPr>
        <w:t xml:space="preserve"> </w:t>
      </w:r>
      <w:r w:rsidR="007D15F5" w:rsidRPr="002929CA">
        <w:rPr>
          <w:rFonts w:ascii="Times New Roman" w:hAnsi="Times New Roman"/>
          <w:sz w:val="22"/>
        </w:rPr>
        <w:t xml:space="preserve">in </w:t>
      </w:r>
      <w:r w:rsidR="00851EF2">
        <w:rPr>
          <w:rFonts w:ascii="Times New Roman" w:hAnsi="Times New Roman"/>
          <w:sz w:val="22"/>
        </w:rPr>
        <w:t xml:space="preserve">the </w:t>
      </w:r>
      <w:r w:rsidR="007D15F5" w:rsidRPr="002929CA">
        <w:rPr>
          <w:rFonts w:ascii="Times New Roman" w:hAnsi="Times New Roman"/>
          <w:sz w:val="22"/>
        </w:rPr>
        <w:t xml:space="preserve">patients who received </w:t>
      </w:r>
      <w:r w:rsidR="00851EF2">
        <w:rPr>
          <w:rFonts w:ascii="Times New Roman" w:hAnsi="Times New Roman"/>
          <w:sz w:val="22"/>
        </w:rPr>
        <w:t xml:space="preserve">the </w:t>
      </w:r>
      <w:r w:rsidR="00182B3F" w:rsidRPr="002929CA">
        <w:rPr>
          <w:rFonts w:ascii="Times New Roman" w:hAnsi="Times New Roman"/>
          <w:sz w:val="22"/>
        </w:rPr>
        <w:t>NIH protocol</w:t>
      </w:r>
      <w:r w:rsidR="0085781B" w:rsidRPr="002929CA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929CA">
        <w:rPr>
          <w:rFonts w:ascii="Times New Roman" w:hAnsi="Times New Roman"/>
          <w:sz w:val="22"/>
        </w:rPr>
        <w:t>l</w:t>
      </w:r>
      <w:r w:rsidR="0085781B" w:rsidRPr="002929CA">
        <w:rPr>
          <w:rFonts w:ascii="Times New Roman" w:hAnsi="Times New Roman"/>
          <w:sz w:val="22"/>
        </w:rPr>
        <w:t xml:space="preserve">ong </w:t>
      </w:r>
      <w:r w:rsidR="000E1A5B" w:rsidRPr="002929CA">
        <w:rPr>
          <w:rFonts w:ascii="Times New Roman" w:hAnsi="Times New Roman"/>
          <w:sz w:val="22"/>
        </w:rPr>
        <w:t xml:space="preserve">enough </w:t>
      </w:r>
      <w:r w:rsidR="0085781B" w:rsidRPr="002929CA">
        <w:rPr>
          <w:rFonts w:ascii="Times New Roman" w:hAnsi="Times New Roman"/>
          <w:sz w:val="22"/>
        </w:rPr>
        <w:t xml:space="preserve">to </w:t>
      </w:r>
      <w:r w:rsidR="004647FE" w:rsidRPr="002929CA">
        <w:rPr>
          <w:rFonts w:ascii="Times New Roman" w:hAnsi="Times New Roman"/>
          <w:sz w:val="22"/>
        </w:rPr>
        <w:t xml:space="preserve">determine </w:t>
      </w:r>
      <w:r w:rsidR="00CC3DCC" w:rsidRPr="002929CA">
        <w:rPr>
          <w:rFonts w:ascii="Times New Roman" w:hAnsi="Times New Roman"/>
          <w:sz w:val="22"/>
        </w:rPr>
        <w:t xml:space="preserve">its’ </w:t>
      </w:r>
      <w:r w:rsidR="0037453F" w:rsidRPr="002929CA">
        <w:rPr>
          <w:rFonts w:ascii="Times New Roman" w:hAnsi="Times New Roman"/>
          <w:sz w:val="22"/>
        </w:rPr>
        <w:t>t</w:t>
      </w:r>
      <w:r w:rsidR="00D111B7" w:rsidRPr="002929CA">
        <w:rPr>
          <w:rFonts w:ascii="Times New Roman" w:hAnsi="Times New Roman"/>
          <w:sz w:val="22"/>
        </w:rPr>
        <w:t>rue incidence</w:t>
      </w:r>
      <w:r w:rsidR="00182B3F" w:rsidRPr="002929CA">
        <w:rPr>
          <w:rFonts w:ascii="Times New Roman" w:hAnsi="Times New Roman"/>
          <w:sz w:val="22"/>
        </w:rPr>
        <w:t xml:space="preserve">. </w:t>
      </w:r>
      <w:r w:rsidR="00A227A0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>irolimus-related adverse drug reaction</w:t>
      </w:r>
      <w:r w:rsidR="00D70A7A" w:rsidRPr="002929CA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 xml:space="preserve"> include</w:t>
      </w:r>
      <w:r w:rsidR="007D15F5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 w:hint="eastAsia"/>
          <w:sz w:val="22"/>
        </w:rPr>
        <w:t>a</w:t>
      </w:r>
      <w:r w:rsidR="005008F9" w:rsidRPr="002929CA">
        <w:rPr>
          <w:rFonts w:ascii="Times New Roman" w:hAnsi="Times New Roman"/>
          <w:sz w:val="22"/>
        </w:rPr>
        <w:t>nemia, thrombocytopenia, lipid metabolism disorder, new-onset diabete</w:t>
      </w:r>
      <w:r w:rsidR="0037453F" w:rsidRPr="002929CA">
        <w:rPr>
          <w:rFonts w:ascii="Times New Roman" w:hAnsi="Times New Roman"/>
          <w:sz w:val="22"/>
        </w:rPr>
        <w:t>s</w:t>
      </w:r>
      <w:r w:rsidR="005008F9" w:rsidRPr="002929CA">
        <w:rPr>
          <w:rFonts w:ascii="Times New Roman" w:hAnsi="Times New Roman"/>
          <w:sz w:val="22"/>
        </w:rPr>
        <w:t xml:space="preserve">, hypertension and </w:t>
      </w:r>
      <w:r w:rsidR="00D81F1F" w:rsidRPr="002929CA">
        <w:rPr>
          <w:rFonts w:ascii="Times New Roman" w:hAnsi="Times New Roman"/>
          <w:sz w:val="22"/>
        </w:rPr>
        <w:t xml:space="preserve">respiratory </w:t>
      </w:r>
      <w:r w:rsidR="00A227A0">
        <w:rPr>
          <w:rFonts w:ascii="Times New Roman" w:hAnsi="Times New Roman"/>
          <w:sz w:val="22"/>
        </w:rPr>
        <w:t xml:space="preserve">and </w:t>
      </w:r>
      <w:r w:rsidR="00D81F1F" w:rsidRPr="002929CA">
        <w:rPr>
          <w:rFonts w:ascii="Times New Roman" w:hAnsi="Times New Roman"/>
          <w:sz w:val="22"/>
        </w:rPr>
        <w:t>urinary tract infections</w:t>
      </w:r>
      <w:r w:rsidR="005008F9" w:rsidRPr="002929CA">
        <w:rPr>
          <w:rFonts w:ascii="Times New Roman" w:hAnsi="Times New Roman"/>
          <w:sz w:val="22"/>
        </w:rPr>
        <w:t xml:space="preserve"> </w:t>
      </w:r>
      <w:r w:rsidR="007A2084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[18]</w:t>
      </w:r>
      <w:r w:rsidR="007A2084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D81F1F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>Therefore, p</w:t>
      </w:r>
      <w:r w:rsidR="005C1A8A" w:rsidRPr="002929CA">
        <w:rPr>
          <w:rFonts w:ascii="Times New Roman" w:hAnsi="Times New Roman"/>
          <w:sz w:val="22"/>
        </w:rPr>
        <w:t>rotracted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CA5A77" w:rsidRPr="002929CA">
        <w:rPr>
          <w:rFonts w:ascii="Times New Roman" w:hAnsi="Times New Roman"/>
          <w:sz w:val="22"/>
        </w:rPr>
        <w:t>immunosuppression</w:t>
      </w:r>
      <w:r w:rsidR="00D81F1F" w:rsidRPr="002929CA">
        <w:rPr>
          <w:rFonts w:ascii="Times New Roman" w:hAnsi="Times New Roman"/>
          <w:sz w:val="22"/>
        </w:rPr>
        <w:t xml:space="preserve"> with sirolimus </w:t>
      </w:r>
      <w:r w:rsidR="004647FE" w:rsidRPr="002929CA">
        <w:rPr>
          <w:rFonts w:ascii="Times New Roman" w:hAnsi="Times New Roman"/>
          <w:sz w:val="22"/>
        </w:rPr>
        <w:t xml:space="preserve">can </w:t>
      </w:r>
      <w:r w:rsidR="00D81F1F" w:rsidRPr="002929CA">
        <w:rPr>
          <w:rFonts w:ascii="Times New Roman" w:hAnsi="Times New Roman"/>
          <w:sz w:val="22"/>
        </w:rPr>
        <w:t xml:space="preserve">be associated </w:t>
      </w:r>
      <w:r w:rsidR="00D81F1F" w:rsidRPr="002929CA">
        <w:rPr>
          <w:rFonts w:ascii="Times New Roman" w:hAnsi="Times New Roman"/>
          <w:sz w:val="22"/>
        </w:rPr>
        <w:lastRenderedPageBreak/>
        <w:t>with increased morbidit</w:t>
      </w:r>
      <w:r w:rsidR="002403A7" w:rsidRPr="002929CA">
        <w:rPr>
          <w:rFonts w:ascii="Times New Roman" w:hAnsi="Times New Roman"/>
          <w:sz w:val="22"/>
        </w:rPr>
        <w:t xml:space="preserve">ies from these </w:t>
      </w:r>
      <w:r w:rsidR="0082133B" w:rsidRPr="002929CA">
        <w:rPr>
          <w:rFonts w:ascii="Times New Roman" w:hAnsi="Times New Roman"/>
          <w:sz w:val="22"/>
        </w:rPr>
        <w:t>complications</w:t>
      </w:r>
      <w:r w:rsidR="00D81F1F" w:rsidRPr="002929CA">
        <w:rPr>
          <w:rFonts w:ascii="Times New Roman" w:hAnsi="Times New Roman"/>
          <w:sz w:val="22"/>
        </w:rPr>
        <w:t>.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T</w:t>
      </w:r>
      <w:r w:rsidR="004647FE" w:rsidRPr="002929CA">
        <w:rPr>
          <w:rFonts w:ascii="Times New Roman" w:hAnsi="Times New Roman"/>
          <w:sz w:val="22"/>
        </w:rPr>
        <w:t>h</w:t>
      </w:r>
      <w:r w:rsidR="00E5566A" w:rsidRPr="002929CA">
        <w:rPr>
          <w:rFonts w:ascii="Times New Roman" w:hAnsi="Times New Roman"/>
          <w:sz w:val="22"/>
        </w:rPr>
        <w:t xml:space="preserve">e </w:t>
      </w:r>
      <w:r w:rsidR="00F2261D" w:rsidRPr="002929CA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2929CA">
        <w:rPr>
          <w:rFonts w:ascii="Times New Roman" w:hAnsi="Times New Roman"/>
          <w:sz w:val="22"/>
        </w:rPr>
        <w:t xml:space="preserve">found a </w:t>
      </w:r>
      <w:r w:rsidR="00E755BA" w:rsidRPr="002929CA">
        <w:rPr>
          <w:rFonts w:ascii="Times New Roman" w:hAnsi="Times New Roman"/>
          <w:sz w:val="22"/>
        </w:rPr>
        <w:t>g</w:t>
      </w:r>
      <w:r w:rsidR="000E3081" w:rsidRPr="002929CA">
        <w:rPr>
          <w:rFonts w:ascii="Times New Roman" w:hAnsi="Times New Roman"/>
          <w:sz w:val="22"/>
        </w:rPr>
        <w:t xml:space="preserve">raft </w:t>
      </w:r>
      <w:r w:rsidR="0037453F" w:rsidRPr="002929CA">
        <w:rPr>
          <w:rFonts w:ascii="Times New Roman" w:hAnsi="Times New Roman"/>
          <w:sz w:val="22"/>
        </w:rPr>
        <w:t>failure</w:t>
      </w:r>
      <w:r w:rsidR="000E3081" w:rsidRPr="002929CA">
        <w:rPr>
          <w:rFonts w:ascii="Times New Roman" w:hAnsi="Times New Roman"/>
          <w:sz w:val="22"/>
        </w:rPr>
        <w:t xml:space="preserve"> rate </w:t>
      </w:r>
      <w:r w:rsidR="00FD1846" w:rsidRPr="002929CA">
        <w:rPr>
          <w:rFonts w:ascii="Times New Roman" w:hAnsi="Times New Roman"/>
          <w:sz w:val="22"/>
        </w:rPr>
        <w:t>of</w:t>
      </w:r>
      <w:r w:rsidR="00F2261D" w:rsidRPr="002929CA">
        <w:rPr>
          <w:rFonts w:ascii="Times New Roman" w:hAnsi="Times New Roman"/>
          <w:sz w:val="22"/>
        </w:rPr>
        <w:t xml:space="preserve"> approximately </w:t>
      </w:r>
      <w:r w:rsidR="000E3081" w:rsidRPr="002929CA">
        <w:rPr>
          <w:rFonts w:ascii="Times New Roman" w:hAnsi="Times New Roman"/>
          <w:sz w:val="22"/>
        </w:rPr>
        <w:t>13%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F2261D" w:rsidRPr="002929CA">
        <w:rPr>
          <w:rFonts w:ascii="Times New Roman" w:hAnsi="Times New Roman"/>
          <w:sz w:val="22"/>
        </w:rPr>
        <w:t>Moreover, i</w:t>
      </w:r>
      <w:r w:rsidR="00F70726" w:rsidRPr="002929CA">
        <w:rPr>
          <w:rFonts w:ascii="Times New Roman" w:hAnsi="Times New Roman"/>
          <w:sz w:val="22"/>
        </w:rPr>
        <w:t xml:space="preserve">n a previous </w:t>
      </w:r>
      <w:r w:rsidR="00A227A0">
        <w:rPr>
          <w:rFonts w:ascii="Times New Roman" w:hAnsi="Times New Roman"/>
          <w:sz w:val="22"/>
        </w:rPr>
        <w:t>study</w:t>
      </w:r>
      <w:r w:rsidR="00F2261D" w:rsidRPr="002929CA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2929CA">
        <w:rPr>
          <w:rFonts w:ascii="Times New Roman" w:hAnsi="Times New Roman"/>
          <w:sz w:val="22"/>
        </w:rPr>
        <w:t>β-TM</w:t>
      </w:r>
      <w:r w:rsidR="00F2261D" w:rsidRPr="002929CA">
        <w:rPr>
          <w:rFonts w:ascii="Times New Roman" w:hAnsi="Times New Roman"/>
          <w:sz w:val="22"/>
        </w:rPr>
        <w:t xml:space="preserve"> patients</w:t>
      </w:r>
      <w:r w:rsidR="00F70726" w:rsidRPr="002929CA">
        <w:rPr>
          <w:rFonts w:ascii="Times New Roman" w:hAnsi="Times New Roman"/>
          <w:sz w:val="22"/>
        </w:rPr>
        <w:t xml:space="preserve">, </w:t>
      </w:r>
      <w:r w:rsidR="0082133B" w:rsidRPr="002929CA">
        <w:rPr>
          <w:rFonts w:ascii="Times New Roman" w:hAnsi="Times New Roman"/>
          <w:sz w:val="22"/>
        </w:rPr>
        <w:t xml:space="preserve">the </w:t>
      </w:r>
      <w:r w:rsidR="004647FE" w:rsidRPr="002929CA">
        <w:rPr>
          <w:rFonts w:ascii="Times New Roman" w:hAnsi="Times New Roman"/>
          <w:sz w:val="22"/>
        </w:rPr>
        <w:t>p</w:t>
      </w:r>
      <w:r w:rsidR="00E755BA" w:rsidRPr="002929CA">
        <w:rPr>
          <w:rFonts w:ascii="Times New Roman" w:hAnsi="Times New Roman"/>
          <w:sz w:val="22"/>
        </w:rPr>
        <w:t xml:space="preserve">rognosis </w:t>
      </w:r>
      <w:r w:rsidR="00F2261D" w:rsidRPr="002929CA">
        <w:rPr>
          <w:rFonts w:ascii="Times New Roman" w:hAnsi="Times New Roman"/>
          <w:sz w:val="22"/>
        </w:rPr>
        <w:t>wa</w:t>
      </w:r>
      <w:r w:rsidR="00E755BA" w:rsidRPr="002929CA">
        <w:rPr>
          <w:rFonts w:ascii="Times New Roman" w:hAnsi="Times New Roman"/>
          <w:sz w:val="22"/>
        </w:rPr>
        <w:t xml:space="preserve">s </w:t>
      </w:r>
      <w:r w:rsidR="00F2261D" w:rsidRPr="002929CA">
        <w:rPr>
          <w:rFonts w:ascii="Times New Roman" w:hAnsi="Times New Roman"/>
          <w:sz w:val="22"/>
        </w:rPr>
        <w:t xml:space="preserve">extremely </w:t>
      </w:r>
      <w:r w:rsidR="00BE656B" w:rsidRPr="002929CA">
        <w:rPr>
          <w:rFonts w:ascii="Times New Roman" w:hAnsi="Times New Roman"/>
          <w:sz w:val="22"/>
        </w:rPr>
        <w:t>poor</w:t>
      </w:r>
      <w:r w:rsidR="00A227A0">
        <w:rPr>
          <w:rFonts w:ascii="Times New Roman" w:hAnsi="Times New Roman"/>
          <w:sz w:val="22"/>
        </w:rPr>
        <w:t>. N</w:t>
      </w:r>
      <w:r w:rsidR="00764E8E" w:rsidRPr="002929CA">
        <w:rPr>
          <w:rFonts w:ascii="Times New Roman" w:hAnsi="Times New Roman"/>
          <w:sz w:val="22"/>
        </w:rPr>
        <w:t xml:space="preserve">early half of </w:t>
      </w:r>
      <w:r w:rsidR="004C6369" w:rsidRPr="002929CA">
        <w:rPr>
          <w:rFonts w:ascii="Times New Roman" w:hAnsi="Times New Roman"/>
          <w:sz w:val="22"/>
        </w:rPr>
        <w:t>patients died of regimen-related toxicit</w:t>
      </w:r>
      <w:r w:rsidR="00F70726" w:rsidRPr="002929CA">
        <w:rPr>
          <w:rFonts w:ascii="Times New Roman" w:hAnsi="Times New Roman"/>
          <w:sz w:val="22"/>
        </w:rPr>
        <w:t>ies</w:t>
      </w:r>
      <w:r w:rsidR="00BE656B" w:rsidRPr="002929CA">
        <w:rPr>
          <w:rFonts w:ascii="Times New Roman" w:hAnsi="Times New Roman"/>
          <w:sz w:val="22"/>
        </w:rPr>
        <w:t>,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 xml:space="preserve">chronic </w:t>
      </w:r>
      <w:r w:rsidR="00F2261D" w:rsidRPr="002929CA">
        <w:rPr>
          <w:rFonts w:ascii="Times New Roman" w:hAnsi="Times New Roman"/>
          <w:sz w:val="22"/>
        </w:rPr>
        <w:t>GVHD</w:t>
      </w:r>
      <w:r w:rsidR="0037453F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and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 xml:space="preserve">recurring </w:t>
      </w:r>
      <w:r w:rsidR="0037453F" w:rsidRPr="002929CA">
        <w:rPr>
          <w:rFonts w:ascii="Times New Roman" w:hAnsi="Times New Roman"/>
          <w:sz w:val="22"/>
        </w:rPr>
        <w:t>graft failure</w:t>
      </w:r>
      <w:r w:rsidR="00F2261D" w:rsidRPr="002929CA">
        <w:rPr>
          <w:rFonts w:ascii="Times New Roman" w:hAnsi="Times New Roman"/>
          <w:sz w:val="22"/>
        </w:rPr>
        <w:t xml:space="preserve">. </w:t>
      </w:r>
      <w:r w:rsidR="0037453F" w:rsidRPr="002929CA">
        <w:rPr>
          <w:rFonts w:ascii="Times New Roman" w:hAnsi="Times New Roman"/>
          <w:sz w:val="22"/>
        </w:rPr>
        <w:t>Consequently, t</w:t>
      </w:r>
      <w:r w:rsidR="00F2261D" w:rsidRPr="002929CA">
        <w:rPr>
          <w:rFonts w:ascii="Times New Roman" w:hAnsi="Times New Roman"/>
          <w:sz w:val="22"/>
        </w:rPr>
        <w:t xml:space="preserve">he EFS and OS at </w:t>
      </w:r>
      <w:r w:rsidR="002000D3">
        <w:rPr>
          <w:rFonts w:ascii="Times New Roman" w:hAnsi="Times New Roman"/>
          <w:sz w:val="22"/>
        </w:rPr>
        <w:t>three</w:t>
      </w:r>
      <w:r w:rsidR="00F2261D" w:rsidRPr="002929CA">
        <w:rPr>
          <w:rFonts w:ascii="Times New Roman" w:hAnsi="Times New Roman"/>
          <w:sz w:val="22"/>
        </w:rPr>
        <w:t xml:space="preserve"> years were only 58% and 68%, respectively </w:t>
      </w:r>
      <w:r w:rsidR="005673B0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673B0" w:rsidRPr="002929CA">
        <w:rPr>
          <w:rFonts w:ascii="Times New Roman" w:hAnsi="Times New Roman"/>
          <w:sz w:val="22"/>
        </w:rPr>
      </w:r>
      <w:r w:rsidR="005673B0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[19]</w:t>
      </w:r>
      <w:r w:rsidR="005673B0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  <w:t>.</w:t>
      </w:r>
    </w:p>
    <w:p w14:paraId="62E69FDC" w14:textId="5788768A" w:rsidR="00BE275E" w:rsidRPr="002929CA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We </w:t>
      </w:r>
      <w:r w:rsidR="00BE656B" w:rsidRPr="002929CA">
        <w:rPr>
          <w:rFonts w:ascii="Times New Roman" w:hAnsi="Times New Roman"/>
          <w:sz w:val="22"/>
        </w:rPr>
        <w:t xml:space="preserve">attempted </w:t>
      </w:r>
      <w:r w:rsidRPr="002929CA">
        <w:rPr>
          <w:rFonts w:ascii="Times New Roman" w:hAnsi="Times New Roman"/>
          <w:sz w:val="22"/>
        </w:rPr>
        <w:t xml:space="preserve">to overcome </w:t>
      </w:r>
      <w:r w:rsidR="002C0148" w:rsidRPr="002929CA">
        <w:rPr>
          <w:rFonts w:ascii="Times New Roman" w:hAnsi="Times New Roman"/>
          <w:sz w:val="22"/>
        </w:rPr>
        <w:t>these limitations</w:t>
      </w:r>
      <w:r w:rsidRPr="002929CA">
        <w:rPr>
          <w:rFonts w:ascii="Times New Roman" w:hAnsi="Times New Roman"/>
          <w:sz w:val="22"/>
        </w:rPr>
        <w:t xml:space="preserve"> using </w:t>
      </w:r>
      <w:r w:rsidR="002F4EDB" w:rsidRPr="002929CA">
        <w:rPr>
          <w:rFonts w:ascii="Times New Roman" w:hAnsi="Times New Roman"/>
          <w:sz w:val="22"/>
        </w:rPr>
        <w:t xml:space="preserve">the </w:t>
      </w:r>
      <w:r w:rsidR="002C0148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Pr="002929CA">
        <w:rPr>
          <w:rFonts w:ascii="Times New Roman" w:hAnsi="Times New Roman"/>
          <w:sz w:val="22"/>
        </w:rPr>
        <w:t xml:space="preserve"> SC infusion after conditioning with </w:t>
      </w:r>
      <w:r w:rsidR="002C0148" w:rsidRPr="002929CA">
        <w:rPr>
          <w:rFonts w:ascii="Times New Roman" w:hAnsi="Times New Roman"/>
          <w:sz w:val="22"/>
        </w:rPr>
        <w:t xml:space="preserve">500 cGy </w:t>
      </w:r>
      <w:r w:rsidRPr="002929CA">
        <w:rPr>
          <w:rFonts w:ascii="Times New Roman" w:hAnsi="Times New Roman"/>
          <w:sz w:val="22"/>
        </w:rPr>
        <w:t xml:space="preserve">TNI </w:t>
      </w:r>
      <w:r w:rsidR="00097F0D" w:rsidRPr="002929CA">
        <w:rPr>
          <w:rFonts w:ascii="Times New Roman" w:hAnsi="Times New Roman"/>
          <w:sz w:val="22"/>
        </w:rPr>
        <w:t xml:space="preserve">in </w:t>
      </w:r>
      <w:r w:rsidR="00453358">
        <w:rPr>
          <w:rFonts w:ascii="Times New Roman" w:hAnsi="Times New Roman"/>
          <w:sz w:val="22"/>
        </w:rPr>
        <w:t>patients</w:t>
      </w:r>
      <w:r w:rsidR="000A2E64" w:rsidRPr="002929CA">
        <w:rPr>
          <w:rFonts w:ascii="Times New Roman" w:hAnsi="Times New Roman"/>
          <w:sz w:val="22"/>
        </w:rPr>
        <w:t xml:space="preserve"> being</w:t>
      </w:r>
      <w:r w:rsidR="00BE656B" w:rsidRPr="002929CA">
        <w:rPr>
          <w:rFonts w:ascii="Times New Roman" w:hAnsi="Times New Roman"/>
          <w:sz w:val="22"/>
        </w:rPr>
        <w:t xml:space="preserve"> unable to </w:t>
      </w:r>
      <w:r w:rsidR="00E20739" w:rsidRPr="002929CA">
        <w:rPr>
          <w:rFonts w:ascii="Times New Roman" w:hAnsi="Times New Roman"/>
          <w:sz w:val="22"/>
        </w:rPr>
        <w:t>discontinue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2C0148" w:rsidRPr="002929CA">
        <w:rPr>
          <w:rFonts w:ascii="Times New Roman" w:hAnsi="Times New Roman"/>
          <w:sz w:val="22"/>
        </w:rPr>
        <w:t>sirolimus</w:t>
      </w:r>
      <w:r w:rsidR="00AF5D56" w:rsidRPr="002929CA">
        <w:rPr>
          <w:rFonts w:ascii="Times New Roman" w:hAnsi="Times New Roman"/>
          <w:sz w:val="22"/>
        </w:rPr>
        <w:t xml:space="preserve"> after </w:t>
      </w:r>
      <w:r w:rsidR="00753722" w:rsidRPr="002929CA">
        <w:rPr>
          <w:rFonts w:ascii="Times New Roman" w:hAnsi="Times New Roman"/>
          <w:sz w:val="22"/>
        </w:rPr>
        <w:t xml:space="preserve">post-transplant </w:t>
      </w:r>
      <w:r w:rsidR="002C0148" w:rsidRPr="002929CA">
        <w:rPr>
          <w:rFonts w:ascii="Times New Roman" w:hAnsi="Times New Roman"/>
          <w:sz w:val="22"/>
        </w:rPr>
        <w:t>one</w:t>
      </w:r>
      <w:r w:rsidR="00AF5D56" w:rsidRPr="002929CA">
        <w:rPr>
          <w:rFonts w:ascii="Times New Roman" w:hAnsi="Times New Roman"/>
          <w:sz w:val="22"/>
        </w:rPr>
        <w:t xml:space="preserve"> year</w:t>
      </w:r>
      <w:r w:rsidRPr="002929CA">
        <w:rPr>
          <w:rFonts w:ascii="Times New Roman" w:hAnsi="Times New Roman"/>
          <w:sz w:val="22"/>
        </w:rPr>
        <w:t>.</w:t>
      </w:r>
      <w:r w:rsidR="00EE5A18" w:rsidRPr="002929CA">
        <w:rPr>
          <w:rFonts w:ascii="Times New Roman" w:hAnsi="Times New Roman"/>
          <w:sz w:val="22"/>
        </w:rPr>
        <w:t xml:space="preserve"> At the time of </w:t>
      </w:r>
      <w:r w:rsidR="00EA5D14" w:rsidRPr="002929CA">
        <w:rPr>
          <w:rFonts w:ascii="Times New Roman" w:hAnsi="Times New Roman"/>
          <w:sz w:val="22"/>
        </w:rPr>
        <w:t>this procedure</w:t>
      </w:r>
      <w:r w:rsidR="00EE5A18" w:rsidRPr="002929CA">
        <w:rPr>
          <w:rFonts w:ascii="Times New Roman" w:hAnsi="Times New Roman"/>
          <w:sz w:val="22"/>
        </w:rPr>
        <w:t xml:space="preserve">, </w:t>
      </w:r>
      <w:r w:rsidR="00753722" w:rsidRPr="002929CA">
        <w:rPr>
          <w:rFonts w:ascii="Times New Roman" w:hAnsi="Times New Roman"/>
          <w:sz w:val="22"/>
        </w:rPr>
        <w:t>their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median </w:t>
      </w:r>
      <w:r w:rsidR="00BE275E" w:rsidRPr="002929CA">
        <w:rPr>
          <w:rFonts w:ascii="Times New Roman" w:hAnsi="Times New Roman"/>
          <w:sz w:val="22"/>
        </w:rPr>
        <w:t xml:space="preserve">donor </w:t>
      </w:r>
      <w:r w:rsidR="00EE5A18" w:rsidRPr="002929CA">
        <w:rPr>
          <w:rFonts w:ascii="Times New Roman" w:hAnsi="Times New Roman"/>
          <w:sz w:val="22"/>
        </w:rPr>
        <w:t xml:space="preserve">WB and T-cell chimerism were </w:t>
      </w:r>
      <w:r w:rsidR="007F5611" w:rsidRPr="002929CA">
        <w:rPr>
          <w:rFonts w:ascii="Times New Roman" w:hAnsi="Times New Roman"/>
          <w:sz w:val="22"/>
        </w:rPr>
        <w:t>35</w:t>
      </w:r>
      <w:r w:rsidR="00EE5A18" w:rsidRPr="002929CA">
        <w:rPr>
          <w:rFonts w:ascii="Times New Roman" w:hAnsi="Times New Roman"/>
          <w:sz w:val="22"/>
        </w:rPr>
        <w:t xml:space="preserve">% and </w:t>
      </w:r>
      <w:r w:rsidR="00886028" w:rsidRPr="002929CA">
        <w:rPr>
          <w:rFonts w:ascii="Times New Roman" w:hAnsi="Times New Roman"/>
          <w:sz w:val="22"/>
        </w:rPr>
        <w:t>23</w:t>
      </w:r>
      <w:r w:rsidR="00EE5A18" w:rsidRPr="002929CA">
        <w:rPr>
          <w:rFonts w:ascii="Times New Roman" w:hAnsi="Times New Roman"/>
          <w:sz w:val="22"/>
        </w:rPr>
        <w:t>%, respectively.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38597A" w:rsidRPr="002929CA">
        <w:rPr>
          <w:rFonts w:ascii="Times New Roman" w:hAnsi="Times New Roman"/>
          <w:sz w:val="22"/>
        </w:rPr>
        <w:t>To date</w:t>
      </w:r>
      <w:r w:rsidR="00BE275E" w:rsidRPr="002929CA">
        <w:rPr>
          <w:rFonts w:ascii="Times New Roman" w:hAnsi="Times New Roman"/>
          <w:sz w:val="22"/>
        </w:rPr>
        <w:t xml:space="preserve">, no </w:t>
      </w:r>
      <w:r w:rsidR="000E3081" w:rsidRPr="002929CA">
        <w:rPr>
          <w:rFonts w:ascii="Times New Roman" w:hAnsi="Times New Roman"/>
          <w:sz w:val="22"/>
        </w:rPr>
        <w:t>patient</w:t>
      </w:r>
      <w:r w:rsidR="00F14AD7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(</w:t>
      </w:r>
      <w:r w:rsidR="00F14AD7" w:rsidRPr="002929CA">
        <w:rPr>
          <w:rFonts w:ascii="Times New Roman" w:hAnsi="Times New Roman"/>
          <w:sz w:val="22"/>
        </w:rPr>
        <w:t xml:space="preserve">including </w:t>
      </w:r>
      <w:r w:rsidR="00BE275E" w:rsidRPr="002929CA">
        <w:rPr>
          <w:rFonts w:ascii="Times New Roman" w:hAnsi="Times New Roman"/>
          <w:sz w:val="22"/>
        </w:rPr>
        <w:t>two</w:t>
      </w:r>
      <w:r w:rsidR="00F14AD7" w:rsidRPr="002929CA">
        <w:rPr>
          <w:rFonts w:ascii="Times New Roman" w:hAnsi="Times New Roman"/>
          <w:sz w:val="22"/>
        </w:rPr>
        <w:t xml:space="preserve"> patients with impending </w:t>
      </w:r>
      <w:r w:rsidR="00EA5D14" w:rsidRPr="002929CA">
        <w:rPr>
          <w:rFonts w:ascii="Times New Roman" w:hAnsi="Times New Roman"/>
          <w:sz w:val="22"/>
        </w:rPr>
        <w:t>graft failure</w:t>
      </w:r>
      <w:r w:rsidR="00BE275E" w:rsidRPr="002929CA">
        <w:rPr>
          <w:rFonts w:ascii="Times New Roman" w:hAnsi="Times New Roman"/>
          <w:sz w:val="22"/>
        </w:rPr>
        <w:t xml:space="preserve">) </w:t>
      </w:r>
      <w:r w:rsidR="00BE656B" w:rsidRPr="002929CA">
        <w:rPr>
          <w:rFonts w:ascii="Times New Roman" w:hAnsi="Times New Roman"/>
          <w:sz w:val="22"/>
        </w:rPr>
        <w:t xml:space="preserve">experienced </w:t>
      </w:r>
      <w:r w:rsidR="00EA5D14" w:rsidRPr="002929CA">
        <w:rPr>
          <w:rFonts w:ascii="Times New Roman" w:hAnsi="Times New Roman"/>
          <w:sz w:val="22"/>
        </w:rPr>
        <w:t xml:space="preserve">graft loss after </w:t>
      </w:r>
      <w:r w:rsidR="00BE7F2C">
        <w:rPr>
          <w:rFonts w:ascii="Times New Roman" w:hAnsi="Times New Roman"/>
          <w:sz w:val="22"/>
        </w:rPr>
        <w:t>an</w:t>
      </w:r>
      <w:r w:rsidR="00753722" w:rsidRPr="002929CA">
        <w:rPr>
          <w:rFonts w:ascii="Times New Roman" w:hAnsi="Times New Roman"/>
          <w:sz w:val="22"/>
        </w:rPr>
        <w:t xml:space="preserve"> </w:t>
      </w:r>
      <w:r w:rsidR="00EA5D14" w:rsidRPr="002929CA">
        <w:rPr>
          <w:rFonts w:ascii="Times New Roman" w:hAnsi="Times New Roman"/>
          <w:sz w:val="22"/>
        </w:rPr>
        <w:t>optional reinforced SC infusion</w:t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AF5D56" w:rsidRPr="002929CA">
        <w:rPr>
          <w:rFonts w:ascii="Times New Roman" w:hAnsi="Times New Roman"/>
          <w:sz w:val="22"/>
        </w:rPr>
        <w:t xml:space="preserve">However, </w:t>
      </w:r>
      <w:r w:rsidR="00EE5A18" w:rsidRPr="002929CA">
        <w:rPr>
          <w:rFonts w:ascii="Times New Roman" w:hAnsi="Times New Roman"/>
          <w:sz w:val="22"/>
        </w:rPr>
        <w:t xml:space="preserve">several reports </w:t>
      </w:r>
      <w:r w:rsidR="00BE275E" w:rsidRPr="002929CA">
        <w:rPr>
          <w:rFonts w:ascii="Times New Roman" w:hAnsi="Times New Roman"/>
          <w:sz w:val="22"/>
        </w:rPr>
        <w:t>suggest</w:t>
      </w:r>
      <w:r w:rsidR="0037453F" w:rsidRPr="002929CA">
        <w:rPr>
          <w:rFonts w:ascii="Times New Roman" w:hAnsi="Times New Roman"/>
          <w:sz w:val="22"/>
        </w:rPr>
        <w:t>ed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that </w:t>
      </w:r>
      <w:r w:rsidR="00BE656B" w:rsidRPr="002929CA">
        <w:rPr>
          <w:rFonts w:ascii="Times New Roman" w:hAnsi="Times New Roman"/>
          <w:sz w:val="22"/>
        </w:rPr>
        <w:t xml:space="preserve">a </w:t>
      </w:r>
      <w:r w:rsidR="00EE5A18" w:rsidRPr="002929CA">
        <w:rPr>
          <w:rFonts w:ascii="Times New Roman" w:hAnsi="Times New Roman"/>
          <w:sz w:val="22"/>
        </w:rPr>
        <w:t xml:space="preserve">myeloid chimerism </w:t>
      </w:r>
      <w:r w:rsidR="00CE75C2" w:rsidRPr="002929CA">
        <w:rPr>
          <w:rFonts w:ascii="Times New Roman" w:hAnsi="Times New Roman"/>
          <w:sz w:val="22"/>
        </w:rPr>
        <w:t>of around</w:t>
      </w:r>
      <w:r w:rsidR="00EE5A18" w:rsidRPr="002929CA">
        <w:rPr>
          <w:rFonts w:ascii="Times New Roman" w:hAnsi="Times New Roman"/>
          <w:sz w:val="22"/>
        </w:rPr>
        <w:t xml:space="preserve"> 20% </w:t>
      </w:r>
      <w:r w:rsidR="001300B1">
        <w:rPr>
          <w:rFonts w:ascii="Times New Roman" w:hAnsi="Times New Roman"/>
          <w:sz w:val="22"/>
        </w:rPr>
        <w:t>was</w:t>
      </w:r>
      <w:r w:rsidR="00EE5A18" w:rsidRPr="002929CA">
        <w:rPr>
          <w:rFonts w:ascii="Times New Roman" w:hAnsi="Times New Roman"/>
          <w:sz w:val="22"/>
        </w:rPr>
        <w:t xml:space="preserve"> enough to </w:t>
      </w:r>
      <w:r w:rsidR="005B1493" w:rsidRPr="002929CA">
        <w:rPr>
          <w:rFonts w:ascii="Times New Roman" w:hAnsi="Times New Roman"/>
          <w:sz w:val="22"/>
        </w:rPr>
        <w:t xml:space="preserve">achieve </w:t>
      </w:r>
      <w:r w:rsidR="001300B1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t>functional graft characterized by normal hemoglobin level</w:t>
      </w:r>
      <w:r w:rsidR="004D41B5" w:rsidRPr="002929CA">
        <w:rPr>
          <w:rFonts w:ascii="Times New Roman" w:hAnsi="Times New Roman"/>
          <w:sz w:val="22"/>
        </w:rPr>
        <w:t xml:space="preserve"> with </w:t>
      </w:r>
      <w:r w:rsidR="005B1493" w:rsidRPr="002929CA">
        <w:rPr>
          <w:rFonts w:ascii="Times New Roman" w:hAnsi="Times New Roman"/>
          <w:sz w:val="22"/>
        </w:rPr>
        <w:t xml:space="preserve">no </w:t>
      </w:r>
      <w:r w:rsidR="00BE656B" w:rsidRPr="002929CA">
        <w:rPr>
          <w:rFonts w:ascii="Times New Roman" w:hAnsi="Times New Roman"/>
          <w:sz w:val="22"/>
        </w:rPr>
        <w:t xml:space="preserve">need for </w:t>
      </w:r>
      <w:r w:rsidR="005B1493" w:rsidRPr="002929CA">
        <w:rPr>
          <w:rFonts w:ascii="Times New Roman" w:hAnsi="Times New Roman"/>
          <w:sz w:val="22"/>
        </w:rPr>
        <w:t>red cell transfusion</w:t>
      </w:r>
      <w:r w:rsidR="001300B1">
        <w:rPr>
          <w:rFonts w:ascii="Times New Roman" w:hAnsi="Times New Roman"/>
          <w:sz w:val="22"/>
        </w:rPr>
        <w:t>s</w:t>
      </w:r>
      <w:r w:rsidR="004D41B5" w:rsidRPr="002929CA">
        <w:rPr>
          <w:rFonts w:ascii="Times New Roman" w:hAnsi="Times New Roman"/>
          <w:sz w:val="22"/>
        </w:rPr>
        <w:t xml:space="preserve"> and </w:t>
      </w:r>
      <w:r w:rsidR="001300B1">
        <w:rPr>
          <w:rFonts w:ascii="Times New Roman" w:hAnsi="Times New Roman"/>
          <w:sz w:val="22"/>
        </w:rPr>
        <w:t xml:space="preserve">decreased </w:t>
      </w:r>
      <w:r w:rsidR="00BE275E" w:rsidRPr="002929CA">
        <w:rPr>
          <w:rFonts w:ascii="Times New Roman" w:hAnsi="Times New Roman"/>
          <w:sz w:val="22"/>
        </w:rPr>
        <w:t xml:space="preserve">serum </w:t>
      </w:r>
      <w:r w:rsidR="005B1493" w:rsidRPr="002929CA">
        <w:rPr>
          <w:rFonts w:ascii="Times New Roman" w:hAnsi="Times New Roman"/>
          <w:sz w:val="22"/>
        </w:rPr>
        <w:t>iron</w:t>
      </w:r>
      <w:r w:rsidR="00BE275E" w:rsidRPr="002929CA">
        <w:rPr>
          <w:rFonts w:ascii="Times New Roman" w:hAnsi="Times New Roman"/>
          <w:sz w:val="22"/>
        </w:rPr>
        <w:t xml:space="preserve"> level</w:t>
      </w:r>
      <w:r w:rsidR="004D41B5" w:rsidRPr="002929CA">
        <w:rPr>
          <w:rFonts w:ascii="Times New Roman" w:hAnsi="Times New Roman"/>
          <w:sz w:val="22"/>
        </w:rPr>
        <w:t xml:space="preserve">, </w:t>
      </w:r>
      <w:r w:rsidR="005B1493" w:rsidRPr="002929CA">
        <w:rPr>
          <w:rFonts w:ascii="Times New Roman" w:hAnsi="Times New Roman"/>
          <w:sz w:val="22"/>
        </w:rPr>
        <w:t>and a limited degree of erythroid hyperplasi</w:t>
      </w:r>
      <w:r w:rsidR="00753722" w:rsidRPr="002929CA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B1493" w:rsidRPr="002929CA">
        <w:rPr>
          <w:rFonts w:ascii="Times New Roman" w:hAnsi="Times New Roman"/>
          <w:sz w:val="22"/>
        </w:rPr>
      </w:r>
      <w:r w:rsidR="005B1493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[13,20,21]</w:t>
      </w:r>
      <w:r w:rsidR="005B1493" w:rsidRPr="002929CA">
        <w:rPr>
          <w:rFonts w:ascii="Times New Roman" w:hAnsi="Times New Roman"/>
          <w:sz w:val="22"/>
        </w:rPr>
        <w:fldChar w:fldCharType="end"/>
      </w:r>
      <w:r w:rsidR="004D41B5" w:rsidRPr="002929CA">
        <w:rPr>
          <w:rFonts w:ascii="Times New Roman" w:hAnsi="Times New Roman"/>
          <w:sz w:val="22"/>
        </w:rPr>
        <w:t>.</w:t>
      </w:r>
      <w:r w:rsidR="005B1493" w:rsidRPr="002929CA">
        <w:rPr>
          <w:rFonts w:ascii="Times New Roman" w:hAnsi="Times New Roman"/>
          <w:sz w:val="22"/>
        </w:rPr>
        <w:t xml:space="preserve"> </w:t>
      </w:r>
      <w:bookmarkStart w:id="14" w:name="_Hlk37957125"/>
      <w:r w:rsidR="005378A7">
        <w:rPr>
          <w:rFonts w:ascii="Times New Roman" w:hAnsi="Times New Roman"/>
          <w:sz w:val="22"/>
        </w:rPr>
        <w:t>S</w:t>
      </w:r>
      <w:r w:rsidR="00753722" w:rsidRPr="002929CA">
        <w:rPr>
          <w:rFonts w:ascii="Times New Roman" w:hAnsi="Times New Roman"/>
          <w:sz w:val="22"/>
        </w:rPr>
        <w:t xml:space="preserve">everal adult SCD patients </w:t>
      </w:r>
      <w:r w:rsidR="005378A7">
        <w:rPr>
          <w:rFonts w:ascii="Times New Roman" w:hAnsi="Times New Roman"/>
          <w:sz w:val="22"/>
        </w:rPr>
        <w:t>in</w:t>
      </w:r>
      <w:r w:rsidR="00753722" w:rsidRPr="002929CA">
        <w:rPr>
          <w:rFonts w:ascii="Times New Roman" w:hAnsi="Times New Roman"/>
          <w:sz w:val="22"/>
        </w:rPr>
        <w:t xml:space="preserve"> the NIH study discontinued sirolimus earlier than required and did not experience graft rejection with sustained </w:t>
      </w:r>
      <w:r w:rsidR="00DC7278" w:rsidRPr="002929CA">
        <w:rPr>
          <w:rFonts w:ascii="Times New Roman" w:hAnsi="Times New Roman"/>
          <w:sz w:val="22"/>
        </w:rPr>
        <w:t>PB</w:t>
      </w:r>
      <w:r w:rsidR="00753722" w:rsidRPr="002929CA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 </w:instrTex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EN.CITE.DATA </w:instrText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end"/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separate"/>
      </w:r>
      <w:r w:rsidR="00753722" w:rsidRPr="002929CA">
        <w:rPr>
          <w:rFonts w:ascii="Times New Roman" w:hAnsi="Times New Roman"/>
          <w:noProof/>
          <w:sz w:val="22"/>
        </w:rPr>
        <w:t>[2]</w:t>
      </w:r>
      <w:r w:rsidR="00753722" w:rsidRPr="002929CA">
        <w:rPr>
          <w:rFonts w:ascii="Times New Roman" w:hAnsi="Times New Roman"/>
          <w:sz w:val="22"/>
        </w:rPr>
        <w:fldChar w:fldCharType="end"/>
      </w:r>
      <w:bookmarkEnd w:id="14"/>
      <w:r w:rsidR="00753722" w:rsidRPr="002929CA">
        <w:rPr>
          <w:rFonts w:ascii="Times New Roman" w:hAnsi="Times New Roman"/>
          <w:sz w:val="22"/>
        </w:rPr>
        <w:t xml:space="preserve">. </w:t>
      </w:r>
      <w:r w:rsidR="00BE656B" w:rsidRPr="002929CA">
        <w:rPr>
          <w:rFonts w:ascii="Times New Roman" w:hAnsi="Times New Roman"/>
          <w:sz w:val="22"/>
        </w:rPr>
        <w:t>Notably</w:t>
      </w:r>
      <w:r w:rsidR="001854F5" w:rsidRPr="002929CA">
        <w:rPr>
          <w:rFonts w:ascii="Times New Roman" w:hAnsi="Times New Roman"/>
          <w:sz w:val="22"/>
        </w:rPr>
        <w:t>,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in a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5B1493" w:rsidRPr="002929CA">
        <w:rPr>
          <w:rFonts w:ascii="Times New Roman" w:hAnsi="Times New Roman"/>
          <w:sz w:val="22"/>
        </w:rPr>
        <w:t xml:space="preserve">fatal case </w:t>
      </w:r>
      <w:r w:rsidR="00BE656B" w:rsidRPr="002929CA">
        <w:rPr>
          <w:rFonts w:ascii="Times New Roman" w:hAnsi="Times New Roman"/>
          <w:sz w:val="22"/>
        </w:rPr>
        <w:t>reported herein,</w:t>
      </w:r>
      <w:r w:rsidR="00B669E6" w:rsidRPr="002929CA">
        <w:rPr>
          <w:rFonts w:ascii="Times New Roman" w:hAnsi="Times New Roman"/>
          <w:sz w:val="22"/>
        </w:rPr>
        <w:t xml:space="preserve"> </w:t>
      </w:r>
      <w:r w:rsidR="00F2717E" w:rsidRPr="002929CA">
        <w:rPr>
          <w:rFonts w:ascii="Times New Roman" w:hAnsi="Times New Roman"/>
          <w:sz w:val="22"/>
        </w:rPr>
        <w:t>the number of CD3</w:t>
      </w:r>
      <w:r w:rsidR="00EA5D14" w:rsidRPr="002929CA">
        <w:rPr>
          <w:rFonts w:ascii="Times New Roman" w:hAnsi="Times New Roman"/>
          <w:sz w:val="22"/>
        </w:rPr>
        <w:t>+</w:t>
      </w:r>
      <w:r w:rsidR="00F2717E" w:rsidRPr="002929CA">
        <w:rPr>
          <w:rFonts w:ascii="Times New Roman" w:hAnsi="Times New Roman"/>
          <w:sz w:val="22"/>
        </w:rPr>
        <w:t xml:space="preserve"> cells infused was the highest </w:t>
      </w:r>
      <w:r w:rsidR="00BE656B" w:rsidRPr="002929CA">
        <w:rPr>
          <w:rFonts w:ascii="Times New Roman" w:hAnsi="Times New Roman"/>
          <w:sz w:val="22"/>
        </w:rPr>
        <w:t>among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5D4ED5">
        <w:rPr>
          <w:rFonts w:ascii="Times New Roman" w:hAnsi="Times New Roman"/>
          <w:sz w:val="22"/>
        </w:rPr>
        <w:t xml:space="preserve">the </w:t>
      </w:r>
      <w:r w:rsidR="00BE275E" w:rsidRPr="002929CA">
        <w:rPr>
          <w:rFonts w:ascii="Times New Roman" w:hAnsi="Times New Roman"/>
          <w:sz w:val="22"/>
        </w:rPr>
        <w:t xml:space="preserve">patients who received 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F2717E" w:rsidRPr="002929CA">
        <w:rPr>
          <w:rFonts w:ascii="Times New Roman" w:hAnsi="Times New Roman"/>
          <w:sz w:val="22"/>
        </w:rPr>
        <w:t xml:space="preserve"> SC</w:t>
      </w:r>
      <w:r w:rsidR="00B669E6" w:rsidRPr="002929CA">
        <w:rPr>
          <w:rFonts w:ascii="Times New Roman" w:hAnsi="Times New Roman"/>
          <w:sz w:val="22"/>
        </w:rPr>
        <w:t xml:space="preserve">, which </w:t>
      </w:r>
      <w:r w:rsidR="005D4ED5">
        <w:rPr>
          <w:rFonts w:ascii="Times New Roman" w:hAnsi="Times New Roman"/>
          <w:sz w:val="22"/>
        </w:rPr>
        <w:t>could</w:t>
      </w:r>
      <w:r w:rsidR="00BE656B" w:rsidRPr="002929CA">
        <w:rPr>
          <w:rFonts w:ascii="Times New Roman" w:hAnsi="Times New Roman"/>
          <w:sz w:val="22"/>
        </w:rPr>
        <w:t xml:space="preserve"> account </w:t>
      </w:r>
      <w:r w:rsidR="00B669E6" w:rsidRPr="002929CA">
        <w:rPr>
          <w:rFonts w:ascii="Times New Roman" w:hAnsi="Times New Roman"/>
          <w:sz w:val="22"/>
        </w:rPr>
        <w:t xml:space="preserve">for </w:t>
      </w:r>
      <w:r w:rsidR="005D4ED5">
        <w:rPr>
          <w:rFonts w:ascii="Times New Roman" w:hAnsi="Times New Roman"/>
          <w:sz w:val="22"/>
        </w:rPr>
        <w:t xml:space="preserve">the development of </w:t>
      </w:r>
      <w:r w:rsidR="00BE275E" w:rsidRPr="002929CA">
        <w:rPr>
          <w:rFonts w:ascii="Times New Roman" w:hAnsi="Times New Roman"/>
          <w:sz w:val="22"/>
        </w:rPr>
        <w:t>s</w:t>
      </w:r>
      <w:r w:rsidR="00AF5D56" w:rsidRPr="002929CA">
        <w:rPr>
          <w:rFonts w:ascii="Times New Roman" w:hAnsi="Times New Roman"/>
          <w:sz w:val="22"/>
        </w:rPr>
        <w:t xml:space="preserve">evere </w:t>
      </w:r>
      <w:r w:rsidR="00BE275E" w:rsidRPr="002929CA">
        <w:rPr>
          <w:rFonts w:ascii="Times New Roman" w:hAnsi="Times New Roman"/>
          <w:sz w:val="22"/>
        </w:rPr>
        <w:t xml:space="preserve">acute </w:t>
      </w:r>
      <w:r w:rsidR="00B669E6" w:rsidRPr="002929CA">
        <w:rPr>
          <w:rFonts w:ascii="Times New Roman" w:hAnsi="Times New Roman"/>
          <w:sz w:val="22"/>
        </w:rPr>
        <w:t xml:space="preserve">GVHD. </w:t>
      </w:r>
      <w:r w:rsidR="005E5567" w:rsidRPr="002929CA">
        <w:rPr>
          <w:rFonts w:ascii="Times New Roman" w:hAnsi="Times New Roman"/>
          <w:sz w:val="22"/>
        </w:rPr>
        <w:t>A</w:t>
      </w:r>
      <w:r w:rsidR="001854F5" w:rsidRPr="002929CA">
        <w:rPr>
          <w:rFonts w:ascii="Times New Roman" w:hAnsi="Times New Roman"/>
          <w:sz w:val="22"/>
        </w:rPr>
        <w:t xml:space="preserve">lthough </w:t>
      </w:r>
      <w:r w:rsidR="00BE656B" w:rsidRPr="002929CA">
        <w:rPr>
          <w:rFonts w:ascii="Times New Roman" w:hAnsi="Times New Roman"/>
          <w:sz w:val="22"/>
        </w:rPr>
        <w:t xml:space="preserve">no </w:t>
      </w:r>
      <w:r w:rsidR="003F400B" w:rsidRPr="002929CA">
        <w:rPr>
          <w:rFonts w:ascii="Times New Roman" w:hAnsi="Times New Roman"/>
          <w:sz w:val="22"/>
        </w:rPr>
        <w:t xml:space="preserve">meaningful </w:t>
      </w:r>
      <w:r w:rsidR="001854F5" w:rsidRPr="002929CA">
        <w:rPr>
          <w:rFonts w:ascii="Times New Roman" w:hAnsi="Times New Roman"/>
          <w:sz w:val="22"/>
        </w:rPr>
        <w:t>statistical conclusion</w:t>
      </w:r>
      <w:r w:rsidR="005E5567" w:rsidRPr="002929CA">
        <w:rPr>
          <w:rFonts w:ascii="Times New Roman" w:hAnsi="Times New Roman"/>
          <w:sz w:val="22"/>
        </w:rPr>
        <w:t xml:space="preserve"> </w:t>
      </w:r>
      <w:r w:rsidR="00BE656B" w:rsidRPr="002929CA">
        <w:rPr>
          <w:rFonts w:ascii="Times New Roman" w:hAnsi="Times New Roman"/>
          <w:sz w:val="22"/>
        </w:rPr>
        <w:t xml:space="preserve">can be drawn </w:t>
      </w:r>
      <w:r w:rsidR="00BE275E" w:rsidRPr="002929CA">
        <w:rPr>
          <w:rFonts w:ascii="Times New Roman" w:hAnsi="Times New Roman"/>
          <w:sz w:val="22"/>
        </w:rPr>
        <w:t xml:space="preserve">in our study </w:t>
      </w:r>
      <w:r w:rsidR="00BE656B" w:rsidRPr="002929CA">
        <w:rPr>
          <w:rFonts w:ascii="Times New Roman" w:hAnsi="Times New Roman"/>
          <w:sz w:val="22"/>
        </w:rPr>
        <w:t xml:space="preserve">due to </w:t>
      </w:r>
      <w:r w:rsidR="005E5567" w:rsidRPr="002929CA">
        <w:rPr>
          <w:rFonts w:ascii="Times New Roman" w:hAnsi="Times New Roman"/>
          <w:sz w:val="22"/>
        </w:rPr>
        <w:t>the limited number of patients</w:t>
      </w:r>
      <w:r w:rsidR="00B669E6" w:rsidRPr="002929CA">
        <w:rPr>
          <w:rFonts w:ascii="Times New Roman" w:hAnsi="Times New Roman"/>
          <w:sz w:val="22"/>
        </w:rPr>
        <w:t xml:space="preserve">, </w:t>
      </w:r>
      <w:r w:rsidR="001854F5" w:rsidRPr="002929CA">
        <w:rPr>
          <w:rFonts w:ascii="Times New Roman" w:hAnsi="Times New Roman"/>
          <w:sz w:val="22"/>
        </w:rPr>
        <w:t xml:space="preserve">the development of GVHD </w:t>
      </w:r>
      <w:r w:rsidR="00BE275E" w:rsidRPr="002929CA">
        <w:rPr>
          <w:rFonts w:ascii="Times New Roman" w:hAnsi="Times New Roman"/>
          <w:sz w:val="22"/>
        </w:rPr>
        <w:t>tended to</w:t>
      </w:r>
      <w:r w:rsidR="001854F5" w:rsidRPr="002929CA">
        <w:rPr>
          <w:rFonts w:ascii="Times New Roman" w:hAnsi="Times New Roman"/>
          <w:sz w:val="22"/>
        </w:rPr>
        <w:t xml:space="preserve"> be associated with the number of CD3</w:t>
      </w:r>
      <w:r w:rsidR="001854F5" w:rsidRPr="002929CA">
        <w:rPr>
          <w:rFonts w:ascii="Times New Roman" w:hAnsi="Times New Roman"/>
          <w:sz w:val="22"/>
          <w:vertAlign w:val="superscript"/>
        </w:rPr>
        <w:t>+</w:t>
      </w:r>
      <w:r w:rsidR="001854F5" w:rsidRPr="002929CA">
        <w:rPr>
          <w:rFonts w:ascii="Times New Roman" w:hAnsi="Times New Roman"/>
          <w:sz w:val="22"/>
        </w:rPr>
        <w:t xml:space="preserve"> cell</w:t>
      </w:r>
      <w:r w:rsidR="00BE656B" w:rsidRPr="002929CA">
        <w:rPr>
          <w:rFonts w:ascii="Times New Roman" w:hAnsi="Times New Roman"/>
          <w:sz w:val="22"/>
        </w:rPr>
        <w:t>s</w:t>
      </w:r>
      <w:r w:rsidR="001854F5" w:rsidRPr="002929CA">
        <w:rPr>
          <w:rFonts w:ascii="Times New Roman" w:hAnsi="Times New Roman"/>
          <w:sz w:val="22"/>
        </w:rPr>
        <w:t xml:space="preserve"> infused</w:t>
      </w:r>
      <w:r w:rsidR="005E5567" w:rsidRPr="002929CA">
        <w:rPr>
          <w:rFonts w:ascii="Times New Roman" w:hAnsi="Times New Roman"/>
          <w:sz w:val="22"/>
        </w:rPr>
        <w:t>, as expected</w:t>
      </w:r>
      <w:r w:rsidR="001854F5" w:rsidRPr="002929CA">
        <w:rPr>
          <w:rFonts w:ascii="Times New Roman" w:hAnsi="Times New Roman"/>
          <w:sz w:val="22"/>
        </w:rPr>
        <w:t>.</w:t>
      </w:r>
      <w:r w:rsidR="006671A7" w:rsidRPr="002929CA">
        <w:rPr>
          <w:rFonts w:ascii="Times New Roman" w:hAnsi="Times New Roman"/>
          <w:sz w:val="22"/>
        </w:rPr>
        <w:t xml:space="preserve"> Therefore, careful attention should be paid in the selection of optimal candidates and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optimization of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infused cell dose, especially considering </w:t>
      </w:r>
      <w:r w:rsidR="004E5D8C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>significant risk of GVHD observed in our study.</w:t>
      </w:r>
    </w:p>
    <w:p w14:paraId="604E2731" w14:textId="44DF3FC8" w:rsidR="005E4F65" w:rsidRPr="002929CA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5" w:name="_Hlk37947953"/>
      <w:r w:rsidRPr="002929CA">
        <w:rPr>
          <w:rFonts w:ascii="Times New Roman" w:hAnsi="Times New Roman"/>
          <w:sz w:val="22"/>
        </w:rPr>
        <w:t xml:space="preserve">Previous reports showed that incorporating alemtuzumab </w:t>
      </w:r>
      <w:r w:rsidR="0041632B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to the conditioning </w:t>
      </w:r>
      <w:r w:rsidR="00E40084">
        <w:rPr>
          <w:rFonts w:ascii="Times New Roman" w:hAnsi="Times New Roman"/>
          <w:sz w:val="22"/>
        </w:rPr>
        <w:t xml:space="preserve">regimen </w:t>
      </w:r>
      <w:r w:rsidR="0065555D" w:rsidRPr="002929CA">
        <w:rPr>
          <w:rFonts w:ascii="Times New Roman" w:hAnsi="Times New Roman"/>
          <w:sz w:val="22"/>
        </w:rPr>
        <w:t>for</w:t>
      </w:r>
      <w:r w:rsidRPr="002929CA">
        <w:rPr>
          <w:rFonts w:ascii="Times New Roman" w:hAnsi="Times New Roman"/>
          <w:sz w:val="22"/>
        </w:rPr>
        <w:t xml:space="preserve"> deplet</w:t>
      </w:r>
      <w:r w:rsidR="0065555D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donor T cells contributed </w:t>
      </w:r>
      <w:r w:rsidR="00340338">
        <w:rPr>
          <w:rFonts w:ascii="Times New Roman" w:hAnsi="Times New Roman"/>
          <w:sz w:val="22"/>
        </w:rPr>
        <w:t xml:space="preserve">to </w:t>
      </w:r>
      <w:r w:rsidRPr="002929CA">
        <w:rPr>
          <w:rFonts w:ascii="Times New Roman" w:hAnsi="Times New Roman"/>
          <w:sz w:val="22"/>
        </w:rPr>
        <w:t>reduc</w:t>
      </w:r>
      <w:r w:rsidR="00E40084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the GVHD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525FA0" w:rsidRPr="002929CA">
        <w:rPr>
          <w:rFonts w:ascii="Times New Roman" w:hAnsi="Times New Roman"/>
          <w:sz w:val="22"/>
        </w:rPr>
        <w:t xml:space="preserve">incidence </w:t>
      </w:r>
      <w:r w:rsidR="00B11856" w:rsidRPr="002929CA">
        <w:rPr>
          <w:rFonts w:ascii="Times New Roman" w:hAnsi="Times New Roman"/>
          <w:sz w:val="22"/>
        </w:rPr>
        <w:t xml:space="preserve">in the setting of alloSCT using NMA conditioning </w:t>
      </w:r>
      <w:r w:rsidR="00B11856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B11856" w:rsidRPr="002929CA">
        <w:rPr>
          <w:rFonts w:ascii="Times New Roman" w:hAnsi="Times New Roman"/>
          <w:sz w:val="22"/>
        </w:rPr>
      </w:r>
      <w:r w:rsidR="00B11856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[22,23]</w:t>
      </w:r>
      <w:r w:rsidR="00B11856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  <w:t>.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AB0FF5" w:rsidRPr="002929CA">
        <w:rPr>
          <w:rFonts w:ascii="Times New Roman" w:hAnsi="Times New Roman"/>
          <w:sz w:val="22"/>
        </w:rPr>
        <w:t>Three</w:t>
      </w:r>
      <w:r w:rsidR="00F1639C" w:rsidRPr="002929CA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>patients</w:t>
      </w:r>
      <w:r w:rsidR="00F1639C" w:rsidRPr="002929CA">
        <w:rPr>
          <w:rFonts w:ascii="Times New Roman" w:hAnsi="Times New Roman"/>
          <w:sz w:val="22"/>
        </w:rPr>
        <w:t xml:space="preserve"> in our cohort</w:t>
      </w:r>
      <w:r w:rsidR="00340338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 xml:space="preserve">who received </w:t>
      </w:r>
      <w:r w:rsidR="00340338">
        <w:rPr>
          <w:rFonts w:ascii="Times New Roman" w:hAnsi="Times New Roman"/>
          <w:sz w:val="22"/>
        </w:rPr>
        <w:t xml:space="preserve">an </w:t>
      </w:r>
      <w:r w:rsidR="00FF72A0" w:rsidRPr="002929CA">
        <w:rPr>
          <w:rFonts w:ascii="Times New Roman" w:hAnsi="Times New Roman"/>
          <w:sz w:val="22"/>
        </w:rPr>
        <w:t xml:space="preserve">optional reinforced infusion due to impeding graft failure in </w:t>
      </w:r>
      <w:r w:rsidR="008D3DFF">
        <w:rPr>
          <w:rFonts w:ascii="Times New Roman" w:hAnsi="Times New Roman"/>
          <w:sz w:val="22"/>
        </w:rPr>
        <w:t xml:space="preserve">the </w:t>
      </w:r>
      <w:r w:rsidR="00FF72A0" w:rsidRPr="002929CA">
        <w:rPr>
          <w:rFonts w:ascii="Times New Roman" w:hAnsi="Times New Roman"/>
          <w:sz w:val="22"/>
        </w:rPr>
        <w:t>early post-transplant period did not experience GVHD</w:t>
      </w:r>
      <w:r w:rsidR="00412802" w:rsidRPr="002929CA">
        <w:rPr>
          <w:rFonts w:ascii="Times New Roman" w:hAnsi="Times New Roman"/>
          <w:sz w:val="22"/>
        </w:rPr>
        <w:t xml:space="preserve"> at all</w:t>
      </w:r>
      <w:r w:rsidR="00FF72A0" w:rsidRPr="002929CA">
        <w:rPr>
          <w:rFonts w:ascii="Times New Roman" w:hAnsi="Times New Roman"/>
          <w:sz w:val="22"/>
        </w:rPr>
        <w:t>, where</w:t>
      </w:r>
      <w:r w:rsidR="00F1639C" w:rsidRPr="002929CA">
        <w:rPr>
          <w:rFonts w:ascii="Times New Roman" w:hAnsi="Times New Roman"/>
          <w:sz w:val="22"/>
        </w:rPr>
        <w:t>as</w:t>
      </w:r>
      <w:r w:rsidR="00FF72A0" w:rsidRPr="002929CA">
        <w:rPr>
          <w:rFonts w:ascii="Times New Roman" w:hAnsi="Times New Roman"/>
          <w:sz w:val="22"/>
        </w:rPr>
        <w:t xml:space="preserve"> two of those who received the procedure due to declin</w:t>
      </w:r>
      <w:r w:rsidR="00885351">
        <w:rPr>
          <w:rFonts w:ascii="Times New Roman" w:hAnsi="Times New Roman"/>
          <w:sz w:val="22"/>
        </w:rPr>
        <w:t>ing</w:t>
      </w:r>
      <w:r w:rsidR="00FF72A0" w:rsidRPr="002929CA">
        <w:rPr>
          <w:rFonts w:ascii="Times New Roman" w:hAnsi="Times New Roman"/>
          <w:sz w:val="22"/>
        </w:rPr>
        <w:t xml:space="preserve"> PB donor T-cell chimerism after post-transplant one year experienced severe acute or chronic GVHD. </w:t>
      </w:r>
      <w:r w:rsidR="00646CE0">
        <w:rPr>
          <w:rFonts w:ascii="Times New Roman" w:hAnsi="Times New Roman"/>
          <w:sz w:val="22"/>
        </w:rPr>
        <w:t>This</w:t>
      </w:r>
      <w:r w:rsidR="00412802" w:rsidRPr="002929CA">
        <w:rPr>
          <w:rFonts w:ascii="Times New Roman" w:hAnsi="Times New Roman"/>
          <w:sz w:val="22"/>
        </w:rPr>
        <w:t xml:space="preserve"> </w:t>
      </w:r>
      <w:r w:rsidR="00F1639C" w:rsidRPr="002929CA">
        <w:rPr>
          <w:rFonts w:ascii="Times New Roman" w:hAnsi="Times New Roman"/>
          <w:sz w:val="22"/>
        </w:rPr>
        <w:t>suggest</w:t>
      </w:r>
      <w:r w:rsidR="00412802" w:rsidRPr="002929CA">
        <w:rPr>
          <w:rFonts w:ascii="Times New Roman" w:hAnsi="Times New Roman"/>
          <w:sz w:val="22"/>
        </w:rPr>
        <w:t>s</w:t>
      </w:r>
      <w:r w:rsidR="00F1639C" w:rsidRPr="002929CA">
        <w:rPr>
          <w:rFonts w:ascii="Times New Roman" w:hAnsi="Times New Roman"/>
          <w:sz w:val="22"/>
        </w:rPr>
        <w:t xml:space="preserve"> that </w:t>
      </w:r>
      <w:r w:rsidR="00FF72A0" w:rsidRPr="002929CA">
        <w:rPr>
          <w:rFonts w:ascii="Times New Roman" w:hAnsi="Times New Roman"/>
          <w:sz w:val="22"/>
        </w:rPr>
        <w:t xml:space="preserve">T-cell depletion by </w:t>
      </w:r>
      <w:r w:rsidR="00FF72A0" w:rsidRPr="002929CA">
        <w:rPr>
          <w:rFonts w:ascii="Times New Roman" w:hAnsi="Times New Roman"/>
          <w:sz w:val="22"/>
        </w:rPr>
        <w:lastRenderedPageBreak/>
        <w:t xml:space="preserve">alemtuzumab </w:t>
      </w:r>
      <w:r w:rsidR="00F1639C" w:rsidRPr="002929CA">
        <w:rPr>
          <w:rFonts w:ascii="Times New Roman" w:hAnsi="Times New Roman"/>
          <w:sz w:val="22"/>
        </w:rPr>
        <w:t>could contribute to prevent</w:t>
      </w:r>
      <w:r w:rsidR="00C666B8">
        <w:rPr>
          <w:rFonts w:ascii="Times New Roman" w:hAnsi="Times New Roman"/>
          <w:sz w:val="22"/>
        </w:rPr>
        <w:t>ing</w:t>
      </w:r>
      <w:r w:rsidR="00F1639C" w:rsidRPr="002929CA">
        <w:rPr>
          <w:rFonts w:ascii="Times New Roman" w:hAnsi="Times New Roman"/>
          <w:sz w:val="22"/>
        </w:rPr>
        <w:t xml:space="preserve"> GVHD in patients who received the optional reinforced infusion not after post-transplant one year, but in early post-transplant period</w:t>
      </w:r>
      <w:r w:rsidR="00412802" w:rsidRPr="002929CA">
        <w:rPr>
          <w:rFonts w:ascii="Times New Roman" w:hAnsi="Times New Roman"/>
          <w:sz w:val="22"/>
        </w:rPr>
        <w:t xml:space="preserve">, which might </w:t>
      </w:r>
      <w:r w:rsidR="00741A7D">
        <w:rPr>
          <w:rFonts w:ascii="Times New Roman" w:hAnsi="Times New Roman"/>
          <w:sz w:val="22"/>
        </w:rPr>
        <w:t xml:space="preserve">have </w:t>
      </w:r>
      <w:r w:rsidR="00412802" w:rsidRPr="002929CA">
        <w:rPr>
          <w:rFonts w:ascii="Times New Roman" w:hAnsi="Times New Roman"/>
          <w:sz w:val="22"/>
        </w:rPr>
        <w:t xml:space="preserve">resulted from </w:t>
      </w:r>
      <w:r w:rsidR="00741A7D">
        <w:rPr>
          <w:rFonts w:ascii="Times New Roman" w:hAnsi="Times New Roman"/>
          <w:sz w:val="22"/>
        </w:rPr>
        <w:t xml:space="preserve">the </w:t>
      </w:r>
      <w:r w:rsidR="00412802" w:rsidRPr="002929CA">
        <w:rPr>
          <w:rFonts w:ascii="Times New Roman" w:hAnsi="Times New Roman"/>
          <w:sz w:val="22"/>
        </w:rPr>
        <w:t>gradually attenuat</w:t>
      </w:r>
      <w:r w:rsidR="00741A7D">
        <w:rPr>
          <w:rFonts w:ascii="Times New Roman" w:hAnsi="Times New Roman"/>
          <w:sz w:val="22"/>
        </w:rPr>
        <w:t>ing</w:t>
      </w:r>
      <w:r w:rsidR="00412802" w:rsidRPr="002929CA">
        <w:rPr>
          <w:rFonts w:ascii="Times New Roman" w:hAnsi="Times New Roman"/>
          <w:sz w:val="22"/>
        </w:rPr>
        <w:t xml:space="preserve"> effect alemtuzumab</w:t>
      </w:r>
      <w:r w:rsidR="00741A7D">
        <w:rPr>
          <w:rFonts w:ascii="Times New Roman" w:hAnsi="Times New Roman"/>
          <w:sz w:val="22"/>
        </w:rPr>
        <w:t xml:space="preserve"> over time</w:t>
      </w:r>
      <w:r w:rsidR="00412802" w:rsidRPr="002929CA">
        <w:rPr>
          <w:rFonts w:ascii="Times New Roman" w:hAnsi="Times New Roman"/>
          <w:sz w:val="22"/>
        </w:rPr>
        <w:t>.</w:t>
      </w:r>
      <w:r w:rsidR="00F1639C" w:rsidRPr="002929CA">
        <w:rPr>
          <w:rFonts w:ascii="Times New Roman" w:hAnsi="Times New Roman"/>
          <w:sz w:val="22"/>
        </w:rPr>
        <w:t xml:space="preserve"> </w:t>
      </w:r>
      <w:bookmarkStart w:id="16" w:name="_Hlk37958591"/>
      <w:r w:rsidR="006103E9" w:rsidRPr="002929CA">
        <w:rPr>
          <w:rFonts w:ascii="Times New Roman" w:hAnsi="Times New Roman"/>
          <w:sz w:val="22"/>
        </w:rPr>
        <w:t>These</w:t>
      </w:r>
      <w:r w:rsidR="007429CF" w:rsidRPr="002929CA">
        <w:rPr>
          <w:rFonts w:ascii="Times New Roman" w:hAnsi="Times New Roman"/>
          <w:sz w:val="22"/>
        </w:rPr>
        <w:t xml:space="preserve"> results </w:t>
      </w:r>
      <w:r w:rsidR="00CC1458">
        <w:rPr>
          <w:rFonts w:ascii="Times New Roman" w:hAnsi="Times New Roman"/>
          <w:sz w:val="22"/>
        </w:rPr>
        <w:t>suggest</w:t>
      </w:r>
      <w:r w:rsidR="007429CF" w:rsidRPr="002929CA">
        <w:rPr>
          <w:rFonts w:ascii="Times New Roman" w:hAnsi="Times New Roman"/>
          <w:sz w:val="22"/>
        </w:rPr>
        <w:t xml:space="preserve"> that </w:t>
      </w:r>
      <w:r w:rsidR="00321697" w:rsidRPr="002929CA">
        <w:rPr>
          <w:rFonts w:ascii="Times New Roman" w:hAnsi="Times New Roman"/>
          <w:sz w:val="22"/>
        </w:rPr>
        <w:t>future</w:t>
      </w:r>
      <w:r w:rsidR="007429CF" w:rsidRPr="002929CA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 w:rsidRPr="002929CA">
        <w:rPr>
          <w:rFonts w:ascii="Times New Roman" w:hAnsi="Times New Roman"/>
          <w:sz w:val="22"/>
        </w:rPr>
        <w:t>impending graft failure</w:t>
      </w:r>
      <w:r w:rsidR="007429CF" w:rsidRPr="002929CA">
        <w:rPr>
          <w:rFonts w:ascii="Times New Roman" w:hAnsi="Times New Roman"/>
          <w:sz w:val="22"/>
        </w:rPr>
        <w:t xml:space="preserve"> during the early post-transplant period.  </w:t>
      </w:r>
      <w:bookmarkEnd w:id="16"/>
    </w:p>
    <w:bookmarkEnd w:id="15"/>
    <w:p w14:paraId="53321E0A" w14:textId="58893D0E" w:rsidR="00FC0C56" w:rsidRPr="002929CA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kern w:val="0"/>
          <w:sz w:val="22"/>
        </w:rPr>
      </w:pPr>
      <w:r w:rsidRPr="002929CA">
        <w:rPr>
          <w:rFonts w:ascii="Times New Roman" w:hAnsi="Times New Roman"/>
          <w:bCs/>
          <w:sz w:val="22"/>
        </w:rPr>
        <w:t>Our study include</w:t>
      </w:r>
      <w:r w:rsidR="00E830BE" w:rsidRPr="002929CA">
        <w:rPr>
          <w:rFonts w:ascii="Times New Roman" w:hAnsi="Times New Roman"/>
          <w:bCs/>
          <w:sz w:val="22"/>
        </w:rPr>
        <w:t>d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451466" w:rsidRPr="002929CA">
        <w:rPr>
          <w:rFonts w:ascii="Times New Roman" w:hAnsi="Times New Roman"/>
          <w:bCs/>
          <w:sz w:val="22"/>
        </w:rPr>
        <w:t xml:space="preserve">a </w:t>
      </w:r>
      <w:r w:rsidR="00FB4AFB" w:rsidRPr="002929CA">
        <w:rPr>
          <w:rFonts w:ascii="Times New Roman" w:hAnsi="Times New Roman"/>
          <w:sz w:val="22"/>
        </w:rPr>
        <w:t>β-TM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7E6AF9" w:rsidRPr="002929CA">
        <w:rPr>
          <w:rFonts w:ascii="Times New Roman" w:hAnsi="Times New Roman"/>
          <w:bCs/>
          <w:sz w:val="22"/>
        </w:rPr>
        <w:t xml:space="preserve">patient </w:t>
      </w:r>
      <w:r w:rsidRPr="002929CA">
        <w:rPr>
          <w:rFonts w:ascii="Times New Roman" w:hAnsi="Times New Roman"/>
          <w:bCs/>
          <w:sz w:val="22"/>
        </w:rPr>
        <w:t>with</w:t>
      </w:r>
      <w:r w:rsidR="007E6AF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experiencing </w:t>
      </w:r>
      <w:r w:rsidR="00CE7E7F" w:rsidRPr="002929CA">
        <w:rPr>
          <w:rFonts w:ascii="Times New Roman" w:hAnsi="Times New Roman"/>
          <w:bCs/>
          <w:sz w:val="22"/>
        </w:rPr>
        <w:t xml:space="preserve">delayed </w:t>
      </w:r>
      <w:r w:rsidR="00B9557D" w:rsidRPr="002929CA">
        <w:rPr>
          <w:rFonts w:ascii="Times New Roman" w:hAnsi="Times New Roman"/>
          <w:bCs/>
          <w:sz w:val="22"/>
        </w:rPr>
        <w:t>graft failure</w:t>
      </w:r>
      <w:r w:rsidR="007E6AF9" w:rsidRPr="002929CA">
        <w:rPr>
          <w:rFonts w:ascii="Times New Roman" w:hAnsi="Times New Roman"/>
          <w:bCs/>
          <w:sz w:val="22"/>
        </w:rPr>
        <w:t xml:space="preserve"> after </w:t>
      </w:r>
      <w:r w:rsidR="0038597A" w:rsidRPr="002929CA">
        <w:rPr>
          <w:rFonts w:ascii="Times New Roman" w:hAnsi="Times New Roman"/>
          <w:bCs/>
          <w:sz w:val="22"/>
        </w:rPr>
        <w:t xml:space="preserve">previous </w:t>
      </w:r>
      <w:r w:rsidR="00E830BE" w:rsidRPr="002929CA">
        <w:rPr>
          <w:rFonts w:ascii="Times New Roman" w:hAnsi="Times New Roman"/>
          <w:bCs/>
          <w:sz w:val="22"/>
        </w:rPr>
        <w:t xml:space="preserve">alloSCT using MAC </w:t>
      </w:r>
      <w:r w:rsidR="00322BE7" w:rsidRPr="002929CA">
        <w:rPr>
          <w:rFonts w:ascii="Times New Roman" w:hAnsi="Times New Roman"/>
          <w:bCs/>
          <w:sz w:val="22"/>
        </w:rPr>
        <w:t>without radiation</w:t>
      </w:r>
      <w:r w:rsidR="00451466" w:rsidRPr="002929CA">
        <w:rPr>
          <w:rFonts w:ascii="Times New Roman" w:hAnsi="Times New Roman"/>
          <w:bCs/>
          <w:sz w:val="22"/>
        </w:rPr>
        <w:t xml:space="preserve">. </w:t>
      </w:r>
      <w:r w:rsidR="0038597A" w:rsidRPr="002929CA">
        <w:rPr>
          <w:rFonts w:ascii="Times New Roman" w:hAnsi="Times New Roman"/>
          <w:bCs/>
          <w:sz w:val="22"/>
        </w:rPr>
        <w:t xml:space="preserve">After receiving alloSCT </w:t>
      </w:r>
      <w:r w:rsidR="00CE7E7F" w:rsidRPr="002929CA">
        <w:rPr>
          <w:rFonts w:ascii="Times New Roman" w:hAnsi="Times New Roman"/>
          <w:bCs/>
          <w:sz w:val="22"/>
        </w:rPr>
        <w:t>using</w:t>
      </w:r>
      <w:r w:rsidR="0038597A" w:rsidRPr="002929CA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3740A1" w:rsidRPr="002929CA">
        <w:rPr>
          <w:rFonts w:ascii="Times New Roman" w:hAnsi="Times New Roman"/>
          <w:bCs/>
          <w:sz w:val="22"/>
        </w:rPr>
        <w:t>discontinue</w:t>
      </w:r>
      <w:r w:rsidR="00D35DBC" w:rsidRPr="002929CA">
        <w:rPr>
          <w:rFonts w:ascii="Times New Roman" w:hAnsi="Times New Roman"/>
          <w:bCs/>
          <w:sz w:val="22"/>
        </w:rPr>
        <w:t>d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sirolimus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9147A9" w:rsidRPr="002929CA">
        <w:rPr>
          <w:rFonts w:ascii="Times New Roman" w:hAnsi="Times New Roman"/>
          <w:bCs/>
          <w:sz w:val="22"/>
        </w:rPr>
        <w:t xml:space="preserve">with </w:t>
      </w:r>
      <w:r w:rsidR="009A0445" w:rsidRPr="002929CA">
        <w:rPr>
          <w:rFonts w:ascii="Times New Roman" w:hAnsi="Times New Roman"/>
          <w:bCs/>
          <w:sz w:val="22"/>
        </w:rPr>
        <w:t xml:space="preserve">stable </w:t>
      </w:r>
      <w:r w:rsidR="0038597A" w:rsidRPr="002929CA">
        <w:rPr>
          <w:rFonts w:ascii="Times New Roman" w:hAnsi="Times New Roman"/>
          <w:bCs/>
          <w:sz w:val="22"/>
        </w:rPr>
        <w:t>mixed</w:t>
      </w:r>
      <w:r w:rsidR="009147A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chimerism without </w:t>
      </w:r>
      <w:r w:rsidR="00285870" w:rsidRPr="002929CA">
        <w:rPr>
          <w:rFonts w:ascii="Times New Roman" w:hAnsi="Times New Roman"/>
          <w:bCs/>
          <w:sz w:val="22"/>
        </w:rPr>
        <w:t xml:space="preserve">the </w:t>
      </w:r>
      <w:r w:rsidR="0038597A" w:rsidRPr="002929CA">
        <w:rPr>
          <w:rFonts w:ascii="Times New Roman" w:hAnsi="Times New Roman"/>
          <w:bCs/>
          <w:sz w:val="22"/>
        </w:rPr>
        <w:t xml:space="preserve">optional reinforced </w:t>
      </w:r>
      <w:r w:rsidR="009A0445" w:rsidRPr="002929CA">
        <w:rPr>
          <w:rFonts w:ascii="Times New Roman" w:hAnsi="Times New Roman"/>
          <w:bCs/>
          <w:sz w:val="22"/>
        </w:rPr>
        <w:t>SC infusion</w:t>
      </w:r>
      <w:r w:rsidR="0038597A" w:rsidRPr="002929CA">
        <w:rPr>
          <w:rFonts w:ascii="Times New Roman" w:hAnsi="Times New Roman"/>
          <w:bCs/>
          <w:sz w:val="22"/>
        </w:rPr>
        <w:t xml:space="preserve">, </w:t>
      </w:r>
      <w:r w:rsidR="009147A9" w:rsidRPr="002929CA">
        <w:rPr>
          <w:rFonts w:ascii="Times New Roman" w:hAnsi="Times New Roman"/>
          <w:bCs/>
          <w:sz w:val="22"/>
        </w:rPr>
        <w:t>suggest</w:t>
      </w:r>
      <w:r w:rsidR="00D35DBC" w:rsidRPr="002929CA">
        <w:rPr>
          <w:rFonts w:ascii="Times New Roman" w:hAnsi="Times New Roman"/>
          <w:bCs/>
          <w:sz w:val="22"/>
        </w:rPr>
        <w:t xml:space="preserve">ing </w:t>
      </w:r>
      <w:r w:rsidR="009147A9" w:rsidRPr="002929CA">
        <w:rPr>
          <w:rFonts w:ascii="Times New Roman" w:hAnsi="Times New Roman"/>
          <w:bCs/>
          <w:sz w:val="22"/>
        </w:rPr>
        <w:t>that</w:t>
      </w:r>
      <w:r w:rsidR="0038597A" w:rsidRPr="002929CA">
        <w:rPr>
          <w:rFonts w:ascii="Times New Roman" w:hAnsi="Times New Roman"/>
          <w:bCs/>
          <w:sz w:val="22"/>
        </w:rPr>
        <w:t xml:space="preserve"> a </w:t>
      </w:r>
      <w:r w:rsidR="009147A9" w:rsidRPr="002929CA">
        <w:rPr>
          <w:rFonts w:ascii="Times New Roman" w:hAnsi="Times New Roman"/>
          <w:bCs/>
          <w:sz w:val="22"/>
        </w:rPr>
        <w:t>conditioning with</w:t>
      </w:r>
      <w:r w:rsidR="00674829" w:rsidRPr="002929CA">
        <w:rPr>
          <w:rFonts w:ascii="Times New Roman" w:hAnsi="Times New Roman"/>
          <w:bCs/>
          <w:sz w:val="22"/>
        </w:rPr>
        <w:t xml:space="preserve"> alemtuzumab </w:t>
      </w:r>
      <w:r w:rsidR="0038597A" w:rsidRPr="002929CA">
        <w:rPr>
          <w:rFonts w:ascii="Times New Roman" w:hAnsi="Times New Roman"/>
          <w:bCs/>
          <w:sz w:val="22"/>
        </w:rPr>
        <w:t>plus</w:t>
      </w:r>
      <w:r w:rsidR="0065479C" w:rsidRPr="002929CA">
        <w:rPr>
          <w:rFonts w:ascii="Times New Roman" w:hAnsi="Times New Roman"/>
          <w:bCs/>
          <w:sz w:val="22"/>
        </w:rPr>
        <w:t xml:space="preserve"> </w:t>
      </w:r>
      <w:r w:rsidR="00674829" w:rsidRPr="002929CA">
        <w:rPr>
          <w:rFonts w:ascii="Times New Roman" w:hAnsi="Times New Roman"/>
          <w:bCs/>
          <w:sz w:val="22"/>
        </w:rPr>
        <w:t xml:space="preserve">low-dose TBI </w:t>
      </w:r>
      <w:r w:rsidR="0038597A" w:rsidRPr="002929CA">
        <w:rPr>
          <w:rFonts w:ascii="Times New Roman" w:hAnsi="Times New Roman"/>
          <w:bCs/>
          <w:sz w:val="22"/>
        </w:rPr>
        <w:t xml:space="preserve">may </w:t>
      </w:r>
      <w:r w:rsidR="004413AF" w:rsidRPr="002929CA">
        <w:rPr>
          <w:rFonts w:ascii="Times New Roman" w:hAnsi="Times New Roman"/>
          <w:bCs/>
          <w:sz w:val="22"/>
        </w:rPr>
        <w:t>overcome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CE7E7F" w:rsidRPr="002929CA">
        <w:rPr>
          <w:rFonts w:ascii="Times New Roman" w:hAnsi="Times New Roman"/>
          <w:bCs/>
          <w:sz w:val="22"/>
        </w:rPr>
        <w:t>graft loss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after</w:t>
      </w:r>
      <w:r w:rsidR="00EF7663">
        <w:rPr>
          <w:rFonts w:ascii="Times New Roman" w:hAnsi="Times New Roman"/>
          <w:bCs/>
          <w:sz w:val="22"/>
        </w:rPr>
        <w:t xml:space="preserve"> </w:t>
      </w:r>
      <w:r w:rsidR="0045237B" w:rsidRPr="002929CA">
        <w:rPr>
          <w:rFonts w:ascii="Times New Roman" w:hAnsi="Times New Roman"/>
          <w:bCs/>
          <w:sz w:val="22"/>
        </w:rPr>
        <w:t>alloSCT using</w:t>
      </w:r>
      <w:r w:rsidR="0038597A" w:rsidRPr="002929CA">
        <w:rPr>
          <w:rFonts w:ascii="Times New Roman" w:hAnsi="Times New Roman"/>
          <w:bCs/>
          <w:sz w:val="22"/>
        </w:rPr>
        <w:t xml:space="preserve"> intensive conditioning.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D35DBC" w:rsidRPr="002929CA">
        <w:rPr>
          <w:rFonts w:ascii="Times New Roman" w:hAnsi="Times New Roman"/>
          <w:bCs/>
          <w:sz w:val="22"/>
        </w:rPr>
        <w:t xml:space="preserve">A previous study </w:t>
      </w:r>
      <w:r w:rsidR="00663824" w:rsidRPr="002929CA">
        <w:rPr>
          <w:rFonts w:ascii="Times New Roman" w:hAnsi="Times New Roman"/>
          <w:bCs/>
          <w:sz w:val="22"/>
        </w:rPr>
        <w:t>report</w:t>
      </w:r>
      <w:r w:rsidR="00D35DBC" w:rsidRPr="002929CA">
        <w:rPr>
          <w:rFonts w:ascii="Times New Roman" w:hAnsi="Times New Roman"/>
          <w:bCs/>
          <w:sz w:val="22"/>
        </w:rPr>
        <w:t>ed that an</w:t>
      </w:r>
      <w:r w:rsidR="00663824" w:rsidRPr="002929CA">
        <w:rPr>
          <w:rFonts w:ascii="Times New Roman" w:hAnsi="Times New Roman"/>
          <w:bCs/>
          <w:sz w:val="22"/>
        </w:rPr>
        <w:t xml:space="preserve"> increased dose of TBI </w:t>
      </w:r>
      <w:r w:rsidR="00663824" w:rsidRPr="002929CA">
        <w:rPr>
          <w:rFonts w:ascii="Times New Roman" w:hAnsi="Times New Roman"/>
          <w:kern w:val="0"/>
          <w:sz w:val="22"/>
        </w:rPr>
        <w:t>substantially reduced</w:t>
      </w:r>
      <w:r w:rsidR="00B9557D" w:rsidRPr="002929CA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2929CA">
        <w:rPr>
          <w:rFonts w:ascii="Times New Roman" w:hAnsi="Times New Roman"/>
          <w:kern w:val="0"/>
          <w:sz w:val="22"/>
        </w:rPr>
        <w:t xml:space="preserve"> </w:t>
      </w:r>
      <w:r w:rsidR="00E90282">
        <w:rPr>
          <w:rFonts w:ascii="Times New Roman" w:hAnsi="Times New Roman"/>
          <w:kern w:val="0"/>
          <w:sz w:val="22"/>
        </w:rPr>
        <w:t>while</w:t>
      </w:r>
      <w:r w:rsidR="00663824" w:rsidRPr="002929CA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2929CA">
        <w:rPr>
          <w:rFonts w:ascii="Times New Roman" w:hAnsi="Times New Roman"/>
          <w:kern w:val="0"/>
          <w:sz w:val="22"/>
        </w:rPr>
        <w:t>allo</w:t>
      </w:r>
      <w:r w:rsidR="00704F34" w:rsidRPr="002929CA">
        <w:rPr>
          <w:rFonts w:ascii="Times New Roman" w:hAnsi="Times New Roman"/>
          <w:kern w:val="0"/>
          <w:sz w:val="22"/>
        </w:rPr>
        <w:t>SCT</w:t>
      </w:r>
      <w:r w:rsidR="00663824" w:rsidRPr="002929CA">
        <w:rPr>
          <w:rFonts w:ascii="Times New Roman" w:hAnsi="Times New Roman"/>
          <w:kern w:val="0"/>
          <w:sz w:val="22"/>
        </w:rPr>
        <w:t xml:space="preserve"> </w:t>
      </w:r>
      <w:r w:rsidR="00DF0288" w:rsidRPr="002929CA">
        <w:rPr>
          <w:rFonts w:ascii="Times New Roman" w:hAnsi="Times New Roman"/>
          <w:kern w:val="0"/>
          <w:sz w:val="22"/>
        </w:rPr>
        <w:t>using</w:t>
      </w:r>
      <w:r w:rsidR="00704F34" w:rsidRPr="002929CA">
        <w:rPr>
          <w:rFonts w:ascii="Times New Roman" w:hAnsi="Times New Roman"/>
          <w:kern w:val="0"/>
          <w:sz w:val="22"/>
        </w:rPr>
        <w:t xml:space="preserve"> NMA conditioning</w:t>
      </w:r>
      <w:r w:rsidR="00285870" w:rsidRPr="002929CA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2929CA">
        <w:rPr>
          <w:rFonts w:ascii="Times New Roman" w:hAnsi="Times New Roman"/>
          <w:kern w:val="0"/>
          <w:sz w:val="22"/>
        </w:rPr>
        <w:t xml:space="preserve">, </w:t>
      </w:r>
      <w:r w:rsidR="003A0524" w:rsidRPr="002929CA">
        <w:rPr>
          <w:rFonts w:ascii="Times New Roman" w:hAnsi="Times New Roman"/>
          <w:kern w:val="0"/>
          <w:sz w:val="22"/>
        </w:rPr>
        <w:t>suggesting</w:t>
      </w:r>
      <w:r w:rsidR="00D35DBC" w:rsidRPr="002929CA">
        <w:rPr>
          <w:rFonts w:ascii="Times New Roman" w:hAnsi="Times New Roman"/>
          <w:kern w:val="0"/>
          <w:sz w:val="22"/>
        </w:rPr>
        <w:t xml:space="preserve"> that </w:t>
      </w:r>
      <w:r w:rsidR="00D26B80" w:rsidRPr="002929CA">
        <w:rPr>
          <w:rFonts w:ascii="Times New Roman" w:hAnsi="Times New Roman"/>
          <w:kern w:val="0"/>
          <w:sz w:val="22"/>
        </w:rPr>
        <w:t xml:space="preserve">irradiation </w:t>
      </w:r>
      <w:r w:rsidR="00D35DBC" w:rsidRPr="002929CA">
        <w:rPr>
          <w:rFonts w:ascii="Times New Roman" w:hAnsi="Times New Roman"/>
          <w:kern w:val="0"/>
          <w:sz w:val="22"/>
        </w:rPr>
        <w:t xml:space="preserve">plays a significant role </w:t>
      </w:r>
      <w:r w:rsidR="00D26B80" w:rsidRPr="002929CA">
        <w:rPr>
          <w:rFonts w:ascii="Times New Roman" w:hAnsi="Times New Roman"/>
          <w:kern w:val="0"/>
          <w:sz w:val="22"/>
        </w:rPr>
        <w:t>in this disease population</w:t>
      </w:r>
      <w:r w:rsidR="00F370BD" w:rsidRPr="002929CA">
        <w:rPr>
          <w:rFonts w:ascii="Times New Roman" w:hAnsi="Times New Roman"/>
          <w:kern w:val="0"/>
          <w:sz w:val="22"/>
        </w:rPr>
        <w:t xml:space="preserve"> </w:t>
      </w:r>
      <w:r w:rsidR="006C0BD6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[24]</w:t>
      </w:r>
      <w:r w:rsidR="006C0BD6" w:rsidRPr="002929CA">
        <w:rPr>
          <w:rFonts w:ascii="Times New Roman" w:hAnsi="Times New Roman"/>
          <w:kern w:val="0"/>
          <w:sz w:val="22"/>
        </w:rPr>
        <w:fldChar w:fldCharType="end"/>
      </w:r>
      <w:r w:rsidR="00F370BD" w:rsidRPr="002929CA">
        <w:rPr>
          <w:rFonts w:ascii="Times New Roman" w:hAnsi="Times New Roman"/>
          <w:kern w:val="0"/>
          <w:sz w:val="22"/>
        </w:rPr>
        <w:t>.</w:t>
      </w:r>
    </w:p>
    <w:p w14:paraId="48ABF633" w14:textId="6AE328FD" w:rsidR="00913F86" w:rsidRPr="002929CA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NIH protocol excluded major ABO-incompatible </w:t>
      </w:r>
      <w:r w:rsidR="001A185F" w:rsidRPr="002929CA">
        <w:rPr>
          <w:rFonts w:ascii="Times New Roman" w:hAnsi="Times New Roman"/>
          <w:sz w:val="22"/>
        </w:rPr>
        <w:t>donor-recipient</w:t>
      </w:r>
      <w:r w:rsidR="000E7F66" w:rsidRPr="002929CA">
        <w:rPr>
          <w:rFonts w:ascii="Times New Roman" w:hAnsi="Times New Roman"/>
          <w:sz w:val="22"/>
        </w:rPr>
        <w:t xml:space="preserve"> pairs</w:t>
      </w:r>
      <w:r w:rsidRPr="002929CA">
        <w:rPr>
          <w:rFonts w:ascii="Times New Roman" w:hAnsi="Times New Roman"/>
          <w:sz w:val="22"/>
        </w:rPr>
        <w:t xml:space="preserve">. </w:t>
      </w:r>
      <w:r w:rsidR="000E7F66" w:rsidRPr="002929CA">
        <w:rPr>
          <w:rFonts w:ascii="Times New Roman" w:hAnsi="Times New Roman"/>
          <w:sz w:val="22"/>
        </w:rPr>
        <w:t>In alloSCT using MAC, ABO-</w:t>
      </w:r>
      <w:r w:rsidRPr="002929CA">
        <w:rPr>
          <w:rFonts w:ascii="Times New Roman" w:hAnsi="Times New Roman"/>
          <w:sz w:val="22"/>
        </w:rPr>
        <w:t xml:space="preserve">incompatibility is </w:t>
      </w:r>
      <w:r w:rsidR="000E7F66" w:rsidRPr="002929CA">
        <w:rPr>
          <w:rFonts w:ascii="Times New Roman" w:hAnsi="Times New Roman"/>
          <w:sz w:val="22"/>
        </w:rPr>
        <w:t>generally not</w:t>
      </w:r>
      <w:r w:rsidRPr="002929CA">
        <w:rPr>
          <w:rFonts w:ascii="Times New Roman" w:hAnsi="Times New Roman"/>
          <w:sz w:val="22"/>
        </w:rPr>
        <w:t xml:space="preserve"> a hurdle </w:t>
      </w:r>
      <w:r w:rsidR="000E7F66" w:rsidRPr="002929CA">
        <w:rPr>
          <w:rFonts w:ascii="Times New Roman" w:hAnsi="Times New Roman"/>
          <w:sz w:val="22"/>
        </w:rPr>
        <w:t>in achieving</w:t>
      </w:r>
      <w:r w:rsidRPr="002929CA">
        <w:rPr>
          <w:rFonts w:ascii="Times New Roman" w:hAnsi="Times New Roman"/>
          <w:sz w:val="22"/>
        </w:rPr>
        <w:t xml:space="preserve"> complete donor chimerism</w:t>
      </w:r>
      <w:r w:rsidR="00285870" w:rsidRPr="002929CA">
        <w:rPr>
          <w:rFonts w:ascii="Times New Roman" w:hAnsi="Times New Roman"/>
          <w:sz w:val="22"/>
        </w:rPr>
        <w:t xml:space="preserve">. </w:t>
      </w:r>
      <w:r w:rsidR="00983531">
        <w:rPr>
          <w:rFonts w:ascii="Times New Roman" w:hAnsi="Times New Roman"/>
          <w:sz w:val="22"/>
        </w:rPr>
        <w:t>However</w:t>
      </w:r>
      <w:r w:rsidR="00285870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ABO mismatch can be responsible for </w:t>
      </w:r>
      <w:r w:rsidR="001A185F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pure red cell aplasia and immune-mediated hemolysis</w:t>
      </w:r>
      <w:r w:rsidR="001A185F" w:rsidRPr="002929CA">
        <w:rPr>
          <w:rFonts w:ascii="Times New Roman" w:hAnsi="Times New Roman"/>
          <w:sz w:val="22"/>
        </w:rPr>
        <w:t xml:space="preserve"> in alloSCT using NMA conditioning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[25-27]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 w:rsidRPr="002929CA">
        <w:rPr>
          <w:rFonts w:ascii="Times New Roman" w:hAnsi="Times New Roman"/>
          <w:sz w:val="22"/>
        </w:rPr>
        <w:t>-incompatibilit</w:t>
      </w:r>
      <w:r w:rsidR="00983531">
        <w:rPr>
          <w:rFonts w:ascii="Times New Roman" w:hAnsi="Times New Roman"/>
          <w:sz w:val="22"/>
        </w:rPr>
        <w:t>ies. O</w:t>
      </w:r>
      <w:r w:rsidRPr="002929CA">
        <w:rPr>
          <w:rFonts w:ascii="Times New Roman" w:hAnsi="Times New Roman"/>
          <w:sz w:val="22"/>
        </w:rPr>
        <w:t xml:space="preserve">ne with </w:t>
      </w:r>
      <w:r w:rsidR="00AF2D6A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major mismatch successfully withdrew </w:t>
      </w:r>
      <w:r w:rsidR="00AF2D6A">
        <w:rPr>
          <w:rFonts w:ascii="Times New Roman" w:hAnsi="Times New Roman"/>
          <w:sz w:val="22"/>
        </w:rPr>
        <w:t xml:space="preserve">from </w:t>
      </w:r>
      <w:r w:rsidR="00913F86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 without the need for </w:t>
      </w:r>
      <w:r w:rsidR="00AF2D6A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913F86" w:rsidRPr="002929CA">
        <w:rPr>
          <w:rFonts w:ascii="Times New Roman" w:hAnsi="Times New Roman"/>
          <w:sz w:val="22"/>
        </w:rPr>
        <w:t>optional reinforced</w:t>
      </w:r>
      <w:r w:rsidRPr="002929CA">
        <w:rPr>
          <w:rFonts w:ascii="Times New Roman" w:hAnsi="Times New Roman"/>
          <w:sz w:val="22"/>
        </w:rPr>
        <w:t xml:space="preserve"> SC infusion </w:t>
      </w:r>
      <w:r w:rsidR="005366A3">
        <w:rPr>
          <w:rFonts w:ascii="Times New Roman" w:hAnsi="Times New Roman"/>
          <w:sz w:val="22"/>
        </w:rPr>
        <w:t xml:space="preserve">and achieved </w:t>
      </w:r>
      <w:r w:rsidRPr="002929CA">
        <w:rPr>
          <w:rFonts w:ascii="Times New Roman" w:hAnsi="Times New Roman"/>
          <w:sz w:val="22"/>
        </w:rPr>
        <w:t xml:space="preserve">a stable </w:t>
      </w:r>
      <w:r w:rsidR="00913F86" w:rsidRPr="002929CA">
        <w:rPr>
          <w:rFonts w:ascii="Times New Roman" w:hAnsi="Times New Roman"/>
          <w:sz w:val="22"/>
        </w:rPr>
        <w:t xml:space="preserve">mixed </w:t>
      </w:r>
      <w:r w:rsidRPr="002929CA">
        <w:rPr>
          <w:rFonts w:ascii="Times New Roman" w:hAnsi="Times New Roman"/>
          <w:sz w:val="22"/>
        </w:rPr>
        <w:t>donor</w:t>
      </w:r>
      <w:r w:rsidR="001A185F" w:rsidRPr="002929CA">
        <w:rPr>
          <w:rFonts w:ascii="Times New Roman" w:hAnsi="Times New Roman"/>
          <w:sz w:val="22"/>
        </w:rPr>
        <w:t xml:space="preserve"> PB</w:t>
      </w:r>
      <w:r w:rsidRPr="002929CA">
        <w:rPr>
          <w:rFonts w:ascii="Times New Roman" w:hAnsi="Times New Roman"/>
          <w:sz w:val="22"/>
        </w:rPr>
        <w:t xml:space="preserve"> T-cell chimerism of 60%. Two of the three minor ABO</w:t>
      </w:r>
      <w:r w:rsidR="008C4395" w:rsidRPr="002929CA">
        <w:rPr>
          <w:rFonts w:ascii="Times New Roman" w:hAnsi="Times New Roman"/>
          <w:sz w:val="22"/>
        </w:rPr>
        <w:t>-mismatch</w:t>
      </w:r>
      <w:r w:rsidR="009E2808">
        <w:rPr>
          <w:rFonts w:ascii="Times New Roman" w:hAnsi="Times New Roman"/>
          <w:sz w:val="22"/>
        </w:rPr>
        <w:t>es</w:t>
      </w:r>
      <w:r w:rsidR="008C4395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did not require </w:t>
      </w:r>
      <w:r w:rsidR="00913F86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9E280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and </w:t>
      </w:r>
      <w:r w:rsidR="00913F86" w:rsidRPr="002929CA">
        <w:rPr>
          <w:rFonts w:ascii="Times New Roman" w:hAnsi="Times New Roman"/>
          <w:sz w:val="22"/>
        </w:rPr>
        <w:t>discontinued sirolimus</w:t>
      </w:r>
      <w:r w:rsidRPr="002929CA">
        <w:rPr>
          <w:rFonts w:ascii="Times New Roman" w:hAnsi="Times New Roman"/>
          <w:sz w:val="22"/>
        </w:rPr>
        <w:t>. These results suggest that ABO</w:t>
      </w:r>
      <w:r w:rsidR="008C4395" w:rsidRPr="002929CA">
        <w:rPr>
          <w:rFonts w:ascii="Times New Roman" w:hAnsi="Times New Roman"/>
          <w:sz w:val="22"/>
        </w:rPr>
        <w:t>-incompatibility</w:t>
      </w:r>
      <w:r w:rsidRPr="002929CA">
        <w:rPr>
          <w:rFonts w:ascii="Times New Roman" w:hAnsi="Times New Roman"/>
          <w:sz w:val="22"/>
        </w:rPr>
        <w:t xml:space="preserve"> is not associated with an increased incidence of </w:t>
      </w:r>
      <w:r w:rsidR="008C4395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and </w:t>
      </w:r>
      <w:r w:rsidR="00D77607" w:rsidRPr="002929CA">
        <w:rPr>
          <w:rFonts w:ascii="Times New Roman" w:hAnsi="Times New Roman"/>
          <w:sz w:val="22"/>
        </w:rPr>
        <w:t>must</w:t>
      </w:r>
      <w:r w:rsidRPr="002929CA">
        <w:rPr>
          <w:rFonts w:ascii="Times New Roman" w:hAnsi="Times New Roman"/>
          <w:sz w:val="22"/>
        </w:rPr>
        <w:t xml:space="preserve"> not be regarded as a contraindication for </w:t>
      </w:r>
      <w:r w:rsidR="00913F86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913F86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conditioning</w:t>
      </w:r>
      <w:r w:rsidR="009E2808">
        <w:rPr>
          <w:rFonts w:ascii="Times New Roman" w:hAnsi="Times New Roman"/>
          <w:sz w:val="22"/>
        </w:rPr>
        <w:t xml:space="preserve"> consisting </w:t>
      </w:r>
      <w:r w:rsidR="00285870" w:rsidRPr="002929CA">
        <w:rPr>
          <w:rFonts w:ascii="Times New Roman" w:hAnsi="Times New Roman"/>
          <w:sz w:val="22"/>
        </w:rPr>
        <w:t>of</w:t>
      </w:r>
      <w:r w:rsidRPr="002929CA">
        <w:rPr>
          <w:rFonts w:ascii="Times New Roman" w:hAnsi="Times New Roman"/>
          <w:sz w:val="22"/>
        </w:rPr>
        <w:t xml:space="preserve"> alemtuzumab and low-dose TBI.</w:t>
      </w:r>
    </w:p>
    <w:p w14:paraId="1CFA327B" w14:textId="448C5E2C" w:rsidR="001A5441" w:rsidRPr="002929CA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retrospective</w:t>
      </w:r>
      <w:r w:rsidR="00A00A2C" w:rsidRPr="002929CA">
        <w:rPr>
          <w:rFonts w:ascii="Times New Roman" w:hAnsi="Times New Roman"/>
          <w:sz w:val="22"/>
        </w:rPr>
        <w:t xml:space="preserve"> nature</w:t>
      </w:r>
      <w:r w:rsidRPr="002929CA">
        <w:rPr>
          <w:rFonts w:ascii="Times New Roman" w:hAnsi="Times New Roman"/>
          <w:sz w:val="22"/>
        </w:rPr>
        <w:t xml:space="preserve"> </w:t>
      </w:r>
      <w:r w:rsidR="00225A1C">
        <w:rPr>
          <w:rFonts w:ascii="Times New Roman" w:hAnsi="Times New Roman"/>
          <w:sz w:val="22"/>
        </w:rPr>
        <w:t>and the s</w:t>
      </w:r>
      <w:r w:rsidR="00665669" w:rsidRPr="002929CA">
        <w:rPr>
          <w:rFonts w:ascii="Times New Roman" w:hAnsi="Times New Roman"/>
          <w:sz w:val="22"/>
        </w:rPr>
        <w:t>mall number of patients</w:t>
      </w:r>
      <w:r w:rsidR="00947489">
        <w:rPr>
          <w:rFonts w:ascii="Times New Roman" w:hAnsi="Times New Roman"/>
          <w:sz w:val="22"/>
        </w:rPr>
        <w:t xml:space="preserve"> in this study</w:t>
      </w:r>
      <w:r w:rsidRPr="002929CA">
        <w:rPr>
          <w:rFonts w:ascii="Times New Roman" w:hAnsi="Times New Roman"/>
          <w:sz w:val="22"/>
        </w:rPr>
        <w:t xml:space="preserve"> </w:t>
      </w:r>
      <w:r w:rsidR="00665669" w:rsidRPr="002929CA">
        <w:rPr>
          <w:rFonts w:ascii="Times New Roman" w:hAnsi="Times New Roman"/>
          <w:sz w:val="22"/>
        </w:rPr>
        <w:t xml:space="preserve">make it difficult to draw </w:t>
      </w:r>
      <w:r w:rsidR="007536B2">
        <w:rPr>
          <w:rFonts w:ascii="Times New Roman" w:hAnsi="Times New Roman"/>
          <w:sz w:val="22"/>
        </w:rPr>
        <w:t>definite</w:t>
      </w:r>
      <w:r w:rsidR="00665669" w:rsidRPr="002929CA">
        <w:rPr>
          <w:rFonts w:ascii="Times New Roman" w:hAnsi="Times New Roman"/>
          <w:sz w:val="22"/>
        </w:rPr>
        <w:t xml:space="preserve"> conclusion</w:t>
      </w:r>
      <w:r w:rsidRPr="002929CA">
        <w:rPr>
          <w:rFonts w:ascii="Times New Roman" w:hAnsi="Times New Roman"/>
          <w:sz w:val="22"/>
        </w:rPr>
        <w:t>s</w:t>
      </w:r>
      <w:r w:rsidR="00665669" w:rsidRPr="002929CA">
        <w:rPr>
          <w:rFonts w:ascii="Times New Roman" w:hAnsi="Times New Roman"/>
          <w:sz w:val="22"/>
        </w:rPr>
        <w:t xml:space="preserve">. </w:t>
      </w:r>
      <w:r w:rsidR="007536B2">
        <w:rPr>
          <w:rFonts w:ascii="Times New Roman" w:hAnsi="Times New Roman"/>
          <w:sz w:val="22"/>
        </w:rPr>
        <w:t xml:space="preserve">An additional </w:t>
      </w:r>
      <w:r w:rsidR="005802D1" w:rsidRPr="002929CA">
        <w:rPr>
          <w:rFonts w:ascii="Times New Roman" w:hAnsi="Times New Roman"/>
          <w:sz w:val="22"/>
        </w:rPr>
        <w:t xml:space="preserve">limitation </w:t>
      </w:r>
      <w:r w:rsidR="007536B2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that alloSCT using NMA conditioning</w:t>
      </w:r>
      <w:r w:rsidR="005802D1" w:rsidRPr="002929CA">
        <w:rPr>
          <w:rFonts w:ascii="Times New Roman" w:hAnsi="Times New Roman"/>
          <w:sz w:val="22"/>
        </w:rPr>
        <w:t xml:space="preserve"> could </w:t>
      </w:r>
      <w:r w:rsidRPr="002929CA">
        <w:rPr>
          <w:rFonts w:ascii="Times New Roman" w:hAnsi="Times New Roman"/>
          <w:sz w:val="22"/>
        </w:rPr>
        <w:t xml:space="preserve">only </w:t>
      </w:r>
      <w:r w:rsidR="005802D1" w:rsidRPr="002929CA">
        <w:rPr>
          <w:rFonts w:ascii="Times New Roman" w:hAnsi="Times New Roman"/>
          <w:sz w:val="22"/>
        </w:rPr>
        <w:t xml:space="preserve">be applied to </w:t>
      </w:r>
      <w:r w:rsidRPr="002929CA">
        <w:rPr>
          <w:rFonts w:ascii="Times New Roman" w:hAnsi="Times New Roman"/>
          <w:sz w:val="22"/>
        </w:rPr>
        <w:t xml:space="preserve">patients with </w:t>
      </w:r>
      <w:r w:rsidR="00427F3D" w:rsidRPr="002929CA">
        <w:rPr>
          <w:rFonts w:ascii="Times New Roman" w:hAnsi="Times New Roman"/>
          <w:sz w:val="22"/>
        </w:rPr>
        <w:t xml:space="preserve">a </w:t>
      </w:r>
      <w:r w:rsidR="00A45FB9" w:rsidRPr="002929CA">
        <w:rPr>
          <w:rFonts w:ascii="Times New Roman" w:hAnsi="Times New Roman"/>
          <w:sz w:val="22"/>
        </w:rPr>
        <w:t>suitable MSD</w:t>
      </w:r>
      <w:r w:rsidR="00285870" w:rsidRPr="002929CA">
        <w:rPr>
          <w:rFonts w:ascii="Times New Roman" w:hAnsi="Times New Roman"/>
          <w:sz w:val="22"/>
        </w:rPr>
        <w:t xml:space="preserve">, </w:t>
      </w:r>
      <w:r w:rsidR="007A2F7D" w:rsidRPr="002929CA">
        <w:rPr>
          <w:rFonts w:ascii="Times New Roman" w:hAnsi="Times New Roman"/>
          <w:sz w:val="22"/>
        </w:rPr>
        <w:t>as described previously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sz w:val="22"/>
        </w:rPr>
      </w:r>
      <w:r w:rsidR="008001CC" w:rsidRPr="002929CA">
        <w:rPr>
          <w:rFonts w:ascii="Times New Roman" w:hAnsi="Times New Roman"/>
          <w:sz w:val="22"/>
        </w:rPr>
        <w:fldChar w:fldCharType="end"/>
      </w:r>
      <w:r w:rsidR="002F1078" w:rsidRPr="002929CA">
        <w:rPr>
          <w:rFonts w:ascii="Times New Roman" w:hAnsi="Times New Roman"/>
          <w:sz w:val="22"/>
        </w:rPr>
      </w:r>
      <w:r w:rsidR="002F1078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[2]</w:t>
      </w:r>
      <w:r w:rsidR="002F1078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>It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may be</w:t>
      </w:r>
      <w:r w:rsidR="00467E0F" w:rsidRPr="002929CA">
        <w:rPr>
          <w:rFonts w:ascii="Times New Roman" w:hAnsi="Times New Roman"/>
          <w:sz w:val="22"/>
        </w:rPr>
        <w:t xml:space="preserve"> a </w:t>
      </w:r>
      <w:r w:rsidR="00D876EA" w:rsidRPr="002929CA">
        <w:rPr>
          <w:rFonts w:ascii="Times New Roman" w:hAnsi="Times New Roman"/>
          <w:sz w:val="22"/>
        </w:rPr>
        <w:t xml:space="preserve">major barrier for performing </w:t>
      </w:r>
      <w:r w:rsidR="00A45FB9" w:rsidRPr="002929CA">
        <w:rPr>
          <w:rFonts w:ascii="Times New Roman" w:hAnsi="Times New Roman"/>
          <w:sz w:val="22"/>
        </w:rPr>
        <w:t>our strategy</w:t>
      </w:r>
      <w:r w:rsidRPr="002929CA">
        <w:rPr>
          <w:rFonts w:ascii="Times New Roman" w:hAnsi="Times New Roman"/>
          <w:sz w:val="22"/>
        </w:rPr>
        <w:t>,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as most </w:t>
      </w:r>
      <w:r w:rsidR="00F21280" w:rsidRPr="002929CA">
        <w:rPr>
          <w:rFonts w:ascii="Times New Roman" w:hAnsi="Times New Roman"/>
          <w:sz w:val="22"/>
        </w:rPr>
        <w:t>patients with hem</w:t>
      </w:r>
      <w:r w:rsidR="00A45FB9" w:rsidRPr="002929CA">
        <w:rPr>
          <w:rFonts w:ascii="Times New Roman" w:hAnsi="Times New Roman"/>
          <w:sz w:val="22"/>
        </w:rPr>
        <w:t>oglobinopathies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t xml:space="preserve">do not </w:t>
      </w:r>
      <w:r w:rsidR="00F21280" w:rsidRPr="002929CA">
        <w:rPr>
          <w:rFonts w:ascii="Times New Roman" w:hAnsi="Times New Roman"/>
          <w:sz w:val="22"/>
        </w:rPr>
        <w:t>have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27F3D" w:rsidRPr="002929CA">
        <w:rPr>
          <w:rFonts w:ascii="Times New Roman" w:hAnsi="Times New Roman"/>
          <w:sz w:val="22"/>
        </w:rPr>
        <w:t xml:space="preserve">an </w:t>
      </w:r>
      <w:r w:rsidR="00A45FB9" w:rsidRPr="002929CA">
        <w:rPr>
          <w:rFonts w:ascii="Times New Roman" w:hAnsi="Times New Roman"/>
          <w:sz w:val="22"/>
        </w:rPr>
        <w:t>acceptable MSD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467E0F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[28]</w:t>
      </w:r>
      <w:r w:rsidR="00467E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3E2C7B" w:rsidRPr="002929CA">
        <w:rPr>
          <w:rFonts w:ascii="Times New Roman" w:hAnsi="Times New Roman"/>
          <w:sz w:val="22"/>
        </w:rPr>
        <w:t xml:space="preserve"> </w:t>
      </w:r>
      <w:r w:rsidR="00F21280" w:rsidRPr="002929CA">
        <w:rPr>
          <w:rFonts w:ascii="Times New Roman" w:hAnsi="Times New Roman"/>
          <w:sz w:val="22"/>
        </w:rPr>
        <w:lastRenderedPageBreak/>
        <w:t>Lastly, a</w:t>
      </w:r>
      <w:r w:rsidR="003E2C7B" w:rsidRPr="002929CA">
        <w:rPr>
          <w:rFonts w:ascii="Times New Roman" w:hAnsi="Times New Roman"/>
          <w:sz w:val="22"/>
        </w:rPr>
        <w:t>lthough our strateg</w:t>
      </w:r>
      <w:r w:rsidR="00F7406D" w:rsidRPr="002929CA">
        <w:rPr>
          <w:rFonts w:ascii="Times New Roman" w:hAnsi="Times New Roman"/>
          <w:sz w:val="22"/>
        </w:rPr>
        <w:t xml:space="preserve">y was </w:t>
      </w:r>
      <w:r w:rsidR="003E2C7B" w:rsidRPr="002929CA">
        <w:rPr>
          <w:rFonts w:ascii="Times New Roman" w:hAnsi="Times New Roman"/>
          <w:sz w:val="22"/>
        </w:rPr>
        <w:t xml:space="preserve">effective </w:t>
      </w:r>
      <w:bookmarkStart w:id="17" w:name="_Hlk20089649"/>
      <w:r w:rsidR="003E2C7B" w:rsidRPr="002929CA">
        <w:rPr>
          <w:rFonts w:ascii="Times New Roman" w:hAnsi="Times New Roman"/>
          <w:sz w:val="22"/>
        </w:rPr>
        <w:t>in</w:t>
      </w:r>
      <w:r w:rsidR="00B669E6" w:rsidRPr="002929CA">
        <w:rPr>
          <w:rFonts w:ascii="Times New Roman" w:hAnsi="Times New Roman"/>
          <w:sz w:val="22"/>
        </w:rPr>
        <w:t xml:space="preserve"> preventing</w:t>
      </w:r>
      <w:r w:rsidR="003F2F9F" w:rsidRPr="002929CA">
        <w:rPr>
          <w:rFonts w:ascii="Times New Roman" w:hAnsi="Times New Roman"/>
          <w:sz w:val="22"/>
        </w:rPr>
        <w:t xml:space="preserve"> patients from receiving</w:t>
      </w:r>
      <w:r w:rsidR="00B669E6" w:rsidRPr="002929CA">
        <w:rPr>
          <w:rFonts w:ascii="Times New Roman" w:hAnsi="Times New Roman"/>
          <w:sz w:val="22"/>
        </w:rPr>
        <w:t xml:space="preserve"> long-term immunosuppression,</w:t>
      </w:r>
      <w:bookmarkEnd w:id="17"/>
      <w:r w:rsidR="00B669E6" w:rsidRPr="002929CA">
        <w:rPr>
          <w:rFonts w:ascii="Times New Roman" w:hAnsi="Times New Roman"/>
          <w:sz w:val="22"/>
        </w:rPr>
        <w:t xml:space="preserve"> there was </w:t>
      </w:r>
      <w:r w:rsidRPr="002929CA">
        <w:rPr>
          <w:rFonts w:ascii="Times New Roman" w:hAnsi="Times New Roman"/>
          <w:sz w:val="22"/>
        </w:rPr>
        <w:t xml:space="preserve">on recorded </w:t>
      </w:r>
      <w:r w:rsidR="00663824" w:rsidRPr="002929CA">
        <w:rPr>
          <w:rFonts w:ascii="Times New Roman" w:hAnsi="Times New Roman"/>
          <w:sz w:val="22"/>
        </w:rPr>
        <w:t>fatal</w:t>
      </w:r>
      <w:r w:rsidRPr="002929CA">
        <w:rPr>
          <w:rFonts w:ascii="Times New Roman" w:hAnsi="Times New Roman"/>
          <w:sz w:val="22"/>
        </w:rPr>
        <w:t>ity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D130F">
        <w:rPr>
          <w:rFonts w:ascii="Times New Roman" w:hAnsi="Times New Roman"/>
          <w:sz w:val="22"/>
        </w:rPr>
        <w:t>from the development</w:t>
      </w:r>
      <w:r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 xml:space="preserve">of acute GVHD </w:t>
      </w:r>
      <w:r w:rsidR="00663824" w:rsidRPr="002929CA">
        <w:rPr>
          <w:rFonts w:ascii="Times New Roman" w:hAnsi="Times New Roman"/>
          <w:sz w:val="22"/>
        </w:rPr>
        <w:t xml:space="preserve">after </w:t>
      </w:r>
      <w:r w:rsidR="004D130F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663824" w:rsidRPr="002929CA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2929CA">
        <w:rPr>
          <w:rFonts w:ascii="Times New Roman" w:hAnsi="Times New Roman"/>
          <w:sz w:val="22"/>
        </w:rPr>
        <w:t xml:space="preserve">SC infusion. </w:t>
      </w:r>
      <w:bookmarkStart w:id="18" w:name="_Hlk18009982"/>
      <w:r w:rsidRPr="002929CA">
        <w:rPr>
          <w:rFonts w:ascii="Times New Roman" w:hAnsi="Times New Roman"/>
          <w:sz w:val="22"/>
        </w:rPr>
        <w:t xml:space="preserve">Since </w:t>
      </w:r>
      <w:r w:rsidR="004D130F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number of </w:t>
      </w:r>
      <w:r w:rsidR="00663824" w:rsidRPr="002929CA">
        <w:rPr>
          <w:rFonts w:ascii="Times New Roman" w:hAnsi="Times New Roman"/>
          <w:sz w:val="22"/>
        </w:rPr>
        <w:t>CD3</w:t>
      </w:r>
      <w:r w:rsidR="00663824" w:rsidRPr="002929CA">
        <w:rPr>
          <w:rFonts w:ascii="Times New Roman" w:hAnsi="Times New Roman"/>
          <w:sz w:val="22"/>
          <w:vertAlign w:val="superscript"/>
        </w:rPr>
        <w:t>+</w:t>
      </w:r>
      <w:r w:rsidR="00663824" w:rsidRPr="002929CA">
        <w:rPr>
          <w:rFonts w:ascii="Times New Roman" w:hAnsi="Times New Roman"/>
          <w:sz w:val="22"/>
        </w:rPr>
        <w:t xml:space="preserve"> cell</w:t>
      </w:r>
      <w:r w:rsidRPr="002929CA">
        <w:rPr>
          <w:rFonts w:ascii="Times New Roman" w:hAnsi="Times New Roman"/>
          <w:sz w:val="22"/>
        </w:rPr>
        <w:t>s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>appear</w:t>
      </w:r>
      <w:r w:rsidR="00C77E02">
        <w:rPr>
          <w:rFonts w:ascii="Times New Roman" w:hAnsi="Times New Roman"/>
          <w:sz w:val="22"/>
        </w:rPr>
        <w:t>s</w:t>
      </w:r>
      <w:r w:rsidR="003F2F9F" w:rsidRPr="002929CA">
        <w:rPr>
          <w:rFonts w:ascii="Times New Roman" w:hAnsi="Times New Roman"/>
          <w:sz w:val="22"/>
        </w:rPr>
        <w:t xml:space="preserve"> to be associated with th</w:t>
      </w:r>
      <w:r w:rsidR="00A45FB9" w:rsidRPr="002929CA">
        <w:rPr>
          <w:rFonts w:ascii="Times New Roman" w:hAnsi="Times New Roman"/>
          <w:sz w:val="22"/>
        </w:rPr>
        <w:t>ese complications</w:t>
      </w:r>
      <w:r w:rsidR="003F2F9F" w:rsidRPr="002929CA">
        <w:rPr>
          <w:rFonts w:ascii="Times New Roman" w:hAnsi="Times New Roman"/>
          <w:sz w:val="22"/>
        </w:rPr>
        <w:t xml:space="preserve">, </w:t>
      </w:r>
      <w:bookmarkEnd w:id="18"/>
      <w:r w:rsidR="003F2F9F" w:rsidRPr="002929CA">
        <w:rPr>
          <w:rFonts w:ascii="Times New Roman" w:hAnsi="Times New Roman"/>
          <w:sz w:val="22"/>
        </w:rPr>
        <w:t>fu</w:t>
      </w:r>
      <w:r w:rsidR="00663824" w:rsidRPr="002929CA">
        <w:rPr>
          <w:rFonts w:ascii="Times New Roman" w:hAnsi="Times New Roman"/>
          <w:sz w:val="22"/>
        </w:rPr>
        <w:t>rther stud</w:t>
      </w:r>
      <w:r w:rsidR="00A45FB9" w:rsidRPr="002929CA">
        <w:rPr>
          <w:rFonts w:ascii="Times New Roman" w:hAnsi="Times New Roman"/>
          <w:sz w:val="22"/>
        </w:rPr>
        <w:t>ies are</w:t>
      </w:r>
      <w:r w:rsidRPr="002929CA">
        <w:rPr>
          <w:rFonts w:ascii="Times New Roman" w:hAnsi="Times New Roman"/>
          <w:sz w:val="22"/>
        </w:rPr>
        <w:t xml:space="preserve"> needed to determine the </w:t>
      </w:r>
      <w:r w:rsidR="00257F74" w:rsidRPr="002929CA">
        <w:rPr>
          <w:rFonts w:ascii="Times New Roman" w:hAnsi="Times New Roman"/>
          <w:sz w:val="22"/>
        </w:rPr>
        <w:t xml:space="preserve">optimal </w:t>
      </w:r>
      <w:r w:rsidR="00663824" w:rsidRPr="002929CA">
        <w:rPr>
          <w:rFonts w:ascii="Times New Roman" w:hAnsi="Times New Roman"/>
          <w:sz w:val="22"/>
        </w:rPr>
        <w:t xml:space="preserve">cell </w:t>
      </w:r>
      <w:r w:rsidR="002F1078" w:rsidRPr="002929CA">
        <w:rPr>
          <w:rFonts w:ascii="Times New Roman" w:hAnsi="Times New Roman"/>
          <w:sz w:val="22"/>
        </w:rPr>
        <w:t xml:space="preserve">dose </w:t>
      </w:r>
      <w:r w:rsidR="00C77E02">
        <w:rPr>
          <w:rFonts w:ascii="Times New Roman" w:hAnsi="Times New Roman"/>
          <w:sz w:val="22"/>
        </w:rPr>
        <w:t>in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opti</w:t>
      </w:r>
      <w:r w:rsidR="00257F74" w:rsidRPr="002929CA">
        <w:rPr>
          <w:rFonts w:ascii="Times New Roman" w:hAnsi="Times New Roman"/>
          <w:sz w:val="22"/>
        </w:rPr>
        <w:t xml:space="preserve">onal </w:t>
      </w:r>
      <w:r w:rsidR="002B5FA8" w:rsidRPr="002929CA">
        <w:rPr>
          <w:rFonts w:ascii="Times New Roman" w:hAnsi="Times New Roman"/>
          <w:sz w:val="22"/>
        </w:rPr>
        <w:t>reinforced</w:t>
      </w:r>
      <w:r w:rsidR="002F1078" w:rsidRPr="002929CA">
        <w:rPr>
          <w:rFonts w:ascii="Times New Roman" w:hAnsi="Times New Roman"/>
          <w:sz w:val="22"/>
        </w:rPr>
        <w:t xml:space="preserve"> SC infusion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to </w:t>
      </w:r>
      <w:r w:rsidR="001055CD" w:rsidRPr="002929CA">
        <w:rPr>
          <w:rFonts w:ascii="Times New Roman" w:hAnsi="Times New Roman"/>
          <w:sz w:val="22"/>
        </w:rPr>
        <w:t xml:space="preserve">minimize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61049A" w:rsidRPr="002929CA">
        <w:rPr>
          <w:rFonts w:ascii="Times New Roman" w:hAnsi="Times New Roman"/>
          <w:sz w:val="22"/>
        </w:rPr>
        <w:t xml:space="preserve">risk of </w:t>
      </w:r>
      <w:r w:rsidR="007B740F" w:rsidRPr="002929CA">
        <w:rPr>
          <w:rFonts w:ascii="Times New Roman" w:hAnsi="Times New Roman"/>
          <w:sz w:val="22"/>
        </w:rPr>
        <w:t xml:space="preserve">GVHD </w:t>
      </w:r>
      <w:r w:rsidR="001A5441" w:rsidRPr="002929CA">
        <w:rPr>
          <w:rFonts w:ascii="Times New Roman" w:hAnsi="Times New Roman"/>
          <w:sz w:val="22"/>
        </w:rPr>
        <w:t>without sacrificing</w:t>
      </w:r>
      <w:r w:rsidR="00663824" w:rsidRPr="002929CA">
        <w:rPr>
          <w:rFonts w:ascii="Times New Roman" w:hAnsi="Times New Roman"/>
          <w:sz w:val="22"/>
        </w:rPr>
        <w:t xml:space="preserve"> donor engraftment</w:t>
      </w:r>
      <w:r w:rsidR="003620F3" w:rsidRPr="002929CA">
        <w:rPr>
          <w:rFonts w:ascii="Times New Roman" w:hAnsi="Times New Roman"/>
          <w:sz w:val="22"/>
        </w:rPr>
        <w:t xml:space="preserve">, </w:t>
      </w:r>
      <w:bookmarkStart w:id="19" w:name="_Hlk37958968"/>
      <w:r w:rsidR="003620F3" w:rsidRPr="002929CA">
        <w:rPr>
          <w:rFonts w:ascii="Times New Roman" w:hAnsi="Times New Roman"/>
          <w:sz w:val="22"/>
        </w:rPr>
        <w:t xml:space="preserve">especially in patients who received the procedure after post-transplant one year. </w:t>
      </w:r>
      <w:r w:rsidR="000A61BB">
        <w:rPr>
          <w:rFonts w:ascii="Times New Roman" w:hAnsi="Times New Roman"/>
          <w:sz w:val="22"/>
        </w:rPr>
        <w:t>C</w:t>
      </w:r>
      <w:r w:rsidR="003620F3" w:rsidRPr="002929CA">
        <w:rPr>
          <w:rFonts w:ascii="Times New Roman" w:hAnsi="Times New Roman"/>
          <w:sz w:val="22"/>
        </w:rPr>
        <w:t xml:space="preserve">onsidering </w:t>
      </w:r>
      <w:r w:rsidR="000A61BB">
        <w:rPr>
          <w:rFonts w:ascii="Times New Roman" w:hAnsi="Times New Roman"/>
          <w:sz w:val="22"/>
        </w:rPr>
        <w:t xml:space="preserve">the </w:t>
      </w:r>
      <w:r w:rsidR="003620F3" w:rsidRPr="002929CA">
        <w:rPr>
          <w:rFonts w:ascii="Times New Roman" w:hAnsi="Times New Roman"/>
          <w:sz w:val="22"/>
        </w:rPr>
        <w:t xml:space="preserve">risk/benefit of our strategy, the optional reinforced SC infusion should </w:t>
      </w:r>
      <w:r w:rsidR="004643AC" w:rsidRPr="002929CA">
        <w:rPr>
          <w:rFonts w:ascii="Times New Roman" w:hAnsi="Times New Roman"/>
          <w:sz w:val="22"/>
        </w:rPr>
        <w:t>also</w:t>
      </w:r>
      <w:r w:rsidR="0072402E">
        <w:rPr>
          <w:rFonts w:ascii="Times New Roman" w:hAnsi="Times New Roman"/>
          <w:sz w:val="22"/>
        </w:rPr>
        <w:t xml:space="preserve"> be</w:t>
      </w:r>
      <w:r w:rsidR="004643AC" w:rsidRPr="002929CA">
        <w:rPr>
          <w:rFonts w:ascii="Times New Roman" w:hAnsi="Times New Roman"/>
          <w:sz w:val="22"/>
        </w:rPr>
        <w:t xml:space="preserve"> </w:t>
      </w:r>
      <w:r w:rsidR="00C30484" w:rsidRPr="002929CA">
        <w:rPr>
          <w:rFonts w:ascii="Times New Roman" w:hAnsi="Times New Roman"/>
          <w:sz w:val="22"/>
        </w:rPr>
        <w:t>preferentially</w:t>
      </w:r>
      <w:r w:rsidR="003620F3" w:rsidRPr="002929CA">
        <w:rPr>
          <w:rFonts w:ascii="Times New Roman" w:hAnsi="Times New Roman"/>
          <w:sz w:val="22"/>
        </w:rPr>
        <w:t xml:space="preserve"> performed </w:t>
      </w:r>
      <w:r w:rsidR="0072402E">
        <w:rPr>
          <w:rFonts w:ascii="Times New Roman" w:hAnsi="Times New Roman"/>
          <w:sz w:val="22"/>
        </w:rPr>
        <w:t>in</w:t>
      </w:r>
      <w:r w:rsidR="003620F3" w:rsidRPr="002929CA">
        <w:rPr>
          <w:rFonts w:ascii="Times New Roman" w:hAnsi="Times New Roman"/>
          <w:sz w:val="22"/>
        </w:rPr>
        <w:t xml:space="preserve"> patients with rapid</w:t>
      </w:r>
      <w:r w:rsidR="0072402E">
        <w:rPr>
          <w:rFonts w:ascii="Times New Roman" w:hAnsi="Times New Roman"/>
          <w:sz w:val="22"/>
        </w:rPr>
        <w:t>ly</w:t>
      </w:r>
      <w:r w:rsidR="003620F3" w:rsidRPr="002929CA">
        <w:rPr>
          <w:rFonts w:ascii="Times New Roman" w:hAnsi="Times New Roman"/>
          <w:sz w:val="22"/>
        </w:rPr>
        <w:t xml:space="preserve"> declin</w:t>
      </w:r>
      <w:r w:rsidR="0072402E">
        <w:rPr>
          <w:rFonts w:ascii="Times New Roman" w:hAnsi="Times New Roman"/>
          <w:sz w:val="22"/>
        </w:rPr>
        <w:t xml:space="preserve">ing </w:t>
      </w:r>
      <w:r w:rsidR="003620F3" w:rsidRPr="002929CA">
        <w:rPr>
          <w:rFonts w:ascii="Times New Roman" w:hAnsi="Times New Roman"/>
          <w:sz w:val="22"/>
        </w:rPr>
        <w:t>PB donor WB chimerism during the early post-transplant period.</w:t>
      </w:r>
      <w:bookmarkEnd w:id="19"/>
      <w:r w:rsidR="003620F3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Despite </w:t>
      </w:r>
      <w:r w:rsidR="007B740F" w:rsidRPr="002929CA">
        <w:rPr>
          <w:rFonts w:ascii="Times New Roman" w:hAnsi="Times New Roman"/>
          <w:sz w:val="22"/>
        </w:rPr>
        <w:t xml:space="preserve">these </w:t>
      </w:r>
      <w:r w:rsidR="00A45FB9" w:rsidRPr="002929CA">
        <w:rPr>
          <w:rFonts w:ascii="Times New Roman" w:hAnsi="Times New Roman"/>
          <w:sz w:val="22"/>
        </w:rPr>
        <w:t>limitation</w:t>
      </w:r>
      <w:r w:rsidR="007B740F" w:rsidRPr="002929CA">
        <w:rPr>
          <w:rFonts w:ascii="Times New Roman" w:hAnsi="Times New Roman"/>
          <w:sz w:val="22"/>
        </w:rPr>
        <w:t>s</w:t>
      </w:r>
      <w:r w:rsidR="00A45FB9" w:rsidRPr="002929CA">
        <w:rPr>
          <w:rFonts w:ascii="Times New Roman" w:hAnsi="Times New Roman"/>
          <w:sz w:val="22"/>
        </w:rPr>
        <w:t xml:space="preserve">, our </w:t>
      </w:r>
      <w:r w:rsidR="007B740F" w:rsidRPr="002929CA">
        <w:rPr>
          <w:rFonts w:ascii="Times New Roman" w:hAnsi="Times New Roman"/>
          <w:sz w:val="22"/>
        </w:rPr>
        <w:t>results</w:t>
      </w:r>
      <w:r w:rsidR="00A45FB9" w:rsidRPr="002929CA">
        <w:rPr>
          <w:rFonts w:ascii="Times New Roman" w:hAnsi="Times New Roman"/>
          <w:sz w:val="22"/>
        </w:rPr>
        <w:t xml:space="preserve"> showed </w:t>
      </w:r>
      <w:r w:rsidR="007B740F" w:rsidRPr="002929CA">
        <w:rPr>
          <w:rFonts w:ascii="Times New Roman" w:hAnsi="Times New Roman"/>
          <w:sz w:val="22"/>
        </w:rPr>
        <w:t xml:space="preserve">acceptable outcomes </w:t>
      </w:r>
      <w:r w:rsidR="0072402E" w:rsidRPr="002929CA">
        <w:rPr>
          <w:rFonts w:ascii="Times New Roman" w:hAnsi="Times New Roman"/>
          <w:sz w:val="22"/>
        </w:rPr>
        <w:t xml:space="preserve">in both β-TM and SCD patients </w:t>
      </w:r>
      <w:r w:rsidR="007B740F" w:rsidRPr="002929CA">
        <w:rPr>
          <w:rFonts w:ascii="Times New Roman" w:hAnsi="Times New Roman"/>
          <w:sz w:val="22"/>
        </w:rPr>
        <w:t xml:space="preserve">with </w:t>
      </w:r>
      <w:r w:rsidR="0072402E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consisten</w:t>
      </w:r>
      <w:r w:rsidR="0072402E">
        <w:rPr>
          <w:rFonts w:ascii="Times New Roman" w:hAnsi="Times New Roman"/>
          <w:sz w:val="22"/>
        </w:rPr>
        <w:t xml:space="preserve">t use of </w:t>
      </w:r>
      <w:r w:rsidR="00A45FB9" w:rsidRPr="002929CA">
        <w:rPr>
          <w:rFonts w:ascii="Times New Roman" w:hAnsi="Times New Roman"/>
          <w:sz w:val="22"/>
        </w:rPr>
        <w:t>uniform NMA conditioning and criteria for optional reinforced SC infusion</w:t>
      </w:r>
      <w:r w:rsidR="00430F22">
        <w:rPr>
          <w:rFonts w:ascii="Times New Roman" w:hAnsi="Times New Roman"/>
          <w:sz w:val="22"/>
        </w:rPr>
        <w:t>s</w:t>
      </w:r>
      <w:r w:rsidR="001A5441" w:rsidRPr="002929CA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5</w:t>
      </w:r>
      <w:r w:rsidRPr="002929CA">
        <w:rPr>
          <w:rFonts w:ascii="Times New Roman" w:hAnsi="Times New Roman"/>
          <w:b/>
          <w:bCs/>
          <w:sz w:val="22"/>
        </w:rPr>
        <w:t>. CONCL</w:t>
      </w:r>
      <w:r w:rsidR="005D630C" w:rsidRPr="002929CA">
        <w:rPr>
          <w:rFonts w:ascii="Times New Roman" w:hAnsi="Times New Roman"/>
          <w:b/>
          <w:bCs/>
          <w:sz w:val="22"/>
        </w:rPr>
        <w:t>U</w:t>
      </w:r>
      <w:r w:rsidRPr="002929CA">
        <w:rPr>
          <w:rFonts w:ascii="Times New Roman" w:hAnsi="Times New Roman"/>
          <w:b/>
          <w:bCs/>
          <w:sz w:val="22"/>
        </w:rPr>
        <w:t>SIONS</w:t>
      </w:r>
    </w:p>
    <w:p w14:paraId="27C88A9F" w14:textId="0B6B8E6A" w:rsidR="001A5441" w:rsidRPr="002929CA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D</w:t>
      </w:r>
      <w:r w:rsidR="00D35DBC" w:rsidRPr="002929CA">
        <w:rPr>
          <w:rFonts w:ascii="Times New Roman" w:hAnsi="Times New Roman"/>
          <w:sz w:val="22"/>
        </w:rPr>
        <w:t xml:space="preserve">espite </w:t>
      </w:r>
      <w:r w:rsidR="00430F22">
        <w:rPr>
          <w:rFonts w:ascii="Times New Roman" w:hAnsi="Times New Roman"/>
          <w:sz w:val="22"/>
        </w:rPr>
        <w:t xml:space="preserve">its </w:t>
      </w:r>
      <w:r w:rsidR="00F7406D" w:rsidRPr="002929CA">
        <w:rPr>
          <w:rFonts w:ascii="Times New Roman" w:hAnsi="Times New Roman"/>
          <w:sz w:val="22"/>
        </w:rPr>
        <w:t>retrospective</w:t>
      </w:r>
      <w:r w:rsidR="000941DD" w:rsidRPr="002929CA">
        <w:rPr>
          <w:rFonts w:ascii="Times New Roman" w:hAnsi="Times New Roman"/>
          <w:sz w:val="22"/>
        </w:rPr>
        <w:t xml:space="preserve"> </w:t>
      </w:r>
      <w:r w:rsidR="00430F22">
        <w:rPr>
          <w:rFonts w:ascii="Times New Roman" w:hAnsi="Times New Roman"/>
          <w:sz w:val="22"/>
        </w:rPr>
        <w:t xml:space="preserve">nature and the </w:t>
      </w:r>
      <w:r w:rsidR="00F7406D" w:rsidRPr="002929CA">
        <w:rPr>
          <w:rFonts w:ascii="Times New Roman" w:hAnsi="Times New Roman"/>
          <w:sz w:val="22"/>
        </w:rPr>
        <w:t xml:space="preserve">small number of patients, </w:t>
      </w:r>
      <w:r w:rsidR="00C86BF0" w:rsidRPr="002929CA">
        <w:rPr>
          <w:rFonts w:ascii="Times New Roman" w:hAnsi="Times New Roman"/>
          <w:sz w:val="22"/>
        </w:rPr>
        <w:t>our</w:t>
      </w:r>
      <w:r w:rsidR="00D35DBC" w:rsidRPr="002929CA">
        <w:rPr>
          <w:rFonts w:ascii="Times New Roman" w:hAnsi="Times New Roman"/>
          <w:sz w:val="22"/>
        </w:rPr>
        <w:t xml:space="preserve"> study found that </w:t>
      </w:r>
      <w:r w:rsidR="00C86BF0" w:rsidRPr="002929CA">
        <w:rPr>
          <w:rFonts w:ascii="Times New Roman" w:hAnsi="Times New Roman"/>
          <w:sz w:val="22"/>
        </w:rPr>
        <w:t xml:space="preserve">alloSCT using </w:t>
      </w:r>
      <w:r w:rsidR="00F7406D" w:rsidRPr="002929CA">
        <w:rPr>
          <w:rFonts w:ascii="Times New Roman" w:hAnsi="Times New Roman"/>
          <w:sz w:val="22"/>
        </w:rPr>
        <w:t>NMA</w:t>
      </w:r>
      <w:r w:rsidR="00C86BF0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>conditioning</w:t>
      </w:r>
      <w:r w:rsidR="00AC0500" w:rsidRPr="002929CA">
        <w:rPr>
          <w:rFonts w:ascii="Times New Roman" w:hAnsi="Times New Roman"/>
          <w:sz w:val="22"/>
        </w:rPr>
        <w:t>, consist</w:t>
      </w:r>
      <w:r w:rsidR="00430F22">
        <w:rPr>
          <w:rFonts w:ascii="Times New Roman" w:hAnsi="Times New Roman"/>
          <w:sz w:val="22"/>
        </w:rPr>
        <w:t>ing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>of</w:t>
      </w:r>
      <w:r w:rsidR="00F7406D" w:rsidRPr="002929CA">
        <w:rPr>
          <w:rFonts w:ascii="Times New Roman" w:hAnsi="Times New Roman"/>
          <w:sz w:val="22"/>
        </w:rPr>
        <w:t xml:space="preserve"> alemtuzumab </w:t>
      </w:r>
      <w:r w:rsidR="00C86BF0" w:rsidRPr="002929CA">
        <w:rPr>
          <w:rFonts w:ascii="Times New Roman" w:hAnsi="Times New Roman"/>
          <w:sz w:val="22"/>
        </w:rPr>
        <w:t>plus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low-dose TBI </w:t>
      </w:r>
      <w:r w:rsidR="00D35DBC" w:rsidRPr="002929CA">
        <w:rPr>
          <w:rFonts w:ascii="Times New Roman" w:hAnsi="Times New Roman"/>
          <w:sz w:val="22"/>
        </w:rPr>
        <w:t xml:space="preserve">was </w:t>
      </w:r>
      <w:r w:rsidR="00F7406D" w:rsidRPr="002929CA">
        <w:rPr>
          <w:rFonts w:ascii="Times New Roman" w:hAnsi="Times New Roman"/>
          <w:sz w:val="22"/>
        </w:rPr>
        <w:t xml:space="preserve">effective in achieving stable </w:t>
      </w:r>
      <w:r w:rsidR="00C86BF0" w:rsidRPr="002929CA">
        <w:rPr>
          <w:rFonts w:ascii="Times New Roman" w:hAnsi="Times New Roman"/>
          <w:sz w:val="22"/>
        </w:rPr>
        <w:t>mixed chimerism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not only </w:t>
      </w:r>
      <w:r w:rsidR="00F7406D" w:rsidRPr="002929CA">
        <w:rPr>
          <w:rFonts w:ascii="Times New Roman" w:hAnsi="Times New Roman"/>
          <w:sz w:val="22"/>
        </w:rPr>
        <w:t>in SCD</w:t>
      </w:r>
      <w:r w:rsidR="002220D2" w:rsidRPr="002929CA">
        <w:rPr>
          <w:rFonts w:ascii="Times New Roman" w:hAnsi="Times New Roman"/>
          <w:sz w:val="22"/>
        </w:rPr>
        <w:t>,</w:t>
      </w:r>
      <w:r w:rsidR="00F7406D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but </w:t>
      </w:r>
      <w:r w:rsidR="00A503D9">
        <w:rPr>
          <w:rFonts w:ascii="Times New Roman" w:hAnsi="Times New Roman"/>
          <w:sz w:val="22"/>
        </w:rPr>
        <w:t xml:space="preserve">also </w:t>
      </w:r>
      <w:r w:rsidR="00350F85" w:rsidRPr="002929CA">
        <w:rPr>
          <w:rFonts w:ascii="Times New Roman" w:hAnsi="Times New Roman"/>
          <w:sz w:val="22"/>
        </w:rPr>
        <w:t>in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7A2F7D" w:rsidRPr="002929CA">
        <w:rPr>
          <w:rFonts w:ascii="Times New Roman" w:eastAsia="굴림" w:hAnsi="Times New Roman"/>
          <w:sz w:val="22"/>
        </w:rPr>
        <w:t>β</w:t>
      </w:r>
      <w:r w:rsidR="007A2F7D" w:rsidRPr="002929CA">
        <w:rPr>
          <w:rFonts w:ascii="Times New Roman" w:hAnsi="Times New Roman"/>
          <w:sz w:val="22"/>
        </w:rPr>
        <w:t>-</w:t>
      </w:r>
      <w:r w:rsidR="00A26779" w:rsidRPr="002929CA">
        <w:rPr>
          <w:rFonts w:ascii="Times New Roman" w:hAnsi="Times New Roman"/>
          <w:sz w:val="22"/>
        </w:rPr>
        <w:t>TM</w:t>
      </w:r>
      <w:r w:rsidR="00D35DBC" w:rsidRPr="002929CA">
        <w:rPr>
          <w:rFonts w:ascii="Times New Roman" w:hAnsi="Times New Roman"/>
          <w:sz w:val="22"/>
        </w:rPr>
        <w:t xml:space="preserve"> patients</w:t>
      </w:r>
      <w:r w:rsidR="00F7406D" w:rsidRPr="002929CA">
        <w:rPr>
          <w:rFonts w:ascii="Times New Roman" w:hAnsi="Times New Roman"/>
          <w:sz w:val="22"/>
        </w:rPr>
        <w:t xml:space="preserve">. Our strategy of </w:t>
      </w:r>
      <w:r w:rsidR="007450BB">
        <w:rPr>
          <w:rFonts w:ascii="Times New Roman" w:hAnsi="Times New Roman"/>
          <w:sz w:val="22"/>
        </w:rPr>
        <w:t>an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5B596B" w:rsidRPr="002929CA">
        <w:rPr>
          <w:rFonts w:ascii="Times New Roman" w:hAnsi="Times New Roman"/>
          <w:sz w:val="22"/>
        </w:rPr>
        <w:t>reinforced</w:t>
      </w:r>
      <w:r w:rsidR="00F7406D" w:rsidRPr="002929CA">
        <w:rPr>
          <w:rFonts w:ascii="Times New Roman" w:hAnsi="Times New Roman"/>
          <w:sz w:val="22"/>
        </w:rPr>
        <w:t xml:space="preserve"> SC infusion </w:t>
      </w:r>
      <w:r w:rsidR="00C86BF0" w:rsidRPr="002929CA">
        <w:rPr>
          <w:rFonts w:ascii="Times New Roman" w:hAnsi="Times New Roman"/>
          <w:sz w:val="22"/>
        </w:rPr>
        <w:t>was</w:t>
      </w:r>
      <w:r w:rsidR="00F7406D" w:rsidRPr="002929CA">
        <w:rPr>
          <w:rFonts w:ascii="Times New Roman" w:hAnsi="Times New Roman"/>
          <w:sz w:val="22"/>
        </w:rPr>
        <w:t xml:space="preserve"> effective in preventing </w:t>
      </w:r>
      <w:r w:rsidR="00C86BF0" w:rsidRPr="002929CA">
        <w:rPr>
          <w:rFonts w:ascii="Times New Roman" w:hAnsi="Times New Roman"/>
          <w:sz w:val="22"/>
        </w:rPr>
        <w:t xml:space="preserve">to </w:t>
      </w:r>
      <w:r w:rsidR="000941DD" w:rsidRPr="002929CA">
        <w:rPr>
          <w:rFonts w:ascii="Times New Roman" w:hAnsi="Times New Roman"/>
          <w:sz w:val="22"/>
        </w:rPr>
        <w:t>protracted</w:t>
      </w:r>
      <w:r w:rsidR="00D35DBC" w:rsidRPr="002929CA">
        <w:rPr>
          <w:rFonts w:ascii="Times New Roman" w:hAnsi="Times New Roman"/>
          <w:sz w:val="22"/>
        </w:rPr>
        <w:t xml:space="preserve"> immunosuppression in </w:t>
      </w:r>
      <w:r w:rsidRPr="002929CA">
        <w:rPr>
          <w:rFonts w:ascii="Times New Roman" w:hAnsi="Times New Roman"/>
          <w:sz w:val="22"/>
        </w:rPr>
        <w:t xml:space="preserve">these </w:t>
      </w:r>
      <w:r w:rsidR="00F7406D" w:rsidRPr="002929CA">
        <w:rPr>
          <w:rFonts w:ascii="Times New Roman" w:hAnsi="Times New Roman"/>
          <w:sz w:val="22"/>
        </w:rPr>
        <w:t>patients.</w:t>
      </w:r>
      <w:r w:rsidR="007A2F7D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However, future </w:t>
      </w:r>
      <w:r w:rsidR="00D35DBC" w:rsidRPr="002929CA">
        <w:rPr>
          <w:rFonts w:ascii="Times New Roman" w:hAnsi="Times New Roman"/>
          <w:sz w:val="22"/>
        </w:rPr>
        <w:t xml:space="preserve">studies are needed </w:t>
      </w:r>
      <w:r w:rsidR="007450BB">
        <w:rPr>
          <w:rFonts w:ascii="Times New Roman" w:hAnsi="Times New Roman"/>
          <w:sz w:val="22"/>
        </w:rPr>
        <w:t>t</w:t>
      </w:r>
      <w:r w:rsidR="00D35DBC" w:rsidRPr="002929CA">
        <w:rPr>
          <w:rFonts w:ascii="Times New Roman" w:hAnsi="Times New Roman"/>
          <w:sz w:val="22"/>
        </w:rPr>
        <w:t xml:space="preserve">o </w:t>
      </w:r>
      <w:r w:rsidR="00F80B00" w:rsidRPr="002929CA">
        <w:rPr>
          <w:rFonts w:ascii="Times New Roman" w:hAnsi="Times New Roman"/>
          <w:sz w:val="22"/>
        </w:rPr>
        <w:t xml:space="preserve">select </w:t>
      </w:r>
      <w:r w:rsidR="007450BB">
        <w:rPr>
          <w:rFonts w:ascii="Times New Roman" w:hAnsi="Times New Roman"/>
          <w:sz w:val="22"/>
        </w:rPr>
        <w:t>the appropriate</w:t>
      </w:r>
      <w:r w:rsidR="00F80B00" w:rsidRPr="002929CA">
        <w:rPr>
          <w:rFonts w:ascii="Times New Roman" w:hAnsi="Times New Roman"/>
          <w:sz w:val="22"/>
        </w:rPr>
        <w:t xml:space="preserve"> candidates and </w:t>
      </w:r>
      <w:r w:rsidR="00D35DBC" w:rsidRPr="002929CA">
        <w:rPr>
          <w:rFonts w:ascii="Times New Roman" w:hAnsi="Times New Roman"/>
          <w:sz w:val="22"/>
        </w:rPr>
        <w:t xml:space="preserve">determine the optimal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D35DBC" w:rsidRPr="002929CA">
        <w:rPr>
          <w:rFonts w:ascii="Times New Roman" w:hAnsi="Times New Roman"/>
          <w:sz w:val="22"/>
        </w:rPr>
        <w:t xml:space="preserve">reinforced </w:t>
      </w:r>
      <w:r w:rsidR="000941DD" w:rsidRPr="002929CA">
        <w:rPr>
          <w:rFonts w:ascii="Times New Roman" w:hAnsi="Times New Roman"/>
          <w:sz w:val="22"/>
        </w:rPr>
        <w:t xml:space="preserve">SC </w:t>
      </w:r>
      <w:r w:rsidR="00D35DBC" w:rsidRPr="002929CA">
        <w:rPr>
          <w:rFonts w:ascii="Times New Roman" w:hAnsi="Times New Roman"/>
          <w:sz w:val="22"/>
        </w:rPr>
        <w:t>infusion</w:t>
      </w:r>
      <w:r w:rsidR="007450BB">
        <w:rPr>
          <w:rFonts w:ascii="Times New Roman" w:hAnsi="Times New Roman"/>
          <w:sz w:val="22"/>
        </w:rPr>
        <w:t xml:space="preserve"> cell dose</w:t>
      </w:r>
      <w:r w:rsidR="00052ECB" w:rsidRPr="002929CA">
        <w:rPr>
          <w:rFonts w:ascii="Times New Roman" w:hAnsi="Times New Roman"/>
          <w:sz w:val="22"/>
        </w:rPr>
        <w:t>.</w:t>
      </w:r>
      <w:bookmarkEnd w:id="5"/>
      <w:r w:rsidRPr="002929CA">
        <w:rPr>
          <w:rFonts w:ascii="Times New Roman" w:hAnsi="Times New Roman"/>
          <w:sz w:val="22"/>
        </w:rPr>
        <w:br w:type="page"/>
      </w:r>
    </w:p>
    <w:p w14:paraId="334587A9" w14:textId="661450C7" w:rsidR="001A5441" w:rsidRPr="002929CA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lastRenderedPageBreak/>
        <w:t>A</w:t>
      </w:r>
      <w:r w:rsidRPr="002929CA">
        <w:rPr>
          <w:rFonts w:ascii="Times New Roman" w:hAnsi="Times New Roman"/>
          <w:b/>
          <w:bCs/>
          <w:sz w:val="22"/>
        </w:rPr>
        <w:t>CKNOWLEDGEMENTS</w:t>
      </w:r>
    </w:p>
    <w:p w14:paraId="49EC3070" w14:textId="723E5111" w:rsidR="0029342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authors acknowledge all members at Catholic Hematology Hospital, especially the house staffs and nurses, for their excellent care of </w:t>
      </w:r>
      <w:r w:rsidR="00F64715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>patients.</w:t>
      </w:r>
    </w:p>
    <w:p w14:paraId="045FBE03" w14:textId="77777777" w:rsidR="001A544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Pr="002929CA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2929CA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The authors declare that they have no conflicts of interests.</w:t>
      </w:r>
      <w:r w:rsidR="00483AD8" w:rsidRPr="002929CA">
        <w:rPr>
          <w:rFonts w:ascii="Times New Roman" w:hAnsi="Times New Roman"/>
          <w:sz w:val="22"/>
        </w:rPr>
        <w:br w:type="page"/>
      </w:r>
    </w:p>
    <w:p w14:paraId="7CAEA33D" w14:textId="0911085D" w:rsidR="00BD2D66" w:rsidRPr="002929CA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2929CA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2929CA" w:rsidRDefault="006E259E" w:rsidP="00A4482C">
      <w:pPr>
        <w:pStyle w:val="EndNoteBibliography"/>
        <w:ind w:left="720" w:hanging="720"/>
      </w:pPr>
      <w:r w:rsidRPr="002929CA">
        <w:rPr>
          <w:b/>
          <w:bCs/>
          <w:sz w:val="22"/>
        </w:rPr>
        <w:fldChar w:fldCharType="begin"/>
      </w:r>
      <w:r w:rsidRPr="002929CA">
        <w:rPr>
          <w:b/>
          <w:bCs/>
          <w:sz w:val="22"/>
        </w:rPr>
        <w:instrText xml:space="preserve"> ADDIN EN.REFLIST </w:instrText>
      </w:r>
      <w:r w:rsidRPr="002929CA">
        <w:rPr>
          <w:b/>
          <w:bCs/>
          <w:sz w:val="22"/>
        </w:rPr>
        <w:fldChar w:fldCharType="separate"/>
      </w:r>
      <w:r w:rsidR="00A4482C" w:rsidRPr="002929CA">
        <w:t>1.</w:t>
      </w:r>
      <w:r w:rsidR="00A4482C" w:rsidRPr="002929CA">
        <w:tab/>
        <w:t xml:space="preserve">Iannone R, Casella JF, Fuchs EJ, et al. Results of minimally toxic nonmyeloablative transplantation in patients with sickle cell anemia and β-thalassemia. </w:t>
      </w:r>
      <w:r w:rsidR="00A4482C" w:rsidRPr="002929CA">
        <w:rPr>
          <w:i/>
        </w:rPr>
        <w:t xml:space="preserve">Biology of Blood and Marrow Transplantation. </w:t>
      </w:r>
      <w:r w:rsidR="00A4482C" w:rsidRPr="002929CA">
        <w:t>2003;9(8):519-528.</w:t>
      </w:r>
    </w:p>
    <w:p w14:paraId="5A1E959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2.</w:t>
      </w:r>
      <w:r w:rsidRPr="002929CA">
        <w:tab/>
        <w:t xml:space="preserve">Hsieh MM, Fitzhugh CD, Weitzel RP, et al. Nonmyeloablative HLA-matched sibling allogeneic hematopoietic stem cell transplantation for severe sickle cell phenotype. </w:t>
      </w:r>
      <w:r w:rsidRPr="002929CA">
        <w:rPr>
          <w:i/>
        </w:rPr>
        <w:t xml:space="preserve">JAMA. </w:t>
      </w:r>
      <w:r w:rsidRPr="002929CA">
        <w:t>2014;312(1):48-56.</w:t>
      </w:r>
    </w:p>
    <w:p w14:paraId="236D284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3.</w:t>
      </w:r>
      <w:r w:rsidRPr="002929CA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2929CA">
        <w:rPr>
          <w:i/>
        </w:rPr>
        <w:t xml:space="preserve">Bone Marrow Transplant. </w:t>
      </w:r>
      <w:r w:rsidRPr="002929CA">
        <w:t>2007;40(5):431-435.</w:t>
      </w:r>
    </w:p>
    <w:p w14:paraId="5FB2AAB3" w14:textId="7883121E" w:rsidR="00A4482C" w:rsidRPr="002929CA" w:rsidRDefault="00A4482C" w:rsidP="00A4482C">
      <w:pPr>
        <w:pStyle w:val="EndNoteBibliography"/>
        <w:ind w:left="720" w:hanging="720"/>
      </w:pPr>
      <w:r w:rsidRPr="002929CA">
        <w:t>4.</w:t>
      </w:r>
      <w:r w:rsidRPr="002929CA">
        <w:tab/>
        <w:t xml:space="preserve">Standards of care guidelines for thalassemia. In: </w:t>
      </w:r>
      <w:hyperlink r:id="rId9" w:history="1">
        <w:r w:rsidRPr="002929CA">
          <w:rPr>
            <w:rStyle w:val="af2"/>
            <w:color w:val="auto"/>
          </w:rPr>
          <w:t>https://thalassemia.com/documents/SOCGuidelines2012.pdf</w:t>
        </w:r>
      </w:hyperlink>
      <w:r w:rsidRPr="002929CA">
        <w:t>.</w:t>
      </w:r>
    </w:p>
    <w:p w14:paraId="3F6FCF3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5.</w:t>
      </w:r>
      <w:r w:rsidRPr="002929CA">
        <w:tab/>
        <w:t xml:space="preserve">US and Thalassemia International Federation guidelines </w:t>
      </w:r>
    </w:p>
    <w:p w14:paraId="6950538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6.</w:t>
      </w:r>
      <w:r w:rsidRPr="002929CA">
        <w:tab/>
        <w:t>Cappellini MD CA, Eleftheriou A, Piga A, Porter J, Taher A. Guidelines for the Clinical Management of Thalassaemia. In.</w:t>
      </w:r>
    </w:p>
    <w:p w14:paraId="6FD81EA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7.</w:t>
      </w:r>
      <w:r w:rsidRPr="002929CA">
        <w:tab/>
        <w:t xml:space="preserve">Fibach E, Rachmilewitz EA. Pathophysiology and treatment of patients with beta-thalassemia - an update. </w:t>
      </w:r>
      <w:r w:rsidRPr="002929CA">
        <w:rPr>
          <w:i/>
        </w:rPr>
        <w:t xml:space="preserve">F1000Res. </w:t>
      </w:r>
      <w:r w:rsidRPr="002929CA">
        <w:t>2017;6:2156.</w:t>
      </w:r>
    </w:p>
    <w:p w14:paraId="298FB1B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8.</w:t>
      </w:r>
      <w:r w:rsidRPr="002929CA">
        <w:tab/>
        <w:t xml:space="preserve">Lucarelli G GM, Polchi P, Angelucci E, Baronciani D, Giardini C, Politi P, Durazzi SM, Muretto P, Albertini F. Bone Marrow Transplantation in Patients with Thalassemia. </w:t>
      </w:r>
      <w:r w:rsidRPr="002929CA">
        <w:rPr>
          <w:i/>
        </w:rPr>
        <w:t xml:space="preserve">New England Journal of Medicine. </w:t>
      </w:r>
      <w:r w:rsidRPr="002929CA">
        <w:t>1990;322(7):417-421.</w:t>
      </w:r>
    </w:p>
    <w:p w14:paraId="2CE332A7" w14:textId="77777777" w:rsidR="00A4482C" w:rsidRPr="002929CA" w:rsidRDefault="00A4482C" w:rsidP="00A4482C">
      <w:pPr>
        <w:pStyle w:val="EndNoteBibliography"/>
        <w:ind w:left="720" w:hanging="720"/>
      </w:pPr>
      <w:r w:rsidRPr="002929CA">
        <w:t>9.</w:t>
      </w:r>
      <w:r w:rsidRPr="002929CA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2929CA">
        <w:rPr>
          <w:i/>
        </w:rPr>
        <w:t xml:space="preserve">Blood. </w:t>
      </w:r>
      <w:r w:rsidRPr="002929CA">
        <w:t>1999;93(4):1164-1167.</w:t>
      </w:r>
    </w:p>
    <w:p w14:paraId="1EC5F464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10.</w:t>
      </w:r>
      <w:r w:rsidRPr="002929CA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2929CA">
        <w:rPr>
          <w:i/>
        </w:rPr>
        <w:t xml:space="preserve">Biol Blood Marrow Transplant. </w:t>
      </w:r>
      <w:r w:rsidRPr="002929CA">
        <w:t>2016;22(3):441-448.</w:t>
      </w:r>
    </w:p>
    <w:p w14:paraId="6C2F073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11.</w:t>
      </w:r>
      <w:r w:rsidRPr="002929CA">
        <w:tab/>
        <w:t xml:space="preserve">Wu CJ, Hochberg EP, Rogers SA, et al. Molecular assessment of erythroid lineage chimerism following nonmyeloablative allogeneic stem cell transplantation. </w:t>
      </w:r>
      <w:r w:rsidRPr="002929CA">
        <w:rPr>
          <w:i/>
        </w:rPr>
        <w:t xml:space="preserve">Experimental Hematology. </w:t>
      </w:r>
      <w:r w:rsidRPr="002929CA">
        <w:t>2003;31(10):924-933.</w:t>
      </w:r>
    </w:p>
    <w:p w14:paraId="0E0A7C3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12.</w:t>
      </w:r>
      <w:r w:rsidRPr="002929CA">
        <w:tab/>
        <w:t xml:space="preserve">M Andreani SN, G Lucarelli, P Tonucci, S Rapa, E Angelucci, B Persini, F Agostinelli, M Donati, M </w:t>
      </w:r>
      <w:r w:rsidRPr="002929CA">
        <w:lastRenderedPageBreak/>
        <w:t xml:space="preserve">Manna. Long-term survival of ex-thalassemic patients with persistent mixed chimerism after bone marrow transplantation. </w:t>
      </w:r>
      <w:r w:rsidRPr="002929CA">
        <w:rPr>
          <w:i/>
        </w:rPr>
        <w:t xml:space="preserve">Bone Marrow Transplantation. </w:t>
      </w:r>
      <w:r w:rsidRPr="002929CA">
        <w:t>2000;25:401-404.</w:t>
      </w:r>
    </w:p>
    <w:p w14:paraId="0CB966C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13.</w:t>
      </w:r>
      <w:r w:rsidRPr="002929CA">
        <w:tab/>
        <w:t xml:space="preserve">Andreani M, Testi M, Battarra M, et al. Relationship between mixed chimerism and rejection after bone marrow transplantation in thalassaemia. </w:t>
      </w:r>
      <w:r w:rsidRPr="002929CA">
        <w:rPr>
          <w:i/>
        </w:rPr>
        <w:t xml:space="preserve">Blood Transfusion. </w:t>
      </w:r>
      <w:r w:rsidRPr="002929CA">
        <w:t>2008;6(3):143-149.</w:t>
      </w:r>
    </w:p>
    <w:p w14:paraId="7E3B521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14.</w:t>
      </w:r>
      <w:r w:rsidRPr="002929CA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2929CA">
        <w:rPr>
          <w:i/>
        </w:rPr>
        <w:t xml:space="preserve">Blood. </w:t>
      </w:r>
      <w:r w:rsidRPr="002929CA">
        <w:t>2005;105(10):3802-3811.</w:t>
      </w:r>
    </w:p>
    <w:p w14:paraId="3C6A92C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15.</w:t>
      </w:r>
      <w:r w:rsidRPr="002929CA">
        <w:tab/>
        <w:t xml:space="preserve">Schmiegelow K, Levinsen MF, Attarbaschi A, et al. Second malignant neoplasms after treatment of childhood acute lymphoblastic leukemia. </w:t>
      </w:r>
      <w:r w:rsidRPr="002929CA">
        <w:rPr>
          <w:i/>
        </w:rPr>
        <w:t xml:space="preserve">J Clin Oncol. </w:t>
      </w:r>
      <w:r w:rsidRPr="002929CA">
        <w:t>2013;31(19):2469-2476.</w:t>
      </w:r>
    </w:p>
    <w:p w14:paraId="3754DDD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16.</w:t>
      </w:r>
      <w:r w:rsidRPr="002929CA">
        <w:tab/>
        <w:t xml:space="preserve">Agraharkar ML, Cinclair RD, Kuo YF, Daller JA, Shahinian VB. Risk of malignancy with long-term immunosuppression in renal transplant recipients. </w:t>
      </w:r>
      <w:r w:rsidRPr="002929CA">
        <w:rPr>
          <w:i/>
        </w:rPr>
        <w:t xml:space="preserve">Kidney Int. </w:t>
      </w:r>
      <w:r w:rsidRPr="002929CA">
        <w:t>2004;66(1):383-389.</w:t>
      </w:r>
    </w:p>
    <w:p w14:paraId="6CFDBA8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17.</w:t>
      </w:r>
      <w:r w:rsidRPr="002929CA">
        <w:tab/>
        <w:t xml:space="preserve">Rizvi SMH, Aagnes B, Holdaas H, et al. Long-term Change in the Risk of Skin Cancer After Organ Transplantation: A Population-Based Nationwide Cohort Study. </w:t>
      </w:r>
      <w:r w:rsidRPr="002929CA">
        <w:rPr>
          <w:i/>
        </w:rPr>
        <w:t xml:space="preserve">JAMA Dermatol. </w:t>
      </w:r>
      <w:r w:rsidRPr="002929CA">
        <w:t>2017;153(12):1270-1277.</w:t>
      </w:r>
    </w:p>
    <w:p w14:paraId="589EF37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18.</w:t>
      </w:r>
      <w:r w:rsidRPr="002929CA">
        <w:tab/>
        <w:t xml:space="preserve">Kaplan B, Qazi Y, Wellen JR. Strategies for the management of adverse events associated with mTOR inhibitors. </w:t>
      </w:r>
      <w:r w:rsidRPr="002929CA">
        <w:rPr>
          <w:i/>
        </w:rPr>
        <w:t xml:space="preserve">Transplant Rev (Orlando). </w:t>
      </w:r>
      <w:r w:rsidRPr="002929CA">
        <w:t>2014;28(3):126-133.</w:t>
      </w:r>
    </w:p>
    <w:p w14:paraId="006C3F83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19.</w:t>
      </w:r>
      <w:r w:rsidRPr="002929CA">
        <w:tab/>
        <w:t xml:space="preserve">Korula A, Pn N, Devasia A, et al. Second Hematopoietic Stem Cell Transplant for Thalassemia Major: Improved Clinical Outcomes with a Treosulfan-Based Conditioning Regimen. </w:t>
      </w:r>
      <w:r w:rsidRPr="002929CA">
        <w:rPr>
          <w:i/>
        </w:rPr>
        <w:t xml:space="preserve">Biol Blood Marrow Transplant. </w:t>
      </w:r>
      <w:r w:rsidRPr="002929CA">
        <w:t>2018;24(1):103-108.</w:t>
      </w:r>
    </w:p>
    <w:p w14:paraId="3BF23D4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20.</w:t>
      </w:r>
      <w:r w:rsidRPr="002929CA">
        <w:tab/>
        <w:t xml:space="preserve">Andreani M, Testi M, Battarra M, Lucarelli G. Split chimerism between nucleated and red blood cells after bone marrow transplantation for haemoglobinopathies. </w:t>
      </w:r>
      <w:r w:rsidRPr="002929CA">
        <w:rPr>
          <w:i/>
        </w:rPr>
        <w:t xml:space="preserve">Chimerism. </w:t>
      </w:r>
      <w:r w:rsidRPr="002929CA">
        <w:t>2011;2(1):21-22.</w:t>
      </w:r>
    </w:p>
    <w:p w14:paraId="7AFA816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21.</w:t>
      </w:r>
      <w:r w:rsidRPr="002929CA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2929CA">
        <w:rPr>
          <w:i/>
        </w:rPr>
        <w:t xml:space="preserve">Haematologica. </w:t>
      </w:r>
      <w:r w:rsidRPr="002929CA">
        <w:t>2011;96(1):128-133.</w:t>
      </w:r>
    </w:p>
    <w:p w14:paraId="0CDEE6F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22.</w:t>
      </w:r>
      <w:r w:rsidRPr="002929CA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2929CA">
        <w:rPr>
          <w:i/>
        </w:rPr>
        <w:t xml:space="preserve">Blood. </w:t>
      </w:r>
      <w:r w:rsidRPr="002929CA">
        <w:t>2002;100(9):3121-3127.</w:t>
      </w:r>
    </w:p>
    <w:p w14:paraId="00D3F36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23.</w:t>
      </w:r>
      <w:r w:rsidRPr="002929CA">
        <w:tab/>
        <w:t xml:space="preserve">Kottaridis PD, Milligan DW, Chopra R, et al. In vivo CAMPATH-1H prevents GvHD following nonmyeloablative stem-cell transplantation. </w:t>
      </w:r>
      <w:r w:rsidRPr="002929CA">
        <w:rPr>
          <w:i/>
        </w:rPr>
        <w:t xml:space="preserve">Cytotherapy. </w:t>
      </w:r>
      <w:r w:rsidRPr="002929CA">
        <w:t>2001;3(3):197-201.</w:t>
      </w:r>
    </w:p>
    <w:p w14:paraId="7825C45B" w14:textId="77777777" w:rsidR="00A4482C" w:rsidRPr="002929CA" w:rsidRDefault="00A4482C" w:rsidP="00A4482C">
      <w:pPr>
        <w:pStyle w:val="EndNoteBibliography"/>
        <w:ind w:left="720" w:hanging="720"/>
      </w:pPr>
      <w:r w:rsidRPr="002929CA">
        <w:lastRenderedPageBreak/>
        <w:t>24.</w:t>
      </w:r>
      <w:r w:rsidRPr="002929CA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2929CA">
        <w:rPr>
          <w:i/>
        </w:rPr>
        <w:t xml:space="preserve">The Lancet Haematology. </w:t>
      </w:r>
      <w:r w:rsidRPr="002929CA">
        <w:t>2019;6(4):e183-e193.</w:t>
      </w:r>
    </w:p>
    <w:p w14:paraId="2EA3A18A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25.</w:t>
      </w:r>
      <w:r w:rsidRPr="002929CA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2929CA">
        <w:rPr>
          <w:i/>
        </w:rPr>
        <w:t xml:space="preserve">Bone Marrow Transplantation. </w:t>
      </w:r>
      <w:r w:rsidRPr="002929CA">
        <w:t>1996;18(2):433-435.</w:t>
      </w:r>
    </w:p>
    <w:p w14:paraId="1D080F4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26.</w:t>
      </w:r>
      <w:r w:rsidRPr="002929CA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2929CA">
        <w:rPr>
          <w:i/>
        </w:rPr>
        <w:t xml:space="preserve">Transfusion. </w:t>
      </w:r>
      <w:r w:rsidRPr="002929CA">
        <w:t>2002;18(2):433-435.</w:t>
      </w:r>
    </w:p>
    <w:p w14:paraId="6B3774E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27.</w:t>
      </w:r>
      <w:r w:rsidRPr="002929CA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2929CA">
        <w:rPr>
          <w:i/>
        </w:rPr>
        <w:t xml:space="preserve">Ann Hematol. </w:t>
      </w:r>
      <w:r w:rsidRPr="002929CA">
        <w:t>2007;86(9):677-683.</w:t>
      </w:r>
    </w:p>
    <w:p w14:paraId="15D1FAA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28.</w:t>
      </w:r>
      <w:r w:rsidRPr="002929CA">
        <w:tab/>
        <w:t xml:space="preserve">Hsieh MM, Fitzhugh CD, Tisdale JF. Allogeneic hematopoietic stem cell transplantation for sickle cell disease: the time is now. </w:t>
      </w:r>
      <w:r w:rsidRPr="002929CA">
        <w:rPr>
          <w:i/>
        </w:rPr>
        <w:t xml:space="preserve">Blood. </w:t>
      </w:r>
      <w:r w:rsidRPr="002929CA">
        <w:t>2011;118(5):1197-1207.</w:t>
      </w:r>
    </w:p>
    <w:p w14:paraId="07EEFE18" w14:textId="498BDE0A" w:rsidR="00FB2ED0" w:rsidRPr="002929CA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RPr="002929CA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929CA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</w:t>
      </w:r>
      <w:r w:rsidR="00483AD8" w:rsidRPr="002929CA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2929CA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U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S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Pr="002929CA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2929CA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I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2929CA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→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HbSS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2929CA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ECOG PS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HCT-CI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T/F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transfusion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</w:t>
      </w:r>
      <w:r w:rsidR="006F6581" w:rsidRPr="002929CA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hemoglobin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APL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acute promyelocytic leukemia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CR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complete remission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MAC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myeloablative conditioning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alloSCT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Cy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2929CA">
        <w:rPr>
          <w:rFonts w:ascii="Times New Roman" w:hAnsi="Times New Roman"/>
          <w:sz w:val="16"/>
          <w:szCs w:val="16"/>
        </w:rPr>
        <w:t>e</w:t>
      </w:r>
      <w:r w:rsidR="006F6581" w:rsidRPr="002929CA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Pr="002929CA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 2</w:t>
      </w:r>
      <w:r w:rsidR="00483AD8" w:rsidRPr="002929CA">
        <w:rPr>
          <w:rFonts w:ascii="Times New Roman" w:hAnsi="Times New Roman"/>
          <w:sz w:val="22"/>
        </w:rPr>
        <w:t xml:space="preserve"> </w:t>
      </w:r>
      <w:r w:rsidR="000442A9" w:rsidRPr="002929CA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929CA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2929CA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929CA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2929CA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2929CA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929CA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2929CA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13.0 g/dL at 61.4 mo</w:t>
            </w:r>
          </w:p>
          <w:p w14:paraId="5AF61767" w14:textId="2ED2CFB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89/75 at 60.3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60.3/60.3 mo</w:t>
            </w:r>
          </w:p>
        </w:tc>
      </w:tr>
      <w:tr w:rsidR="007A71A8" w:rsidRPr="002929CA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2929CA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a 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  <w:p w14:paraId="1B812E13" w14:textId="260FC1A3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99/100 at 46.6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Severe cGVHD at 2.5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50.2/50.2 mo</w:t>
            </w:r>
          </w:p>
        </w:tc>
      </w:tr>
      <w:tr w:rsidR="007A71A8" w:rsidRPr="002929CA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13.7 g/dL at 21.6 mo</w:t>
            </w:r>
          </w:p>
          <w:p w14:paraId="294C7A96" w14:textId="23C3B552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21.6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35.3/35.3 mo</w:t>
            </w:r>
          </w:p>
        </w:tc>
      </w:tr>
      <w:tr w:rsidR="007A71A8" w:rsidRPr="002929CA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30.6% at 29.4 mo</w:t>
            </w:r>
          </w:p>
          <w:p w14:paraId="69337B92" w14:textId="4DED4D85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28.0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33.5/33.5 mo</w:t>
            </w:r>
          </w:p>
        </w:tc>
      </w:tr>
      <w:tr w:rsidR="007A71A8" w:rsidRPr="002929CA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22.7 mo</w:t>
            </w:r>
          </w:p>
          <w:p w14:paraId="527D50B5" w14:textId="62ECE4F9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27.0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31.6/31.6 mo</w:t>
            </w:r>
          </w:p>
        </w:tc>
      </w:tr>
      <w:tr w:rsidR="00FC7B20" w:rsidRPr="002929CA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40.3% at 21.9 mo</w:t>
            </w:r>
          </w:p>
          <w:p w14:paraId="5043620D" w14:textId="09E24BEF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79/33 at 27.0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23.2/23.2 mo</w:t>
            </w:r>
          </w:p>
        </w:tc>
      </w:tr>
      <w:tr w:rsidR="00FC7B20" w:rsidRPr="002929CA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18.7 mo</w:t>
            </w:r>
          </w:p>
          <w:p w14:paraId="057195F3" w14:textId="16160200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85/64 at 18.7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21.1/21.1 mo</w:t>
            </w:r>
          </w:p>
        </w:tc>
      </w:tr>
      <w:tr w:rsidR="00FC7B20" w:rsidRPr="002929CA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 xml:space="preserve"> 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14.4 g/dL at 18.0 mo</w:t>
            </w:r>
          </w:p>
          <w:p w14:paraId="7866A4B9" w14:textId="6BAAE4BC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95.74 at 18.7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20.4/20.4 mo</w:t>
            </w:r>
          </w:p>
        </w:tc>
      </w:tr>
      <w:tr w:rsidR="00FC7B20" w:rsidRPr="002929CA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40.3% at 23.3 mo</w:t>
            </w:r>
          </w:p>
          <w:p w14:paraId="2A9839A7" w14:textId="74F1648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86/73 at 21.9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19.2/19.2 mo</w:t>
            </w:r>
          </w:p>
        </w:tc>
      </w:tr>
      <w:tr w:rsidR="00FC7B20" w:rsidRPr="002929CA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12.5 g/dL at 7.3 mo</w:t>
            </w:r>
          </w:p>
          <w:p w14:paraId="5C630461" w14:textId="238308B2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97/34 at 6.9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18.7/18.7 mo</w:t>
            </w:r>
          </w:p>
        </w:tc>
      </w:tr>
      <w:tr w:rsidR="007A71A8" w:rsidRPr="002929CA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6.2 g/dL at 16.5 mo</w:t>
            </w:r>
          </w:p>
          <w:p w14:paraId="13ECA6A8" w14:textId="031A5031" w:rsidR="007A71A8" w:rsidRPr="002929CA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86/93 at 15.5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aGVHD</w:t>
            </w:r>
            <w:r w:rsidR="00420FB9" w:rsidRPr="002929CA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2929CA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16.5/16.5 mo</w:t>
            </w:r>
          </w:p>
        </w:tc>
      </w:tr>
      <w:tr w:rsidR="00FC7B20" w:rsidRPr="002929CA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8.1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14.1 g/dL at 14.7 mo</w:t>
            </w: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89/46 at 13.0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13.1/13.1 mo</w:t>
            </w:r>
          </w:p>
        </w:tc>
      </w:tr>
      <w:tr w:rsidR="00FC7B20" w:rsidRPr="002929CA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b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7.8 g/dL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3.7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96/46 at 2.2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4.2/4.2 mo</w:t>
            </w:r>
          </w:p>
        </w:tc>
      </w:tr>
    </w:tbl>
    <w:p w14:paraId="2480C37A" w14:textId="3D03948D" w:rsidR="00483AD8" w:rsidRPr="002929C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2929CA">
        <w:rPr>
          <w:rFonts w:ascii="Times New Roman" w:hAnsi="Times New Roman"/>
          <w:sz w:val="16"/>
          <w:szCs w:val="16"/>
        </w:rPr>
        <w:t>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Graft-versus-host disease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EFS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event-free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OS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overall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NA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available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done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 w:rsidRPr="002929CA">
        <w:rPr>
          <w:rFonts w:ascii="Times New Roman" w:hAnsi="Times New Roman"/>
          <w:sz w:val="16"/>
          <w:szCs w:val="16"/>
        </w:rPr>
        <w:t>; aGVHD, acute graft-versus-host disease; Gr, grade</w:t>
      </w:r>
    </w:p>
    <w:p w14:paraId="7AD7F88F" w14:textId="71854CDF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a</w:t>
      </w:r>
      <w:r w:rsidRPr="002929CA">
        <w:rPr>
          <w:rFonts w:ascii="Times New Roman" w:hAnsi="Times New Roman"/>
          <w:sz w:val="16"/>
          <w:szCs w:val="16"/>
        </w:rPr>
        <w:t xml:space="preserve"> To avoid influences </w:t>
      </w:r>
      <w:r w:rsidR="00F64715">
        <w:rPr>
          <w:rFonts w:ascii="Times New Roman" w:hAnsi="Times New Roman"/>
          <w:sz w:val="16"/>
          <w:szCs w:val="16"/>
        </w:rPr>
        <w:t>of</w:t>
      </w:r>
      <w:r w:rsidRPr="002929CA">
        <w:rPr>
          <w:rFonts w:ascii="Times New Roman" w:hAnsi="Times New Roman"/>
          <w:sz w:val="16"/>
          <w:szCs w:val="16"/>
        </w:rPr>
        <w:t xml:space="preserve"> packed red cell transfusions, the lowest </w:t>
      </w:r>
      <w:r w:rsidR="00F64715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 levels of β-thalassemia major patients during pre-transplant </w:t>
      </w:r>
      <w:r w:rsidR="001E040A" w:rsidRPr="002929CA">
        <w:rPr>
          <w:rFonts w:ascii="Times New Roman" w:hAnsi="Times New Roman"/>
          <w:sz w:val="16"/>
          <w:szCs w:val="16"/>
        </w:rPr>
        <w:t>1</w:t>
      </w:r>
      <w:r w:rsidRPr="002929CA">
        <w:rPr>
          <w:rFonts w:ascii="Times New Roman" w:hAnsi="Times New Roman"/>
          <w:sz w:val="16"/>
          <w:szCs w:val="16"/>
        </w:rPr>
        <w:t xml:space="preserve"> month </w:t>
      </w:r>
      <w:r w:rsidR="00F64715">
        <w:rPr>
          <w:rFonts w:ascii="Times New Roman" w:hAnsi="Times New Roman"/>
          <w:sz w:val="16"/>
          <w:szCs w:val="16"/>
        </w:rPr>
        <w:t>are0</w:t>
      </w:r>
      <w:r w:rsidRPr="002929CA">
        <w:rPr>
          <w:rFonts w:ascii="Times New Roman" w:hAnsi="Times New Roman"/>
          <w:sz w:val="16"/>
          <w:szCs w:val="16"/>
        </w:rPr>
        <w:t xml:space="preserve"> presented. </w:t>
      </w:r>
    </w:p>
    <w:p w14:paraId="30675202" w14:textId="196A63C8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2929CA">
        <w:rPr>
          <w:rFonts w:ascii="Times New Roman" w:hAnsi="Times New Roman"/>
          <w:sz w:val="16"/>
          <w:szCs w:val="16"/>
        </w:rPr>
        <w:t>Hemoglobin S level</w:t>
      </w:r>
      <w:r w:rsidR="003A2D86">
        <w:rPr>
          <w:rFonts w:ascii="Times New Roman" w:hAnsi="Times New Roman"/>
          <w:sz w:val="16"/>
          <w:szCs w:val="16"/>
        </w:rPr>
        <w:t>s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3A2D86">
        <w:rPr>
          <w:rFonts w:ascii="Times New Roman" w:hAnsi="Times New Roman"/>
          <w:sz w:val="16"/>
          <w:szCs w:val="16"/>
        </w:rPr>
        <w:t>in</w:t>
      </w:r>
      <w:r w:rsidR="001E040A" w:rsidRPr="002929CA">
        <w:rPr>
          <w:rFonts w:ascii="Times New Roman" w:hAnsi="Times New Roman"/>
          <w:sz w:val="16"/>
          <w:szCs w:val="16"/>
        </w:rPr>
        <w:t xml:space="preserve"> sickle cell anemia patients </w:t>
      </w:r>
      <w:r w:rsidRPr="002929CA">
        <w:rPr>
          <w:rFonts w:ascii="Times New Roman" w:hAnsi="Times New Roman"/>
          <w:sz w:val="16"/>
          <w:szCs w:val="16"/>
        </w:rPr>
        <w:t xml:space="preserve">and </w:t>
      </w:r>
      <w:r w:rsidR="00F64715">
        <w:rPr>
          <w:rFonts w:ascii="Times New Roman" w:hAnsi="Times New Roman"/>
          <w:sz w:val="16"/>
          <w:szCs w:val="16"/>
        </w:rPr>
        <w:t>h</w:t>
      </w:r>
      <w:r w:rsidR="001E040A" w:rsidRPr="002929CA">
        <w:rPr>
          <w:rFonts w:ascii="Times New Roman" w:hAnsi="Times New Roman"/>
          <w:sz w:val="16"/>
          <w:szCs w:val="16"/>
        </w:rPr>
        <w:t xml:space="preserve">emoglobin level of β-thalassemia major patients </w:t>
      </w:r>
      <w:r w:rsidRPr="002929CA">
        <w:rPr>
          <w:rFonts w:ascii="Times New Roman" w:hAnsi="Times New Roman"/>
          <w:sz w:val="16"/>
          <w:szCs w:val="16"/>
        </w:rPr>
        <w:t xml:space="preserve">just before transplantation </w:t>
      </w:r>
      <w:r w:rsidR="00F64715">
        <w:rPr>
          <w:rFonts w:ascii="Times New Roman" w:hAnsi="Times New Roman"/>
          <w:sz w:val="16"/>
          <w:szCs w:val="16"/>
        </w:rPr>
        <w:t>are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420FB9" w:rsidRPr="002929CA">
        <w:rPr>
          <w:rFonts w:ascii="Times New Roman" w:hAnsi="Times New Roman"/>
          <w:sz w:val="16"/>
          <w:szCs w:val="16"/>
        </w:rPr>
        <w:t>presented</w:t>
      </w:r>
      <w:r w:rsidRPr="002929CA">
        <w:rPr>
          <w:rFonts w:ascii="Times New Roman" w:hAnsi="Times New Roman"/>
          <w:sz w:val="16"/>
          <w:szCs w:val="16"/>
        </w:rPr>
        <w:t>.</w:t>
      </w:r>
    </w:p>
    <w:p w14:paraId="1ABE6607" w14:textId="5F8F49CD" w:rsidR="00420FB9" w:rsidRPr="002929C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c</w:t>
      </w:r>
      <w:r w:rsidRPr="002929CA">
        <w:rPr>
          <w:rFonts w:ascii="Times New Roman" w:hAnsi="Times New Roman"/>
          <w:sz w:val="16"/>
          <w:szCs w:val="16"/>
        </w:rPr>
        <w:t xml:space="preserve"> Peripheral blood donor whole blood/T-cell chimerism at the last time of follow-up</w:t>
      </w:r>
    </w:p>
    <w:p w14:paraId="4A676C9A" w14:textId="0CE2AA9A" w:rsidR="00420FB9" w:rsidRPr="002929CA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2929CA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sz w:val="16"/>
          <w:szCs w:val="16"/>
          <w:vertAlign w:val="superscript"/>
        </w:rPr>
        <w:t xml:space="preserve">d </w:t>
      </w:r>
      <w:r w:rsidRPr="002929CA">
        <w:rPr>
          <w:rFonts w:ascii="Times New Roman" w:hAnsi="Times New Roman"/>
          <w:sz w:val="16"/>
          <w:szCs w:val="16"/>
        </w:rPr>
        <w:t>Months after the opti</w:t>
      </w:r>
      <w:r w:rsidR="00A42B50" w:rsidRPr="002929CA">
        <w:rPr>
          <w:rFonts w:ascii="Times New Roman" w:hAnsi="Times New Roman"/>
          <w:sz w:val="16"/>
          <w:szCs w:val="16"/>
        </w:rPr>
        <w:t>o</w:t>
      </w:r>
      <w:r w:rsidRPr="002929CA">
        <w:rPr>
          <w:rFonts w:ascii="Times New Roman" w:hAnsi="Times New Roman"/>
          <w:sz w:val="16"/>
          <w:szCs w:val="16"/>
        </w:rPr>
        <w:t>nal reinforced stem cell infusion</w:t>
      </w:r>
    </w:p>
    <w:p w14:paraId="7CBE241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269FBAE3" w:rsidR="00483AD8" w:rsidRPr="002929CA" w:rsidRDefault="00C551A6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FIGURE</w:t>
      </w:r>
      <w:r w:rsidR="00CC1FEF" w:rsidRPr="002929CA">
        <w:rPr>
          <w:rFonts w:ascii="Times New Roman" w:hAnsi="Times New Roman"/>
          <w:sz w:val="22"/>
        </w:rPr>
        <w:t xml:space="preserve"> 1</w:t>
      </w:r>
      <w:r w:rsidR="00483AD8" w:rsidRPr="002929CA">
        <w:rPr>
          <w:rFonts w:ascii="Times New Roman" w:hAnsi="Times New Roman"/>
          <w:sz w:val="22"/>
        </w:rPr>
        <w:t xml:space="preserve"> Overall outcomes of 13 patients who received our strategy.</w:t>
      </w:r>
    </w:p>
    <w:p w14:paraId="389204DC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7DF66C9" w14:textId="03FAF796" w:rsidR="000A3595" w:rsidRPr="002929CA" w:rsidRDefault="00C551A6" w:rsidP="000A3595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FIGURE</w:t>
      </w:r>
      <w:r w:rsidR="00CC1FEF" w:rsidRPr="002929CA">
        <w:rPr>
          <w:rFonts w:ascii="Times New Roman" w:hAnsi="Times New Roman"/>
          <w:sz w:val="22"/>
        </w:rPr>
        <w:t xml:space="preserve"> 2 </w:t>
      </w:r>
      <w:r w:rsidR="000A3595">
        <w:rPr>
          <w:rFonts w:ascii="Times New Roman" w:hAnsi="Times New Roman"/>
          <w:sz w:val="22"/>
        </w:rPr>
        <w:t>Optional reinforced SC infusion-related outcomes. (</w:t>
      </w:r>
      <w:r w:rsidR="00E66DA8">
        <w:rPr>
          <w:rFonts w:ascii="Times New Roman" w:hAnsi="Times New Roman"/>
          <w:sz w:val="22"/>
        </w:rPr>
        <w:t>A</w:t>
      </w:r>
      <w:r w:rsidR="000A3595">
        <w:rPr>
          <w:rFonts w:ascii="Times New Roman" w:hAnsi="Times New Roman"/>
          <w:sz w:val="22"/>
        </w:rPr>
        <w:t>) t</w:t>
      </w:r>
      <w:r w:rsidR="005453DD" w:rsidRPr="002929CA">
        <w:rPr>
          <w:rFonts w:ascii="Times New Roman" w:hAnsi="Times New Roman"/>
          <w:sz w:val="22"/>
        </w:rPr>
        <w:t xml:space="preserve">he optional </w:t>
      </w:r>
      <w:r w:rsidR="00483AD8" w:rsidRPr="002929CA">
        <w:rPr>
          <w:rFonts w:ascii="Times New Roman" w:hAnsi="Times New Roman"/>
          <w:sz w:val="22"/>
        </w:rPr>
        <w:t>reinforced stem cells infusion-free survival</w:t>
      </w:r>
      <w:r w:rsidR="000A3595">
        <w:rPr>
          <w:rFonts w:ascii="Times New Roman" w:hAnsi="Times New Roman"/>
          <w:sz w:val="22"/>
        </w:rPr>
        <w:t xml:space="preserve"> and (</w:t>
      </w:r>
      <w:r w:rsidR="00E66DA8">
        <w:rPr>
          <w:rFonts w:ascii="Times New Roman" w:hAnsi="Times New Roman"/>
          <w:sz w:val="22"/>
        </w:rPr>
        <w:t>B</w:t>
      </w:r>
      <w:r w:rsidR="000A3595">
        <w:rPr>
          <w:rFonts w:ascii="Times New Roman" w:hAnsi="Times New Roman"/>
          <w:sz w:val="22"/>
        </w:rPr>
        <w:t xml:space="preserve">) the cumulative </w:t>
      </w:r>
      <w:r w:rsidR="000A3595" w:rsidRPr="002929CA">
        <w:rPr>
          <w:rFonts w:ascii="Times New Roman" w:hAnsi="Times New Roman"/>
          <w:sz w:val="22"/>
        </w:rPr>
        <w:t>incidence of PB T-cell chimerism &gt; 50%</w:t>
      </w:r>
      <w:r w:rsidR="000A3595" w:rsidRPr="000A3595">
        <w:rPr>
          <w:rFonts w:ascii="Times New Roman" w:hAnsi="Times New Roman"/>
          <w:sz w:val="22"/>
        </w:rPr>
        <w:t xml:space="preserve"> </w:t>
      </w:r>
      <w:r w:rsidR="000A3595" w:rsidRPr="002929CA">
        <w:rPr>
          <w:rFonts w:ascii="Times New Roman" w:hAnsi="Times New Roman"/>
          <w:sz w:val="22"/>
        </w:rPr>
        <w:t xml:space="preserve">in patients not proceeding to </w:t>
      </w:r>
      <w:r w:rsidR="000A3595">
        <w:rPr>
          <w:rFonts w:ascii="Times New Roman" w:hAnsi="Times New Roman"/>
          <w:sz w:val="22"/>
        </w:rPr>
        <w:t>an</w:t>
      </w:r>
      <w:r w:rsidR="000A3595" w:rsidRPr="002929CA">
        <w:rPr>
          <w:rFonts w:ascii="Times New Roman" w:hAnsi="Times New Roman"/>
          <w:sz w:val="22"/>
        </w:rPr>
        <w:t xml:space="preserve"> optional reinforced SC infusion</w:t>
      </w:r>
    </w:p>
    <w:p w14:paraId="54D12E88" w14:textId="0B54D6DA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14E3CB4" w14:textId="7033EC3F" w:rsidR="004738CB" w:rsidRPr="002929CA" w:rsidRDefault="004738CB" w:rsidP="004738CB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F</w:t>
      </w:r>
      <w:r>
        <w:rPr>
          <w:rFonts w:ascii="Times New Roman" w:hAnsi="Times New Roman"/>
          <w:sz w:val="22"/>
        </w:rPr>
        <w:t>IGURE</w:t>
      </w:r>
      <w:r w:rsidRPr="002929C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Changes in chimerism. (</w:t>
      </w:r>
      <w:r>
        <w:rPr>
          <w:rFonts w:ascii="Times New Roman" w:hAnsi="Times New Roman"/>
          <w:sz w:val="22"/>
        </w:rPr>
        <w:t>A</w:t>
      </w:r>
      <w:r w:rsidRPr="002929CA">
        <w:rPr>
          <w:rFonts w:ascii="Times New Roman" w:hAnsi="Times New Roman"/>
          <w:sz w:val="22"/>
        </w:rPr>
        <w:t xml:space="preserve">) PB donor T-cell chimerism </w:t>
      </w:r>
      <w:r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>
        <w:rPr>
          <w:rFonts w:ascii="Times New Roman" w:hAnsi="Times New Roman"/>
          <w:sz w:val="22"/>
        </w:rPr>
        <w:t xml:space="preserve">that </w:t>
      </w:r>
      <w:r w:rsidRPr="002929CA">
        <w:rPr>
          <w:rFonts w:ascii="Times New Roman" w:hAnsi="Times New Roman"/>
          <w:sz w:val="22"/>
        </w:rPr>
        <w:t>receiv</w:t>
      </w:r>
      <w:r>
        <w:rPr>
          <w:rFonts w:ascii="Times New Roman" w:hAnsi="Times New Roman"/>
          <w:sz w:val="22"/>
        </w:rPr>
        <w:t xml:space="preserve">ed </w:t>
      </w:r>
      <w:r w:rsidRPr="002929CA">
        <w:rPr>
          <w:rFonts w:ascii="Times New Roman" w:hAnsi="Times New Roman"/>
          <w:sz w:val="22"/>
        </w:rPr>
        <w:t>optional reinforced stem cell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>
        <w:rPr>
          <w:rFonts w:ascii="Times New Roman" w:hAnsi="Times New Roman"/>
          <w:sz w:val="22"/>
        </w:rPr>
        <w:t>B</w:t>
      </w:r>
      <w:r w:rsidRPr="002929CA">
        <w:rPr>
          <w:rFonts w:ascii="Times New Roman" w:hAnsi="Times New Roman"/>
          <w:sz w:val="22"/>
        </w:rPr>
        <w:t xml:space="preserve">) PB donor whole-cell chimerism </w:t>
      </w:r>
      <w:r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>
        <w:rPr>
          <w:rFonts w:ascii="Times New Roman" w:hAnsi="Times New Roman"/>
          <w:sz w:val="22"/>
        </w:rPr>
        <w:t xml:space="preserve">that received </w:t>
      </w:r>
      <w:r w:rsidRPr="002929CA">
        <w:rPr>
          <w:rFonts w:ascii="Times New Roman" w:hAnsi="Times New Roman"/>
          <w:sz w:val="22"/>
        </w:rPr>
        <w:t>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>
        <w:rPr>
          <w:rFonts w:ascii="Times New Roman" w:hAnsi="Times New Roman"/>
          <w:sz w:val="22"/>
        </w:rPr>
        <w:t>C</w:t>
      </w:r>
      <w:r w:rsidRPr="002929CA">
        <w:rPr>
          <w:rFonts w:ascii="Times New Roman" w:hAnsi="Times New Roman"/>
          <w:sz w:val="22"/>
        </w:rPr>
        <w:t xml:space="preserve">) PB donor T-cell chimerism of the patients </w:t>
      </w:r>
      <w:r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and (</w:t>
      </w:r>
      <w:r>
        <w:rPr>
          <w:rFonts w:ascii="Times New Roman" w:hAnsi="Times New Roman"/>
          <w:sz w:val="22"/>
        </w:rPr>
        <w:t>D</w:t>
      </w:r>
      <w:r w:rsidRPr="002929CA">
        <w:rPr>
          <w:rFonts w:ascii="Times New Roman" w:hAnsi="Times New Roman"/>
          <w:sz w:val="22"/>
        </w:rPr>
        <w:t xml:space="preserve">) PB donor whole-cell chimerism of the patients </w:t>
      </w:r>
      <w:r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. Black dot indicates optional reinforced stem cell infusion.</w:t>
      </w:r>
    </w:p>
    <w:p w14:paraId="40DE0FE0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6D5DCB60" w14:textId="0E851E82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551A6">
        <w:rPr>
          <w:rFonts w:ascii="Times New Roman" w:hAnsi="Times New Roman"/>
          <w:sz w:val="22"/>
        </w:rPr>
        <w:t>IGURE</w:t>
      </w:r>
      <w:r w:rsidRPr="002929CA">
        <w:rPr>
          <w:rFonts w:ascii="Times New Roman" w:hAnsi="Times New Roman" w:hint="eastAsia"/>
          <w:sz w:val="22"/>
        </w:rPr>
        <w:t xml:space="preserve"> </w:t>
      </w:r>
      <w:r w:rsidR="004738CB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 w:hint="eastAsia"/>
          <w:sz w:val="22"/>
        </w:rPr>
        <w:t xml:space="preserve"> Survival outcomes.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A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Overall survival,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B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event-free survival,</w:t>
      </w:r>
      <w:r w:rsidR="0058583B">
        <w:rPr>
          <w:rFonts w:ascii="Times New Roman" w:hAnsi="Times New Roman"/>
          <w:sz w:val="22"/>
        </w:rPr>
        <w:t xml:space="preserve"> </w:t>
      </w:r>
      <w:r w:rsidR="0058583B">
        <w:rPr>
          <w:rFonts w:ascii="Times New Roman" w:hAnsi="Times New Roman" w:hint="eastAsia"/>
          <w:sz w:val="22"/>
        </w:rPr>
        <w:t>a</w:t>
      </w:r>
      <w:r w:rsidR="0058583B">
        <w:rPr>
          <w:rFonts w:ascii="Times New Roman" w:hAnsi="Times New Roman"/>
          <w:sz w:val="22"/>
        </w:rPr>
        <w:t>nd</w:t>
      </w:r>
      <w:bookmarkStart w:id="20" w:name="_GoBack"/>
      <w:bookmarkEnd w:id="20"/>
      <w:r w:rsidRPr="002929CA">
        <w:rPr>
          <w:rFonts w:ascii="Times New Roman" w:hAnsi="Times New Roman"/>
          <w:sz w:val="22"/>
        </w:rPr>
        <w:t xml:space="preserve">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C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thalassemia-free survival</w:t>
      </w:r>
    </w:p>
    <w:sectPr w:rsidR="00483AD8" w:rsidRPr="002929CA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33A12" w14:textId="77777777" w:rsidR="00BC6EAE" w:rsidRDefault="00BC6EAE" w:rsidP="00B14353">
      <w:r>
        <w:separator/>
      </w:r>
    </w:p>
  </w:endnote>
  <w:endnote w:type="continuationSeparator" w:id="0">
    <w:p w14:paraId="235ED8E5" w14:textId="77777777" w:rsidR="00BC6EAE" w:rsidRDefault="00BC6EAE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EndPr/>
    <w:sdtContent>
      <w:p w14:paraId="057D202E" w14:textId="77777777" w:rsidR="000A3595" w:rsidRDefault="000A3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0A3595" w:rsidRDefault="000A35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EndPr/>
    <w:sdtContent>
      <w:p w14:paraId="2D15F07C" w14:textId="463514B5" w:rsidR="000A3595" w:rsidRDefault="000A3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0A3595" w:rsidRDefault="000A3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D12D" w14:textId="77777777" w:rsidR="00BC6EAE" w:rsidRDefault="00BC6EAE" w:rsidP="00B14353">
      <w:r>
        <w:separator/>
      </w:r>
    </w:p>
  </w:footnote>
  <w:footnote w:type="continuationSeparator" w:id="0">
    <w:p w14:paraId="40A1E866" w14:textId="77777777" w:rsidR="00BC6EAE" w:rsidRDefault="00BC6EAE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195C"/>
    <w:rsid w:val="00012184"/>
    <w:rsid w:val="000176B5"/>
    <w:rsid w:val="000211A4"/>
    <w:rsid w:val="00022172"/>
    <w:rsid w:val="0002310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1C93"/>
    <w:rsid w:val="000442A9"/>
    <w:rsid w:val="00044521"/>
    <w:rsid w:val="000519C4"/>
    <w:rsid w:val="00052ECB"/>
    <w:rsid w:val="00053D1B"/>
    <w:rsid w:val="000544B1"/>
    <w:rsid w:val="00054C90"/>
    <w:rsid w:val="00057CFE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6BBF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0CF1"/>
    <w:rsid w:val="000A2E64"/>
    <w:rsid w:val="000A31F5"/>
    <w:rsid w:val="000A3595"/>
    <w:rsid w:val="000A3F7D"/>
    <w:rsid w:val="000A4744"/>
    <w:rsid w:val="000A61BB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4F8B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D6A34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00B1"/>
    <w:rsid w:val="0013295F"/>
    <w:rsid w:val="00133E2C"/>
    <w:rsid w:val="00134927"/>
    <w:rsid w:val="00134962"/>
    <w:rsid w:val="00135B61"/>
    <w:rsid w:val="0013649F"/>
    <w:rsid w:val="001367FA"/>
    <w:rsid w:val="0013758F"/>
    <w:rsid w:val="00141084"/>
    <w:rsid w:val="00142215"/>
    <w:rsid w:val="00144609"/>
    <w:rsid w:val="0014465A"/>
    <w:rsid w:val="00144B32"/>
    <w:rsid w:val="00146A2D"/>
    <w:rsid w:val="001501CE"/>
    <w:rsid w:val="0015028C"/>
    <w:rsid w:val="0015036B"/>
    <w:rsid w:val="00153F74"/>
    <w:rsid w:val="00156381"/>
    <w:rsid w:val="001568F4"/>
    <w:rsid w:val="00156B6B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295B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2215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4CCB"/>
    <w:rsid w:val="001D583E"/>
    <w:rsid w:val="001D6544"/>
    <w:rsid w:val="001D72D3"/>
    <w:rsid w:val="001D77E1"/>
    <w:rsid w:val="001E0245"/>
    <w:rsid w:val="001E040A"/>
    <w:rsid w:val="001E1280"/>
    <w:rsid w:val="001E1A5F"/>
    <w:rsid w:val="001E5583"/>
    <w:rsid w:val="001E611A"/>
    <w:rsid w:val="001F181A"/>
    <w:rsid w:val="001F4EA3"/>
    <w:rsid w:val="001F6C88"/>
    <w:rsid w:val="002000D3"/>
    <w:rsid w:val="00201D5D"/>
    <w:rsid w:val="00201E47"/>
    <w:rsid w:val="00202C55"/>
    <w:rsid w:val="00210830"/>
    <w:rsid w:val="002109A3"/>
    <w:rsid w:val="002131D7"/>
    <w:rsid w:val="00213966"/>
    <w:rsid w:val="00213A3E"/>
    <w:rsid w:val="00213D21"/>
    <w:rsid w:val="002148F7"/>
    <w:rsid w:val="002211FB"/>
    <w:rsid w:val="002220D2"/>
    <w:rsid w:val="00222A2E"/>
    <w:rsid w:val="002240B6"/>
    <w:rsid w:val="00225A1C"/>
    <w:rsid w:val="002278E3"/>
    <w:rsid w:val="00227B3D"/>
    <w:rsid w:val="00230E27"/>
    <w:rsid w:val="00234575"/>
    <w:rsid w:val="00236B16"/>
    <w:rsid w:val="002372E0"/>
    <w:rsid w:val="002403A7"/>
    <w:rsid w:val="00242A11"/>
    <w:rsid w:val="002434A5"/>
    <w:rsid w:val="0024368F"/>
    <w:rsid w:val="00245270"/>
    <w:rsid w:val="0024636C"/>
    <w:rsid w:val="0024671E"/>
    <w:rsid w:val="00246D57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917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879DD"/>
    <w:rsid w:val="00290821"/>
    <w:rsid w:val="00290D2D"/>
    <w:rsid w:val="00291284"/>
    <w:rsid w:val="002929CA"/>
    <w:rsid w:val="00293421"/>
    <w:rsid w:val="002944F5"/>
    <w:rsid w:val="00295B86"/>
    <w:rsid w:val="002A0AAB"/>
    <w:rsid w:val="002A0E67"/>
    <w:rsid w:val="002A102E"/>
    <w:rsid w:val="002A1120"/>
    <w:rsid w:val="002A145E"/>
    <w:rsid w:val="002A32CF"/>
    <w:rsid w:val="002A60B7"/>
    <w:rsid w:val="002A6867"/>
    <w:rsid w:val="002A717E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1B80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2F5642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850"/>
    <w:rsid w:val="00337C9E"/>
    <w:rsid w:val="00340338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3AAE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67C05"/>
    <w:rsid w:val="0037055C"/>
    <w:rsid w:val="003727C0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2D86"/>
    <w:rsid w:val="003A3BBE"/>
    <w:rsid w:val="003A3BFD"/>
    <w:rsid w:val="003A5266"/>
    <w:rsid w:val="003A531C"/>
    <w:rsid w:val="003A66B7"/>
    <w:rsid w:val="003A713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387"/>
    <w:rsid w:val="00406A41"/>
    <w:rsid w:val="00412228"/>
    <w:rsid w:val="00412802"/>
    <w:rsid w:val="0041363D"/>
    <w:rsid w:val="00413EBE"/>
    <w:rsid w:val="00414F9E"/>
    <w:rsid w:val="0041632B"/>
    <w:rsid w:val="00420FB9"/>
    <w:rsid w:val="00422832"/>
    <w:rsid w:val="004245B0"/>
    <w:rsid w:val="00425DF1"/>
    <w:rsid w:val="00425E71"/>
    <w:rsid w:val="00427F3D"/>
    <w:rsid w:val="00430B99"/>
    <w:rsid w:val="00430F22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27D6"/>
    <w:rsid w:val="00453358"/>
    <w:rsid w:val="0045524F"/>
    <w:rsid w:val="0045538B"/>
    <w:rsid w:val="00460695"/>
    <w:rsid w:val="004614DA"/>
    <w:rsid w:val="00461FA3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38CB"/>
    <w:rsid w:val="00474D64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3F6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173F"/>
    <w:rsid w:val="004B210E"/>
    <w:rsid w:val="004B2774"/>
    <w:rsid w:val="004B2F2B"/>
    <w:rsid w:val="004B3887"/>
    <w:rsid w:val="004B3F3B"/>
    <w:rsid w:val="004B41CF"/>
    <w:rsid w:val="004B42F2"/>
    <w:rsid w:val="004B570A"/>
    <w:rsid w:val="004B5FCA"/>
    <w:rsid w:val="004B6AE2"/>
    <w:rsid w:val="004B7036"/>
    <w:rsid w:val="004B7371"/>
    <w:rsid w:val="004C0B31"/>
    <w:rsid w:val="004C52AD"/>
    <w:rsid w:val="004C6369"/>
    <w:rsid w:val="004C7812"/>
    <w:rsid w:val="004D130F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5D8C"/>
    <w:rsid w:val="004E73EC"/>
    <w:rsid w:val="004F095B"/>
    <w:rsid w:val="004F24C5"/>
    <w:rsid w:val="004F33BA"/>
    <w:rsid w:val="004F35B6"/>
    <w:rsid w:val="004F3F9C"/>
    <w:rsid w:val="004F44BD"/>
    <w:rsid w:val="004F5D41"/>
    <w:rsid w:val="004F759C"/>
    <w:rsid w:val="005008F9"/>
    <w:rsid w:val="00501BA2"/>
    <w:rsid w:val="005023F4"/>
    <w:rsid w:val="00502CD3"/>
    <w:rsid w:val="00502FCF"/>
    <w:rsid w:val="005043A5"/>
    <w:rsid w:val="00506CA5"/>
    <w:rsid w:val="00510492"/>
    <w:rsid w:val="00510689"/>
    <w:rsid w:val="00510992"/>
    <w:rsid w:val="00510ED6"/>
    <w:rsid w:val="00513958"/>
    <w:rsid w:val="005148D0"/>
    <w:rsid w:val="00514D37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366A3"/>
    <w:rsid w:val="005378A7"/>
    <w:rsid w:val="0054035E"/>
    <w:rsid w:val="0054039B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465A"/>
    <w:rsid w:val="00555575"/>
    <w:rsid w:val="0055643D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5D3"/>
    <w:rsid w:val="00576B34"/>
    <w:rsid w:val="00577D2D"/>
    <w:rsid w:val="005802D1"/>
    <w:rsid w:val="005837E4"/>
    <w:rsid w:val="00584B7D"/>
    <w:rsid w:val="005851D9"/>
    <w:rsid w:val="0058583B"/>
    <w:rsid w:val="00592E5F"/>
    <w:rsid w:val="005939A1"/>
    <w:rsid w:val="00594CF0"/>
    <w:rsid w:val="005953E7"/>
    <w:rsid w:val="00595E76"/>
    <w:rsid w:val="005979E9"/>
    <w:rsid w:val="00597C9C"/>
    <w:rsid w:val="005A2744"/>
    <w:rsid w:val="005A43E4"/>
    <w:rsid w:val="005A4C2C"/>
    <w:rsid w:val="005A583B"/>
    <w:rsid w:val="005A5B62"/>
    <w:rsid w:val="005B11C5"/>
    <w:rsid w:val="005B1493"/>
    <w:rsid w:val="005B1EF4"/>
    <w:rsid w:val="005B20CC"/>
    <w:rsid w:val="005B22BB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4ED5"/>
    <w:rsid w:val="005D5FA5"/>
    <w:rsid w:val="005D630C"/>
    <w:rsid w:val="005D6D27"/>
    <w:rsid w:val="005D7121"/>
    <w:rsid w:val="005D78B9"/>
    <w:rsid w:val="005D7A2D"/>
    <w:rsid w:val="005E15E0"/>
    <w:rsid w:val="005E1DD7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16AF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A74"/>
    <w:rsid w:val="00646CE0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67C7E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04B7"/>
    <w:rsid w:val="006A090E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3C7A"/>
    <w:rsid w:val="006D65F8"/>
    <w:rsid w:val="006E043F"/>
    <w:rsid w:val="006E0C95"/>
    <w:rsid w:val="006E12FF"/>
    <w:rsid w:val="006E1315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260F"/>
    <w:rsid w:val="00703541"/>
    <w:rsid w:val="00704F34"/>
    <w:rsid w:val="00705740"/>
    <w:rsid w:val="007066D0"/>
    <w:rsid w:val="007107CA"/>
    <w:rsid w:val="007115A9"/>
    <w:rsid w:val="00711D88"/>
    <w:rsid w:val="007158D6"/>
    <w:rsid w:val="00721E51"/>
    <w:rsid w:val="007239DC"/>
    <w:rsid w:val="00723F4D"/>
    <w:rsid w:val="0072402E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1A7D"/>
    <w:rsid w:val="00742685"/>
    <w:rsid w:val="007429CF"/>
    <w:rsid w:val="00744519"/>
    <w:rsid w:val="0074500D"/>
    <w:rsid w:val="00745025"/>
    <w:rsid w:val="007450BB"/>
    <w:rsid w:val="00746F3B"/>
    <w:rsid w:val="00750965"/>
    <w:rsid w:val="00753114"/>
    <w:rsid w:val="007536B2"/>
    <w:rsid w:val="00753722"/>
    <w:rsid w:val="007561CB"/>
    <w:rsid w:val="007567F3"/>
    <w:rsid w:val="007568C7"/>
    <w:rsid w:val="00756AF9"/>
    <w:rsid w:val="00757875"/>
    <w:rsid w:val="00760E07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6885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025E"/>
    <w:rsid w:val="007D0B24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6265"/>
    <w:rsid w:val="007F7205"/>
    <w:rsid w:val="007F7806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1216"/>
    <w:rsid w:val="008362D3"/>
    <w:rsid w:val="00844428"/>
    <w:rsid w:val="00844E0E"/>
    <w:rsid w:val="00845356"/>
    <w:rsid w:val="00851EF2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5351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3B46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3DFF"/>
    <w:rsid w:val="008D6D22"/>
    <w:rsid w:val="008E1819"/>
    <w:rsid w:val="008E291A"/>
    <w:rsid w:val="008E342F"/>
    <w:rsid w:val="008E348D"/>
    <w:rsid w:val="008E402E"/>
    <w:rsid w:val="008E4244"/>
    <w:rsid w:val="008E46A7"/>
    <w:rsid w:val="008E4E82"/>
    <w:rsid w:val="008E5B5F"/>
    <w:rsid w:val="008E5E02"/>
    <w:rsid w:val="008F1E88"/>
    <w:rsid w:val="008F239C"/>
    <w:rsid w:val="008F2497"/>
    <w:rsid w:val="008F2659"/>
    <w:rsid w:val="008F4757"/>
    <w:rsid w:val="008F4EE5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6838"/>
    <w:rsid w:val="00937519"/>
    <w:rsid w:val="00940750"/>
    <w:rsid w:val="00941DFD"/>
    <w:rsid w:val="00942562"/>
    <w:rsid w:val="00943BB9"/>
    <w:rsid w:val="0094417E"/>
    <w:rsid w:val="00944480"/>
    <w:rsid w:val="00947489"/>
    <w:rsid w:val="00947CC1"/>
    <w:rsid w:val="009529B7"/>
    <w:rsid w:val="00952CB1"/>
    <w:rsid w:val="00954176"/>
    <w:rsid w:val="0095425C"/>
    <w:rsid w:val="0095462C"/>
    <w:rsid w:val="00954B4C"/>
    <w:rsid w:val="0095565C"/>
    <w:rsid w:val="00955E90"/>
    <w:rsid w:val="009564CC"/>
    <w:rsid w:val="0095707F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755B4"/>
    <w:rsid w:val="00980772"/>
    <w:rsid w:val="00981EF7"/>
    <w:rsid w:val="00983531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A7E33"/>
    <w:rsid w:val="009B37C6"/>
    <w:rsid w:val="009B5434"/>
    <w:rsid w:val="009B616C"/>
    <w:rsid w:val="009B76E7"/>
    <w:rsid w:val="009C3721"/>
    <w:rsid w:val="009C480A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2808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4EE5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1E63"/>
    <w:rsid w:val="00A227A0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371A1"/>
    <w:rsid w:val="00A417AB"/>
    <w:rsid w:val="00A42B50"/>
    <w:rsid w:val="00A4482C"/>
    <w:rsid w:val="00A45F52"/>
    <w:rsid w:val="00A45FB9"/>
    <w:rsid w:val="00A479F7"/>
    <w:rsid w:val="00A500BF"/>
    <w:rsid w:val="00A503D9"/>
    <w:rsid w:val="00A505B5"/>
    <w:rsid w:val="00A50C92"/>
    <w:rsid w:val="00A552A7"/>
    <w:rsid w:val="00A55B75"/>
    <w:rsid w:val="00A60DC2"/>
    <w:rsid w:val="00A61115"/>
    <w:rsid w:val="00A64657"/>
    <w:rsid w:val="00A65C9A"/>
    <w:rsid w:val="00A65E9B"/>
    <w:rsid w:val="00A6694B"/>
    <w:rsid w:val="00A67671"/>
    <w:rsid w:val="00A67CAA"/>
    <w:rsid w:val="00A70929"/>
    <w:rsid w:val="00A7171E"/>
    <w:rsid w:val="00A7183B"/>
    <w:rsid w:val="00A723FB"/>
    <w:rsid w:val="00A729D4"/>
    <w:rsid w:val="00A8015B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4450"/>
    <w:rsid w:val="00AA5249"/>
    <w:rsid w:val="00AA7249"/>
    <w:rsid w:val="00AA79B0"/>
    <w:rsid w:val="00AB0282"/>
    <w:rsid w:val="00AB0ED0"/>
    <w:rsid w:val="00AB0FF5"/>
    <w:rsid w:val="00AB3A98"/>
    <w:rsid w:val="00AB4DC7"/>
    <w:rsid w:val="00AB6B0C"/>
    <w:rsid w:val="00AC0500"/>
    <w:rsid w:val="00AC333D"/>
    <w:rsid w:val="00AC3CD4"/>
    <w:rsid w:val="00AC4531"/>
    <w:rsid w:val="00AC540B"/>
    <w:rsid w:val="00AC57FD"/>
    <w:rsid w:val="00AD0A0E"/>
    <w:rsid w:val="00AD1C88"/>
    <w:rsid w:val="00AD2F46"/>
    <w:rsid w:val="00AD76E4"/>
    <w:rsid w:val="00AE0A6A"/>
    <w:rsid w:val="00AE2556"/>
    <w:rsid w:val="00AE26E2"/>
    <w:rsid w:val="00AE3D08"/>
    <w:rsid w:val="00AE6BEA"/>
    <w:rsid w:val="00AF0DDD"/>
    <w:rsid w:val="00AF17D6"/>
    <w:rsid w:val="00AF18A8"/>
    <w:rsid w:val="00AF1938"/>
    <w:rsid w:val="00AF195A"/>
    <w:rsid w:val="00AF1F93"/>
    <w:rsid w:val="00AF2D6A"/>
    <w:rsid w:val="00AF4398"/>
    <w:rsid w:val="00AF442B"/>
    <w:rsid w:val="00AF4AD8"/>
    <w:rsid w:val="00AF5B9F"/>
    <w:rsid w:val="00AF5D56"/>
    <w:rsid w:val="00AF6DEA"/>
    <w:rsid w:val="00B007BB"/>
    <w:rsid w:val="00B00D24"/>
    <w:rsid w:val="00B05048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994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C6EAE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E7F2C"/>
    <w:rsid w:val="00BF094A"/>
    <w:rsid w:val="00BF21DA"/>
    <w:rsid w:val="00BF3B19"/>
    <w:rsid w:val="00BF5C42"/>
    <w:rsid w:val="00BF6A75"/>
    <w:rsid w:val="00C00533"/>
    <w:rsid w:val="00C01A15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22C4"/>
    <w:rsid w:val="00C14982"/>
    <w:rsid w:val="00C16050"/>
    <w:rsid w:val="00C17701"/>
    <w:rsid w:val="00C208FE"/>
    <w:rsid w:val="00C20B96"/>
    <w:rsid w:val="00C20ECF"/>
    <w:rsid w:val="00C218DD"/>
    <w:rsid w:val="00C2255E"/>
    <w:rsid w:val="00C22D54"/>
    <w:rsid w:val="00C233C1"/>
    <w:rsid w:val="00C25C37"/>
    <w:rsid w:val="00C26AF1"/>
    <w:rsid w:val="00C279B1"/>
    <w:rsid w:val="00C30484"/>
    <w:rsid w:val="00C3582D"/>
    <w:rsid w:val="00C36628"/>
    <w:rsid w:val="00C37A4E"/>
    <w:rsid w:val="00C41C35"/>
    <w:rsid w:val="00C431CC"/>
    <w:rsid w:val="00C443E4"/>
    <w:rsid w:val="00C47FF1"/>
    <w:rsid w:val="00C52CC2"/>
    <w:rsid w:val="00C52E75"/>
    <w:rsid w:val="00C5306D"/>
    <w:rsid w:val="00C532C7"/>
    <w:rsid w:val="00C53C9A"/>
    <w:rsid w:val="00C551A6"/>
    <w:rsid w:val="00C578FE"/>
    <w:rsid w:val="00C63E70"/>
    <w:rsid w:val="00C644B0"/>
    <w:rsid w:val="00C646D6"/>
    <w:rsid w:val="00C666B8"/>
    <w:rsid w:val="00C70028"/>
    <w:rsid w:val="00C7041A"/>
    <w:rsid w:val="00C72A1C"/>
    <w:rsid w:val="00C75634"/>
    <w:rsid w:val="00C76D0C"/>
    <w:rsid w:val="00C77E02"/>
    <w:rsid w:val="00C8002F"/>
    <w:rsid w:val="00C805A2"/>
    <w:rsid w:val="00C819CC"/>
    <w:rsid w:val="00C8305C"/>
    <w:rsid w:val="00C83332"/>
    <w:rsid w:val="00C84AD8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634"/>
    <w:rsid w:val="00CA6C22"/>
    <w:rsid w:val="00CA7DC1"/>
    <w:rsid w:val="00CB012B"/>
    <w:rsid w:val="00CB10A8"/>
    <w:rsid w:val="00CB4D72"/>
    <w:rsid w:val="00CB580E"/>
    <w:rsid w:val="00CB721F"/>
    <w:rsid w:val="00CC12C0"/>
    <w:rsid w:val="00CC1458"/>
    <w:rsid w:val="00CC1FEF"/>
    <w:rsid w:val="00CC3DCC"/>
    <w:rsid w:val="00CC76E5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59B"/>
    <w:rsid w:val="00CE4D8D"/>
    <w:rsid w:val="00CE530D"/>
    <w:rsid w:val="00CE55B8"/>
    <w:rsid w:val="00CE6222"/>
    <w:rsid w:val="00CE75C2"/>
    <w:rsid w:val="00CE7886"/>
    <w:rsid w:val="00CE7E7F"/>
    <w:rsid w:val="00CF0BF7"/>
    <w:rsid w:val="00CF1351"/>
    <w:rsid w:val="00CF13F6"/>
    <w:rsid w:val="00CF163D"/>
    <w:rsid w:val="00CF5F01"/>
    <w:rsid w:val="00CF7F3B"/>
    <w:rsid w:val="00D002E8"/>
    <w:rsid w:val="00D007E0"/>
    <w:rsid w:val="00D02C6E"/>
    <w:rsid w:val="00D047E1"/>
    <w:rsid w:val="00D06AA4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423B"/>
    <w:rsid w:val="00D45AAA"/>
    <w:rsid w:val="00D46775"/>
    <w:rsid w:val="00D5026F"/>
    <w:rsid w:val="00D528B0"/>
    <w:rsid w:val="00D5523E"/>
    <w:rsid w:val="00D553EB"/>
    <w:rsid w:val="00D56620"/>
    <w:rsid w:val="00D57A29"/>
    <w:rsid w:val="00D6018B"/>
    <w:rsid w:val="00D63769"/>
    <w:rsid w:val="00D63954"/>
    <w:rsid w:val="00D6404F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3E57"/>
    <w:rsid w:val="00DC5874"/>
    <w:rsid w:val="00DC7278"/>
    <w:rsid w:val="00DC79C8"/>
    <w:rsid w:val="00DD0971"/>
    <w:rsid w:val="00DD0E6F"/>
    <w:rsid w:val="00DD194D"/>
    <w:rsid w:val="00DD2A50"/>
    <w:rsid w:val="00DD2B5A"/>
    <w:rsid w:val="00DD2E47"/>
    <w:rsid w:val="00DD3B89"/>
    <w:rsid w:val="00DD4DEE"/>
    <w:rsid w:val="00DD51A9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27F51"/>
    <w:rsid w:val="00E30C89"/>
    <w:rsid w:val="00E31664"/>
    <w:rsid w:val="00E318E0"/>
    <w:rsid w:val="00E31CB3"/>
    <w:rsid w:val="00E331DE"/>
    <w:rsid w:val="00E336D9"/>
    <w:rsid w:val="00E35122"/>
    <w:rsid w:val="00E35709"/>
    <w:rsid w:val="00E369BA"/>
    <w:rsid w:val="00E37480"/>
    <w:rsid w:val="00E40084"/>
    <w:rsid w:val="00E4022B"/>
    <w:rsid w:val="00E414E3"/>
    <w:rsid w:val="00E41D8D"/>
    <w:rsid w:val="00E4243B"/>
    <w:rsid w:val="00E42D3E"/>
    <w:rsid w:val="00E42E89"/>
    <w:rsid w:val="00E45FFE"/>
    <w:rsid w:val="00E47AAC"/>
    <w:rsid w:val="00E47B7D"/>
    <w:rsid w:val="00E51100"/>
    <w:rsid w:val="00E52186"/>
    <w:rsid w:val="00E5566A"/>
    <w:rsid w:val="00E5597C"/>
    <w:rsid w:val="00E55B66"/>
    <w:rsid w:val="00E56EDA"/>
    <w:rsid w:val="00E57BF2"/>
    <w:rsid w:val="00E57C24"/>
    <w:rsid w:val="00E64A1B"/>
    <w:rsid w:val="00E66DA8"/>
    <w:rsid w:val="00E6768F"/>
    <w:rsid w:val="00E71198"/>
    <w:rsid w:val="00E72364"/>
    <w:rsid w:val="00E755BA"/>
    <w:rsid w:val="00E77C7E"/>
    <w:rsid w:val="00E77C84"/>
    <w:rsid w:val="00E830BE"/>
    <w:rsid w:val="00E842F7"/>
    <w:rsid w:val="00E85BFD"/>
    <w:rsid w:val="00E86B8F"/>
    <w:rsid w:val="00E90282"/>
    <w:rsid w:val="00E93689"/>
    <w:rsid w:val="00E936B1"/>
    <w:rsid w:val="00E93977"/>
    <w:rsid w:val="00E94879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1C8"/>
    <w:rsid w:val="00EB462D"/>
    <w:rsid w:val="00EB4CEE"/>
    <w:rsid w:val="00EB54AC"/>
    <w:rsid w:val="00EC059D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3EF"/>
    <w:rsid w:val="00EF557A"/>
    <w:rsid w:val="00EF7663"/>
    <w:rsid w:val="00F00F14"/>
    <w:rsid w:val="00F0651E"/>
    <w:rsid w:val="00F07C62"/>
    <w:rsid w:val="00F10653"/>
    <w:rsid w:val="00F10AA4"/>
    <w:rsid w:val="00F124BC"/>
    <w:rsid w:val="00F125E6"/>
    <w:rsid w:val="00F1366D"/>
    <w:rsid w:val="00F13AFC"/>
    <w:rsid w:val="00F14AD7"/>
    <w:rsid w:val="00F15451"/>
    <w:rsid w:val="00F1639C"/>
    <w:rsid w:val="00F17688"/>
    <w:rsid w:val="00F17B4D"/>
    <w:rsid w:val="00F17CBA"/>
    <w:rsid w:val="00F202DC"/>
    <w:rsid w:val="00F21096"/>
    <w:rsid w:val="00F21280"/>
    <w:rsid w:val="00F2261D"/>
    <w:rsid w:val="00F25D2D"/>
    <w:rsid w:val="00F2717E"/>
    <w:rsid w:val="00F278CB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68E8"/>
    <w:rsid w:val="00F370BD"/>
    <w:rsid w:val="00F375C0"/>
    <w:rsid w:val="00F408AA"/>
    <w:rsid w:val="00F40A46"/>
    <w:rsid w:val="00F4169A"/>
    <w:rsid w:val="00F41F5F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3FED"/>
    <w:rsid w:val="00F64715"/>
    <w:rsid w:val="00F6611D"/>
    <w:rsid w:val="00F70726"/>
    <w:rsid w:val="00F7163B"/>
    <w:rsid w:val="00F71664"/>
    <w:rsid w:val="00F73625"/>
    <w:rsid w:val="00F7406D"/>
    <w:rsid w:val="00F7525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B7833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4528"/>
    <w:rsid w:val="00FE6A59"/>
    <w:rsid w:val="00FE77CC"/>
    <w:rsid w:val="00FE7E51"/>
    <w:rsid w:val="00FF1537"/>
    <w:rsid w:val="00FF2E8D"/>
    <w:rsid w:val="00FF4406"/>
    <w:rsid w:val="00FF4E02"/>
    <w:rsid w:val="00FF72A0"/>
    <w:rsid w:val="00FF72AD"/>
    <w:rsid w:val="00FF741A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7B4369-3BDD-4E11-AA97-C61A2BA9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9132</Words>
  <Characters>52056</Characters>
  <Application>Microsoft Office Word</Application>
  <DocSecurity>0</DocSecurity>
  <Lines>433</Lines>
  <Paragraphs>122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3</cp:revision>
  <cp:lastPrinted>2020-04-22T02:09:00Z</cp:lastPrinted>
  <dcterms:created xsi:type="dcterms:W3CDTF">2020-05-16T04:56:00Z</dcterms:created>
  <dcterms:modified xsi:type="dcterms:W3CDTF">2020-05-16T04:57:00Z</dcterms:modified>
</cp:coreProperties>
</file>