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636" w:rsidRDefault="00280636"/>
    <w:p w:rsidR="00280636" w:rsidRDefault="00280636" w:rsidP="00280636"/>
    <w:p w:rsidR="00280636" w:rsidRDefault="00280636" w:rsidP="00280636">
      <w:pPr>
        <w:pStyle w:val="NormalWeb"/>
        <w:shd w:val="clear" w:color="auto" w:fill="FFFFFF"/>
        <w:jc w:val="both"/>
        <w:rPr>
          <w:rFonts w:ascii="Segoe UI" w:hAnsi="Segoe UI" w:cs="Segoe UI"/>
          <w:color w:val="333333"/>
        </w:rPr>
      </w:pPr>
      <w:r>
        <w:tab/>
      </w:r>
      <w:r>
        <w:rPr>
          <w:rFonts w:ascii="Segoe UI" w:hAnsi="Segoe UI" w:cs="Segoe UI"/>
          <w:color w:val="333333"/>
        </w:rPr>
        <w:t>JavaScript is </w:t>
      </w:r>
      <w:r>
        <w:rPr>
          <w:rStyle w:val="Emphasis"/>
          <w:rFonts w:ascii="Segoe UI" w:hAnsi="Segoe UI" w:cs="Segoe UI"/>
          <w:color w:val="333333"/>
        </w:rPr>
        <w:t>an object-based scripting language</w:t>
      </w:r>
      <w:r>
        <w:rPr>
          <w:rFonts w:ascii="Segoe UI" w:hAnsi="Segoe UI" w:cs="Segoe UI"/>
          <w:color w:val="333333"/>
        </w:rPr>
        <w:t> which is lightweight and cross-platform.</w:t>
      </w:r>
    </w:p>
    <w:p w:rsidR="00280636" w:rsidRDefault="00280636" w:rsidP="00280636">
      <w:pPr>
        <w:pStyle w:val="NormalWeb"/>
        <w:shd w:val="clear" w:color="auto" w:fill="FFFFFF"/>
        <w:jc w:val="both"/>
        <w:rPr>
          <w:rFonts w:ascii="Segoe UI" w:hAnsi="Segoe UI" w:cs="Segoe UI"/>
          <w:color w:val="333333"/>
        </w:rPr>
      </w:pPr>
      <w:r>
        <w:rPr>
          <w:rFonts w:ascii="Segoe UI" w:hAnsi="Segoe UI" w:cs="Segoe UI"/>
          <w:color w:val="333333"/>
        </w:rPr>
        <w:t>JavaScript is not a compiled language, but it is a translated language. The JavaScript Translator (embedded in the browser) is responsible for translating the JavaScript code for the web browser.</w:t>
      </w:r>
    </w:p>
    <w:p w:rsidR="00E76F6B" w:rsidRPr="00E76F6B" w:rsidRDefault="00E76F6B" w:rsidP="00E76F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76F6B">
        <w:rPr>
          <w:rFonts w:ascii="Helvetica" w:eastAsia="Times New Roman" w:hAnsi="Helvetica" w:cs="Helvetica"/>
          <w:color w:val="610B38"/>
          <w:sz w:val="38"/>
          <w:szCs w:val="38"/>
        </w:rPr>
        <w:t>What is JavaScript</w:t>
      </w:r>
    </w:p>
    <w:p w:rsidR="00E76F6B" w:rsidRPr="00E76F6B" w:rsidRDefault="00E76F6B" w:rsidP="00E76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6F6B">
        <w:rPr>
          <w:rFonts w:ascii="Segoe UI" w:eastAsia="Times New Roman" w:hAnsi="Segoe UI" w:cs="Segoe UI"/>
          <w:color w:val="333333"/>
          <w:sz w:val="24"/>
          <w:szCs w:val="24"/>
        </w:rPr>
        <w:t>JavaScript (</w:t>
      </w:r>
      <w:proofErr w:type="spellStart"/>
      <w:r w:rsidRPr="00E76F6B">
        <w:rPr>
          <w:rFonts w:ascii="Segoe UI" w:eastAsia="Times New Roman" w:hAnsi="Segoe UI" w:cs="Segoe UI"/>
          <w:color w:val="333333"/>
          <w:sz w:val="24"/>
          <w:szCs w:val="24"/>
        </w:rPr>
        <w:t>js</w:t>
      </w:r>
      <w:proofErr w:type="spellEnd"/>
      <w:r w:rsidRPr="00E76F6B">
        <w:rPr>
          <w:rFonts w:ascii="Segoe UI" w:eastAsia="Times New Roman" w:hAnsi="Segoe UI" w:cs="Segoe UI"/>
          <w:color w:val="333333"/>
          <w:sz w:val="24"/>
          <w:szCs w:val="24"/>
        </w:rPr>
        <w:t>)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w:t>
      </w:r>
    </w:p>
    <w:p w:rsidR="00677699" w:rsidRDefault="00677699" w:rsidP="0067769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 of JavaScript</w:t>
      </w:r>
    </w:p>
    <w:p w:rsidR="00677699" w:rsidRDefault="00677699" w:rsidP="00677699">
      <w:pPr>
        <w:pStyle w:val="NormalWeb"/>
        <w:shd w:val="clear" w:color="auto" w:fill="FFFFFF"/>
        <w:jc w:val="both"/>
        <w:rPr>
          <w:rFonts w:ascii="Segoe UI" w:hAnsi="Segoe UI" w:cs="Segoe UI"/>
          <w:color w:val="333333"/>
        </w:rPr>
      </w:pPr>
      <w:r>
        <w:rPr>
          <w:rFonts w:ascii="Segoe UI" w:hAnsi="Segoe UI" w:cs="Segoe UI"/>
          <w:color w:val="333333"/>
        </w:rPr>
        <w:t>JavaScript is used to create interactive websites. It is mainly used for:</w:t>
      </w:r>
    </w:p>
    <w:p w:rsidR="00677699" w:rsidRDefault="00677699" w:rsidP="0067769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Client-side validation,</w:t>
      </w:r>
    </w:p>
    <w:p w:rsidR="00677699" w:rsidRDefault="00677699" w:rsidP="0067769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Dynamic drop-down menus,</w:t>
      </w:r>
    </w:p>
    <w:p w:rsidR="00677699" w:rsidRDefault="00677699" w:rsidP="0067769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Displaying date and time,</w:t>
      </w:r>
    </w:p>
    <w:p w:rsidR="00677699" w:rsidRDefault="00677699" w:rsidP="0067769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Displaying pop-up windows and dialog boxes (like an alert dialog box, confirm dialog box and prompt dialog box),</w:t>
      </w:r>
    </w:p>
    <w:p w:rsidR="00677699" w:rsidRDefault="00677699" w:rsidP="0067769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Displaying clocks etc.</w:t>
      </w:r>
    </w:p>
    <w:p w:rsidR="0018507D" w:rsidRDefault="0018507D" w:rsidP="0018507D">
      <w:pPr>
        <w:tabs>
          <w:tab w:val="left" w:pos="1068"/>
        </w:tabs>
      </w:pPr>
    </w:p>
    <w:p w:rsidR="0018507D" w:rsidRDefault="0018507D" w:rsidP="0018507D">
      <w:pPr>
        <w:tabs>
          <w:tab w:val="left" w:pos="1068"/>
        </w:tabs>
      </w:pPr>
    </w:p>
    <w:p w:rsidR="0018507D" w:rsidRDefault="0018507D" w:rsidP="0018507D">
      <w:pPr>
        <w:tabs>
          <w:tab w:val="left" w:pos="1068"/>
        </w:tabs>
      </w:pPr>
    </w:p>
    <w:p w:rsidR="0018507D" w:rsidRDefault="0018507D" w:rsidP="0018507D">
      <w:pPr>
        <w:tabs>
          <w:tab w:val="left" w:pos="1068"/>
        </w:tabs>
      </w:pPr>
    </w:p>
    <w:p w:rsidR="0018507D" w:rsidRDefault="0018507D" w:rsidP="0018507D">
      <w:pPr>
        <w:tabs>
          <w:tab w:val="left" w:pos="1068"/>
        </w:tabs>
      </w:pPr>
    </w:p>
    <w:p w:rsidR="0018507D" w:rsidRDefault="0018507D" w:rsidP="0018507D">
      <w:pPr>
        <w:tabs>
          <w:tab w:val="left" w:pos="1068"/>
        </w:tabs>
      </w:pPr>
    </w:p>
    <w:p w:rsidR="0018507D" w:rsidRPr="00171405" w:rsidRDefault="0018507D" w:rsidP="0018507D">
      <w:pPr>
        <w:tabs>
          <w:tab w:val="left" w:pos="1068"/>
        </w:tabs>
        <w:rPr>
          <w:b/>
        </w:rPr>
      </w:pPr>
      <w:r w:rsidRPr="00171405">
        <w:rPr>
          <w:b/>
        </w:rPr>
        <w:lastRenderedPageBreak/>
        <w:t>Example</w:t>
      </w:r>
      <w:r w:rsidR="00171405">
        <w:rPr>
          <w:b/>
        </w:rPr>
        <w:t>:</w:t>
      </w:r>
    </w:p>
    <w:p w:rsidR="0018507D" w:rsidRDefault="0018507D" w:rsidP="0018507D">
      <w:pPr>
        <w:tabs>
          <w:tab w:val="left" w:pos="1068"/>
        </w:tabs>
      </w:pPr>
    </w:p>
    <w:p w:rsidR="0018507D" w:rsidRDefault="0018507D" w:rsidP="0018507D">
      <w:pPr>
        <w:tabs>
          <w:tab w:val="left" w:pos="1068"/>
        </w:tabs>
      </w:pPr>
      <w:r>
        <w:t>&lt;html&gt;</w:t>
      </w:r>
    </w:p>
    <w:p w:rsidR="0018507D" w:rsidRDefault="0018507D" w:rsidP="0018507D">
      <w:pPr>
        <w:tabs>
          <w:tab w:val="left" w:pos="1068"/>
        </w:tabs>
      </w:pPr>
      <w:r>
        <w:t>&lt;body&gt;</w:t>
      </w:r>
    </w:p>
    <w:p w:rsidR="0018507D" w:rsidRDefault="0018507D" w:rsidP="0018507D">
      <w:pPr>
        <w:tabs>
          <w:tab w:val="left" w:pos="1068"/>
        </w:tabs>
      </w:pPr>
      <w:r>
        <w:t>&lt;h2&gt;Welcome to JavaScript&lt;/h2&gt;</w:t>
      </w:r>
    </w:p>
    <w:p w:rsidR="0018507D" w:rsidRDefault="0018507D" w:rsidP="0018507D">
      <w:pPr>
        <w:tabs>
          <w:tab w:val="left" w:pos="1068"/>
        </w:tabs>
      </w:pPr>
      <w:r>
        <w:t>&lt;script&gt;</w:t>
      </w:r>
    </w:p>
    <w:p w:rsidR="0018507D" w:rsidRDefault="0018507D" w:rsidP="0018507D">
      <w:pPr>
        <w:tabs>
          <w:tab w:val="left" w:pos="1068"/>
        </w:tabs>
      </w:pPr>
      <w:proofErr w:type="spellStart"/>
      <w:proofErr w:type="gramStart"/>
      <w:r>
        <w:t>document.write</w:t>
      </w:r>
      <w:proofErr w:type="spellEnd"/>
      <w:proofErr w:type="gramEnd"/>
      <w:r>
        <w:t>("Hello JavaScript by JavaScript");</w:t>
      </w:r>
    </w:p>
    <w:p w:rsidR="0018507D" w:rsidRDefault="0018507D" w:rsidP="0018507D">
      <w:pPr>
        <w:tabs>
          <w:tab w:val="left" w:pos="1068"/>
        </w:tabs>
      </w:pPr>
      <w:r>
        <w:t>&lt;/script&gt;</w:t>
      </w:r>
    </w:p>
    <w:p w:rsidR="0018507D" w:rsidRDefault="0018507D" w:rsidP="0018507D">
      <w:pPr>
        <w:tabs>
          <w:tab w:val="left" w:pos="1068"/>
        </w:tabs>
      </w:pPr>
      <w:r>
        <w:t>&lt;/body&gt;</w:t>
      </w:r>
    </w:p>
    <w:p w:rsidR="00D6452D" w:rsidRDefault="0018507D" w:rsidP="0018507D">
      <w:pPr>
        <w:tabs>
          <w:tab w:val="left" w:pos="1068"/>
        </w:tabs>
      </w:pPr>
      <w:r>
        <w:t>&lt;/html&gt;</w:t>
      </w:r>
    </w:p>
    <w:p w:rsidR="005E47AC" w:rsidRDefault="005E47AC" w:rsidP="005E47AC">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JavaScript </w:t>
      </w:r>
      <w:r>
        <w:rPr>
          <w:rStyle w:val="colorh1"/>
          <w:rFonts w:ascii="Segoe UI" w:hAnsi="Segoe UI" w:cs="Segoe UI"/>
          <w:b/>
          <w:bCs/>
          <w:color w:val="000000"/>
          <w:sz w:val="63"/>
          <w:szCs w:val="63"/>
        </w:rPr>
        <w:t>Where To</w:t>
      </w:r>
    </w:p>
    <w:p w:rsidR="00BB4EA7" w:rsidRDefault="00BB4EA7" w:rsidP="00BB4EA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in &lt;head&gt;</w:t>
      </w:r>
    </w:p>
    <w:p w:rsidR="00BB4EA7" w:rsidRDefault="00BB4EA7" w:rsidP="00BB4E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a JavaScript </w:t>
      </w:r>
      <w:r>
        <w:rPr>
          <w:rStyle w:val="HTMLCode"/>
          <w:rFonts w:ascii="Consolas" w:hAnsi="Consolas"/>
          <w:color w:val="DC143C"/>
        </w:rPr>
        <w:t>function</w:t>
      </w:r>
      <w:r>
        <w:rPr>
          <w:rFonts w:ascii="Verdana" w:hAnsi="Verdana"/>
          <w:color w:val="000000"/>
          <w:sz w:val="23"/>
          <w:szCs w:val="23"/>
        </w:rPr>
        <w:t> is placed in the </w:t>
      </w:r>
      <w:r>
        <w:rPr>
          <w:rStyle w:val="HTMLCode"/>
          <w:rFonts w:ascii="Consolas" w:hAnsi="Consolas"/>
          <w:color w:val="DC143C"/>
        </w:rPr>
        <w:t>&lt;head&gt;</w:t>
      </w:r>
      <w:r>
        <w:rPr>
          <w:rFonts w:ascii="Verdana" w:hAnsi="Verdana"/>
          <w:color w:val="000000"/>
          <w:sz w:val="23"/>
          <w:szCs w:val="23"/>
        </w:rPr>
        <w:t> section of an HTML page.</w:t>
      </w:r>
    </w:p>
    <w:p w:rsidR="00BB4EA7" w:rsidRDefault="00BB4EA7" w:rsidP="00BB4E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invoked (called) when a button is clicked:</w:t>
      </w:r>
    </w:p>
    <w:p w:rsidR="00BB4EA7" w:rsidRDefault="00BB4EA7" w:rsidP="00BB4EA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B4EA7" w:rsidRDefault="00BB4EA7" w:rsidP="00BB4EA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"Paragraph changed."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BB4EA7" w:rsidRDefault="00BB4EA7" w:rsidP="00BB4EA7">
      <w:pPr>
        <w:pStyle w:val="NormalWeb"/>
        <w:shd w:val="clear" w:color="auto" w:fill="FFFFFF"/>
        <w:spacing w:before="240" w:beforeAutospacing="0" w:after="240" w:afterAutospacing="0"/>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Demo JavaScript in Head</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onclick</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myFunction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BB4EA7" w:rsidRDefault="00BB4EA7" w:rsidP="00BB4EA7">
      <w:pPr>
        <w:pStyle w:val="NormalWeb"/>
        <w:shd w:val="clear" w:color="auto" w:fill="FFFFFF"/>
        <w:spacing w:before="240" w:beforeAutospacing="0" w:after="240" w:afterAutospacing="0"/>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E629F" w:rsidRDefault="00DE629F" w:rsidP="00DE62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in &lt;body&gt;</w:t>
      </w:r>
    </w:p>
    <w:p w:rsidR="00DE629F" w:rsidRDefault="00DE629F" w:rsidP="00DE62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a JavaScript </w:t>
      </w:r>
      <w:r>
        <w:rPr>
          <w:rStyle w:val="HTMLCode"/>
          <w:rFonts w:ascii="Consolas" w:hAnsi="Consolas"/>
          <w:color w:val="DC143C"/>
        </w:rPr>
        <w:t>function</w:t>
      </w:r>
      <w:r>
        <w:rPr>
          <w:rFonts w:ascii="Verdana" w:hAnsi="Verdana"/>
          <w:color w:val="000000"/>
          <w:sz w:val="23"/>
          <w:szCs w:val="23"/>
        </w:rPr>
        <w:t> is placed in the </w:t>
      </w:r>
      <w:r>
        <w:rPr>
          <w:rStyle w:val="HTMLCode"/>
          <w:rFonts w:ascii="Consolas" w:hAnsi="Consolas"/>
          <w:color w:val="DC143C"/>
        </w:rPr>
        <w:t>&lt;body&gt;</w:t>
      </w:r>
      <w:r>
        <w:rPr>
          <w:rFonts w:ascii="Verdana" w:hAnsi="Verdana"/>
          <w:color w:val="000000"/>
          <w:sz w:val="23"/>
          <w:szCs w:val="23"/>
        </w:rPr>
        <w:t> section of an HTML page.</w:t>
      </w:r>
    </w:p>
    <w:p w:rsidR="00DE629F" w:rsidRDefault="00DE629F" w:rsidP="00DE62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invoked (called) when a button is clicked:</w:t>
      </w:r>
    </w:p>
    <w:p w:rsidR="00DE629F" w:rsidRDefault="00DE629F" w:rsidP="00DE629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E629F" w:rsidRDefault="00DE629F" w:rsidP="00DE629F">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Demo JavaScript in Body</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onclick</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myFunction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"Paragraph changed."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E21A0B" w:rsidRDefault="00E21A0B" w:rsidP="00DE629F">
      <w:pPr>
        <w:shd w:val="clear" w:color="auto" w:fill="FFFFFF"/>
        <w:rPr>
          <w:rStyle w:val="tagcolor"/>
          <w:rFonts w:ascii="Consolas" w:hAnsi="Consolas"/>
          <w:color w:val="0000CD"/>
          <w:sz w:val="23"/>
          <w:szCs w:val="23"/>
        </w:rPr>
      </w:pPr>
    </w:p>
    <w:p w:rsidR="00417199" w:rsidRDefault="00417199" w:rsidP="0041719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JavaScript </w:t>
      </w:r>
      <w:r>
        <w:rPr>
          <w:rStyle w:val="colorh1"/>
          <w:rFonts w:ascii="Segoe UI" w:hAnsi="Segoe UI" w:cs="Segoe UI"/>
          <w:b/>
          <w:bCs/>
          <w:color w:val="000000"/>
          <w:sz w:val="63"/>
          <w:szCs w:val="63"/>
        </w:rPr>
        <w:t>Output</w:t>
      </w:r>
    </w:p>
    <w:p w:rsidR="004B268A" w:rsidRDefault="004B268A" w:rsidP="004B268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JavaScript Display Possibilities</w:t>
      </w:r>
    </w:p>
    <w:p w:rsidR="004B268A" w:rsidRDefault="004B268A" w:rsidP="004B26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rsidR="004B268A" w:rsidRDefault="004B268A" w:rsidP="004B268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inorHAnsi" w:hAnsi="Consolas"/>
          <w:color w:val="DC143C"/>
          <w:sz w:val="24"/>
          <w:szCs w:val="24"/>
        </w:rPr>
        <w:t>innerHTML</w:t>
      </w:r>
      <w:proofErr w:type="spellEnd"/>
      <w:r>
        <w:rPr>
          <w:rFonts w:ascii="Verdana" w:hAnsi="Verdana"/>
          <w:color w:val="000000"/>
          <w:sz w:val="23"/>
          <w:szCs w:val="23"/>
        </w:rPr>
        <w:t>.</w:t>
      </w:r>
    </w:p>
    <w:p w:rsidR="004B268A" w:rsidRDefault="004B268A" w:rsidP="004B268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proofErr w:type="gramStart"/>
      <w:r>
        <w:rPr>
          <w:rStyle w:val="HTMLCode"/>
          <w:rFonts w:ascii="Consolas" w:eastAsiaTheme="minorHAnsi" w:hAnsi="Consolas"/>
          <w:color w:val="DC143C"/>
          <w:sz w:val="24"/>
          <w:szCs w:val="24"/>
        </w:rPr>
        <w:t>document.write</w:t>
      </w:r>
      <w:proofErr w:type="spellEnd"/>
      <w:proofErr w:type="gramEnd"/>
      <w:r>
        <w:rPr>
          <w:rStyle w:val="HTMLCode"/>
          <w:rFonts w:ascii="Consolas" w:eastAsiaTheme="minorHAnsi" w:hAnsi="Consolas"/>
          <w:color w:val="DC143C"/>
          <w:sz w:val="24"/>
          <w:szCs w:val="24"/>
        </w:rPr>
        <w:t>()</w:t>
      </w:r>
      <w:r>
        <w:rPr>
          <w:rFonts w:ascii="Verdana" w:hAnsi="Verdana"/>
          <w:color w:val="000000"/>
          <w:sz w:val="23"/>
          <w:szCs w:val="23"/>
        </w:rPr>
        <w:t>.</w:t>
      </w:r>
    </w:p>
    <w:p w:rsidR="004B268A" w:rsidRDefault="004B268A" w:rsidP="004B268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Writing into an alert box, using </w:t>
      </w:r>
      <w:proofErr w:type="spellStart"/>
      <w:proofErr w:type="gramStart"/>
      <w:r>
        <w:rPr>
          <w:rStyle w:val="HTMLCode"/>
          <w:rFonts w:ascii="Consolas" w:eastAsiaTheme="minorHAnsi" w:hAnsi="Consolas"/>
          <w:color w:val="DC143C"/>
          <w:sz w:val="24"/>
          <w:szCs w:val="24"/>
        </w:rPr>
        <w:t>window.alert</w:t>
      </w:r>
      <w:proofErr w:type="spellEnd"/>
      <w:proofErr w:type="gramEnd"/>
      <w:r>
        <w:rPr>
          <w:rStyle w:val="HTMLCode"/>
          <w:rFonts w:ascii="Consolas" w:eastAsiaTheme="minorHAnsi" w:hAnsi="Consolas"/>
          <w:color w:val="DC143C"/>
          <w:sz w:val="24"/>
          <w:szCs w:val="24"/>
        </w:rPr>
        <w:t>()</w:t>
      </w:r>
      <w:r>
        <w:rPr>
          <w:rFonts w:ascii="Verdana" w:hAnsi="Verdana"/>
          <w:color w:val="000000"/>
          <w:sz w:val="23"/>
          <w:szCs w:val="23"/>
        </w:rPr>
        <w:t>.</w:t>
      </w:r>
    </w:p>
    <w:p w:rsidR="004B268A" w:rsidRDefault="004B268A" w:rsidP="004B268A">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proofErr w:type="gramStart"/>
      <w:r>
        <w:rPr>
          <w:rStyle w:val="HTMLCode"/>
          <w:rFonts w:ascii="Consolas" w:eastAsiaTheme="minorHAnsi" w:hAnsi="Consolas"/>
          <w:color w:val="DC143C"/>
          <w:sz w:val="24"/>
          <w:szCs w:val="24"/>
        </w:rPr>
        <w:t>console.log(</w:t>
      </w:r>
      <w:proofErr w:type="gramEnd"/>
      <w:r>
        <w:rPr>
          <w:rStyle w:val="HTMLCode"/>
          <w:rFonts w:ascii="Consolas" w:eastAsiaTheme="minorHAnsi" w:hAnsi="Consolas"/>
          <w:color w:val="DC143C"/>
          <w:sz w:val="24"/>
          <w:szCs w:val="24"/>
        </w:rPr>
        <w:t>)</w:t>
      </w:r>
      <w:r>
        <w:rPr>
          <w:rFonts w:ascii="Verdana" w:hAnsi="Verdana"/>
          <w:color w:val="000000"/>
          <w:sz w:val="23"/>
          <w:szCs w:val="23"/>
        </w:rPr>
        <w:t>.</w:t>
      </w:r>
    </w:p>
    <w:p w:rsidR="004B268A" w:rsidRDefault="00B469AE" w:rsidP="004B268A">
      <w:pPr>
        <w:spacing w:before="300" w:after="300"/>
        <w:rPr>
          <w:rFonts w:ascii="Times New Roman" w:hAnsi="Times New Roman"/>
          <w:sz w:val="24"/>
          <w:szCs w:val="24"/>
        </w:rPr>
      </w:pPr>
      <w:r>
        <w:pict>
          <v:rect id="_x0000_i1025" style="width:0;height:0" o:hralign="center" o:hrstd="t" o:hrnoshade="t" o:hr="t" fillcolor="black" stroked="f"/>
        </w:pict>
      </w:r>
    </w:p>
    <w:p w:rsidR="004B268A" w:rsidRDefault="004B268A" w:rsidP="004B268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w:t>
      </w:r>
      <w:proofErr w:type="spellStart"/>
      <w:r>
        <w:rPr>
          <w:rFonts w:ascii="Segoe UI" w:hAnsi="Segoe UI" w:cs="Segoe UI"/>
          <w:b w:val="0"/>
          <w:bCs w:val="0"/>
          <w:color w:val="000000"/>
          <w:sz w:val="48"/>
          <w:szCs w:val="48"/>
        </w:rPr>
        <w:t>innerHTML</w:t>
      </w:r>
      <w:proofErr w:type="spellEnd"/>
    </w:p>
    <w:p w:rsidR="004B268A" w:rsidRDefault="004B268A" w:rsidP="004B26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hAnsi="Consolas"/>
          <w:color w:val="DC143C"/>
        </w:rPr>
        <w:t>document.getElementById</w:t>
      </w:r>
      <w:proofErr w:type="spellEnd"/>
      <w:proofErr w:type="gramEnd"/>
      <w:r>
        <w:rPr>
          <w:rStyle w:val="HTMLCode"/>
          <w:rFonts w:ascii="Consolas" w:hAnsi="Consolas"/>
          <w:color w:val="DC143C"/>
        </w:rPr>
        <w:t>(id)</w:t>
      </w:r>
      <w:r>
        <w:rPr>
          <w:rFonts w:ascii="Verdana" w:hAnsi="Verdana"/>
          <w:color w:val="000000"/>
          <w:sz w:val="23"/>
          <w:szCs w:val="23"/>
        </w:rPr>
        <w:t> method.</w:t>
      </w:r>
    </w:p>
    <w:p w:rsidR="004B268A" w:rsidRDefault="004B268A" w:rsidP="004B26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id</w:t>
      </w:r>
      <w:r>
        <w:rPr>
          <w:rFonts w:ascii="Verdana" w:hAnsi="Verdana"/>
          <w:color w:val="000000"/>
          <w:sz w:val="23"/>
          <w:szCs w:val="23"/>
        </w:rPr>
        <w:t> attribute defines the HTML element. The </w:t>
      </w:r>
      <w:proofErr w:type="spellStart"/>
      <w:r>
        <w:rPr>
          <w:rStyle w:val="HTMLCode"/>
          <w:rFonts w:ascii="Consolas" w:hAnsi="Consolas"/>
          <w:color w:val="DC143C"/>
        </w:rPr>
        <w:t>innerHTML</w:t>
      </w:r>
      <w:proofErr w:type="spellEnd"/>
      <w:r>
        <w:rPr>
          <w:rFonts w:ascii="Verdana" w:hAnsi="Verdana"/>
          <w:color w:val="000000"/>
          <w:sz w:val="23"/>
          <w:szCs w:val="23"/>
        </w:rPr>
        <w:t> property defines the HTML content:</w:t>
      </w:r>
    </w:p>
    <w:p w:rsidR="004B268A" w:rsidRDefault="004B268A" w:rsidP="004B268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B268A" w:rsidRDefault="004B268A" w:rsidP="004B268A">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E21A0B" w:rsidRDefault="00E21A0B" w:rsidP="00DE629F">
      <w:pPr>
        <w:shd w:val="clear" w:color="auto" w:fill="FFFFFF"/>
        <w:rPr>
          <w:rFonts w:ascii="Consolas" w:hAnsi="Consolas" w:cs="Times New Roman"/>
          <w:color w:val="000000"/>
          <w:sz w:val="23"/>
          <w:szCs w:val="23"/>
        </w:rPr>
      </w:pPr>
    </w:p>
    <w:p w:rsidR="00AB6DE6" w:rsidRDefault="00AB6DE6" w:rsidP="00AB6DE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w:t>
      </w:r>
      <w:proofErr w:type="spellStart"/>
      <w:proofErr w:type="gramStart"/>
      <w:r>
        <w:rPr>
          <w:rFonts w:ascii="Segoe UI" w:hAnsi="Segoe UI" w:cs="Segoe UI"/>
          <w:b w:val="0"/>
          <w:bCs w:val="0"/>
          <w:color w:val="000000"/>
          <w:sz w:val="48"/>
          <w:szCs w:val="48"/>
        </w:rPr>
        <w:t>document.write</w:t>
      </w:r>
      <w:proofErr w:type="spellEnd"/>
      <w:proofErr w:type="gramEnd"/>
      <w:r>
        <w:rPr>
          <w:rFonts w:ascii="Segoe UI" w:hAnsi="Segoe UI" w:cs="Segoe UI"/>
          <w:b w:val="0"/>
          <w:bCs w:val="0"/>
          <w:color w:val="000000"/>
          <w:sz w:val="48"/>
          <w:szCs w:val="48"/>
        </w:rPr>
        <w:t>()</w:t>
      </w:r>
    </w:p>
    <w:p w:rsidR="00AB6DE6" w:rsidRDefault="00AB6DE6" w:rsidP="00AB6D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hAnsi="Consolas"/>
          <w:color w:val="DC143C"/>
        </w:rPr>
        <w:t>document.write</w:t>
      </w:r>
      <w:proofErr w:type="spellEnd"/>
      <w:proofErr w:type="gramEnd"/>
      <w:r>
        <w:rPr>
          <w:rStyle w:val="HTMLCode"/>
          <w:rFonts w:ascii="Consolas" w:hAnsi="Consolas"/>
          <w:color w:val="DC143C"/>
        </w:rPr>
        <w:t>()</w:t>
      </w:r>
      <w:r>
        <w:rPr>
          <w:rFonts w:ascii="Verdana" w:hAnsi="Verdana"/>
          <w:color w:val="000000"/>
          <w:sz w:val="23"/>
          <w:szCs w:val="23"/>
        </w:rPr>
        <w:t>:</w:t>
      </w:r>
    </w:p>
    <w:p w:rsidR="00AB6DE6" w:rsidRDefault="00AB6DE6" w:rsidP="00AB6DE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B6DE6" w:rsidRDefault="00AB6DE6" w:rsidP="00AB6DE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634250" w:rsidRDefault="00634250" w:rsidP="0063425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w:t>
      </w:r>
      <w:proofErr w:type="spellStart"/>
      <w:proofErr w:type="gramStart"/>
      <w:r>
        <w:rPr>
          <w:rFonts w:ascii="Segoe UI" w:hAnsi="Segoe UI" w:cs="Segoe UI"/>
          <w:b w:val="0"/>
          <w:bCs w:val="0"/>
          <w:color w:val="000000"/>
          <w:sz w:val="48"/>
          <w:szCs w:val="48"/>
        </w:rPr>
        <w:t>window.alert</w:t>
      </w:r>
      <w:proofErr w:type="spellEnd"/>
      <w:proofErr w:type="gramEnd"/>
      <w:r>
        <w:rPr>
          <w:rFonts w:ascii="Segoe UI" w:hAnsi="Segoe UI" w:cs="Segoe UI"/>
          <w:b w:val="0"/>
          <w:bCs w:val="0"/>
          <w:color w:val="000000"/>
          <w:sz w:val="48"/>
          <w:szCs w:val="48"/>
        </w:rPr>
        <w:t>()</w:t>
      </w:r>
    </w:p>
    <w:p w:rsidR="00634250" w:rsidRDefault="00634250" w:rsidP="006342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rsidR="00634250" w:rsidRDefault="00634250" w:rsidP="0063425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34250" w:rsidRDefault="00634250" w:rsidP="0063425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AE5E2B" w:rsidRDefault="00AE5E2B" w:rsidP="00AE5E2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w:t>
      </w:r>
      <w:proofErr w:type="gramStart"/>
      <w:r>
        <w:rPr>
          <w:rFonts w:ascii="Segoe UI" w:hAnsi="Segoe UI" w:cs="Segoe UI"/>
          <w:b w:val="0"/>
          <w:bCs w:val="0"/>
          <w:color w:val="000000"/>
          <w:sz w:val="48"/>
          <w:szCs w:val="48"/>
        </w:rPr>
        <w:t>console.log(</w:t>
      </w:r>
      <w:proofErr w:type="gramEnd"/>
      <w:r>
        <w:rPr>
          <w:rFonts w:ascii="Segoe UI" w:hAnsi="Segoe UI" w:cs="Segoe UI"/>
          <w:b w:val="0"/>
          <w:bCs w:val="0"/>
          <w:color w:val="000000"/>
          <w:sz w:val="48"/>
          <w:szCs w:val="48"/>
        </w:rPr>
        <w:t>)</w:t>
      </w:r>
    </w:p>
    <w:p w:rsidR="00AE5E2B" w:rsidRDefault="00AE5E2B" w:rsidP="00AE5E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proofErr w:type="gramStart"/>
      <w:r>
        <w:rPr>
          <w:rStyle w:val="HTMLCode"/>
          <w:rFonts w:ascii="Consolas" w:hAnsi="Consolas"/>
          <w:color w:val="DC143C"/>
        </w:rPr>
        <w:t>console.log(</w:t>
      </w:r>
      <w:proofErr w:type="gramEnd"/>
      <w:r>
        <w:rPr>
          <w:rStyle w:val="HTMLCode"/>
          <w:rFonts w:ascii="Consolas" w:hAnsi="Consolas"/>
          <w:color w:val="DC143C"/>
        </w:rPr>
        <w:t>)</w:t>
      </w:r>
      <w:r>
        <w:rPr>
          <w:rFonts w:ascii="Verdana" w:hAnsi="Verdana"/>
          <w:color w:val="000000"/>
          <w:sz w:val="23"/>
          <w:szCs w:val="23"/>
        </w:rPr>
        <w:t> method in the browser to display data.</w:t>
      </w:r>
    </w:p>
    <w:p w:rsidR="00AE5E2B" w:rsidRDefault="00AE5E2B" w:rsidP="00AE5E2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debugging in a later chapter.</w:t>
      </w:r>
    </w:p>
    <w:p w:rsidR="00AE5E2B" w:rsidRDefault="00AE5E2B" w:rsidP="00AE5E2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E5E2B" w:rsidRDefault="00AE5E2B" w:rsidP="00AE5E2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AB6DE6" w:rsidRDefault="00AB6DE6" w:rsidP="00DE629F">
      <w:pPr>
        <w:shd w:val="clear" w:color="auto" w:fill="FFFFFF"/>
        <w:rPr>
          <w:rFonts w:ascii="Consolas" w:hAnsi="Consolas" w:cs="Times New Roman"/>
          <w:color w:val="000000"/>
          <w:sz w:val="23"/>
          <w:szCs w:val="23"/>
        </w:rPr>
      </w:pPr>
    </w:p>
    <w:p w:rsidR="002D0613" w:rsidRDefault="002D0613" w:rsidP="002D0613">
      <w:pPr>
        <w:pStyle w:val="Heading1"/>
        <w:shd w:val="clear" w:color="auto" w:fill="FAFBFC"/>
        <w:rPr>
          <w:rFonts w:ascii="Arial" w:hAnsi="Arial" w:cs="Arial"/>
        </w:rPr>
      </w:pPr>
      <w:r>
        <w:rPr>
          <w:rFonts w:ascii="Arial" w:hAnsi="Arial" w:cs="Arial"/>
        </w:rPr>
        <w:t xml:space="preserve">Difference Between </w:t>
      </w:r>
      <w:proofErr w:type="spellStart"/>
      <w:r>
        <w:rPr>
          <w:rFonts w:ascii="Arial" w:hAnsi="Arial" w:cs="Arial"/>
        </w:rPr>
        <w:t>Var</w:t>
      </w:r>
      <w:proofErr w:type="spellEnd"/>
      <w:r>
        <w:rPr>
          <w:rFonts w:ascii="Arial" w:hAnsi="Arial" w:cs="Arial"/>
        </w:rPr>
        <w:t xml:space="preserve">, Let, and </w:t>
      </w:r>
      <w:proofErr w:type="spellStart"/>
      <w:r>
        <w:rPr>
          <w:rFonts w:ascii="Arial" w:hAnsi="Arial" w:cs="Arial"/>
        </w:rPr>
        <w:t>Const</w:t>
      </w:r>
      <w:proofErr w:type="spellEnd"/>
      <w:r>
        <w:rPr>
          <w:rFonts w:ascii="Arial" w:hAnsi="Arial" w:cs="Arial"/>
        </w:rPr>
        <w:t xml:space="preserve"> in </w:t>
      </w:r>
      <w:proofErr w:type="spellStart"/>
      <w:r>
        <w:rPr>
          <w:rFonts w:ascii="Arial" w:hAnsi="Arial" w:cs="Arial"/>
        </w:rPr>
        <w:t>Javascript</w:t>
      </w:r>
      <w:proofErr w:type="spellEnd"/>
    </w:p>
    <w:p w:rsidR="00B776DA" w:rsidRDefault="00B776DA" w:rsidP="00B776DA"/>
    <w:p w:rsidR="00B776DA" w:rsidRPr="00B776DA" w:rsidRDefault="00B776DA" w:rsidP="00B776DA">
      <w:pPr>
        <w:shd w:val="clear" w:color="auto" w:fill="FFFFFF"/>
        <w:spacing w:after="0" w:line="240" w:lineRule="auto"/>
        <w:textAlignment w:val="baseline"/>
        <w:rPr>
          <w:rFonts w:ascii="Arial" w:eastAsia="Times New Roman" w:hAnsi="Arial" w:cs="Arial"/>
          <w:color w:val="273239"/>
          <w:spacing w:val="2"/>
          <w:sz w:val="26"/>
          <w:szCs w:val="26"/>
        </w:rPr>
      </w:pPr>
      <w:r w:rsidRPr="00B776DA">
        <w:rPr>
          <w:rFonts w:ascii="Arial" w:eastAsia="Times New Roman" w:hAnsi="Arial" w:cs="Arial"/>
          <w:color w:val="273239"/>
          <w:spacing w:val="2"/>
          <w:sz w:val="26"/>
          <w:szCs w:val="26"/>
        </w:rPr>
        <w:t>In the early days of JavaScript, there was only one way of declaring variables and that was using the </w:t>
      </w:r>
      <w:proofErr w:type="spellStart"/>
      <w:r w:rsidRPr="00B776DA">
        <w:rPr>
          <w:rFonts w:ascii="Arial" w:eastAsia="Times New Roman" w:hAnsi="Arial" w:cs="Arial"/>
          <w:b/>
          <w:bCs/>
          <w:color w:val="273239"/>
          <w:spacing w:val="2"/>
          <w:sz w:val="26"/>
          <w:szCs w:val="26"/>
          <w:bdr w:val="none" w:sz="0" w:space="0" w:color="auto" w:frame="1"/>
        </w:rPr>
        <w:t>var</w:t>
      </w:r>
      <w:proofErr w:type="spellEnd"/>
      <w:r w:rsidRPr="00B776DA">
        <w:rPr>
          <w:rFonts w:ascii="Arial" w:eastAsia="Times New Roman" w:hAnsi="Arial" w:cs="Arial"/>
          <w:color w:val="273239"/>
          <w:spacing w:val="2"/>
          <w:sz w:val="26"/>
          <w:szCs w:val="26"/>
        </w:rPr>
        <w:t> keyword. A variable declared with </w:t>
      </w:r>
      <w:proofErr w:type="spellStart"/>
      <w:r w:rsidRPr="00B776DA">
        <w:rPr>
          <w:rFonts w:ascii="Arial" w:eastAsia="Times New Roman" w:hAnsi="Arial" w:cs="Arial"/>
          <w:b/>
          <w:bCs/>
          <w:color w:val="273239"/>
          <w:spacing w:val="2"/>
          <w:sz w:val="26"/>
          <w:szCs w:val="26"/>
          <w:bdr w:val="none" w:sz="0" w:space="0" w:color="auto" w:frame="1"/>
        </w:rPr>
        <w:t>var</w:t>
      </w:r>
      <w:proofErr w:type="spellEnd"/>
      <w:r w:rsidRPr="00B776DA">
        <w:rPr>
          <w:rFonts w:ascii="Arial" w:eastAsia="Times New Roman" w:hAnsi="Arial" w:cs="Arial"/>
          <w:color w:val="273239"/>
          <w:spacing w:val="2"/>
          <w:sz w:val="26"/>
          <w:szCs w:val="26"/>
        </w:rPr>
        <w:t> is defined throughout the program. One of the issues with using the </w:t>
      </w:r>
      <w:proofErr w:type="spellStart"/>
      <w:r w:rsidRPr="00B776DA">
        <w:rPr>
          <w:rFonts w:ascii="Arial" w:eastAsia="Times New Roman" w:hAnsi="Arial" w:cs="Arial"/>
          <w:b/>
          <w:bCs/>
          <w:color w:val="273239"/>
          <w:spacing w:val="2"/>
          <w:sz w:val="26"/>
          <w:szCs w:val="26"/>
          <w:bdr w:val="none" w:sz="0" w:space="0" w:color="auto" w:frame="1"/>
        </w:rPr>
        <w:t>var</w:t>
      </w:r>
      <w:proofErr w:type="spellEnd"/>
      <w:r w:rsidRPr="00B776DA">
        <w:rPr>
          <w:rFonts w:ascii="Arial" w:eastAsia="Times New Roman" w:hAnsi="Arial" w:cs="Arial"/>
          <w:color w:val="273239"/>
          <w:spacing w:val="2"/>
          <w:sz w:val="26"/>
          <w:szCs w:val="26"/>
        </w:rPr>
        <w:t xml:space="preserve"> keyword was </w:t>
      </w:r>
      <w:proofErr w:type="spellStart"/>
      <w:r w:rsidRPr="00B776DA">
        <w:rPr>
          <w:rFonts w:ascii="Arial" w:eastAsia="Times New Roman" w:hAnsi="Arial" w:cs="Arial"/>
          <w:color w:val="273239"/>
          <w:spacing w:val="2"/>
          <w:sz w:val="26"/>
          <w:szCs w:val="26"/>
        </w:rPr>
        <w:t>redeclaring</w:t>
      </w:r>
      <w:proofErr w:type="spellEnd"/>
      <w:r w:rsidRPr="00B776DA">
        <w:rPr>
          <w:rFonts w:ascii="Arial" w:eastAsia="Times New Roman" w:hAnsi="Arial" w:cs="Arial"/>
          <w:color w:val="273239"/>
          <w:spacing w:val="2"/>
          <w:sz w:val="26"/>
          <w:szCs w:val="26"/>
        </w:rPr>
        <w:t xml:space="preserve"> a variable inside a block will also </w:t>
      </w:r>
      <w:proofErr w:type="spellStart"/>
      <w:r w:rsidRPr="00B776DA">
        <w:rPr>
          <w:rFonts w:ascii="Arial" w:eastAsia="Times New Roman" w:hAnsi="Arial" w:cs="Arial"/>
          <w:color w:val="273239"/>
          <w:spacing w:val="2"/>
          <w:sz w:val="26"/>
          <w:szCs w:val="26"/>
        </w:rPr>
        <w:t>redeclare</w:t>
      </w:r>
      <w:proofErr w:type="spellEnd"/>
      <w:r w:rsidRPr="00B776DA">
        <w:rPr>
          <w:rFonts w:ascii="Arial" w:eastAsia="Times New Roman" w:hAnsi="Arial" w:cs="Arial"/>
          <w:color w:val="273239"/>
          <w:spacing w:val="2"/>
          <w:sz w:val="26"/>
          <w:szCs w:val="26"/>
        </w:rPr>
        <w:t xml:space="preserve"> the variable outside the block. </w:t>
      </w:r>
    </w:p>
    <w:p w:rsidR="00B776DA" w:rsidRPr="00B776DA" w:rsidRDefault="00B776DA" w:rsidP="00B776DA">
      <w:pPr>
        <w:shd w:val="clear" w:color="auto" w:fill="FFFFFF"/>
        <w:spacing w:after="150" w:line="240" w:lineRule="auto"/>
        <w:textAlignment w:val="baseline"/>
        <w:rPr>
          <w:rFonts w:ascii="Arial" w:eastAsia="Times New Roman" w:hAnsi="Arial" w:cs="Arial"/>
          <w:color w:val="273239"/>
          <w:spacing w:val="2"/>
          <w:sz w:val="26"/>
          <w:szCs w:val="26"/>
        </w:rPr>
      </w:pPr>
      <w:r w:rsidRPr="00B776DA">
        <w:rPr>
          <w:rFonts w:ascii="Arial" w:eastAsia="Times New Roman" w:hAnsi="Arial" w:cs="Arial"/>
          <w:color w:val="273239"/>
          <w:spacing w:val="2"/>
          <w:sz w:val="26"/>
          <w:szCs w:val="26"/>
        </w:rPr>
        <w:t xml:space="preserve">With the introduction of ES6 in 2015 two more keywords, let and </w:t>
      </w:r>
      <w:proofErr w:type="spellStart"/>
      <w:r w:rsidRPr="00B776DA">
        <w:rPr>
          <w:rFonts w:ascii="Arial" w:eastAsia="Times New Roman" w:hAnsi="Arial" w:cs="Arial"/>
          <w:color w:val="273239"/>
          <w:spacing w:val="2"/>
          <w:sz w:val="26"/>
          <w:szCs w:val="26"/>
        </w:rPr>
        <w:t>const</w:t>
      </w:r>
      <w:proofErr w:type="spellEnd"/>
      <w:r w:rsidRPr="00B776DA">
        <w:rPr>
          <w:rFonts w:ascii="Arial" w:eastAsia="Times New Roman" w:hAnsi="Arial" w:cs="Arial"/>
          <w:color w:val="273239"/>
          <w:spacing w:val="2"/>
          <w:sz w:val="26"/>
          <w:szCs w:val="26"/>
        </w:rPr>
        <w:t xml:space="preserve"> came into the picture. </w:t>
      </w:r>
      <w:proofErr w:type="spellStart"/>
      <w:r w:rsidRPr="00B776DA">
        <w:rPr>
          <w:rFonts w:ascii="Arial" w:eastAsia="Times New Roman" w:hAnsi="Arial" w:cs="Arial"/>
          <w:color w:val="273239"/>
          <w:spacing w:val="2"/>
          <w:sz w:val="26"/>
          <w:szCs w:val="26"/>
        </w:rPr>
        <w:t>var</w:t>
      </w:r>
      <w:proofErr w:type="spellEnd"/>
      <w:r w:rsidRPr="00B776DA">
        <w:rPr>
          <w:rFonts w:ascii="Arial" w:eastAsia="Times New Roman" w:hAnsi="Arial" w:cs="Arial"/>
          <w:color w:val="273239"/>
          <w:spacing w:val="2"/>
          <w:sz w:val="26"/>
          <w:szCs w:val="26"/>
        </w:rPr>
        <w:t xml:space="preserve"> and let are both used for variable declaration in </w:t>
      </w:r>
      <w:proofErr w:type="spellStart"/>
      <w:r w:rsidRPr="00B776DA">
        <w:rPr>
          <w:rFonts w:ascii="Arial" w:eastAsia="Times New Roman" w:hAnsi="Arial" w:cs="Arial"/>
          <w:color w:val="273239"/>
          <w:spacing w:val="2"/>
          <w:sz w:val="26"/>
          <w:szCs w:val="26"/>
        </w:rPr>
        <w:t>javascript</w:t>
      </w:r>
      <w:proofErr w:type="spellEnd"/>
      <w:r w:rsidRPr="00B776DA">
        <w:rPr>
          <w:rFonts w:ascii="Arial" w:eastAsia="Times New Roman" w:hAnsi="Arial" w:cs="Arial"/>
          <w:color w:val="273239"/>
          <w:spacing w:val="2"/>
          <w:sz w:val="26"/>
          <w:szCs w:val="26"/>
        </w:rPr>
        <w:t xml:space="preserve"> but the difference between them is that </w:t>
      </w:r>
      <w:proofErr w:type="spellStart"/>
      <w:r w:rsidRPr="00B776DA">
        <w:rPr>
          <w:rFonts w:ascii="Arial" w:eastAsia="Times New Roman" w:hAnsi="Arial" w:cs="Arial"/>
          <w:color w:val="273239"/>
          <w:spacing w:val="2"/>
          <w:sz w:val="26"/>
          <w:szCs w:val="26"/>
        </w:rPr>
        <w:t>var</w:t>
      </w:r>
      <w:proofErr w:type="spellEnd"/>
      <w:r w:rsidRPr="00B776DA">
        <w:rPr>
          <w:rFonts w:ascii="Arial" w:eastAsia="Times New Roman" w:hAnsi="Arial" w:cs="Arial"/>
          <w:color w:val="273239"/>
          <w:spacing w:val="2"/>
          <w:sz w:val="26"/>
          <w:szCs w:val="26"/>
        </w:rPr>
        <w:t xml:space="preserve"> is function scoped and let is block scoped. Variable declared by let cannot be </w:t>
      </w:r>
      <w:proofErr w:type="spellStart"/>
      <w:r w:rsidRPr="00B776DA">
        <w:rPr>
          <w:rFonts w:ascii="Arial" w:eastAsia="Times New Roman" w:hAnsi="Arial" w:cs="Arial"/>
          <w:color w:val="273239"/>
          <w:spacing w:val="2"/>
          <w:sz w:val="26"/>
          <w:szCs w:val="26"/>
        </w:rPr>
        <w:t>redeclared</w:t>
      </w:r>
      <w:proofErr w:type="spellEnd"/>
      <w:r w:rsidRPr="00B776DA">
        <w:rPr>
          <w:rFonts w:ascii="Arial" w:eastAsia="Times New Roman" w:hAnsi="Arial" w:cs="Arial"/>
          <w:color w:val="273239"/>
          <w:spacing w:val="2"/>
          <w:sz w:val="26"/>
          <w:szCs w:val="26"/>
        </w:rPr>
        <w:t xml:space="preserve"> and must be declared before use whereas variables declared with </w:t>
      </w:r>
      <w:proofErr w:type="spellStart"/>
      <w:r w:rsidRPr="00B776DA">
        <w:rPr>
          <w:rFonts w:ascii="Arial" w:eastAsia="Times New Roman" w:hAnsi="Arial" w:cs="Arial"/>
          <w:color w:val="273239"/>
          <w:spacing w:val="2"/>
          <w:sz w:val="26"/>
          <w:szCs w:val="26"/>
        </w:rPr>
        <w:t>var</w:t>
      </w:r>
      <w:proofErr w:type="spellEnd"/>
      <w:r w:rsidRPr="00B776DA">
        <w:rPr>
          <w:rFonts w:ascii="Arial" w:eastAsia="Times New Roman" w:hAnsi="Arial" w:cs="Arial"/>
          <w:color w:val="273239"/>
          <w:spacing w:val="2"/>
          <w:sz w:val="26"/>
          <w:szCs w:val="26"/>
        </w:rPr>
        <w:t xml:space="preserve"> keyword are hoisted. </w:t>
      </w:r>
    </w:p>
    <w:p w:rsidR="00B776DA" w:rsidRPr="00B776DA" w:rsidRDefault="00B776DA" w:rsidP="00B776DA"/>
    <w:p w:rsidR="002D0613" w:rsidRDefault="002D0613" w:rsidP="00DE629F">
      <w:pPr>
        <w:shd w:val="clear" w:color="auto" w:fill="FFFFFF"/>
        <w:rPr>
          <w:rFonts w:ascii="Consolas" w:hAnsi="Consolas" w:cs="Times New Roman"/>
          <w:color w:val="000000"/>
          <w:sz w:val="23"/>
          <w:szCs w:val="23"/>
        </w:rPr>
      </w:pPr>
    </w:p>
    <w:p w:rsidR="000248EF" w:rsidRDefault="000248EF" w:rsidP="00DE629F">
      <w:pPr>
        <w:shd w:val="clear" w:color="auto" w:fill="FFFFFF"/>
        <w:rPr>
          <w:rFonts w:ascii="Arial" w:hAnsi="Arial" w:cs="Arial"/>
          <w:color w:val="61738E"/>
          <w:sz w:val="30"/>
          <w:szCs w:val="30"/>
          <w:shd w:val="clear" w:color="auto" w:fill="FAFBFC"/>
        </w:rPr>
      </w:pPr>
      <w:r>
        <w:rPr>
          <w:rFonts w:ascii="Arial" w:hAnsi="Arial" w:cs="Arial"/>
          <w:color w:val="61738E"/>
          <w:sz w:val="30"/>
          <w:szCs w:val="30"/>
          <w:shd w:val="clear" w:color="auto" w:fill="FAFBFC"/>
        </w:rPr>
        <w:t>The </w:t>
      </w:r>
      <w:proofErr w:type="spellStart"/>
      <w:r>
        <w:rPr>
          <w:rStyle w:val="Strong"/>
          <w:rFonts w:ascii="Arial" w:hAnsi="Arial" w:cs="Arial"/>
          <w:color w:val="61738E"/>
          <w:sz w:val="30"/>
          <w:szCs w:val="30"/>
          <w:shd w:val="clear" w:color="auto" w:fill="FAFBFC"/>
        </w:rPr>
        <w:t>var</w:t>
      </w:r>
      <w:proofErr w:type="spellEnd"/>
      <w:r>
        <w:rPr>
          <w:rFonts w:ascii="Arial" w:hAnsi="Arial" w:cs="Arial"/>
          <w:color w:val="61738E"/>
          <w:sz w:val="30"/>
          <w:szCs w:val="30"/>
          <w:shd w:val="clear" w:color="auto" w:fill="FAFBFC"/>
        </w:rPr>
        <w:t>, </w:t>
      </w:r>
      <w:r>
        <w:rPr>
          <w:rStyle w:val="Strong"/>
          <w:rFonts w:ascii="Arial" w:hAnsi="Arial" w:cs="Arial"/>
          <w:color w:val="61738E"/>
          <w:sz w:val="30"/>
          <w:szCs w:val="30"/>
          <w:shd w:val="clear" w:color="auto" w:fill="FAFBFC"/>
        </w:rPr>
        <w:t>let</w:t>
      </w:r>
      <w:r>
        <w:rPr>
          <w:rFonts w:ascii="Arial" w:hAnsi="Arial" w:cs="Arial"/>
          <w:color w:val="61738E"/>
          <w:sz w:val="30"/>
          <w:szCs w:val="30"/>
          <w:shd w:val="clear" w:color="auto" w:fill="FAFBFC"/>
        </w:rPr>
        <w:t>, and </w:t>
      </w:r>
      <w:proofErr w:type="spellStart"/>
      <w:r>
        <w:rPr>
          <w:rStyle w:val="Strong"/>
          <w:rFonts w:ascii="Arial" w:hAnsi="Arial" w:cs="Arial"/>
          <w:color w:val="61738E"/>
          <w:sz w:val="30"/>
          <w:szCs w:val="30"/>
          <w:shd w:val="clear" w:color="auto" w:fill="FAFBFC"/>
        </w:rPr>
        <w:t>const</w:t>
      </w:r>
      <w:proofErr w:type="spellEnd"/>
      <w:r>
        <w:rPr>
          <w:rFonts w:ascii="Arial" w:hAnsi="Arial" w:cs="Arial"/>
          <w:color w:val="61738E"/>
          <w:sz w:val="30"/>
          <w:szCs w:val="30"/>
          <w:shd w:val="clear" w:color="auto" w:fill="FAFBFC"/>
        </w:rPr>
        <w:t xml:space="preserve"> is the keyword to declare variables in </w:t>
      </w:r>
      <w:proofErr w:type="spellStart"/>
      <w:r>
        <w:rPr>
          <w:rFonts w:ascii="Arial" w:hAnsi="Arial" w:cs="Arial"/>
          <w:color w:val="61738E"/>
          <w:sz w:val="30"/>
          <w:szCs w:val="30"/>
          <w:shd w:val="clear" w:color="auto" w:fill="FAFBFC"/>
        </w:rPr>
        <w:t>javascript</w:t>
      </w:r>
      <w:proofErr w:type="spellEnd"/>
      <w:r>
        <w:rPr>
          <w:rFonts w:ascii="Arial" w:hAnsi="Arial" w:cs="Arial"/>
          <w:color w:val="61738E"/>
          <w:sz w:val="30"/>
          <w:szCs w:val="30"/>
          <w:shd w:val="clear" w:color="auto" w:fill="FAFBFC"/>
        </w:rPr>
        <w:t>. The </w:t>
      </w:r>
      <w:proofErr w:type="spellStart"/>
      <w:r>
        <w:rPr>
          <w:rStyle w:val="highlight--red"/>
          <w:rFonts w:ascii="Arial" w:hAnsi="Arial" w:cs="Arial"/>
          <w:sz w:val="30"/>
          <w:szCs w:val="30"/>
          <w:shd w:val="clear" w:color="auto" w:fill="FAFBFC"/>
        </w:rPr>
        <w:t>var</w:t>
      </w:r>
      <w:proofErr w:type="spellEnd"/>
      <w:r>
        <w:rPr>
          <w:rFonts w:ascii="Arial" w:hAnsi="Arial" w:cs="Arial"/>
          <w:color w:val="61738E"/>
          <w:sz w:val="30"/>
          <w:szCs w:val="30"/>
          <w:shd w:val="clear" w:color="auto" w:fill="FAFBFC"/>
        </w:rPr>
        <w:t xml:space="preserve"> variable is an old method to declare a variable in </w:t>
      </w:r>
      <w:proofErr w:type="spellStart"/>
      <w:r>
        <w:rPr>
          <w:rFonts w:ascii="Arial" w:hAnsi="Arial" w:cs="Arial"/>
          <w:color w:val="61738E"/>
          <w:sz w:val="30"/>
          <w:szCs w:val="30"/>
          <w:shd w:val="clear" w:color="auto" w:fill="FAFBFC"/>
        </w:rPr>
        <w:t>javascript</w:t>
      </w:r>
      <w:proofErr w:type="spellEnd"/>
      <w:r>
        <w:rPr>
          <w:rFonts w:ascii="Arial" w:hAnsi="Arial" w:cs="Arial"/>
          <w:color w:val="61738E"/>
          <w:sz w:val="30"/>
          <w:szCs w:val="30"/>
          <w:shd w:val="clear" w:color="auto" w:fill="FAFBFC"/>
        </w:rPr>
        <w:t xml:space="preserve">. In modern </w:t>
      </w:r>
      <w:proofErr w:type="spellStart"/>
      <w:r>
        <w:rPr>
          <w:rFonts w:ascii="Arial" w:hAnsi="Arial" w:cs="Arial"/>
          <w:color w:val="61738E"/>
          <w:sz w:val="30"/>
          <w:szCs w:val="30"/>
          <w:shd w:val="clear" w:color="auto" w:fill="FAFBFC"/>
        </w:rPr>
        <w:t>javascript</w:t>
      </w:r>
      <w:proofErr w:type="spellEnd"/>
      <w:r>
        <w:rPr>
          <w:rFonts w:ascii="Arial" w:hAnsi="Arial" w:cs="Arial"/>
          <w:color w:val="61738E"/>
          <w:sz w:val="30"/>
          <w:szCs w:val="30"/>
          <w:shd w:val="clear" w:color="auto" w:fill="FAFBFC"/>
        </w:rPr>
        <w:t>, we use the </w:t>
      </w:r>
      <w:proofErr w:type="spellStart"/>
      <w:r>
        <w:rPr>
          <w:rStyle w:val="highlight--red"/>
          <w:rFonts w:ascii="Arial" w:hAnsi="Arial" w:cs="Arial"/>
          <w:sz w:val="30"/>
          <w:szCs w:val="30"/>
          <w:shd w:val="clear" w:color="auto" w:fill="FAFBFC"/>
        </w:rPr>
        <w:t>let</w:t>
      </w:r>
      <w:proofErr w:type="spellEnd"/>
      <w:r>
        <w:rPr>
          <w:rFonts w:ascii="Arial" w:hAnsi="Arial" w:cs="Arial"/>
          <w:color w:val="61738E"/>
          <w:sz w:val="30"/>
          <w:szCs w:val="30"/>
          <w:shd w:val="clear" w:color="auto" w:fill="FAFBFC"/>
        </w:rPr>
        <w:t> and </w:t>
      </w:r>
      <w:proofErr w:type="spellStart"/>
      <w:r>
        <w:rPr>
          <w:rStyle w:val="highlight--red"/>
          <w:rFonts w:ascii="Arial" w:hAnsi="Arial" w:cs="Arial"/>
          <w:sz w:val="30"/>
          <w:szCs w:val="30"/>
          <w:shd w:val="clear" w:color="auto" w:fill="FAFBFC"/>
        </w:rPr>
        <w:t>const</w:t>
      </w:r>
      <w:proofErr w:type="spellEnd"/>
      <w:r>
        <w:rPr>
          <w:rFonts w:ascii="Arial" w:hAnsi="Arial" w:cs="Arial"/>
          <w:color w:val="61738E"/>
          <w:sz w:val="30"/>
          <w:szCs w:val="30"/>
          <w:shd w:val="clear" w:color="auto" w:fill="FAFBFC"/>
        </w:rPr>
        <w:t> variable, which was introduced in the </w:t>
      </w:r>
      <w:r>
        <w:rPr>
          <w:rStyle w:val="highlight--red"/>
          <w:rFonts w:ascii="Arial" w:hAnsi="Arial" w:cs="Arial"/>
          <w:sz w:val="30"/>
          <w:szCs w:val="30"/>
          <w:shd w:val="clear" w:color="auto" w:fill="FAFBFC"/>
        </w:rPr>
        <w:t>ES2015(ES6)</w:t>
      </w:r>
      <w:r>
        <w:rPr>
          <w:rFonts w:ascii="Arial" w:hAnsi="Arial" w:cs="Arial"/>
          <w:color w:val="61738E"/>
          <w:sz w:val="30"/>
          <w:szCs w:val="30"/>
          <w:shd w:val="clear" w:color="auto" w:fill="FAFBFC"/>
        </w:rPr>
        <w:t> update; now, the </w:t>
      </w:r>
      <w:proofErr w:type="spellStart"/>
      <w:r>
        <w:rPr>
          <w:rStyle w:val="highlight--red"/>
          <w:rFonts w:ascii="Arial" w:hAnsi="Arial" w:cs="Arial"/>
          <w:sz w:val="30"/>
          <w:szCs w:val="30"/>
          <w:shd w:val="clear" w:color="auto" w:fill="FAFBFC"/>
        </w:rPr>
        <w:t>let</w:t>
      </w:r>
      <w:proofErr w:type="spellEnd"/>
      <w:r>
        <w:rPr>
          <w:rFonts w:ascii="Arial" w:hAnsi="Arial" w:cs="Arial"/>
          <w:color w:val="61738E"/>
          <w:sz w:val="30"/>
          <w:szCs w:val="30"/>
          <w:shd w:val="clear" w:color="auto" w:fill="FAFBFC"/>
        </w:rPr>
        <w:t> and </w:t>
      </w:r>
      <w:proofErr w:type="spellStart"/>
      <w:r>
        <w:rPr>
          <w:rStyle w:val="highlight--red"/>
          <w:rFonts w:ascii="Arial" w:hAnsi="Arial" w:cs="Arial"/>
          <w:sz w:val="30"/>
          <w:szCs w:val="30"/>
          <w:shd w:val="clear" w:color="auto" w:fill="FAFBFC"/>
        </w:rPr>
        <w:t>const</w:t>
      </w:r>
      <w:proofErr w:type="spellEnd"/>
      <w:r>
        <w:rPr>
          <w:rFonts w:ascii="Arial" w:hAnsi="Arial" w:cs="Arial"/>
          <w:color w:val="61738E"/>
          <w:sz w:val="30"/>
          <w:szCs w:val="30"/>
          <w:shd w:val="clear" w:color="auto" w:fill="FAFBFC"/>
        </w:rPr>
        <w:t xml:space="preserve"> variable is used more frequently in modern </w:t>
      </w:r>
      <w:proofErr w:type="spellStart"/>
      <w:r>
        <w:rPr>
          <w:rFonts w:ascii="Arial" w:hAnsi="Arial" w:cs="Arial"/>
          <w:color w:val="61738E"/>
          <w:sz w:val="30"/>
          <w:szCs w:val="30"/>
          <w:shd w:val="clear" w:color="auto" w:fill="FAFBFC"/>
        </w:rPr>
        <w:t>javascript</w:t>
      </w:r>
      <w:proofErr w:type="spellEnd"/>
      <w:r>
        <w:rPr>
          <w:rFonts w:ascii="Arial" w:hAnsi="Arial" w:cs="Arial"/>
          <w:color w:val="61738E"/>
          <w:sz w:val="30"/>
          <w:szCs w:val="30"/>
          <w:shd w:val="clear" w:color="auto" w:fill="FAFBFC"/>
        </w:rPr>
        <w:t xml:space="preserve"> as compared to the </w:t>
      </w:r>
      <w:proofErr w:type="spellStart"/>
      <w:r>
        <w:rPr>
          <w:rStyle w:val="highlight--red"/>
          <w:rFonts w:ascii="Arial" w:hAnsi="Arial" w:cs="Arial"/>
          <w:sz w:val="30"/>
          <w:szCs w:val="30"/>
          <w:shd w:val="clear" w:color="auto" w:fill="FAFBFC"/>
        </w:rPr>
        <w:t>var</w:t>
      </w:r>
      <w:proofErr w:type="spellEnd"/>
      <w:r>
        <w:rPr>
          <w:rFonts w:ascii="Arial" w:hAnsi="Arial" w:cs="Arial"/>
          <w:color w:val="61738E"/>
          <w:sz w:val="30"/>
          <w:szCs w:val="30"/>
          <w:shd w:val="clear" w:color="auto" w:fill="FAFBFC"/>
        </w:rPr>
        <w:t> variable.</w:t>
      </w:r>
    </w:p>
    <w:p w:rsidR="00FA2398" w:rsidRDefault="00FA2398" w:rsidP="00DE629F">
      <w:pPr>
        <w:shd w:val="clear" w:color="auto" w:fill="FFFFFF"/>
        <w:rPr>
          <w:rFonts w:ascii="Consolas" w:hAnsi="Consolas" w:cs="Times New Roman"/>
          <w:color w:val="000000"/>
          <w:sz w:val="23"/>
          <w:szCs w:val="23"/>
        </w:rPr>
      </w:pPr>
    </w:p>
    <w:p w:rsidR="00185593" w:rsidRDefault="00185593" w:rsidP="00185593">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 xml:space="preserve">JavaScript let Vs </w:t>
      </w:r>
      <w:proofErr w:type="spellStart"/>
      <w:r>
        <w:rPr>
          <w:rFonts w:ascii="Arial" w:hAnsi="Arial" w:cs="Arial"/>
          <w:color w:val="25265E"/>
          <w:sz w:val="54"/>
          <w:szCs w:val="54"/>
        </w:rPr>
        <w:t>var</w:t>
      </w:r>
      <w:proofErr w:type="spellEnd"/>
    </w:p>
    <w:p w:rsidR="00185593" w:rsidRDefault="00185593" w:rsidP="00185593">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In this tutorial, you will learn about the difference between let and </w:t>
      </w:r>
      <w:proofErr w:type="spellStart"/>
      <w:r>
        <w:rPr>
          <w:rFonts w:ascii="Arial" w:hAnsi="Arial" w:cs="Arial"/>
          <w:sz w:val="27"/>
          <w:szCs w:val="27"/>
        </w:rPr>
        <w:t>var</w:t>
      </w:r>
      <w:proofErr w:type="spellEnd"/>
      <w:r>
        <w:rPr>
          <w:rFonts w:ascii="Arial" w:hAnsi="Arial" w:cs="Arial"/>
          <w:sz w:val="27"/>
          <w:szCs w:val="27"/>
        </w:rPr>
        <w:t xml:space="preserve"> in JavaScript with the help of examples.</w:t>
      </w:r>
    </w:p>
    <w:p w:rsidR="00185593" w:rsidRDefault="00185593" w:rsidP="00185593">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JavaScript, both the keywords </w:t>
      </w:r>
      <w:proofErr w:type="spellStart"/>
      <w:r>
        <w:rPr>
          <w:rStyle w:val="HTMLCode"/>
          <w:rFonts w:ascii="Consolas" w:hAnsi="Consolas"/>
          <w:color w:val="25265E"/>
          <w:sz w:val="21"/>
          <w:szCs w:val="21"/>
          <w:bdr w:val="single" w:sz="6" w:space="0" w:color="D3DCE6" w:frame="1"/>
        </w:rPr>
        <w:t>var</w:t>
      </w:r>
      <w:proofErr w:type="spellEnd"/>
      <w:r>
        <w:rPr>
          <w:rFonts w:ascii="Arial" w:hAnsi="Arial" w:cs="Arial"/>
          <w:color w:val="25265E"/>
          <w:sz w:val="27"/>
          <w:szCs w:val="27"/>
        </w:rPr>
        <w:t> and </w:t>
      </w:r>
      <w:r>
        <w:rPr>
          <w:rStyle w:val="HTMLCode"/>
          <w:rFonts w:ascii="Consolas" w:hAnsi="Consolas"/>
          <w:color w:val="25265E"/>
          <w:sz w:val="21"/>
          <w:szCs w:val="21"/>
          <w:bdr w:val="single" w:sz="6" w:space="0" w:color="D3DCE6" w:frame="1"/>
        </w:rPr>
        <w:t>let</w:t>
      </w:r>
      <w:r>
        <w:rPr>
          <w:rFonts w:ascii="Arial" w:hAnsi="Arial" w:cs="Arial"/>
          <w:color w:val="25265E"/>
          <w:sz w:val="27"/>
          <w:szCs w:val="27"/>
        </w:rPr>
        <w:t> are used to declare variables.</w:t>
      </w:r>
    </w:p>
    <w:p w:rsidR="00185593" w:rsidRDefault="00185593" w:rsidP="00185593">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Consolas" w:hAnsi="Consolas"/>
          <w:color w:val="25265E"/>
          <w:sz w:val="21"/>
          <w:szCs w:val="21"/>
          <w:bdr w:val="single" w:sz="6" w:space="0" w:color="D3DCE6" w:frame="1"/>
        </w:rPr>
        <w:t>let</w:t>
      </w:r>
      <w:r>
        <w:rPr>
          <w:rFonts w:ascii="Arial" w:hAnsi="Arial" w:cs="Arial"/>
          <w:color w:val="25265E"/>
          <w:sz w:val="27"/>
          <w:szCs w:val="27"/>
        </w:rPr>
        <w:t> keyword was introduced in the later version of JavaScript known as </w:t>
      </w:r>
      <w:r>
        <w:rPr>
          <w:rStyle w:val="Strong"/>
          <w:rFonts w:ascii="Arial" w:hAnsi="Arial" w:cs="Arial"/>
          <w:color w:val="25265E"/>
          <w:sz w:val="27"/>
          <w:szCs w:val="27"/>
        </w:rPr>
        <w:t>ES6(ES2015)</w:t>
      </w:r>
      <w:r>
        <w:rPr>
          <w:rFonts w:ascii="Arial" w:hAnsi="Arial" w:cs="Arial"/>
          <w:color w:val="25265E"/>
          <w:sz w:val="27"/>
          <w:szCs w:val="27"/>
        </w:rPr>
        <w:t>. And it's the preferred way to declare variables.</w:t>
      </w:r>
    </w:p>
    <w:p w:rsidR="00185593" w:rsidRDefault="00185593" w:rsidP="00185593">
      <w:pPr>
        <w:shd w:val="clear" w:color="auto" w:fill="F9FAFC"/>
        <w:spacing w:before="600" w:after="600"/>
        <w:rPr>
          <w:rFonts w:ascii="Arial" w:hAnsi="Arial" w:cs="Arial"/>
          <w:color w:val="25265E"/>
          <w:sz w:val="24"/>
          <w:szCs w:val="24"/>
        </w:rPr>
      </w:pPr>
      <w:r>
        <w:rPr>
          <w:rFonts w:ascii="Arial" w:hAnsi="Arial" w:cs="Arial"/>
          <w:color w:val="25265E"/>
        </w:rPr>
        <w:pict>
          <v:rect id="_x0000_i1026" style="width:0;height:0" o:hralign="center" o:hrstd="t" o:hr="t" fillcolor="#a0a0a0" stroked="f"/>
        </w:pict>
      </w:r>
    </w:p>
    <w:p w:rsidR="00185593" w:rsidRDefault="00185593" w:rsidP="00185593">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 xml:space="preserve">JavaScript let Vs </w:t>
      </w:r>
      <w:proofErr w:type="spellStart"/>
      <w:r>
        <w:rPr>
          <w:rFonts w:ascii="Arial" w:hAnsi="Arial" w:cs="Arial"/>
          <w:color w:val="25265E"/>
        </w:rPr>
        <w:t>var</w:t>
      </w:r>
      <w:proofErr w:type="spellEnd"/>
    </w:p>
    <w:p w:rsidR="00185593" w:rsidRDefault="00185593" w:rsidP="00185593">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Here's the overview of the differences between </w:t>
      </w:r>
      <w:r>
        <w:rPr>
          <w:rStyle w:val="HTMLCode"/>
          <w:rFonts w:ascii="Consolas" w:hAnsi="Consolas"/>
          <w:color w:val="25265E"/>
          <w:sz w:val="21"/>
          <w:szCs w:val="21"/>
          <w:bdr w:val="single" w:sz="6" w:space="0" w:color="D3DCE6" w:frame="1"/>
        </w:rPr>
        <w:t>let</w:t>
      </w:r>
      <w:r>
        <w:rPr>
          <w:rFonts w:ascii="Arial" w:hAnsi="Arial" w:cs="Arial"/>
          <w:color w:val="25265E"/>
          <w:sz w:val="27"/>
          <w:szCs w:val="27"/>
        </w:rPr>
        <w:t> and </w:t>
      </w:r>
      <w:r>
        <w:rPr>
          <w:rStyle w:val="HTMLCode"/>
          <w:rFonts w:ascii="Consolas" w:hAnsi="Consolas"/>
          <w:color w:val="25265E"/>
          <w:sz w:val="21"/>
          <w:szCs w:val="21"/>
          <w:bdr w:val="single" w:sz="6" w:space="0" w:color="D3DCE6" w:frame="1"/>
        </w:rPr>
        <w:t>var</w:t>
      </w:r>
      <w:r>
        <w:rPr>
          <w:rFonts w:ascii="Arial" w:hAnsi="Arial" w:cs="Arial"/>
          <w:color w:val="25265E"/>
          <w:sz w:val="27"/>
          <w:szCs w:val="27"/>
        </w:rPr>
        <w:t>.</w:t>
      </w:r>
    </w:p>
    <w:tbl>
      <w:tblPr>
        <w:tblW w:w="11400" w:type="dxa"/>
        <w:shd w:val="clear" w:color="auto" w:fill="F8FAFF"/>
        <w:tblCellMar>
          <w:left w:w="0" w:type="dxa"/>
          <w:right w:w="0" w:type="dxa"/>
        </w:tblCellMar>
        <w:tblLook w:val="04A0" w:firstRow="1" w:lastRow="0" w:firstColumn="1" w:lastColumn="0" w:noHBand="0" w:noVBand="1"/>
      </w:tblPr>
      <w:tblGrid>
        <w:gridCol w:w="6197"/>
        <w:gridCol w:w="5203"/>
      </w:tblGrid>
      <w:tr w:rsidR="00185593" w:rsidTr="00185593">
        <w:tc>
          <w:tcPr>
            <w:tcW w:w="0" w:type="auto"/>
            <w:shd w:val="clear" w:color="auto" w:fill="F8FAFF"/>
            <w:tcMar>
              <w:top w:w="180" w:type="dxa"/>
              <w:left w:w="360" w:type="dxa"/>
              <w:bottom w:w="180" w:type="dxa"/>
              <w:right w:w="360" w:type="dxa"/>
            </w:tcMar>
            <w:vAlign w:val="center"/>
            <w:hideMark/>
          </w:tcPr>
          <w:p w:rsidR="00185593" w:rsidRDefault="00185593">
            <w:pPr>
              <w:rPr>
                <w:rFonts w:ascii="Times New Roman" w:hAnsi="Times New Roman" w:cs="Times New Roman"/>
                <w:sz w:val="24"/>
                <w:szCs w:val="24"/>
              </w:rPr>
            </w:pPr>
            <w:r>
              <w:t>let</w:t>
            </w:r>
          </w:p>
        </w:tc>
        <w:tc>
          <w:tcPr>
            <w:tcW w:w="0" w:type="auto"/>
            <w:shd w:val="clear" w:color="auto" w:fill="F8FAFF"/>
            <w:tcMar>
              <w:top w:w="180" w:type="dxa"/>
              <w:left w:w="360" w:type="dxa"/>
              <w:bottom w:w="180" w:type="dxa"/>
              <w:right w:w="360" w:type="dxa"/>
            </w:tcMar>
            <w:vAlign w:val="center"/>
            <w:hideMark/>
          </w:tcPr>
          <w:p w:rsidR="00185593" w:rsidRDefault="00185593">
            <w:proofErr w:type="spellStart"/>
            <w:r>
              <w:t>var</w:t>
            </w:r>
            <w:proofErr w:type="spellEnd"/>
          </w:p>
        </w:tc>
      </w:tr>
      <w:tr w:rsidR="00185593" w:rsidTr="00185593">
        <w:tc>
          <w:tcPr>
            <w:tcW w:w="0" w:type="auto"/>
            <w:shd w:val="clear" w:color="auto" w:fill="F8FAFF"/>
            <w:tcMar>
              <w:top w:w="180" w:type="dxa"/>
              <w:left w:w="360" w:type="dxa"/>
              <w:bottom w:w="180" w:type="dxa"/>
              <w:right w:w="360" w:type="dxa"/>
            </w:tcMar>
            <w:vAlign w:val="center"/>
            <w:hideMark/>
          </w:tcPr>
          <w:p w:rsidR="00185593" w:rsidRDefault="00185593">
            <w:r>
              <w:t>let is block-scoped.</w:t>
            </w:r>
          </w:p>
        </w:tc>
        <w:tc>
          <w:tcPr>
            <w:tcW w:w="0" w:type="auto"/>
            <w:shd w:val="clear" w:color="auto" w:fill="F8FAFF"/>
            <w:tcMar>
              <w:top w:w="180" w:type="dxa"/>
              <w:left w:w="360" w:type="dxa"/>
              <w:bottom w:w="180" w:type="dxa"/>
              <w:right w:w="360" w:type="dxa"/>
            </w:tcMar>
            <w:vAlign w:val="center"/>
            <w:hideMark/>
          </w:tcPr>
          <w:p w:rsidR="00185593" w:rsidRDefault="00185593">
            <w:proofErr w:type="spellStart"/>
            <w:r>
              <w:t>var</w:t>
            </w:r>
            <w:proofErr w:type="spellEnd"/>
            <w:r>
              <w:t xml:space="preserve"> is function scoped.</w:t>
            </w:r>
          </w:p>
        </w:tc>
      </w:tr>
      <w:tr w:rsidR="00185593" w:rsidTr="00185593">
        <w:tc>
          <w:tcPr>
            <w:tcW w:w="0" w:type="auto"/>
            <w:shd w:val="clear" w:color="auto" w:fill="F8FAFF"/>
            <w:tcMar>
              <w:top w:w="180" w:type="dxa"/>
              <w:left w:w="360" w:type="dxa"/>
              <w:bottom w:w="180" w:type="dxa"/>
              <w:right w:w="360" w:type="dxa"/>
            </w:tcMar>
            <w:vAlign w:val="center"/>
            <w:hideMark/>
          </w:tcPr>
          <w:p w:rsidR="00185593" w:rsidRDefault="00185593">
            <w:r>
              <w:t xml:space="preserve">let does not allow to </w:t>
            </w:r>
            <w:proofErr w:type="spellStart"/>
            <w:r>
              <w:t>redeclare</w:t>
            </w:r>
            <w:proofErr w:type="spellEnd"/>
            <w:r>
              <w:t xml:space="preserve"> variables.</w:t>
            </w:r>
          </w:p>
        </w:tc>
        <w:tc>
          <w:tcPr>
            <w:tcW w:w="0" w:type="auto"/>
            <w:shd w:val="clear" w:color="auto" w:fill="F8FAFF"/>
            <w:tcMar>
              <w:top w:w="180" w:type="dxa"/>
              <w:left w:w="360" w:type="dxa"/>
              <w:bottom w:w="180" w:type="dxa"/>
              <w:right w:w="360" w:type="dxa"/>
            </w:tcMar>
            <w:vAlign w:val="center"/>
            <w:hideMark/>
          </w:tcPr>
          <w:p w:rsidR="00185593" w:rsidRDefault="00185593">
            <w:proofErr w:type="spellStart"/>
            <w:r>
              <w:t>var</w:t>
            </w:r>
            <w:proofErr w:type="spellEnd"/>
            <w:r>
              <w:t xml:space="preserve"> allows to </w:t>
            </w:r>
            <w:proofErr w:type="spellStart"/>
            <w:r>
              <w:t>redeclare</w:t>
            </w:r>
            <w:proofErr w:type="spellEnd"/>
            <w:r>
              <w:t xml:space="preserve"> variables.</w:t>
            </w:r>
          </w:p>
        </w:tc>
      </w:tr>
      <w:tr w:rsidR="00185593" w:rsidTr="00185593">
        <w:tc>
          <w:tcPr>
            <w:tcW w:w="0" w:type="auto"/>
            <w:tcBorders>
              <w:bottom w:val="nil"/>
            </w:tcBorders>
            <w:shd w:val="clear" w:color="auto" w:fill="F8FAFF"/>
            <w:tcMar>
              <w:top w:w="180" w:type="dxa"/>
              <w:left w:w="360" w:type="dxa"/>
              <w:bottom w:w="180" w:type="dxa"/>
              <w:right w:w="360" w:type="dxa"/>
            </w:tcMar>
            <w:vAlign w:val="center"/>
            <w:hideMark/>
          </w:tcPr>
          <w:p w:rsidR="00185593" w:rsidRDefault="00185593">
            <w:r>
              <w:t>Hoisting does not occur in let.</w:t>
            </w:r>
          </w:p>
        </w:tc>
        <w:tc>
          <w:tcPr>
            <w:tcW w:w="0" w:type="auto"/>
            <w:tcBorders>
              <w:bottom w:val="nil"/>
            </w:tcBorders>
            <w:shd w:val="clear" w:color="auto" w:fill="F8FAFF"/>
            <w:tcMar>
              <w:top w:w="180" w:type="dxa"/>
              <w:left w:w="360" w:type="dxa"/>
              <w:bottom w:w="180" w:type="dxa"/>
              <w:right w:w="360" w:type="dxa"/>
            </w:tcMar>
            <w:vAlign w:val="center"/>
            <w:hideMark/>
          </w:tcPr>
          <w:p w:rsidR="00185593" w:rsidRDefault="00185593">
            <w:r>
              <w:t>Hoisting occurs in var.</w:t>
            </w:r>
          </w:p>
        </w:tc>
      </w:tr>
    </w:tbl>
    <w:p w:rsidR="00984A97" w:rsidRDefault="00984A9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Default="000F4917" w:rsidP="0005144C">
      <w:pPr>
        <w:tabs>
          <w:tab w:val="left" w:pos="1068"/>
        </w:tabs>
      </w:pP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roofErr w:type="gramStart"/>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DOCTYPE</w:t>
      </w:r>
      <w:proofErr w:type="gramEnd"/>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9CDCFE"/>
          <w:sz w:val="21"/>
          <w:szCs w:val="21"/>
        </w:rPr>
        <w:t>html</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html</w:t>
      </w:r>
      <w:r w:rsidRPr="000F4917">
        <w:rPr>
          <w:rFonts w:ascii="Consolas" w:eastAsia="Times New Roman" w:hAnsi="Consolas" w:cs="Times New Roman"/>
          <w:color w:val="FFFFFF"/>
          <w:sz w:val="21"/>
          <w:szCs w:val="21"/>
        </w:rPr>
        <w:t xml:space="preserve"> </w:t>
      </w:r>
      <w:proofErr w:type="spellStart"/>
      <w:r w:rsidRPr="000F4917">
        <w:rPr>
          <w:rFonts w:ascii="Consolas" w:eastAsia="Times New Roman" w:hAnsi="Consolas" w:cs="Times New Roman"/>
          <w:color w:val="9CDCFE"/>
          <w:sz w:val="21"/>
          <w:szCs w:val="21"/>
        </w:rPr>
        <w:t>lang</w:t>
      </w:r>
      <w:proofErr w:type="spellEnd"/>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CE9178"/>
          <w:sz w:val="21"/>
          <w:szCs w:val="21"/>
        </w:rPr>
        <w:t>"</w:t>
      </w:r>
      <w:proofErr w:type="spellStart"/>
      <w:r w:rsidRPr="000F4917">
        <w:rPr>
          <w:rFonts w:ascii="Consolas" w:eastAsia="Times New Roman" w:hAnsi="Consolas" w:cs="Times New Roman"/>
          <w:color w:val="CE9178"/>
          <w:sz w:val="21"/>
          <w:szCs w:val="21"/>
        </w:rPr>
        <w:t>en</w:t>
      </w:r>
      <w:proofErr w:type="spellEnd"/>
      <w:r w:rsidRPr="000F4917">
        <w:rPr>
          <w:rFonts w:ascii="Consolas" w:eastAsia="Times New Roman" w:hAnsi="Consolas" w:cs="Times New Roman"/>
          <w:color w:val="CE9178"/>
          <w:sz w:val="21"/>
          <w:szCs w:val="21"/>
        </w:rPr>
        <w:t>"</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head</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meta</w:t>
      </w: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9CDCFE"/>
          <w:sz w:val="21"/>
          <w:szCs w:val="21"/>
        </w:rPr>
        <w:t>charset</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CE9178"/>
          <w:sz w:val="21"/>
          <w:szCs w:val="21"/>
        </w:rPr>
        <w:t>"UTF-8"</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meta</w:t>
      </w: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9CDCFE"/>
          <w:sz w:val="21"/>
          <w:szCs w:val="21"/>
        </w:rPr>
        <w:t>http-</w:t>
      </w:r>
      <w:proofErr w:type="spellStart"/>
      <w:r w:rsidRPr="000F4917">
        <w:rPr>
          <w:rFonts w:ascii="Consolas" w:eastAsia="Times New Roman" w:hAnsi="Consolas" w:cs="Times New Roman"/>
          <w:color w:val="9CDCFE"/>
          <w:sz w:val="21"/>
          <w:szCs w:val="21"/>
        </w:rPr>
        <w:t>equiv</w:t>
      </w:r>
      <w:proofErr w:type="spellEnd"/>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CE9178"/>
          <w:sz w:val="21"/>
          <w:szCs w:val="21"/>
        </w:rPr>
        <w:t>"X-UA-Compatible"</w:t>
      </w: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9CDCFE"/>
          <w:sz w:val="21"/>
          <w:szCs w:val="21"/>
        </w:rPr>
        <w:t>content</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CE9178"/>
          <w:sz w:val="21"/>
          <w:szCs w:val="21"/>
        </w:rPr>
        <w:t>"IE=edge"</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meta</w:t>
      </w: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9CDCFE"/>
          <w:sz w:val="21"/>
          <w:szCs w:val="21"/>
        </w:rPr>
        <w:t>name</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CE9178"/>
          <w:sz w:val="21"/>
          <w:szCs w:val="21"/>
        </w:rPr>
        <w:t>"viewport"</w:t>
      </w: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9CDCFE"/>
          <w:sz w:val="21"/>
          <w:szCs w:val="21"/>
        </w:rPr>
        <w:t>content</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CE9178"/>
          <w:sz w:val="21"/>
          <w:szCs w:val="21"/>
        </w:rPr>
        <w:t>"width=device-width, initial-scale=1.0"</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title</w:t>
      </w:r>
      <w:r w:rsidRPr="000F4917">
        <w:rPr>
          <w:rFonts w:ascii="Consolas" w:eastAsia="Times New Roman" w:hAnsi="Consolas" w:cs="Times New Roman"/>
          <w:color w:val="808080"/>
          <w:sz w:val="21"/>
          <w:szCs w:val="21"/>
        </w:rPr>
        <w:t>&gt;</w:t>
      </w:r>
      <w:r w:rsidRPr="000F4917">
        <w:rPr>
          <w:rFonts w:ascii="Consolas" w:eastAsia="Times New Roman" w:hAnsi="Consolas" w:cs="Times New Roman"/>
          <w:color w:val="FFFFFF"/>
          <w:sz w:val="21"/>
          <w:szCs w:val="21"/>
        </w:rPr>
        <w:t>Document</w:t>
      </w: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title</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head</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body</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script</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7CA668"/>
          <w:sz w:val="21"/>
          <w:szCs w:val="21"/>
        </w:rPr>
        <w:t xml:space="preserve">/* </w:t>
      </w:r>
      <w:proofErr w:type="spellStart"/>
      <w:r w:rsidRPr="000F4917">
        <w:rPr>
          <w:rFonts w:ascii="Consolas" w:eastAsia="Times New Roman" w:hAnsi="Consolas" w:cs="Times New Roman"/>
          <w:color w:val="7CA668"/>
          <w:sz w:val="21"/>
          <w:szCs w:val="21"/>
        </w:rPr>
        <w:t>var</w:t>
      </w:r>
      <w:proofErr w:type="spellEnd"/>
      <w:r w:rsidRPr="000F4917">
        <w:rPr>
          <w:rFonts w:ascii="Consolas" w:eastAsia="Times New Roman" w:hAnsi="Consolas" w:cs="Times New Roman"/>
          <w:color w:val="7CA668"/>
          <w:sz w:val="21"/>
          <w:szCs w:val="21"/>
        </w:rPr>
        <w:t xml:space="preserve"> name="</w:t>
      </w:r>
      <w:proofErr w:type="spellStart"/>
      <w:r w:rsidRPr="000F4917">
        <w:rPr>
          <w:rFonts w:ascii="Consolas" w:eastAsia="Times New Roman" w:hAnsi="Consolas" w:cs="Times New Roman"/>
          <w:color w:val="7CA668"/>
          <w:sz w:val="21"/>
          <w:szCs w:val="21"/>
        </w:rPr>
        <w:t>chandu</w:t>
      </w:r>
      <w:proofErr w:type="spellEnd"/>
      <w:r w:rsidRPr="000F4917">
        <w:rPr>
          <w:rFonts w:ascii="Consolas" w:eastAsia="Times New Roman" w:hAnsi="Consolas" w:cs="Times New Roman"/>
          <w:color w:val="7CA668"/>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0F4917">
        <w:rPr>
          <w:rFonts w:ascii="Consolas" w:eastAsia="Times New Roman" w:hAnsi="Consolas" w:cs="Times New Roman"/>
          <w:color w:val="7CA668"/>
          <w:sz w:val="21"/>
          <w:szCs w:val="21"/>
        </w:rPr>
        <w:t>document.write</w:t>
      </w:r>
      <w:proofErr w:type="spellEnd"/>
      <w:proofErr w:type="gramEnd"/>
      <w:r w:rsidRPr="000F4917">
        <w:rPr>
          <w:rFonts w:ascii="Consolas" w:eastAsia="Times New Roman" w:hAnsi="Consolas" w:cs="Times New Roman"/>
          <w:color w:val="7CA668"/>
          <w:sz w:val="21"/>
          <w:szCs w:val="21"/>
        </w:rPr>
        <w:t>(name); */</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7CA668"/>
          <w:sz w:val="21"/>
          <w:szCs w:val="21"/>
        </w:rPr>
        <w:t>/* let n="</w:t>
      </w:r>
      <w:proofErr w:type="spellStart"/>
      <w:r w:rsidRPr="000F4917">
        <w:rPr>
          <w:rFonts w:ascii="Consolas" w:eastAsia="Times New Roman" w:hAnsi="Consolas" w:cs="Times New Roman"/>
          <w:color w:val="7CA668"/>
          <w:sz w:val="21"/>
          <w:szCs w:val="21"/>
        </w:rPr>
        <w:t>siva</w:t>
      </w:r>
      <w:proofErr w:type="spellEnd"/>
      <w:r w:rsidRPr="000F4917">
        <w:rPr>
          <w:rFonts w:ascii="Consolas" w:eastAsia="Times New Roman" w:hAnsi="Consolas" w:cs="Times New Roman"/>
          <w:color w:val="7CA668"/>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0F4917">
        <w:rPr>
          <w:rFonts w:ascii="Consolas" w:eastAsia="Times New Roman" w:hAnsi="Consolas" w:cs="Times New Roman"/>
          <w:color w:val="7CA668"/>
          <w:sz w:val="21"/>
          <w:szCs w:val="21"/>
        </w:rPr>
        <w:t>document.write</w:t>
      </w:r>
      <w:proofErr w:type="spellEnd"/>
      <w:proofErr w:type="gramEnd"/>
      <w:r w:rsidRPr="000F4917">
        <w:rPr>
          <w:rFonts w:ascii="Consolas" w:eastAsia="Times New Roman" w:hAnsi="Consolas" w:cs="Times New Roman"/>
          <w:color w:val="7CA668"/>
          <w:sz w:val="21"/>
          <w:szCs w:val="21"/>
        </w:rPr>
        <w:t>(n); */</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7CA668"/>
          <w:sz w:val="21"/>
          <w:szCs w:val="21"/>
        </w:rPr>
        <w:t xml:space="preserve">/* </w:t>
      </w:r>
      <w:proofErr w:type="spellStart"/>
      <w:r w:rsidRPr="000F4917">
        <w:rPr>
          <w:rFonts w:ascii="Consolas" w:eastAsia="Times New Roman" w:hAnsi="Consolas" w:cs="Times New Roman"/>
          <w:color w:val="7CA668"/>
          <w:sz w:val="21"/>
          <w:szCs w:val="21"/>
        </w:rPr>
        <w:t>const</w:t>
      </w:r>
      <w:proofErr w:type="spellEnd"/>
      <w:r w:rsidRPr="000F4917">
        <w:rPr>
          <w:rFonts w:ascii="Consolas" w:eastAsia="Times New Roman" w:hAnsi="Consolas" w:cs="Times New Roman"/>
          <w:color w:val="7CA668"/>
          <w:sz w:val="21"/>
          <w:szCs w:val="21"/>
        </w:rPr>
        <w:t xml:space="preserve"> name="</w:t>
      </w:r>
      <w:proofErr w:type="spellStart"/>
      <w:r w:rsidRPr="000F4917">
        <w:rPr>
          <w:rFonts w:ascii="Consolas" w:eastAsia="Times New Roman" w:hAnsi="Consolas" w:cs="Times New Roman"/>
          <w:color w:val="7CA668"/>
          <w:sz w:val="21"/>
          <w:szCs w:val="21"/>
        </w:rPr>
        <w:t>raghu</w:t>
      </w:r>
      <w:proofErr w:type="spellEnd"/>
      <w:r w:rsidRPr="000F4917">
        <w:rPr>
          <w:rFonts w:ascii="Consolas" w:eastAsia="Times New Roman" w:hAnsi="Consolas" w:cs="Times New Roman"/>
          <w:color w:val="7CA668"/>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0F4917">
        <w:rPr>
          <w:rFonts w:ascii="Consolas" w:eastAsia="Times New Roman" w:hAnsi="Consolas" w:cs="Times New Roman"/>
          <w:color w:val="7CA668"/>
          <w:sz w:val="21"/>
          <w:szCs w:val="21"/>
        </w:rPr>
        <w:t>document.write</w:t>
      </w:r>
      <w:proofErr w:type="spellEnd"/>
      <w:proofErr w:type="gramEnd"/>
      <w:r w:rsidRPr="000F4917">
        <w:rPr>
          <w:rFonts w:ascii="Consolas" w:eastAsia="Times New Roman" w:hAnsi="Consolas" w:cs="Times New Roman"/>
          <w:color w:val="7CA668"/>
          <w:sz w:val="21"/>
          <w:szCs w:val="21"/>
        </w:rPr>
        <w:t>(name); */</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7CA668"/>
          <w:sz w:val="21"/>
          <w:szCs w:val="21"/>
        </w:rPr>
        <w:t xml:space="preserve">/* </w:t>
      </w:r>
      <w:proofErr w:type="spellStart"/>
      <w:r w:rsidRPr="000F4917">
        <w:rPr>
          <w:rFonts w:ascii="Consolas" w:eastAsia="Times New Roman" w:hAnsi="Consolas" w:cs="Times New Roman"/>
          <w:color w:val="7CA668"/>
          <w:sz w:val="21"/>
          <w:szCs w:val="21"/>
        </w:rPr>
        <w:t>const</w:t>
      </w:r>
      <w:proofErr w:type="spellEnd"/>
      <w:r w:rsidRPr="000F4917">
        <w:rPr>
          <w:rFonts w:ascii="Consolas" w:eastAsia="Times New Roman" w:hAnsi="Consolas" w:cs="Times New Roman"/>
          <w:color w:val="7CA668"/>
          <w:sz w:val="21"/>
          <w:szCs w:val="21"/>
        </w:rPr>
        <w:t xml:space="preserve"> name="</w:t>
      </w:r>
      <w:proofErr w:type="spellStart"/>
      <w:r w:rsidRPr="000F4917">
        <w:rPr>
          <w:rFonts w:ascii="Consolas" w:eastAsia="Times New Roman" w:hAnsi="Consolas" w:cs="Times New Roman"/>
          <w:color w:val="7CA668"/>
          <w:sz w:val="21"/>
          <w:szCs w:val="21"/>
        </w:rPr>
        <w:t>vinod</w:t>
      </w:r>
      <w:proofErr w:type="spellEnd"/>
      <w:r w:rsidRPr="000F4917">
        <w:rPr>
          <w:rFonts w:ascii="Consolas" w:eastAsia="Times New Roman" w:hAnsi="Consolas" w:cs="Times New Roman"/>
          <w:color w:val="7CA668"/>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7CA668"/>
          <w:sz w:val="21"/>
          <w:szCs w:val="21"/>
        </w:rPr>
        <w:t>name="</w:t>
      </w:r>
      <w:proofErr w:type="spellStart"/>
      <w:r w:rsidRPr="000F4917">
        <w:rPr>
          <w:rFonts w:ascii="Consolas" w:eastAsia="Times New Roman" w:hAnsi="Consolas" w:cs="Times New Roman"/>
          <w:color w:val="7CA668"/>
          <w:sz w:val="21"/>
          <w:szCs w:val="21"/>
        </w:rPr>
        <w:t>ramu</w:t>
      </w:r>
      <w:proofErr w:type="spellEnd"/>
      <w:r w:rsidRPr="000F4917">
        <w:rPr>
          <w:rFonts w:ascii="Consolas" w:eastAsia="Times New Roman" w:hAnsi="Consolas" w:cs="Times New Roman"/>
          <w:color w:val="7CA668"/>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7CA668"/>
          <w:sz w:val="21"/>
          <w:szCs w:val="21"/>
        </w:rPr>
        <w:t>console.log(name); */</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569CD6"/>
          <w:sz w:val="21"/>
          <w:szCs w:val="21"/>
        </w:rPr>
        <w:t>function</w:t>
      </w: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DCDCAA"/>
          <w:sz w:val="21"/>
          <w:szCs w:val="21"/>
        </w:rPr>
        <w:t>name</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9CDCFE"/>
          <w:sz w:val="21"/>
          <w:szCs w:val="21"/>
        </w:rPr>
        <w:t>print</w:t>
      </w:r>
      <w:proofErr w:type="gramStart"/>
      <w:r w:rsidRPr="000F4917">
        <w:rPr>
          <w:rFonts w:ascii="Consolas" w:eastAsia="Times New Roman" w:hAnsi="Consolas" w:cs="Times New Roman"/>
          <w:color w:val="FFFFFF"/>
          <w:sz w:val="21"/>
          <w:szCs w:val="21"/>
        </w:rPr>
        <w:t>){</w:t>
      </w:r>
      <w:proofErr w:type="gramEnd"/>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C586C0"/>
          <w:sz w:val="21"/>
          <w:szCs w:val="21"/>
        </w:rPr>
        <w:t>if</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9CDCFE"/>
          <w:sz w:val="21"/>
          <w:szCs w:val="21"/>
        </w:rPr>
        <w:t>print</w:t>
      </w:r>
      <w:proofErr w:type="gramStart"/>
      <w:r w:rsidRPr="000F4917">
        <w:rPr>
          <w:rFonts w:ascii="Consolas" w:eastAsia="Times New Roman" w:hAnsi="Consolas" w:cs="Times New Roman"/>
          <w:color w:val="FFFFFF"/>
          <w:sz w:val="21"/>
          <w:szCs w:val="21"/>
        </w:rPr>
        <w:t>){</w:t>
      </w:r>
      <w:proofErr w:type="gramEnd"/>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7CA668"/>
          <w:sz w:val="21"/>
          <w:szCs w:val="21"/>
        </w:rPr>
        <w:t>/* let name="</w:t>
      </w:r>
      <w:proofErr w:type="spellStart"/>
      <w:r w:rsidRPr="000F4917">
        <w:rPr>
          <w:rFonts w:ascii="Consolas" w:eastAsia="Times New Roman" w:hAnsi="Consolas" w:cs="Times New Roman"/>
          <w:color w:val="7CA668"/>
          <w:sz w:val="21"/>
          <w:szCs w:val="21"/>
        </w:rPr>
        <w:t>chandu</w:t>
      </w:r>
      <w:proofErr w:type="spellEnd"/>
      <w:r w:rsidRPr="000F4917">
        <w:rPr>
          <w:rFonts w:ascii="Consolas" w:eastAsia="Times New Roman" w:hAnsi="Consolas" w:cs="Times New Roman"/>
          <w:color w:val="7CA668"/>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roofErr w:type="spellStart"/>
      <w:r w:rsidRPr="000F4917">
        <w:rPr>
          <w:rFonts w:ascii="Consolas" w:eastAsia="Times New Roman" w:hAnsi="Consolas" w:cs="Times New Roman"/>
          <w:color w:val="7CA668"/>
          <w:sz w:val="21"/>
          <w:szCs w:val="21"/>
        </w:rPr>
        <w:t>const</w:t>
      </w:r>
      <w:proofErr w:type="spellEnd"/>
      <w:r w:rsidRPr="000F4917">
        <w:rPr>
          <w:rFonts w:ascii="Consolas" w:eastAsia="Times New Roman" w:hAnsi="Consolas" w:cs="Times New Roman"/>
          <w:color w:val="7CA668"/>
          <w:sz w:val="21"/>
          <w:szCs w:val="21"/>
        </w:rPr>
        <w:t xml:space="preserve"> </w:t>
      </w:r>
      <w:proofErr w:type="spellStart"/>
      <w:r w:rsidRPr="000F4917">
        <w:rPr>
          <w:rFonts w:ascii="Consolas" w:eastAsia="Times New Roman" w:hAnsi="Consolas" w:cs="Times New Roman"/>
          <w:color w:val="7CA668"/>
          <w:sz w:val="21"/>
          <w:szCs w:val="21"/>
        </w:rPr>
        <w:t>sname</w:t>
      </w:r>
      <w:proofErr w:type="spellEnd"/>
      <w:r w:rsidRPr="000F4917">
        <w:rPr>
          <w:rFonts w:ascii="Consolas" w:eastAsia="Times New Roman" w:hAnsi="Consolas" w:cs="Times New Roman"/>
          <w:color w:val="7CA668"/>
          <w:sz w:val="21"/>
          <w:szCs w:val="21"/>
        </w:rPr>
        <w:t>="</w:t>
      </w:r>
      <w:proofErr w:type="spellStart"/>
      <w:r w:rsidRPr="000F4917">
        <w:rPr>
          <w:rFonts w:ascii="Consolas" w:eastAsia="Times New Roman" w:hAnsi="Consolas" w:cs="Times New Roman"/>
          <w:color w:val="7CA668"/>
          <w:sz w:val="21"/>
          <w:szCs w:val="21"/>
        </w:rPr>
        <w:t>rahul</w:t>
      </w:r>
      <w:proofErr w:type="spellEnd"/>
      <w:r w:rsidRPr="000F4917">
        <w:rPr>
          <w:rFonts w:ascii="Consolas" w:eastAsia="Times New Roman" w:hAnsi="Consolas" w:cs="Times New Roman"/>
          <w:color w:val="7CA668"/>
          <w:sz w:val="21"/>
          <w:szCs w:val="21"/>
        </w:rPr>
        <w:t>"; */</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proofErr w:type="spellStart"/>
      <w:r w:rsidRPr="000F4917">
        <w:rPr>
          <w:rFonts w:ascii="Consolas" w:eastAsia="Times New Roman" w:hAnsi="Consolas" w:cs="Times New Roman"/>
          <w:color w:val="569CD6"/>
          <w:sz w:val="21"/>
          <w:szCs w:val="21"/>
        </w:rPr>
        <w:t>var</w:t>
      </w:r>
      <w:proofErr w:type="spellEnd"/>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9CDCFE"/>
          <w:sz w:val="21"/>
          <w:szCs w:val="21"/>
        </w:rPr>
        <w:t>name</w:t>
      </w:r>
      <w:r w:rsidRPr="000F4917">
        <w:rPr>
          <w:rFonts w:ascii="Consolas" w:eastAsia="Times New Roman" w:hAnsi="Consolas" w:cs="Times New Roman"/>
          <w:color w:val="D4D4D4"/>
          <w:sz w:val="21"/>
          <w:szCs w:val="21"/>
        </w:rPr>
        <w:t>=</w:t>
      </w:r>
      <w:r w:rsidRPr="000F4917">
        <w:rPr>
          <w:rFonts w:ascii="Consolas" w:eastAsia="Times New Roman" w:hAnsi="Consolas" w:cs="Times New Roman"/>
          <w:color w:val="CE9178"/>
          <w:sz w:val="21"/>
          <w:szCs w:val="21"/>
        </w:rPr>
        <w:t>"</w:t>
      </w:r>
      <w:proofErr w:type="spellStart"/>
      <w:r w:rsidRPr="000F4917">
        <w:rPr>
          <w:rFonts w:ascii="Consolas" w:eastAsia="Times New Roman" w:hAnsi="Consolas" w:cs="Times New Roman"/>
          <w:color w:val="CE9178"/>
          <w:sz w:val="21"/>
          <w:szCs w:val="21"/>
        </w:rPr>
        <w:t>rahul</w:t>
      </w:r>
      <w:proofErr w:type="spellEnd"/>
      <w:r w:rsidRPr="000F4917">
        <w:rPr>
          <w:rFonts w:ascii="Consolas" w:eastAsia="Times New Roman" w:hAnsi="Consolas" w:cs="Times New Roman"/>
          <w:color w:val="CE9178"/>
          <w:sz w:val="21"/>
          <w:szCs w:val="21"/>
        </w:rPr>
        <w:t>"</w:t>
      </w:r>
      <w:r w:rsidRPr="000F4917">
        <w:rPr>
          <w:rFonts w:ascii="Consolas" w:eastAsia="Times New Roman" w:hAnsi="Consolas" w:cs="Times New Roman"/>
          <w:color w:val="FFFFFF"/>
          <w:sz w:val="21"/>
          <w:szCs w:val="21"/>
        </w:rPr>
        <w:t>;</w:t>
      </w:r>
    </w:p>
    <w:p w:rsidR="000F4917" w:rsidRPr="000F4917" w:rsidRDefault="000F4917" w:rsidP="000F4917">
      <w:pPr>
        <w:shd w:val="clear" w:color="auto" w:fill="000000"/>
        <w:spacing w:after="240" w:line="285" w:lineRule="atLeast"/>
        <w:rPr>
          <w:rFonts w:ascii="Consolas" w:eastAsia="Times New Roman" w:hAnsi="Consolas" w:cs="Times New Roman"/>
          <w:color w:val="FFFFFF"/>
          <w:sz w:val="21"/>
          <w:szCs w:val="21"/>
        </w:rPr>
      </w:pP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9CDCFE"/>
          <w:sz w:val="21"/>
          <w:szCs w:val="21"/>
        </w:rPr>
        <w:t>console</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DCDCAA"/>
          <w:sz w:val="21"/>
          <w:szCs w:val="21"/>
        </w:rPr>
        <w:t>log</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9CDCFE"/>
          <w:sz w:val="21"/>
          <w:szCs w:val="21"/>
        </w:rPr>
        <w:t>name</w:t>
      </w:r>
      <w:r w:rsidRPr="000F4917">
        <w:rPr>
          <w:rFonts w:ascii="Consolas" w:eastAsia="Times New Roman" w:hAnsi="Consolas" w:cs="Times New Roman"/>
          <w:color w:val="FFFFFF"/>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DCDCAA"/>
          <w:sz w:val="21"/>
          <w:szCs w:val="21"/>
        </w:rPr>
        <w:lastRenderedPageBreak/>
        <w:t>name</w:t>
      </w:r>
      <w:r w:rsidRPr="000F4917">
        <w:rPr>
          <w:rFonts w:ascii="Consolas" w:eastAsia="Times New Roman" w:hAnsi="Consolas" w:cs="Times New Roman"/>
          <w:color w:val="FFFFFF"/>
          <w:sz w:val="21"/>
          <w:szCs w:val="21"/>
        </w:rPr>
        <w:t>(</w:t>
      </w:r>
      <w:r w:rsidRPr="000F4917">
        <w:rPr>
          <w:rFonts w:ascii="Consolas" w:eastAsia="Times New Roman" w:hAnsi="Consolas" w:cs="Times New Roman"/>
          <w:color w:val="DCDCAA"/>
          <w:sz w:val="21"/>
          <w:szCs w:val="21"/>
        </w:rPr>
        <w:t>print</w:t>
      </w:r>
      <w:r w:rsidRPr="000F4917">
        <w:rPr>
          <w:rFonts w:ascii="Consolas" w:eastAsia="Times New Roman" w:hAnsi="Consolas" w:cs="Times New Roman"/>
          <w:color w:val="FFFFFF"/>
          <w:sz w:val="21"/>
          <w:szCs w:val="21"/>
        </w:rPr>
        <w:t>);</w:t>
      </w:r>
    </w:p>
    <w:p w:rsidR="000F4917" w:rsidRPr="000F4917" w:rsidRDefault="000F4917" w:rsidP="000F4917">
      <w:pPr>
        <w:shd w:val="clear" w:color="auto" w:fill="000000"/>
        <w:spacing w:after="24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br/>
      </w:r>
      <w:r w:rsidRPr="000F4917">
        <w:rPr>
          <w:rFonts w:ascii="Consolas" w:eastAsia="Times New Roman" w:hAnsi="Consolas" w:cs="Times New Roman"/>
          <w:color w:val="FFFFFF"/>
          <w:sz w:val="21"/>
          <w:szCs w:val="21"/>
        </w:rPr>
        <w:br/>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FFFFFF"/>
          <w:sz w:val="21"/>
          <w:szCs w:val="21"/>
        </w:rPr>
        <w:t xml:space="preserve">    </w:t>
      </w: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script</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body</w:t>
      </w:r>
      <w:r w:rsidRPr="000F4917">
        <w:rPr>
          <w:rFonts w:ascii="Consolas" w:eastAsia="Times New Roman" w:hAnsi="Consolas" w:cs="Times New Roman"/>
          <w:color w:val="808080"/>
          <w:sz w:val="21"/>
          <w:szCs w:val="21"/>
        </w:rPr>
        <w:t>&gt;</w:t>
      </w:r>
    </w:p>
    <w:p w:rsidR="000F4917" w:rsidRPr="000F4917" w:rsidRDefault="000F4917" w:rsidP="000F4917">
      <w:pPr>
        <w:shd w:val="clear" w:color="auto" w:fill="000000"/>
        <w:spacing w:after="0" w:line="285" w:lineRule="atLeast"/>
        <w:rPr>
          <w:rFonts w:ascii="Consolas" w:eastAsia="Times New Roman" w:hAnsi="Consolas" w:cs="Times New Roman"/>
          <w:color w:val="FFFFFF"/>
          <w:sz w:val="21"/>
          <w:szCs w:val="21"/>
        </w:rPr>
      </w:pPr>
      <w:r w:rsidRPr="000F4917">
        <w:rPr>
          <w:rFonts w:ascii="Consolas" w:eastAsia="Times New Roman" w:hAnsi="Consolas" w:cs="Times New Roman"/>
          <w:color w:val="808080"/>
          <w:sz w:val="21"/>
          <w:szCs w:val="21"/>
        </w:rPr>
        <w:t>&lt;/</w:t>
      </w:r>
      <w:r w:rsidRPr="000F4917">
        <w:rPr>
          <w:rFonts w:ascii="Consolas" w:eastAsia="Times New Roman" w:hAnsi="Consolas" w:cs="Times New Roman"/>
          <w:color w:val="569CD6"/>
          <w:sz w:val="21"/>
          <w:szCs w:val="21"/>
        </w:rPr>
        <w:t>html</w:t>
      </w:r>
      <w:r w:rsidRPr="000F4917">
        <w:rPr>
          <w:rFonts w:ascii="Consolas" w:eastAsia="Times New Roman" w:hAnsi="Consolas" w:cs="Times New Roman"/>
          <w:color w:val="808080"/>
          <w:sz w:val="21"/>
          <w:szCs w:val="21"/>
        </w:rPr>
        <w:t>&gt;</w:t>
      </w:r>
    </w:p>
    <w:p w:rsidR="000F4917" w:rsidRDefault="000F4917" w:rsidP="0005144C">
      <w:pPr>
        <w:tabs>
          <w:tab w:val="left" w:pos="1068"/>
        </w:tabs>
      </w:pPr>
    </w:p>
    <w:p w:rsidR="00075180" w:rsidRDefault="00075180" w:rsidP="0005144C">
      <w:pPr>
        <w:tabs>
          <w:tab w:val="left" w:pos="1068"/>
        </w:tabs>
      </w:pPr>
    </w:p>
    <w:p w:rsidR="00075180" w:rsidRDefault="00AA7E27" w:rsidP="0005144C">
      <w:pPr>
        <w:tabs>
          <w:tab w:val="left" w:pos="1068"/>
        </w:tabs>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1: </w:t>
      </w:r>
      <w:r>
        <w:rPr>
          <w:rFonts w:ascii="Arial" w:hAnsi="Arial" w:cs="Arial"/>
          <w:color w:val="273239"/>
          <w:spacing w:val="2"/>
          <w:sz w:val="26"/>
          <w:szCs w:val="26"/>
          <w:shd w:val="clear" w:color="auto" w:fill="FFFFFF"/>
        </w:rPr>
        <w:t>Here we will see the use of var.</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&lt;script&gt;</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    console.log(x);</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    </w:t>
      </w:r>
      <w:proofErr w:type="spellStart"/>
      <w:r w:rsidRPr="00AA7E27">
        <w:rPr>
          <w:rFonts w:ascii="Courier New" w:eastAsia="Times New Roman" w:hAnsi="Courier New" w:cs="Courier New"/>
          <w:color w:val="273239"/>
          <w:spacing w:val="2"/>
          <w:sz w:val="20"/>
          <w:szCs w:val="20"/>
        </w:rPr>
        <w:t>var</w:t>
      </w:r>
      <w:proofErr w:type="spellEnd"/>
      <w:r w:rsidRPr="00AA7E27">
        <w:rPr>
          <w:rFonts w:ascii="Consolas" w:eastAsia="Times New Roman" w:hAnsi="Consolas" w:cs="Times New Roman"/>
          <w:color w:val="273239"/>
          <w:spacing w:val="2"/>
          <w:sz w:val="24"/>
          <w:szCs w:val="24"/>
        </w:rPr>
        <w:t xml:space="preserve"> </w:t>
      </w:r>
      <w:r w:rsidRPr="00AA7E27">
        <w:rPr>
          <w:rFonts w:ascii="Courier New" w:eastAsia="Times New Roman" w:hAnsi="Courier New" w:cs="Courier New"/>
          <w:color w:val="273239"/>
          <w:spacing w:val="2"/>
          <w:sz w:val="20"/>
          <w:szCs w:val="20"/>
        </w:rPr>
        <w:t>x=5;</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    console.log(x);</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&lt;/script&gt;</w:t>
      </w:r>
    </w:p>
    <w:p w:rsidR="00AA7E27" w:rsidRDefault="00AA7E27" w:rsidP="0005144C">
      <w:pPr>
        <w:tabs>
          <w:tab w:val="left" w:pos="1068"/>
        </w:tabs>
      </w:pPr>
    </w:p>
    <w:p w:rsidR="00AA7E27" w:rsidRDefault="00AA7E27" w:rsidP="0005144C">
      <w:pPr>
        <w:tabs>
          <w:tab w:val="left" w:pos="1068"/>
        </w:tabs>
      </w:pP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&lt;script&gt;</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    console.log(x);</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    let x=5;</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    console.log(x);</w:t>
      </w:r>
    </w:p>
    <w:p w:rsidR="00AA7E27" w:rsidRPr="00AA7E27" w:rsidRDefault="00AA7E27" w:rsidP="00AA7E27">
      <w:pPr>
        <w:spacing w:after="0" w:line="240" w:lineRule="auto"/>
        <w:rPr>
          <w:rFonts w:ascii="Consolas" w:eastAsia="Times New Roman" w:hAnsi="Consolas" w:cs="Times New Roman"/>
          <w:color w:val="273239"/>
          <w:spacing w:val="2"/>
          <w:sz w:val="24"/>
          <w:szCs w:val="24"/>
        </w:rPr>
      </w:pPr>
      <w:r w:rsidRPr="00AA7E27">
        <w:rPr>
          <w:rFonts w:ascii="Courier New" w:eastAsia="Times New Roman" w:hAnsi="Courier New" w:cs="Courier New"/>
          <w:color w:val="273239"/>
          <w:spacing w:val="2"/>
          <w:sz w:val="20"/>
          <w:szCs w:val="20"/>
        </w:rPr>
        <w:t>&lt;/script&gt;</w:t>
      </w:r>
    </w:p>
    <w:p w:rsidR="00AB06D3" w:rsidRPr="00AB06D3" w:rsidRDefault="00AB06D3" w:rsidP="00AB06D3">
      <w:pPr>
        <w:shd w:val="clear" w:color="auto" w:fill="FFFFFF"/>
        <w:spacing w:after="0" w:line="240" w:lineRule="auto"/>
        <w:textAlignment w:val="baseline"/>
        <w:rPr>
          <w:rFonts w:ascii="Arial" w:eastAsia="Times New Roman" w:hAnsi="Arial" w:cs="Arial"/>
          <w:color w:val="273239"/>
          <w:spacing w:val="2"/>
          <w:sz w:val="26"/>
          <w:szCs w:val="26"/>
        </w:rPr>
      </w:pPr>
      <w:r w:rsidRPr="00AB06D3">
        <w:rPr>
          <w:rFonts w:ascii="Arial" w:eastAsia="Times New Roman" w:hAnsi="Arial" w:cs="Arial"/>
          <w:b/>
          <w:bCs/>
          <w:color w:val="273239"/>
          <w:spacing w:val="2"/>
          <w:sz w:val="26"/>
          <w:szCs w:val="26"/>
          <w:bdr w:val="none" w:sz="0" w:space="0" w:color="auto" w:frame="1"/>
        </w:rPr>
        <w:t>Output:</w:t>
      </w:r>
    </w:p>
    <w:p w:rsidR="00AB06D3" w:rsidRDefault="00AB06D3" w:rsidP="00AB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AB06D3">
        <w:rPr>
          <w:rFonts w:ascii="Consolas" w:eastAsia="Times New Roman" w:hAnsi="Consolas" w:cs="Courier New"/>
          <w:color w:val="273239"/>
          <w:spacing w:val="2"/>
          <w:sz w:val="24"/>
          <w:szCs w:val="24"/>
        </w:rPr>
        <w:t>ReferenceError</w:t>
      </w:r>
      <w:proofErr w:type="spellEnd"/>
      <w:r w:rsidRPr="00AB06D3">
        <w:rPr>
          <w:rFonts w:ascii="Consolas" w:eastAsia="Times New Roman" w:hAnsi="Consolas" w:cs="Courier New"/>
          <w:color w:val="273239"/>
          <w:spacing w:val="2"/>
          <w:sz w:val="24"/>
          <w:szCs w:val="24"/>
        </w:rPr>
        <w:t>: Cannot access 'x' before initialization</w:t>
      </w:r>
    </w:p>
    <w:p w:rsidR="00592B75" w:rsidRDefault="00592B75" w:rsidP="00AB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592B75" w:rsidRDefault="00592B75" w:rsidP="00592B75">
      <w:pPr>
        <w:spacing w:after="0" w:line="240" w:lineRule="auto"/>
        <w:rPr>
          <w:rFonts w:ascii="Courier New" w:eastAsia="Times New Roman" w:hAnsi="Courier New" w:cs="Courier New"/>
          <w:color w:val="273239"/>
          <w:spacing w:val="2"/>
          <w:sz w:val="20"/>
          <w:szCs w:val="20"/>
        </w:rPr>
      </w:pP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&lt;script&gt;</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 calling x after definition</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proofErr w:type="spellStart"/>
      <w:r w:rsidRPr="00592B75">
        <w:rPr>
          <w:rFonts w:ascii="Courier New" w:eastAsia="Times New Roman" w:hAnsi="Courier New" w:cs="Courier New"/>
          <w:color w:val="273239"/>
          <w:spacing w:val="2"/>
          <w:sz w:val="20"/>
          <w:szCs w:val="20"/>
        </w:rPr>
        <w:t>var</w:t>
      </w:r>
      <w:proofErr w:type="spellEnd"/>
      <w:r w:rsidRPr="00592B75">
        <w:rPr>
          <w:rFonts w:ascii="Consolas" w:eastAsia="Times New Roman" w:hAnsi="Consolas" w:cs="Times New Roman"/>
          <w:color w:val="273239"/>
          <w:spacing w:val="2"/>
          <w:sz w:val="24"/>
          <w:szCs w:val="24"/>
        </w:rPr>
        <w:t xml:space="preserve"> </w:t>
      </w:r>
      <w:r w:rsidRPr="00592B75">
        <w:rPr>
          <w:rFonts w:ascii="Courier New" w:eastAsia="Times New Roman" w:hAnsi="Courier New" w:cs="Courier New"/>
          <w:color w:val="273239"/>
          <w:spacing w:val="2"/>
          <w:sz w:val="20"/>
          <w:szCs w:val="20"/>
        </w:rPr>
        <w:t>x = 5;</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proofErr w:type="spellStart"/>
      <w:proofErr w:type="gramStart"/>
      <w:r w:rsidRPr="00592B75">
        <w:rPr>
          <w:rFonts w:ascii="Courier New" w:eastAsia="Times New Roman" w:hAnsi="Courier New" w:cs="Courier New"/>
          <w:color w:val="273239"/>
          <w:spacing w:val="2"/>
          <w:sz w:val="20"/>
          <w:szCs w:val="20"/>
        </w:rPr>
        <w:t>document.write</w:t>
      </w:r>
      <w:proofErr w:type="spellEnd"/>
      <w:proofErr w:type="gramEnd"/>
      <w:r w:rsidRPr="00592B75">
        <w:rPr>
          <w:rFonts w:ascii="Courier New" w:eastAsia="Times New Roman" w:hAnsi="Courier New" w:cs="Courier New"/>
          <w:color w:val="273239"/>
          <w:spacing w:val="2"/>
          <w:sz w:val="20"/>
          <w:szCs w:val="20"/>
        </w:rPr>
        <w:t>(x, "\n");</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r w:rsidRPr="00592B75">
        <w:rPr>
          <w:rFonts w:ascii="Consolas" w:eastAsia="Times New Roman" w:hAnsi="Consolas" w:cs="Times New Roman"/>
          <w:color w:val="273239"/>
          <w:spacing w:val="2"/>
          <w:sz w:val="24"/>
          <w:szCs w:val="24"/>
        </w:rPr>
        <w:t> </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 calling y after definition</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let y = 10;</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proofErr w:type="spellStart"/>
      <w:proofErr w:type="gramStart"/>
      <w:r w:rsidRPr="00592B75">
        <w:rPr>
          <w:rFonts w:ascii="Courier New" w:eastAsia="Times New Roman" w:hAnsi="Courier New" w:cs="Courier New"/>
          <w:color w:val="273239"/>
          <w:spacing w:val="2"/>
          <w:sz w:val="20"/>
          <w:szCs w:val="20"/>
        </w:rPr>
        <w:t>document.write</w:t>
      </w:r>
      <w:proofErr w:type="spellEnd"/>
      <w:proofErr w:type="gramEnd"/>
      <w:r w:rsidRPr="00592B75">
        <w:rPr>
          <w:rFonts w:ascii="Courier New" w:eastAsia="Times New Roman" w:hAnsi="Courier New" w:cs="Courier New"/>
          <w:color w:val="273239"/>
          <w:spacing w:val="2"/>
          <w:sz w:val="20"/>
          <w:szCs w:val="20"/>
        </w:rPr>
        <w:t>(y, "\n");</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r w:rsidRPr="00592B75">
        <w:rPr>
          <w:rFonts w:ascii="Consolas" w:eastAsia="Times New Roman" w:hAnsi="Consolas" w:cs="Times New Roman"/>
          <w:color w:val="273239"/>
          <w:spacing w:val="2"/>
          <w:sz w:val="24"/>
          <w:szCs w:val="24"/>
        </w:rPr>
        <w:t> </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xml:space="preserve">    // calling </w:t>
      </w:r>
      <w:proofErr w:type="spellStart"/>
      <w:r w:rsidRPr="00592B75">
        <w:rPr>
          <w:rFonts w:ascii="Courier New" w:eastAsia="Times New Roman" w:hAnsi="Courier New" w:cs="Courier New"/>
          <w:color w:val="273239"/>
          <w:spacing w:val="2"/>
          <w:sz w:val="20"/>
          <w:szCs w:val="20"/>
        </w:rPr>
        <w:t>var</w:t>
      </w:r>
      <w:proofErr w:type="spellEnd"/>
      <w:r w:rsidRPr="00592B75">
        <w:rPr>
          <w:rFonts w:ascii="Courier New" w:eastAsia="Times New Roman" w:hAnsi="Courier New" w:cs="Courier New"/>
          <w:color w:val="273239"/>
          <w:spacing w:val="2"/>
          <w:sz w:val="20"/>
          <w:szCs w:val="20"/>
        </w:rPr>
        <w:t xml:space="preserve"> z before definition will return undefined</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proofErr w:type="spellStart"/>
      <w:proofErr w:type="gramStart"/>
      <w:r w:rsidRPr="00592B75">
        <w:rPr>
          <w:rFonts w:ascii="Courier New" w:eastAsia="Times New Roman" w:hAnsi="Courier New" w:cs="Courier New"/>
          <w:color w:val="273239"/>
          <w:spacing w:val="2"/>
          <w:sz w:val="20"/>
          <w:szCs w:val="20"/>
        </w:rPr>
        <w:t>document.write</w:t>
      </w:r>
      <w:proofErr w:type="spellEnd"/>
      <w:proofErr w:type="gramEnd"/>
      <w:r w:rsidRPr="00592B75">
        <w:rPr>
          <w:rFonts w:ascii="Courier New" w:eastAsia="Times New Roman" w:hAnsi="Courier New" w:cs="Courier New"/>
          <w:color w:val="273239"/>
          <w:spacing w:val="2"/>
          <w:sz w:val="20"/>
          <w:szCs w:val="20"/>
        </w:rPr>
        <w:t>(z, "\n");</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proofErr w:type="spellStart"/>
      <w:r w:rsidRPr="00592B75">
        <w:rPr>
          <w:rFonts w:ascii="Courier New" w:eastAsia="Times New Roman" w:hAnsi="Courier New" w:cs="Courier New"/>
          <w:color w:val="273239"/>
          <w:spacing w:val="2"/>
          <w:sz w:val="20"/>
          <w:szCs w:val="20"/>
        </w:rPr>
        <w:t>var</w:t>
      </w:r>
      <w:proofErr w:type="spellEnd"/>
      <w:r w:rsidRPr="00592B75">
        <w:rPr>
          <w:rFonts w:ascii="Consolas" w:eastAsia="Times New Roman" w:hAnsi="Consolas" w:cs="Times New Roman"/>
          <w:color w:val="273239"/>
          <w:spacing w:val="2"/>
          <w:sz w:val="24"/>
          <w:szCs w:val="24"/>
        </w:rPr>
        <w:t xml:space="preserve"> </w:t>
      </w:r>
      <w:r w:rsidRPr="00592B75">
        <w:rPr>
          <w:rFonts w:ascii="Courier New" w:eastAsia="Times New Roman" w:hAnsi="Courier New" w:cs="Courier New"/>
          <w:color w:val="273239"/>
          <w:spacing w:val="2"/>
          <w:sz w:val="20"/>
          <w:szCs w:val="20"/>
        </w:rPr>
        <w:t>z = 2;</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r w:rsidRPr="00592B75">
        <w:rPr>
          <w:rFonts w:ascii="Consolas" w:eastAsia="Times New Roman" w:hAnsi="Consolas" w:cs="Times New Roman"/>
          <w:color w:val="273239"/>
          <w:spacing w:val="2"/>
          <w:sz w:val="24"/>
          <w:szCs w:val="24"/>
        </w:rPr>
        <w:t> </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 calling let a before definition will give error</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w:t>
      </w:r>
      <w:proofErr w:type="spellStart"/>
      <w:proofErr w:type="gramStart"/>
      <w:r w:rsidRPr="00592B75">
        <w:rPr>
          <w:rFonts w:ascii="Courier New" w:eastAsia="Times New Roman" w:hAnsi="Courier New" w:cs="Courier New"/>
          <w:color w:val="273239"/>
          <w:spacing w:val="2"/>
          <w:sz w:val="20"/>
          <w:szCs w:val="20"/>
        </w:rPr>
        <w:t>document.write</w:t>
      </w:r>
      <w:proofErr w:type="spellEnd"/>
      <w:proofErr w:type="gramEnd"/>
      <w:r w:rsidRPr="00592B75">
        <w:rPr>
          <w:rFonts w:ascii="Courier New" w:eastAsia="Times New Roman" w:hAnsi="Courier New" w:cs="Courier New"/>
          <w:color w:val="273239"/>
          <w:spacing w:val="2"/>
          <w:sz w:val="20"/>
          <w:szCs w:val="20"/>
        </w:rPr>
        <w:t>(a);</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    let a = 3;</w:t>
      </w:r>
    </w:p>
    <w:p w:rsidR="00592B75" w:rsidRPr="00592B75" w:rsidRDefault="00592B75" w:rsidP="00592B75">
      <w:pPr>
        <w:spacing w:after="0" w:line="240" w:lineRule="auto"/>
        <w:rPr>
          <w:rFonts w:ascii="Consolas" w:eastAsia="Times New Roman" w:hAnsi="Consolas" w:cs="Times New Roman"/>
          <w:color w:val="273239"/>
          <w:spacing w:val="2"/>
          <w:sz w:val="24"/>
          <w:szCs w:val="24"/>
        </w:rPr>
      </w:pPr>
      <w:r w:rsidRPr="00592B75">
        <w:rPr>
          <w:rFonts w:ascii="Courier New" w:eastAsia="Times New Roman" w:hAnsi="Courier New" w:cs="Courier New"/>
          <w:color w:val="273239"/>
          <w:spacing w:val="2"/>
          <w:sz w:val="20"/>
          <w:szCs w:val="20"/>
        </w:rPr>
        <w:t>&lt;/script&gt;</w:t>
      </w:r>
    </w:p>
    <w:p w:rsidR="00592B75" w:rsidRDefault="00592B75" w:rsidP="00AB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592B75" w:rsidRPr="00592B75" w:rsidRDefault="00592B75" w:rsidP="00592B75">
      <w:pPr>
        <w:shd w:val="clear" w:color="auto" w:fill="FFFFFF"/>
        <w:spacing w:after="0" w:line="240" w:lineRule="auto"/>
        <w:textAlignment w:val="baseline"/>
        <w:rPr>
          <w:rFonts w:ascii="Arial" w:eastAsia="Times New Roman" w:hAnsi="Arial" w:cs="Arial"/>
          <w:color w:val="273239"/>
          <w:spacing w:val="2"/>
          <w:sz w:val="26"/>
          <w:szCs w:val="26"/>
        </w:rPr>
      </w:pPr>
      <w:r w:rsidRPr="00592B75">
        <w:rPr>
          <w:rFonts w:ascii="Arial" w:eastAsia="Times New Roman" w:hAnsi="Arial" w:cs="Arial"/>
          <w:b/>
          <w:bCs/>
          <w:color w:val="273239"/>
          <w:spacing w:val="2"/>
          <w:sz w:val="26"/>
          <w:szCs w:val="26"/>
          <w:bdr w:val="none" w:sz="0" w:space="0" w:color="auto" w:frame="1"/>
        </w:rPr>
        <w:t>Output:</w:t>
      </w:r>
    </w:p>
    <w:p w:rsidR="00592B75" w:rsidRPr="00592B75" w:rsidRDefault="00592B75" w:rsidP="00592B75">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592B75">
        <w:rPr>
          <w:rFonts w:ascii="Arial" w:eastAsia="Times New Roman" w:hAnsi="Arial" w:cs="Arial"/>
          <w:noProof/>
          <w:color w:val="273239"/>
          <w:spacing w:val="2"/>
          <w:sz w:val="26"/>
          <w:szCs w:val="26"/>
        </w:rPr>
        <w:lastRenderedPageBreak/>
        <w:drawing>
          <wp:inline distT="0" distB="0" distL="0" distR="0">
            <wp:extent cx="6454140" cy="2887980"/>
            <wp:effectExtent l="0" t="0" r="3810" b="7620"/>
            <wp:docPr id="1" name="Picture 1" descr="https://media.geeksforgeeks.org/wp-content/cdn-uploads/gf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gf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4140" cy="2887980"/>
                    </a:xfrm>
                    <a:prstGeom prst="rect">
                      <a:avLst/>
                    </a:prstGeom>
                    <a:noFill/>
                    <a:ln>
                      <a:noFill/>
                    </a:ln>
                  </pic:spPr>
                </pic:pic>
              </a:graphicData>
            </a:graphic>
          </wp:inline>
        </w:drawing>
      </w:r>
      <w:r w:rsidRPr="00592B75">
        <w:rPr>
          <w:rFonts w:ascii="Arial" w:eastAsia="Times New Roman" w:hAnsi="Arial" w:cs="Arial"/>
          <w:color w:val="273239"/>
          <w:spacing w:val="2"/>
          <w:sz w:val="26"/>
          <w:szCs w:val="26"/>
        </w:rPr>
        <w:t> </w:t>
      </w:r>
    </w:p>
    <w:p w:rsidR="00AA7E27" w:rsidRDefault="00AA7E27" w:rsidP="0005144C">
      <w:pPr>
        <w:tabs>
          <w:tab w:val="left" w:pos="1068"/>
        </w:tabs>
      </w:pPr>
      <w:bookmarkStart w:id="0" w:name="_GoBack"/>
      <w:bookmarkEnd w:id="0"/>
    </w:p>
    <w:p w:rsidR="00AA7E27" w:rsidRDefault="00AA7E27" w:rsidP="0005144C">
      <w:pPr>
        <w:tabs>
          <w:tab w:val="left" w:pos="1068"/>
        </w:tabs>
      </w:pPr>
    </w:p>
    <w:p w:rsidR="00AA7E27" w:rsidRPr="00280636" w:rsidRDefault="00AA7E27" w:rsidP="0005144C">
      <w:pPr>
        <w:tabs>
          <w:tab w:val="left" w:pos="1068"/>
        </w:tabs>
      </w:pPr>
    </w:p>
    <w:sectPr w:rsidR="00AA7E27" w:rsidRPr="002806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9AE" w:rsidRDefault="00B469AE" w:rsidP="003C3305">
      <w:pPr>
        <w:spacing w:after="0" w:line="240" w:lineRule="auto"/>
      </w:pPr>
      <w:r>
        <w:separator/>
      </w:r>
    </w:p>
  </w:endnote>
  <w:endnote w:type="continuationSeparator" w:id="0">
    <w:p w:rsidR="00B469AE" w:rsidRDefault="00B469AE" w:rsidP="003C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9AE" w:rsidRDefault="00B469AE" w:rsidP="003C3305">
      <w:pPr>
        <w:spacing w:after="0" w:line="240" w:lineRule="auto"/>
      </w:pPr>
      <w:r>
        <w:separator/>
      </w:r>
    </w:p>
  </w:footnote>
  <w:footnote w:type="continuationSeparator" w:id="0">
    <w:p w:rsidR="00B469AE" w:rsidRDefault="00B469AE" w:rsidP="003C3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305" w:rsidRPr="003C3305" w:rsidRDefault="003C3305">
    <w:pPr>
      <w:pStyle w:val="Header"/>
      <w:rPr>
        <w:sz w:val="32"/>
        <w:szCs w:val="32"/>
      </w:rPr>
    </w:pPr>
    <w:r>
      <w:t xml:space="preserve">                                               </w:t>
    </w:r>
    <w:r w:rsidRPr="003C3305">
      <w:rPr>
        <w:sz w:val="32"/>
        <w:szCs w:val="32"/>
      </w:rPr>
      <w:t>JavaScript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F6E87"/>
    <w:multiLevelType w:val="multilevel"/>
    <w:tmpl w:val="2578D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A7923D3"/>
    <w:multiLevelType w:val="multilevel"/>
    <w:tmpl w:val="4066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00292"/>
    <w:multiLevelType w:val="multilevel"/>
    <w:tmpl w:val="A99A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305"/>
    <w:rsid w:val="000248EF"/>
    <w:rsid w:val="0005144C"/>
    <w:rsid w:val="00075180"/>
    <w:rsid w:val="000F4917"/>
    <w:rsid w:val="00171405"/>
    <w:rsid w:val="0018507D"/>
    <w:rsid w:val="00185593"/>
    <w:rsid w:val="00280636"/>
    <w:rsid w:val="002D0613"/>
    <w:rsid w:val="003C3305"/>
    <w:rsid w:val="00417199"/>
    <w:rsid w:val="004B268A"/>
    <w:rsid w:val="00592B75"/>
    <w:rsid w:val="005D38A7"/>
    <w:rsid w:val="005E47AC"/>
    <w:rsid w:val="00634250"/>
    <w:rsid w:val="00653FE3"/>
    <w:rsid w:val="00677699"/>
    <w:rsid w:val="006810A1"/>
    <w:rsid w:val="00984A97"/>
    <w:rsid w:val="00AA7E27"/>
    <w:rsid w:val="00AB06D3"/>
    <w:rsid w:val="00AB6DE6"/>
    <w:rsid w:val="00AE5E2B"/>
    <w:rsid w:val="00B469AE"/>
    <w:rsid w:val="00B776DA"/>
    <w:rsid w:val="00BB4EA7"/>
    <w:rsid w:val="00BD330D"/>
    <w:rsid w:val="00CD477D"/>
    <w:rsid w:val="00CE6E34"/>
    <w:rsid w:val="00D6452D"/>
    <w:rsid w:val="00DE629F"/>
    <w:rsid w:val="00E21A0B"/>
    <w:rsid w:val="00E76F6B"/>
    <w:rsid w:val="00FA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1593"/>
  <w15:chartTrackingRefBased/>
  <w15:docId w15:val="{52739204-CF42-4D2F-B79F-96E60B7C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7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76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4E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05"/>
  </w:style>
  <w:style w:type="paragraph" w:styleId="Footer">
    <w:name w:val="footer"/>
    <w:basedOn w:val="Normal"/>
    <w:link w:val="FooterChar"/>
    <w:uiPriority w:val="99"/>
    <w:unhideWhenUsed/>
    <w:rsid w:val="003C3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05"/>
  </w:style>
  <w:style w:type="paragraph" w:styleId="NormalWeb">
    <w:name w:val="Normal (Web)"/>
    <w:basedOn w:val="Normal"/>
    <w:uiPriority w:val="99"/>
    <w:semiHidden/>
    <w:unhideWhenUsed/>
    <w:rsid w:val="002806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0636"/>
    <w:rPr>
      <w:i/>
      <w:iCs/>
    </w:rPr>
  </w:style>
  <w:style w:type="character" w:customStyle="1" w:styleId="Heading2Char">
    <w:name w:val="Heading 2 Char"/>
    <w:basedOn w:val="DefaultParagraphFont"/>
    <w:link w:val="Heading2"/>
    <w:uiPriority w:val="9"/>
    <w:rsid w:val="00E76F6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E47AC"/>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5E47AC"/>
  </w:style>
  <w:style w:type="character" w:styleId="HTMLCode">
    <w:name w:val="HTML Code"/>
    <w:basedOn w:val="DefaultParagraphFont"/>
    <w:uiPriority w:val="99"/>
    <w:semiHidden/>
    <w:unhideWhenUsed/>
    <w:rsid w:val="005E47A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B4EA7"/>
    <w:rPr>
      <w:rFonts w:asciiTheme="majorHAnsi" w:eastAsiaTheme="majorEastAsia" w:hAnsiTheme="majorHAnsi" w:cstheme="majorBidi"/>
      <w:color w:val="1F4D78" w:themeColor="accent1" w:themeShade="7F"/>
      <w:sz w:val="24"/>
      <w:szCs w:val="24"/>
    </w:rPr>
  </w:style>
  <w:style w:type="character" w:customStyle="1" w:styleId="tagnamecolor">
    <w:name w:val="tagnamecolor"/>
    <w:basedOn w:val="DefaultParagraphFont"/>
    <w:rsid w:val="00BB4EA7"/>
  </w:style>
  <w:style w:type="character" w:customStyle="1" w:styleId="tagcolor">
    <w:name w:val="tagcolor"/>
    <w:basedOn w:val="DefaultParagraphFont"/>
    <w:rsid w:val="00BB4EA7"/>
  </w:style>
  <w:style w:type="character" w:customStyle="1" w:styleId="attributecolor">
    <w:name w:val="attributecolor"/>
    <w:basedOn w:val="DefaultParagraphFont"/>
    <w:rsid w:val="00BB4EA7"/>
  </w:style>
  <w:style w:type="character" w:customStyle="1" w:styleId="jscolor">
    <w:name w:val="jscolor"/>
    <w:basedOn w:val="DefaultParagraphFont"/>
    <w:rsid w:val="00BB4EA7"/>
  </w:style>
  <w:style w:type="character" w:customStyle="1" w:styleId="jskeywordcolor">
    <w:name w:val="jskeywordcolor"/>
    <w:basedOn w:val="DefaultParagraphFont"/>
    <w:rsid w:val="00BB4EA7"/>
  </w:style>
  <w:style w:type="character" w:customStyle="1" w:styleId="jspropertycolor">
    <w:name w:val="jspropertycolor"/>
    <w:basedOn w:val="DefaultParagraphFont"/>
    <w:rsid w:val="00BB4EA7"/>
  </w:style>
  <w:style w:type="character" w:customStyle="1" w:styleId="jsstringcolor">
    <w:name w:val="jsstringcolor"/>
    <w:basedOn w:val="DefaultParagraphFont"/>
    <w:rsid w:val="00BB4EA7"/>
  </w:style>
  <w:style w:type="character" w:customStyle="1" w:styleId="attributevaluecolor">
    <w:name w:val="attributevaluecolor"/>
    <w:basedOn w:val="DefaultParagraphFont"/>
    <w:rsid w:val="00BB4EA7"/>
  </w:style>
  <w:style w:type="character" w:styleId="Hyperlink">
    <w:name w:val="Hyperlink"/>
    <w:basedOn w:val="DefaultParagraphFont"/>
    <w:uiPriority w:val="99"/>
    <w:semiHidden/>
    <w:unhideWhenUsed/>
    <w:rsid w:val="00417199"/>
    <w:rPr>
      <w:color w:val="0000FF"/>
      <w:u w:val="single"/>
    </w:rPr>
  </w:style>
  <w:style w:type="character" w:customStyle="1" w:styleId="jsnumbercolor">
    <w:name w:val="jsnumbercolor"/>
    <w:basedOn w:val="DefaultParagraphFont"/>
    <w:rsid w:val="004B268A"/>
  </w:style>
  <w:style w:type="character" w:styleId="Strong">
    <w:name w:val="Strong"/>
    <w:basedOn w:val="DefaultParagraphFont"/>
    <w:uiPriority w:val="22"/>
    <w:qFormat/>
    <w:rsid w:val="000248EF"/>
    <w:rPr>
      <w:b/>
      <w:bCs/>
    </w:rPr>
  </w:style>
  <w:style w:type="character" w:customStyle="1" w:styleId="highlight--red">
    <w:name w:val="highlight--red"/>
    <w:basedOn w:val="DefaultParagraphFont"/>
    <w:rsid w:val="000248EF"/>
  </w:style>
  <w:style w:type="paragraph" w:customStyle="1" w:styleId="editor-contentsshort-description">
    <w:name w:val="editor-contents__short-description"/>
    <w:basedOn w:val="Normal"/>
    <w:rsid w:val="001855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6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7984">
      <w:bodyDiv w:val="1"/>
      <w:marLeft w:val="0"/>
      <w:marRight w:val="0"/>
      <w:marTop w:val="0"/>
      <w:marBottom w:val="0"/>
      <w:divBdr>
        <w:top w:val="none" w:sz="0" w:space="0" w:color="auto"/>
        <w:left w:val="none" w:sz="0" w:space="0" w:color="auto"/>
        <w:bottom w:val="none" w:sz="0" w:space="0" w:color="auto"/>
        <w:right w:val="none" w:sz="0" w:space="0" w:color="auto"/>
      </w:divBdr>
      <w:divsChild>
        <w:div w:id="571237720">
          <w:marLeft w:val="-300"/>
          <w:marRight w:val="-300"/>
          <w:marTop w:val="360"/>
          <w:marBottom w:val="360"/>
          <w:divBdr>
            <w:top w:val="none" w:sz="0" w:space="0" w:color="auto"/>
            <w:left w:val="none" w:sz="0" w:space="0" w:color="auto"/>
            <w:bottom w:val="none" w:sz="0" w:space="0" w:color="auto"/>
            <w:right w:val="none" w:sz="0" w:space="0" w:color="auto"/>
          </w:divBdr>
          <w:divsChild>
            <w:div w:id="4758780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2799419">
      <w:bodyDiv w:val="1"/>
      <w:marLeft w:val="0"/>
      <w:marRight w:val="0"/>
      <w:marTop w:val="0"/>
      <w:marBottom w:val="0"/>
      <w:divBdr>
        <w:top w:val="none" w:sz="0" w:space="0" w:color="auto"/>
        <w:left w:val="none" w:sz="0" w:space="0" w:color="auto"/>
        <w:bottom w:val="none" w:sz="0" w:space="0" w:color="auto"/>
        <w:right w:val="none" w:sz="0" w:space="0" w:color="auto"/>
      </w:divBdr>
    </w:div>
    <w:div w:id="348944764">
      <w:bodyDiv w:val="1"/>
      <w:marLeft w:val="0"/>
      <w:marRight w:val="0"/>
      <w:marTop w:val="0"/>
      <w:marBottom w:val="0"/>
      <w:divBdr>
        <w:top w:val="none" w:sz="0" w:space="0" w:color="auto"/>
        <w:left w:val="none" w:sz="0" w:space="0" w:color="auto"/>
        <w:bottom w:val="none" w:sz="0" w:space="0" w:color="auto"/>
        <w:right w:val="none" w:sz="0" w:space="0" w:color="auto"/>
      </w:divBdr>
    </w:div>
    <w:div w:id="552086055">
      <w:bodyDiv w:val="1"/>
      <w:marLeft w:val="0"/>
      <w:marRight w:val="0"/>
      <w:marTop w:val="0"/>
      <w:marBottom w:val="0"/>
      <w:divBdr>
        <w:top w:val="none" w:sz="0" w:space="0" w:color="auto"/>
        <w:left w:val="none" w:sz="0" w:space="0" w:color="auto"/>
        <w:bottom w:val="none" w:sz="0" w:space="0" w:color="auto"/>
        <w:right w:val="none" w:sz="0" w:space="0" w:color="auto"/>
      </w:divBdr>
      <w:divsChild>
        <w:div w:id="836579819">
          <w:marLeft w:val="-300"/>
          <w:marRight w:val="-300"/>
          <w:marTop w:val="360"/>
          <w:marBottom w:val="360"/>
          <w:divBdr>
            <w:top w:val="none" w:sz="0" w:space="0" w:color="auto"/>
            <w:left w:val="none" w:sz="0" w:space="0" w:color="auto"/>
            <w:bottom w:val="none" w:sz="0" w:space="0" w:color="auto"/>
            <w:right w:val="none" w:sz="0" w:space="0" w:color="auto"/>
          </w:divBdr>
          <w:divsChild>
            <w:div w:id="9812361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6429705">
      <w:bodyDiv w:val="1"/>
      <w:marLeft w:val="0"/>
      <w:marRight w:val="0"/>
      <w:marTop w:val="0"/>
      <w:marBottom w:val="0"/>
      <w:divBdr>
        <w:top w:val="none" w:sz="0" w:space="0" w:color="auto"/>
        <w:left w:val="none" w:sz="0" w:space="0" w:color="auto"/>
        <w:bottom w:val="none" w:sz="0" w:space="0" w:color="auto"/>
        <w:right w:val="none" w:sz="0" w:space="0" w:color="auto"/>
      </w:divBdr>
    </w:div>
    <w:div w:id="645471034">
      <w:bodyDiv w:val="1"/>
      <w:marLeft w:val="0"/>
      <w:marRight w:val="0"/>
      <w:marTop w:val="0"/>
      <w:marBottom w:val="0"/>
      <w:divBdr>
        <w:top w:val="none" w:sz="0" w:space="0" w:color="auto"/>
        <w:left w:val="none" w:sz="0" w:space="0" w:color="auto"/>
        <w:bottom w:val="none" w:sz="0" w:space="0" w:color="auto"/>
        <w:right w:val="none" w:sz="0" w:space="0" w:color="auto"/>
      </w:divBdr>
      <w:divsChild>
        <w:div w:id="575359909">
          <w:marLeft w:val="-300"/>
          <w:marRight w:val="-300"/>
          <w:marTop w:val="360"/>
          <w:marBottom w:val="360"/>
          <w:divBdr>
            <w:top w:val="none" w:sz="0" w:space="0" w:color="auto"/>
            <w:left w:val="none" w:sz="0" w:space="0" w:color="auto"/>
            <w:bottom w:val="none" w:sz="0" w:space="0" w:color="auto"/>
            <w:right w:val="none" w:sz="0" w:space="0" w:color="auto"/>
          </w:divBdr>
          <w:divsChild>
            <w:div w:id="14689368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8567898">
      <w:bodyDiv w:val="1"/>
      <w:marLeft w:val="0"/>
      <w:marRight w:val="0"/>
      <w:marTop w:val="0"/>
      <w:marBottom w:val="0"/>
      <w:divBdr>
        <w:top w:val="none" w:sz="0" w:space="0" w:color="auto"/>
        <w:left w:val="none" w:sz="0" w:space="0" w:color="auto"/>
        <w:bottom w:val="none" w:sz="0" w:space="0" w:color="auto"/>
        <w:right w:val="none" w:sz="0" w:space="0" w:color="auto"/>
      </w:divBdr>
    </w:div>
    <w:div w:id="808471438">
      <w:bodyDiv w:val="1"/>
      <w:marLeft w:val="0"/>
      <w:marRight w:val="0"/>
      <w:marTop w:val="0"/>
      <w:marBottom w:val="0"/>
      <w:divBdr>
        <w:top w:val="none" w:sz="0" w:space="0" w:color="auto"/>
        <w:left w:val="none" w:sz="0" w:space="0" w:color="auto"/>
        <w:bottom w:val="none" w:sz="0" w:space="0" w:color="auto"/>
        <w:right w:val="none" w:sz="0" w:space="0" w:color="auto"/>
      </w:divBdr>
    </w:div>
    <w:div w:id="888881054">
      <w:bodyDiv w:val="1"/>
      <w:marLeft w:val="0"/>
      <w:marRight w:val="0"/>
      <w:marTop w:val="0"/>
      <w:marBottom w:val="0"/>
      <w:divBdr>
        <w:top w:val="none" w:sz="0" w:space="0" w:color="auto"/>
        <w:left w:val="none" w:sz="0" w:space="0" w:color="auto"/>
        <w:bottom w:val="none" w:sz="0" w:space="0" w:color="auto"/>
        <w:right w:val="none" w:sz="0" w:space="0" w:color="auto"/>
      </w:divBdr>
    </w:div>
    <w:div w:id="940603629">
      <w:bodyDiv w:val="1"/>
      <w:marLeft w:val="0"/>
      <w:marRight w:val="0"/>
      <w:marTop w:val="0"/>
      <w:marBottom w:val="0"/>
      <w:divBdr>
        <w:top w:val="none" w:sz="0" w:space="0" w:color="auto"/>
        <w:left w:val="none" w:sz="0" w:space="0" w:color="auto"/>
        <w:bottom w:val="none" w:sz="0" w:space="0" w:color="auto"/>
        <w:right w:val="none" w:sz="0" w:space="0" w:color="auto"/>
      </w:divBdr>
      <w:divsChild>
        <w:div w:id="2135052365">
          <w:marLeft w:val="0"/>
          <w:marRight w:val="0"/>
          <w:marTop w:val="0"/>
          <w:marBottom w:val="0"/>
          <w:divBdr>
            <w:top w:val="none" w:sz="0" w:space="0" w:color="auto"/>
            <w:left w:val="none" w:sz="0" w:space="0" w:color="auto"/>
            <w:bottom w:val="none" w:sz="0" w:space="0" w:color="auto"/>
            <w:right w:val="none" w:sz="0" w:space="0" w:color="auto"/>
          </w:divBdr>
          <w:divsChild>
            <w:div w:id="677318248">
              <w:marLeft w:val="0"/>
              <w:marRight w:val="0"/>
              <w:marTop w:val="0"/>
              <w:marBottom w:val="0"/>
              <w:divBdr>
                <w:top w:val="none" w:sz="0" w:space="0" w:color="auto"/>
                <w:left w:val="none" w:sz="0" w:space="0" w:color="auto"/>
                <w:bottom w:val="none" w:sz="0" w:space="0" w:color="auto"/>
                <w:right w:val="none" w:sz="0" w:space="0" w:color="auto"/>
              </w:divBdr>
            </w:div>
            <w:div w:id="811409595">
              <w:marLeft w:val="0"/>
              <w:marRight w:val="0"/>
              <w:marTop w:val="0"/>
              <w:marBottom w:val="0"/>
              <w:divBdr>
                <w:top w:val="none" w:sz="0" w:space="0" w:color="auto"/>
                <w:left w:val="none" w:sz="0" w:space="0" w:color="auto"/>
                <w:bottom w:val="none" w:sz="0" w:space="0" w:color="auto"/>
                <w:right w:val="none" w:sz="0" w:space="0" w:color="auto"/>
              </w:divBdr>
            </w:div>
            <w:div w:id="1063215878">
              <w:marLeft w:val="0"/>
              <w:marRight w:val="0"/>
              <w:marTop w:val="0"/>
              <w:marBottom w:val="0"/>
              <w:divBdr>
                <w:top w:val="none" w:sz="0" w:space="0" w:color="auto"/>
                <w:left w:val="none" w:sz="0" w:space="0" w:color="auto"/>
                <w:bottom w:val="none" w:sz="0" w:space="0" w:color="auto"/>
                <w:right w:val="none" w:sz="0" w:space="0" w:color="auto"/>
              </w:divBdr>
            </w:div>
            <w:div w:id="193663098">
              <w:marLeft w:val="0"/>
              <w:marRight w:val="0"/>
              <w:marTop w:val="0"/>
              <w:marBottom w:val="0"/>
              <w:divBdr>
                <w:top w:val="none" w:sz="0" w:space="0" w:color="auto"/>
                <w:left w:val="none" w:sz="0" w:space="0" w:color="auto"/>
                <w:bottom w:val="none" w:sz="0" w:space="0" w:color="auto"/>
                <w:right w:val="none" w:sz="0" w:space="0" w:color="auto"/>
              </w:divBdr>
            </w:div>
            <w:div w:id="469633642">
              <w:marLeft w:val="0"/>
              <w:marRight w:val="0"/>
              <w:marTop w:val="0"/>
              <w:marBottom w:val="0"/>
              <w:divBdr>
                <w:top w:val="none" w:sz="0" w:space="0" w:color="auto"/>
                <w:left w:val="none" w:sz="0" w:space="0" w:color="auto"/>
                <w:bottom w:val="none" w:sz="0" w:space="0" w:color="auto"/>
                <w:right w:val="none" w:sz="0" w:space="0" w:color="auto"/>
              </w:divBdr>
            </w:div>
            <w:div w:id="108553702">
              <w:marLeft w:val="0"/>
              <w:marRight w:val="0"/>
              <w:marTop w:val="0"/>
              <w:marBottom w:val="0"/>
              <w:divBdr>
                <w:top w:val="none" w:sz="0" w:space="0" w:color="auto"/>
                <w:left w:val="none" w:sz="0" w:space="0" w:color="auto"/>
                <w:bottom w:val="none" w:sz="0" w:space="0" w:color="auto"/>
                <w:right w:val="none" w:sz="0" w:space="0" w:color="auto"/>
              </w:divBdr>
            </w:div>
            <w:div w:id="1333485677">
              <w:marLeft w:val="0"/>
              <w:marRight w:val="0"/>
              <w:marTop w:val="0"/>
              <w:marBottom w:val="0"/>
              <w:divBdr>
                <w:top w:val="none" w:sz="0" w:space="0" w:color="auto"/>
                <w:left w:val="none" w:sz="0" w:space="0" w:color="auto"/>
                <w:bottom w:val="none" w:sz="0" w:space="0" w:color="auto"/>
                <w:right w:val="none" w:sz="0" w:space="0" w:color="auto"/>
              </w:divBdr>
            </w:div>
            <w:div w:id="1260530101">
              <w:marLeft w:val="0"/>
              <w:marRight w:val="0"/>
              <w:marTop w:val="0"/>
              <w:marBottom w:val="0"/>
              <w:divBdr>
                <w:top w:val="none" w:sz="0" w:space="0" w:color="auto"/>
                <w:left w:val="none" w:sz="0" w:space="0" w:color="auto"/>
                <w:bottom w:val="none" w:sz="0" w:space="0" w:color="auto"/>
                <w:right w:val="none" w:sz="0" w:space="0" w:color="auto"/>
              </w:divBdr>
            </w:div>
            <w:div w:id="440302806">
              <w:marLeft w:val="0"/>
              <w:marRight w:val="0"/>
              <w:marTop w:val="0"/>
              <w:marBottom w:val="0"/>
              <w:divBdr>
                <w:top w:val="none" w:sz="0" w:space="0" w:color="auto"/>
                <w:left w:val="none" w:sz="0" w:space="0" w:color="auto"/>
                <w:bottom w:val="none" w:sz="0" w:space="0" w:color="auto"/>
                <w:right w:val="none" w:sz="0" w:space="0" w:color="auto"/>
              </w:divBdr>
            </w:div>
            <w:div w:id="1035690450">
              <w:marLeft w:val="0"/>
              <w:marRight w:val="0"/>
              <w:marTop w:val="0"/>
              <w:marBottom w:val="0"/>
              <w:divBdr>
                <w:top w:val="none" w:sz="0" w:space="0" w:color="auto"/>
                <w:left w:val="none" w:sz="0" w:space="0" w:color="auto"/>
                <w:bottom w:val="none" w:sz="0" w:space="0" w:color="auto"/>
                <w:right w:val="none" w:sz="0" w:space="0" w:color="auto"/>
              </w:divBdr>
            </w:div>
            <w:div w:id="1352956691">
              <w:marLeft w:val="0"/>
              <w:marRight w:val="0"/>
              <w:marTop w:val="0"/>
              <w:marBottom w:val="0"/>
              <w:divBdr>
                <w:top w:val="none" w:sz="0" w:space="0" w:color="auto"/>
                <w:left w:val="none" w:sz="0" w:space="0" w:color="auto"/>
                <w:bottom w:val="none" w:sz="0" w:space="0" w:color="auto"/>
                <w:right w:val="none" w:sz="0" w:space="0" w:color="auto"/>
              </w:divBdr>
            </w:div>
            <w:div w:id="983242547">
              <w:marLeft w:val="0"/>
              <w:marRight w:val="0"/>
              <w:marTop w:val="0"/>
              <w:marBottom w:val="0"/>
              <w:divBdr>
                <w:top w:val="none" w:sz="0" w:space="0" w:color="auto"/>
                <w:left w:val="none" w:sz="0" w:space="0" w:color="auto"/>
                <w:bottom w:val="none" w:sz="0" w:space="0" w:color="auto"/>
                <w:right w:val="none" w:sz="0" w:space="0" w:color="auto"/>
              </w:divBdr>
            </w:div>
            <w:div w:id="403339162">
              <w:marLeft w:val="0"/>
              <w:marRight w:val="0"/>
              <w:marTop w:val="0"/>
              <w:marBottom w:val="0"/>
              <w:divBdr>
                <w:top w:val="none" w:sz="0" w:space="0" w:color="auto"/>
                <w:left w:val="none" w:sz="0" w:space="0" w:color="auto"/>
                <w:bottom w:val="none" w:sz="0" w:space="0" w:color="auto"/>
                <w:right w:val="none" w:sz="0" w:space="0" w:color="auto"/>
              </w:divBdr>
            </w:div>
            <w:div w:id="1761412996">
              <w:marLeft w:val="0"/>
              <w:marRight w:val="0"/>
              <w:marTop w:val="0"/>
              <w:marBottom w:val="0"/>
              <w:divBdr>
                <w:top w:val="none" w:sz="0" w:space="0" w:color="auto"/>
                <w:left w:val="none" w:sz="0" w:space="0" w:color="auto"/>
                <w:bottom w:val="none" w:sz="0" w:space="0" w:color="auto"/>
                <w:right w:val="none" w:sz="0" w:space="0" w:color="auto"/>
              </w:divBdr>
            </w:div>
            <w:div w:id="1305087705">
              <w:marLeft w:val="0"/>
              <w:marRight w:val="0"/>
              <w:marTop w:val="0"/>
              <w:marBottom w:val="0"/>
              <w:divBdr>
                <w:top w:val="none" w:sz="0" w:space="0" w:color="auto"/>
                <w:left w:val="none" w:sz="0" w:space="0" w:color="auto"/>
                <w:bottom w:val="none" w:sz="0" w:space="0" w:color="auto"/>
                <w:right w:val="none" w:sz="0" w:space="0" w:color="auto"/>
              </w:divBdr>
            </w:div>
            <w:div w:id="336465947">
              <w:marLeft w:val="0"/>
              <w:marRight w:val="0"/>
              <w:marTop w:val="0"/>
              <w:marBottom w:val="0"/>
              <w:divBdr>
                <w:top w:val="none" w:sz="0" w:space="0" w:color="auto"/>
                <w:left w:val="none" w:sz="0" w:space="0" w:color="auto"/>
                <w:bottom w:val="none" w:sz="0" w:space="0" w:color="auto"/>
                <w:right w:val="none" w:sz="0" w:space="0" w:color="auto"/>
              </w:divBdr>
            </w:div>
            <w:div w:id="2012679626">
              <w:marLeft w:val="0"/>
              <w:marRight w:val="0"/>
              <w:marTop w:val="0"/>
              <w:marBottom w:val="0"/>
              <w:divBdr>
                <w:top w:val="none" w:sz="0" w:space="0" w:color="auto"/>
                <w:left w:val="none" w:sz="0" w:space="0" w:color="auto"/>
                <w:bottom w:val="none" w:sz="0" w:space="0" w:color="auto"/>
                <w:right w:val="none" w:sz="0" w:space="0" w:color="auto"/>
              </w:divBdr>
            </w:div>
            <w:div w:id="388891529">
              <w:marLeft w:val="0"/>
              <w:marRight w:val="0"/>
              <w:marTop w:val="0"/>
              <w:marBottom w:val="0"/>
              <w:divBdr>
                <w:top w:val="none" w:sz="0" w:space="0" w:color="auto"/>
                <w:left w:val="none" w:sz="0" w:space="0" w:color="auto"/>
                <w:bottom w:val="none" w:sz="0" w:space="0" w:color="auto"/>
                <w:right w:val="none" w:sz="0" w:space="0" w:color="auto"/>
              </w:divBdr>
            </w:div>
            <w:div w:id="601767540">
              <w:marLeft w:val="0"/>
              <w:marRight w:val="0"/>
              <w:marTop w:val="0"/>
              <w:marBottom w:val="0"/>
              <w:divBdr>
                <w:top w:val="none" w:sz="0" w:space="0" w:color="auto"/>
                <w:left w:val="none" w:sz="0" w:space="0" w:color="auto"/>
                <w:bottom w:val="none" w:sz="0" w:space="0" w:color="auto"/>
                <w:right w:val="none" w:sz="0" w:space="0" w:color="auto"/>
              </w:divBdr>
            </w:div>
            <w:div w:id="322511444">
              <w:marLeft w:val="0"/>
              <w:marRight w:val="0"/>
              <w:marTop w:val="0"/>
              <w:marBottom w:val="0"/>
              <w:divBdr>
                <w:top w:val="none" w:sz="0" w:space="0" w:color="auto"/>
                <w:left w:val="none" w:sz="0" w:space="0" w:color="auto"/>
                <w:bottom w:val="none" w:sz="0" w:space="0" w:color="auto"/>
                <w:right w:val="none" w:sz="0" w:space="0" w:color="auto"/>
              </w:divBdr>
            </w:div>
            <w:div w:id="1960260392">
              <w:marLeft w:val="0"/>
              <w:marRight w:val="0"/>
              <w:marTop w:val="0"/>
              <w:marBottom w:val="0"/>
              <w:divBdr>
                <w:top w:val="none" w:sz="0" w:space="0" w:color="auto"/>
                <w:left w:val="none" w:sz="0" w:space="0" w:color="auto"/>
                <w:bottom w:val="none" w:sz="0" w:space="0" w:color="auto"/>
                <w:right w:val="none" w:sz="0" w:space="0" w:color="auto"/>
              </w:divBdr>
            </w:div>
            <w:div w:id="388455575">
              <w:marLeft w:val="0"/>
              <w:marRight w:val="0"/>
              <w:marTop w:val="0"/>
              <w:marBottom w:val="0"/>
              <w:divBdr>
                <w:top w:val="none" w:sz="0" w:space="0" w:color="auto"/>
                <w:left w:val="none" w:sz="0" w:space="0" w:color="auto"/>
                <w:bottom w:val="none" w:sz="0" w:space="0" w:color="auto"/>
                <w:right w:val="none" w:sz="0" w:space="0" w:color="auto"/>
              </w:divBdr>
            </w:div>
            <w:div w:id="681707361">
              <w:marLeft w:val="0"/>
              <w:marRight w:val="0"/>
              <w:marTop w:val="0"/>
              <w:marBottom w:val="0"/>
              <w:divBdr>
                <w:top w:val="none" w:sz="0" w:space="0" w:color="auto"/>
                <w:left w:val="none" w:sz="0" w:space="0" w:color="auto"/>
                <w:bottom w:val="none" w:sz="0" w:space="0" w:color="auto"/>
                <w:right w:val="none" w:sz="0" w:space="0" w:color="auto"/>
              </w:divBdr>
            </w:div>
            <w:div w:id="472604300">
              <w:marLeft w:val="0"/>
              <w:marRight w:val="0"/>
              <w:marTop w:val="0"/>
              <w:marBottom w:val="0"/>
              <w:divBdr>
                <w:top w:val="none" w:sz="0" w:space="0" w:color="auto"/>
                <w:left w:val="none" w:sz="0" w:space="0" w:color="auto"/>
                <w:bottom w:val="none" w:sz="0" w:space="0" w:color="auto"/>
                <w:right w:val="none" w:sz="0" w:space="0" w:color="auto"/>
              </w:divBdr>
            </w:div>
            <w:div w:id="1427187979">
              <w:marLeft w:val="0"/>
              <w:marRight w:val="0"/>
              <w:marTop w:val="0"/>
              <w:marBottom w:val="0"/>
              <w:divBdr>
                <w:top w:val="none" w:sz="0" w:space="0" w:color="auto"/>
                <w:left w:val="none" w:sz="0" w:space="0" w:color="auto"/>
                <w:bottom w:val="none" w:sz="0" w:space="0" w:color="auto"/>
                <w:right w:val="none" w:sz="0" w:space="0" w:color="auto"/>
              </w:divBdr>
            </w:div>
            <w:div w:id="301469954">
              <w:marLeft w:val="0"/>
              <w:marRight w:val="0"/>
              <w:marTop w:val="0"/>
              <w:marBottom w:val="0"/>
              <w:divBdr>
                <w:top w:val="none" w:sz="0" w:space="0" w:color="auto"/>
                <w:left w:val="none" w:sz="0" w:space="0" w:color="auto"/>
                <w:bottom w:val="none" w:sz="0" w:space="0" w:color="auto"/>
                <w:right w:val="none" w:sz="0" w:space="0" w:color="auto"/>
              </w:divBdr>
            </w:div>
            <w:div w:id="2071421914">
              <w:marLeft w:val="0"/>
              <w:marRight w:val="0"/>
              <w:marTop w:val="0"/>
              <w:marBottom w:val="0"/>
              <w:divBdr>
                <w:top w:val="none" w:sz="0" w:space="0" w:color="auto"/>
                <w:left w:val="none" w:sz="0" w:space="0" w:color="auto"/>
                <w:bottom w:val="none" w:sz="0" w:space="0" w:color="auto"/>
                <w:right w:val="none" w:sz="0" w:space="0" w:color="auto"/>
              </w:divBdr>
            </w:div>
            <w:div w:id="1173912445">
              <w:marLeft w:val="0"/>
              <w:marRight w:val="0"/>
              <w:marTop w:val="0"/>
              <w:marBottom w:val="0"/>
              <w:divBdr>
                <w:top w:val="none" w:sz="0" w:space="0" w:color="auto"/>
                <w:left w:val="none" w:sz="0" w:space="0" w:color="auto"/>
                <w:bottom w:val="none" w:sz="0" w:space="0" w:color="auto"/>
                <w:right w:val="none" w:sz="0" w:space="0" w:color="auto"/>
              </w:divBdr>
            </w:div>
            <w:div w:id="596905452">
              <w:marLeft w:val="0"/>
              <w:marRight w:val="0"/>
              <w:marTop w:val="0"/>
              <w:marBottom w:val="0"/>
              <w:divBdr>
                <w:top w:val="none" w:sz="0" w:space="0" w:color="auto"/>
                <w:left w:val="none" w:sz="0" w:space="0" w:color="auto"/>
                <w:bottom w:val="none" w:sz="0" w:space="0" w:color="auto"/>
                <w:right w:val="none" w:sz="0" w:space="0" w:color="auto"/>
              </w:divBdr>
            </w:div>
            <w:div w:id="387801478">
              <w:marLeft w:val="0"/>
              <w:marRight w:val="0"/>
              <w:marTop w:val="0"/>
              <w:marBottom w:val="0"/>
              <w:divBdr>
                <w:top w:val="none" w:sz="0" w:space="0" w:color="auto"/>
                <w:left w:val="none" w:sz="0" w:space="0" w:color="auto"/>
                <w:bottom w:val="none" w:sz="0" w:space="0" w:color="auto"/>
                <w:right w:val="none" w:sz="0" w:space="0" w:color="auto"/>
              </w:divBdr>
            </w:div>
            <w:div w:id="1476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4666">
      <w:bodyDiv w:val="1"/>
      <w:marLeft w:val="0"/>
      <w:marRight w:val="0"/>
      <w:marTop w:val="0"/>
      <w:marBottom w:val="0"/>
      <w:divBdr>
        <w:top w:val="none" w:sz="0" w:space="0" w:color="auto"/>
        <w:left w:val="none" w:sz="0" w:space="0" w:color="auto"/>
        <w:bottom w:val="none" w:sz="0" w:space="0" w:color="auto"/>
        <w:right w:val="none" w:sz="0" w:space="0" w:color="auto"/>
      </w:divBdr>
    </w:div>
    <w:div w:id="1042942094">
      <w:bodyDiv w:val="1"/>
      <w:marLeft w:val="0"/>
      <w:marRight w:val="0"/>
      <w:marTop w:val="0"/>
      <w:marBottom w:val="0"/>
      <w:divBdr>
        <w:top w:val="none" w:sz="0" w:space="0" w:color="auto"/>
        <w:left w:val="none" w:sz="0" w:space="0" w:color="auto"/>
        <w:bottom w:val="none" w:sz="0" w:space="0" w:color="auto"/>
        <w:right w:val="none" w:sz="0" w:space="0" w:color="auto"/>
      </w:divBdr>
      <w:divsChild>
        <w:div w:id="1184124134">
          <w:marLeft w:val="-300"/>
          <w:marRight w:val="-300"/>
          <w:marTop w:val="360"/>
          <w:marBottom w:val="360"/>
          <w:divBdr>
            <w:top w:val="none" w:sz="0" w:space="0" w:color="auto"/>
            <w:left w:val="none" w:sz="0" w:space="0" w:color="auto"/>
            <w:bottom w:val="none" w:sz="0" w:space="0" w:color="auto"/>
            <w:right w:val="none" w:sz="0" w:space="0" w:color="auto"/>
          </w:divBdr>
          <w:divsChild>
            <w:div w:id="5253389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6199263">
      <w:bodyDiv w:val="1"/>
      <w:marLeft w:val="0"/>
      <w:marRight w:val="0"/>
      <w:marTop w:val="0"/>
      <w:marBottom w:val="0"/>
      <w:divBdr>
        <w:top w:val="none" w:sz="0" w:space="0" w:color="auto"/>
        <w:left w:val="none" w:sz="0" w:space="0" w:color="auto"/>
        <w:bottom w:val="none" w:sz="0" w:space="0" w:color="auto"/>
        <w:right w:val="none" w:sz="0" w:space="0" w:color="auto"/>
      </w:divBdr>
    </w:div>
    <w:div w:id="1161966812">
      <w:bodyDiv w:val="1"/>
      <w:marLeft w:val="0"/>
      <w:marRight w:val="0"/>
      <w:marTop w:val="0"/>
      <w:marBottom w:val="0"/>
      <w:divBdr>
        <w:top w:val="none" w:sz="0" w:space="0" w:color="auto"/>
        <w:left w:val="none" w:sz="0" w:space="0" w:color="auto"/>
        <w:bottom w:val="none" w:sz="0" w:space="0" w:color="auto"/>
        <w:right w:val="none" w:sz="0" w:space="0" w:color="auto"/>
      </w:divBdr>
      <w:divsChild>
        <w:div w:id="1869683479">
          <w:marLeft w:val="0"/>
          <w:marRight w:val="0"/>
          <w:marTop w:val="0"/>
          <w:marBottom w:val="0"/>
          <w:divBdr>
            <w:top w:val="none" w:sz="0" w:space="0" w:color="auto"/>
            <w:left w:val="none" w:sz="0" w:space="0" w:color="auto"/>
            <w:bottom w:val="none" w:sz="0" w:space="0" w:color="auto"/>
            <w:right w:val="none" w:sz="0" w:space="0" w:color="auto"/>
          </w:divBdr>
          <w:divsChild>
            <w:div w:id="936984216">
              <w:marLeft w:val="0"/>
              <w:marRight w:val="0"/>
              <w:marTop w:val="0"/>
              <w:marBottom w:val="0"/>
              <w:divBdr>
                <w:top w:val="none" w:sz="0" w:space="0" w:color="auto"/>
                <w:left w:val="none" w:sz="0" w:space="0" w:color="auto"/>
                <w:bottom w:val="none" w:sz="0" w:space="0" w:color="auto"/>
                <w:right w:val="none" w:sz="0" w:space="0" w:color="auto"/>
              </w:divBdr>
              <w:divsChild>
                <w:div w:id="62948268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221555717">
      <w:bodyDiv w:val="1"/>
      <w:marLeft w:val="0"/>
      <w:marRight w:val="0"/>
      <w:marTop w:val="0"/>
      <w:marBottom w:val="0"/>
      <w:divBdr>
        <w:top w:val="none" w:sz="0" w:space="0" w:color="auto"/>
        <w:left w:val="none" w:sz="0" w:space="0" w:color="auto"/>
        <w:bottom w:val="none" w:sz="0" w:space="0" w:color="auto"/>
        <w:right w:val="none" w:sz="0" w:space="0" w:color="auto"/>
      </w:divBdr>
      <w:divsChild>
        <w:div w:id="1771470169">
          <w:marLeft w:val="-480"/>
          <w:marRight w:val="-480"/>
          <w:marTop w:val="360"/>
          <w:marBottom w:val="360"/>
          <w:divBdr>
            <w:top w:val="none" w:sz="0" w:space="0" w:color="auto"/>
            <w:left w:val="none" w:sz="0" w:space="0" w:color="auto"/>
            <w:bottom w:val="none" w:sz="0" w:space="0" w:color="auto"/>
            <w:right w:val="none" w:sz="0" w:space="0" w:color="auto"/>
          </w:divBdr>
        </w:div>
        <w:div w:id="1651203280">
          <w:marLeft w:val="-300"/>
          <w:marRight w:val="-300"/>
          <w:marTop w:val="360"/>
          <w:marBottom w:val="360"/>
          <w:divBdr>
            <w:top w:val="none" w:sz="0" w:space="0" w:color="auto"/>
            <w:left w:val="none" w:sz="0" w:space="0" w:color="auto"/>
            <w:bottom w:val="none" w:sz="0" w:space="0" w:color="auto"/>
            <w:right w:val="none" w:sz="0" w:space="0" w:color="auto"/>
          </w:divBdr>
          <w:divsChild>
            <w:div w:id="17641089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0014688">
      <w:bodyDiv w:val="1"/>
      <w:marLeft w:val="0"/>
      <w:marRight w:val="0"/>
      <w:marTop w:val="0"/>
      <w:marBottom w:val="0"/>
      <w:divBdr>
        <w:top w:val="none" w:sz="0" w:space="0" w:color="auto"/>
        <w:left w:val="none" w:sz="0" w:space="0" w:color="auto"/>
        <w:bottom w:val="none" w:sz="0" w:space="0" w:color="auto"/>
        <w:right w:val="none" w:sz="0" w:space="0" w:color="auto"/>
      </w:divBdr>
      <w:divsChild>
        <w:div w:id="65609462">
          <w:marLeft w:val="0"/>
          <w:marRight w:val="0"/>
          <w:marTop w:val="0"/>
          <w:marBottom w:val="0"/>
          <w:divBdr>
            <w:top w:val="none" w:sz="0" w:space="0" w:color="auto"/>
            <w:left w:val="none" w:sz="0" w:space="0" w:color="auto"/>
            <w:bottom w:val="none" w:sz="0" w:space="0" w:color="auto"/>
            <w:right w:val="none" w:sz="0" w:space="0" w:color="auto"/>
          </w:divBdr>
        </w:div>
      </w:divsChild>
    </w:div>
    <w:div w:id="1436906609">
      <w:bodyDiv w:val="1"/>
      <w:marLeft w:val="0"/>
      <w:marRight w:val="0"/>
      <w:marTop w:val="0"/>
      <w:marBottom w:val="0"/>
      <w:divBdr>
        <w:top w:val="none" w:sz="0" w:space="0" w:color="auto"/>
        <w:left w:val="none" w:sz="0" w:space="0" w:color="auto"/>
        <w:bottom w:val="none" w:sz="0" w:space="0" w:color="auto"/>
        <w:right w:val="none" w:sz="0" w:space="0" w:color="auto"/>
      </w:divBdr>
      <w:divsChild>
        <w:div w:id="860819956">
          <w:marLeft w:val="-300"/>
          <w:marRight w:val="-300"/>
          <w:marTop w:val="360"/>
          <w:marBottom w:val="360"/>
          <w:divBdr>
            <w:top w:val="none" w:sz="0" w:space="0" w:color="auto"/>
            <w:left w:val="none" w:sz="0" w:space="0" w:color="auto"/>
            <w:bottom w:val="none" w:sz="0" w:space="0" w:color="auto"/>
            <w:right w:val="none" w:sz="0" w:space="0" w:color="auto"/>
          </w:divBdr>
          <w:divsChild>
            <w:div w:id="4267739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9520026">
      <w:bodyDiv w:val="1"/>
      <w:marLeft w:val="0"/>
      <w:marRight w:val="0"/>
      <w:marTop w:val="0"/>
      <w:marBottom w:val="0"/>
      <w:divBdr>
        <w:top w:val="none" w:sz="0" w:space="0" w:color="auto"/>
        <w:left w:val="none" w:sz="0" w:space="0" w:color="auto"/>
        <w:bottom w:val="none" w:sz="0" w:space="0" w:color="auto"/>
        <w:right w:val="none" w:sz="0" w:space="0" w:color="auto"/>
      </w:divBdr>
    </w:div>
    <w:div w:id="1707172100">
      <w:bodyDiv w:val="1"/>
      <w:marLeft w:val="0"/>
      <w:marRight w:val="0"/>
      <w:marTop w:val="0"/>
      <w:marBottom w:val="0"/>
      <w:divBdr>
        <w:top w:val="none" w:sz="0" w:space="0" w:color="auto"/>
        <w:left w:val="none" w:sz="0" w:space="0" w:color="auto"/>
        <w:bottom w:val="none" w:sz="0" w:space="0" w:color="auto"/>
        <w:right w:val="none" w:sz="0" w:space="0" w:color="auto"/>
      </w:divBdr>
    </w:div>
    <w:div w:id="1708406614">
      <w:bodyDiv w:val="1"/>
      <w:marLeft w:val="0"/>
      <w:marRight w:val="0"/>
      <w:marTop w:val="0"/>
      <w:marBottom w:val="0"/>
      <w:divBdr>
        <w:top w:val="none" w:sz="0" w:space="0" w:color="auto"/>
        <w:left w:val="none" w:sz="0" w:space="0" w:color="auto"/>
        <w:bottom w:val="none" w:sz="0" w:space="0" w:color="auto"/>
        <w:right w:val="none" w:sz="0" w:space="0" w:color="auto"/>
      </w:divBdr>
    </w:div>
    <w:div w:id="1754231776">
      <w:bodyDiv w:val="1"/>
      <w:marLeft w:val="0"/>
      <w:marRight w:val="0"/>
      <w:marTop w:val="0"/>
      <w:marBottom w:val="0"/>
      <w:divBdr>
        <w:top w:val="none" w:sz="0" w:space="0" w:color="auto"/>
        <w:left w:val="none" w:sz="0" w:space="0" w:color="auto"/>
        <w:bottom w:val="none" w:sz="0" w:space="0" w:color="auto"/>
        <w:right w:val="none" w:sz="0" w:space="0" w:color="auto"/>
      </w:divBdr>
    </w:div>
    <w:div w:id="1988390998">
      <w:bodyDiv w:val="1"/>
      <w:marLeft w:val="0"/>
      <w:marRight w:val="0"/>
      <w:marTop w:val="0"/>
      <w:marBottom w:val="0"/>
      <w:divBdr>
        <w:top w:val="none" w:sz="0" w:space="0" w:color="auto"/>
        <w:left w:val="none" w:sz="0" w:space="0" w:color="auto"/>
        <w:bottom w:val="none" w:sz="0" w:space="0" w:color="auto"/>
        <w:right w:val="none" w:sz="0" w:space="0" w:color="auto"/>
      </w:divBdr>
    </w:div>
    <w:div w:id="2001998824">
      <w:bodyDiv w:val="1"/>
      <w:marLeft w:val="0"/>
      <w:marRight w:val="0"/>
      <w:marTop w:val="0"/>
      <w:marBottom w:val="0"/>
      <w:divBdr>
        <w:top w:val="none" w:sz="0" w:space="0" w:color="auto"/>
        <w:left w:val="none" w:sz="0" w:space="0" w:color="auto"/>
        <w:bottom w:val="none" w:sz="0" w:space="0" w:color="auto"/>
        <w:right w:val="none" w:sz="0" w:space="0" w:color="auto"/>
      </w:divBdr>
    </w:div>
    <w:div w:id="20260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10</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2022-11-07T10:19:00Z</dcterms:created>
  <dcterms:modified xsi:type="dcterms:W3CDTF">2022-11-08T14:08:00Z</dcterms:modified>
</cp:coreProperties>
</file>