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41AB" w14:textId="77777777" w:rsidR="002B7509" w:rsidRPr="002B7509" w:rsidRDefault="002B7509" w:rsidP="002B7509">
      <w:pPr>
        <w:shd w:val="clear" w:color="auto" w:fill="EFF4F9"/>
        <w:spacing w:after="525" w:line="960" w:lineRule="atLeast"/>
        <w:outlineLvl w:val="1"/>
        <w:rPr>
          <w:rFonts w:ascii="db_helvethaica_x" w:eastAsia="Times New Roman" w:hAnsi="db_helvethaica_x" w:cs="Times New Roman"/>
          <w:b/>
          <w:bCs/>
          <w:color w:val="013CA6"/>
          <w:spacing w:val="15"/>
          <w:kern w:val="0"/>
          <w:sz w:val="102"/>
          <w:szCs w:val="102"/>
          <w14:ligatures w14:val="none"/>
        </w:rPr>
      </w:pPr>
      <w:r w:rsidRPr="002B7509">
        <w:rPr>
          <w:rFonts w:ascii="db_helvethaica_x" w:eastAsia="Times New Roman" w:hAnsi="db_helvethaica_x" w:cs="Angsana New"/>
          <w:b/>
          <w:bCs/>
          <w:color w:val="013CA6"/>
          <w:spacing w:val="15"/>
          <w:kern w:val="0"/>
          <w:sz w:val="102"/>
          <w:szCs w:val="102"/>
          <w:cs/>
          <w14:ligatures w14:val="none"/>
        </w:rPr>
        <w:t>คำถามที่พบบ่อย</w:t>
      </w:r>
    </w:p>
    <w:p w14:paraId="49C40E28" w14:textId="524D3D90" w:rsidR="002B7509" w:rsidRDefault="002B7509" w:rsidP="002B7509">
      <w:pPr>
        <w:pStyle w:val="Heading3"/>
        <w:spacing w:before="0" w:line="405" w:lineRule="atLeast"/>
        <w:rPr>
          <w:rFonts w:ascii="db_helvethaica_x" w:hAnsi="db_helvethaica_x"/>
          <w:b/>
          <w:bCs/>
          <w:color w:val="013CA6"/>
          <w:spacing w:val="15"/>
          <w:sz w:val="38"/>
          <w:szCs w:val="38"/>
        </w:rPr>
      </w:pPr>
      <w:r>
        <w:rPr>
          <w:rFonts w:ascii="db_helvethaica_x" w:hAnsi="db_helvethaica_x" w:cs="Angsana New" w:hint="cs"/>
          <w:b/>
          <w:bCs/>
          <w:color w:val="013CA6"/>
          <w:spacing w:val="15"/>
          <w:sz w:val="38"/>
          <w:szCs w:val="38"/>
          <w:cs/>
        </w:rPr>
        <w:t>คำถาม</w:t>
      </w:r>
      <w:r>
        <w:rPr>
          <w:rFonts w:ascii="db_helvethaica_x" w:hAnsi="db_helvethaica_x" w:cs="Angsana New"/>
          <w:b/>
          <w:bCs/>
          <w:color w:val="013CA6"/>
          <w:spacing w:val="15"/>
          <w:sz w:val="38"/>
          <w:szCs w:val="38"/>
        </w:rPr>
        <w:t>:</w:t>
      </w:r>
      <w:r>
        <w:rPr>
          <w:rFonts w:ascii="db_helvethaica_x" w:hAnsi="db_helvethaica_x" w:cs="Angsana New" w:hint="cs"/>
          <w:b/>
          <w:bCs/>
          <w:color w:val="013CA6"/>
          <w:spacing w:val="15"/>
          <w:sz w:val="38"/>
          <w:szCs w:val="38"/>
          <w:cs/>
        </w:rPr>
        <w:t xml:space="preserve"> </w:t>
      </w:r>
      <w:r>
        <w:rPr>
          <w:rFonts w:ascii="db_helvethaica_x" w:hAnsi="db_helvethaica_x" w:cs="Angsana New"/>
          <w:b/>
          <w:bCs/>
          <w:color w:val="013CA6"/>
          <w:spacing w:val="15"/>
          <w:sz w:val="38"/>
          <w:szCs w:val="38"/>
          <w:cs/>
        </w:rPr>
        <w:t xml:space="preserve">ผู้ขอสินเชื่อต้องมีคุณสมบัติอย่างไร </w:t>
      </w:r>
      <w:r>
        <w:rPr>
          <w:rFonts w:ascii="db_helvethaica_x" w:hAnsi="db_helvethaica_x"/>
          <w:b/>
          <w:bCs/>
          <w:color w:val="013CA6"/>
          <w:spacing w:val="15"/>
          <w:sz w:val="38"/>
          <w:szCs w:val="38"/>
        </w:rPr>
        <w:t>?</w:t>
      </w:r>
    </w:p>
    <w:p w14:paraId="3BC73722" w14:textId="27B298B1" w:rsidR="002B7509" w:rsidRPr="002B7509" w:rsidRDefault="002B7509" w:rsidP="002B7509">
      <w:r>
        <w:rPr>
          <w:rFonts w:hint="cs"/>
          <w:cs/>
        </w:rPr>
        <w:t>คำตอบ</w:t>
      </w:r>
      <w:r>
        <w:t>:</w:t>
      </w:r>
    </w:p>
    <w:p w14:paraId="015FEDB3" w14:textId="77777777" w:rsidR="002B7509" w:rsidRDefault="002B7509" w:rsidP="002B7509">
      <w:pPr>
        <w:pStyle w:val="Heading1"/>
        <w:spacing w:before="0"/>
        <w:rPr>
          <w:rFonts w:ascii="db_helvethaica_x" w:hAnsi="db_helvethaica_x"/>
          <w:b/>
          <w:bCs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กล้าให้เกิน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100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และ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กล้าให้เต็ม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MAX</w:t>
      </w:r>
    </w:p>
    <w:p w14:paraId="582EA559" w14:textId="77777777" w:rsidR="002B7509" w:rsidRDefault="002B7509" w:rsidP="002B7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เป็นบุคคลธรรมดา หรือ นิติบุคคลสัญชาติไทย</w:t>
      </w:r>
    </w:p>
    <w:p w14:paraId="108A1F74" w14:textId="77777777" w:rsidR="002B7509" w:rsidRDefault="002B7509" w:rsidP="002B7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มีประสบการณ์ในธุรกิจที่ใช้ยื่นขอสินเชื่อไม่น้อยกว่า </w:t>
      </w:r>
      <w:r>
        <w:rPr>
          <w:rFonts w:ascii="db_helvethaica_x" w:hAnsi="db_helvethaica_x"/>
          <w:color w:val="4C4C4C"/>
          <w:sz w:val="38"/>
          <w:szCs w:val="38"/>
        </w:rPr>
        <w:t xml:space="preserve">3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ปี</w:t>
      </w:r>
    </w:p>
    <w:p w14:paraId="1DE55519" w14:textId="77777777" w:rsidR="002B7509" w:rsidRDefault="002B7509" w:rsidP="002B7509">
      <w:pPr>
        <w:pStyle w:val="Heading1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กล้าให้สำหรับนิติบุคคลบัญชีเดียว</w:t>
      </w:r>
    </w:p>
    <w:p w14:paraId="01FE5D27" w14:textId="77777777" w:rsidR="002B7509" w:rsidRDefault="002B7509" w:rsidP="002B7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เป็นนิติบุคคลสัญชาติไทย</w:t>
      </w:r>
    </w:p>
    <w:p w14:paraId="16485612" w14:textId="77777777" w:rsidR="002B7509" w:rsidRDefault="002B7509" w:rsidP="002B7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มีประสบการณ์ในธุรกิจที่ใช้ยื่นขอสินเชื่อไม่น้อยกว่า </w:t>
      </w:r>
      <w:r>
        <w:rPr>
          <w:rFonts w:ascii="db_helvethaica_x" w:hAnsi="db_helvethaica_x"/>
          <w:color w:val="4C4C4C"/>
          <w:sz w:val="38"/>
          <w:szCs w:val="38"/>
        </w:rPr>
        <w:t xml:space="preserve">3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ปี</w:t>
      </w:r>
    </w:p>
    <w:p w14:paraId="701AAD28" w14:textId="77777777" w:rsidR="002B7509" w:rsidRDefault="002B7509" w:rsidP="002B7509">
      <w:pPr>
        <w:pStyle w:val="Heading1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กล้าให้สำหรับแพทย์</w:t>
      </w:r>
    </w:p>
    <w:p w14:paraId="4A71C65A" w14:textId="77777777" w:rsidR="002B7509" w:rsidRDefault="002B7509" w:rsidP="002B7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เป็นผู้ประกอบวิชาชีพแพทย์ ได้แก่ แพทย์ ทันตแพทย์</w:t>
      </w:r>
    </w:p>
    <w:p w14:paraId="09D3370D" w14:textId="77777777" w:rsidR="002B7509" w:rsidRDefault="002B7509" w:rsidP="002B7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มีประสบการณ์ในการทำธุรกิจไม่ต่ำกว่า </w:t>
      </w:r>
      <w:r>
        <w:rPr>
          <w:rFonts w:ascii="db_helvethaica_x" w:hAnsi="db_helvethaica_x"/>
          <w:color w:val="4C4C4C"/>
          <w:sz w:val="38"/>
          <w:szCs w:val="38"/>
        </w:rPr>
        <w:t xml:space="preserve">3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เดือน</w:t>
      </w:r>
    </w:p>
    <w:p w14:paraId="06F3A4B9" w14:textId="77777777" w:rsidR="002B7509" w:rsidRDefault="002B7509" w:rsidP="002B7509">
      <w:pPr>
        <w:pStyle w:val="Heading1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กล้าให้เต็ม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Speed</w:t>
      </w:r>
    </w:p>
    <w:p w14:paraId="4C030D1F" w14:textId="77777777" w:rsidR="002B7509" w:rsidRDefault="002B7509" w:rsidP="002B7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เป็นบุคคลธรรมดา หรือ นิติบุคคลสัญชาติไทย</w:t>
      </w:r>
    </w:p>
    <w:p w14:paraId="2C1B35C8" w14:textId="77777777" w:rsidR="002B7509" w:rsidRDefault="002B7509" w:rsidP="002B7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มีประสบการณ์ในธุรกิจที่ใช้ยื่นขอสินเชื่อไม่น้อยกว่า </w:t>
      </w:r>
      <w:r>
        <w:rPr>
          <w:rFonts w:ascii="db_helvethaica_x" w:hAnsi="db_helvethaica_x"/>
          <w:color w:val="4C4C4C"/>
          <w:sz w:val="38"/>
          <w:szCs w:val="38"/>
        </w:rPr>
        <w:t xml:space="preserve">5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ปี</w:t>
      </w:r>
    </w:p>
    <w:p w14:paraId="2AEAF321" w14:textId="77777777" w:rsidR="002B7509" w:rsidRDefault="002B7509" w:rsidP="002B7509">
      <w:pPr>
        <w:pStyle w:val="Heading1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lastRenderedPageBreak/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Micro SME</w:t>
      </w:r>
    </w:p>
    <w:p w14:paraId="127DF8AE" w14:textId="77777777" w:rsidR="002B7509" w:rsidRDefault="002B7509" w:rsidP="002B7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เป็นบุคคลธรรมดา หรือ นิติบุคคลสัญชาติไทย</w:t>
      </w:r>
    </w:p>
    <w:p w14:paraId="05B9EDD3" w14:textId="77777777" w:rsidR="002B7509" w:rsidRDefault="002B7509" w:rsidP="002B7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มีประสบการณ์ในธุรกิจที่ใช้ยื่นขอสินเชื่อไม่น้อยกว่า </w:t>
      </w:r>
      <w:r>
        <w:rPr>
          <w:rFonts w:ascii="db_helvethaica_x" w:hAnsi="db_helvethaica_x"/>
          <w:color w:val="4C4C4C"/>
          <w:sz w:val="38"/>
          <w:szCs w:val="38"/>
        </w:rPr>
        <w:t xml:space="preserve">3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ปี</w:t>
      </w:r>
    </w:p>
    <w:p w14:paraId="48E57D7C" w14:textId="77777777" w:rsidR="002B7509" w:rsidRDefault="002B7509" w:rsidP="002B7509">
      <w:pPr>
        <w:pStyle w:val="Heading1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สินเชื่อธุรกิจอพาร์ทเมนท์</w:t>
      </w:r>
    </w:p>
    <w:p w14:paraId="270BE2FA" w14:textId="77777777" w:rsidR="002B7509" w:rsidRDefault="002B7509" w:rsidP="002B7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เป็นบุคคลธรรมดา หรือ นิติบุคคลสัญชาติไทย</w:t>
      </w:r>
    </w:p>
    <w:p w14:paraId="0E0F5E00" w14:textId="77777777" w:rsidR="002B7509" w:rsidRDefault="002B7509" w:rsidP="002B7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ดำเนินธุรกิจอพาร์ทเมนท์ให้เช่ามาไม่น้อยกว่า </w:t>
      </w:r>
      <w:r>
        <w:rPr>
          <w:rFonts w:ascii="db_helvethaica_x" w:hAnsi="db_helvethaica_x"/>
          <w:color w:val="4C4C4C"/>
          <w:sz w:val="38"/>
          <w:szCs w:val="38"/>
        </w:rPr>
        <w:t xml:space="preserve">1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ปี</w:t>
      </w:r>
    </w:p>
    <w:p w14:paraId="7E95DCEB" w14:textId="77777777" w:rsidR="002B7509" w:rsidRDefault="002B7509" w:rsidP="002B7509">
      <w:pPr>
        <w:pStyle w:val="Heading1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Micro 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สำหรับซื้อสถานประกอบการ</w:t>
      </w:r>
    </w:p>
    <w:p w14:paraId="5649290B" w14:textId="77777777" w:rsidR="002B7509" w:rsidRDefault="002B7509" w:rsidP="002B75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เป็นบุคคลธรรมดา หรือ นิติบุคคลสัญชาติไทย</w:t>
      </w:r>
    </w:p>
    <w:p w14:paraId="4FB866A2" w14:textId="77777777" w:rsidR="002B7509" w:rsidRDefault="002B7509" w:rsidP="002B75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ดำเนินธุรกิจอพาร์ทเมนท์ให้เช่ามาไม่น้อยกว่า </w:t>
      </w:r>
      <w:r>
        <w:rPr>
          <w:rFonts w:ascii="db_helvethaica_x" w:hAnsi="db_helvethaica_x"/>
          <w:color w:val="4C4C4C"/>
          <w:sz w:val="38"/>
          <w:szCs w:val="38"/>
        </w:rPr>
        <w:t xml:space="preserve">3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ปี</w:t>
      </w:r>
    </w:p>
    <w:p w14:paraId="7046344F" w14:textId="77777777" w:rsidR="002B7509" w:rsidRDefault="002B7509" w:rsidP="002B7509">
      <w:pPr>
        <w:pStyle w:val="Heading1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กล้าให้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Standby OD</w:t>
      </w:r>
    </w:p>
    <w:p w14:paraId="5051A446" w14:textId="77777777" w:rsidR="002B7509" w:rsidRDefault="002B7509" w:rsidP="002B75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เป็นบุคคลธรรมดา หรือ นิติบุคคลสัญชาติไทย</w:t>
      </w:r>
    </w:p>
    <w:p w14:paraId="6717E8B8" w14:textId="77777777" w:rsidR="002B7509" w:rsidRDefault="002B7509" w:rsidP="002B75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มีประสบการณ์ในธุรกิจที่ใช้ยื่นขอสินเชื่อไม่น้อยกว่า </w:t>
      </w:r>
      <w:r>
        <w:rPr>
          <w:rFonts w:ascii="db_helvethaica_x" w:hAnsi="db_helvethaica_x"/>
          <w:color w:val="4C4C4C"/>
          <w:sz w:val="38"/>
          <w:szCs w:val="38"/>
        </w:rPr>
        <w:t xml:space="preserve">3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ปี (กรณีสมัครวงเงินเบิกเกินบัญชีแบบใช้หลักทรัพย์ค้ำประกัน) หรือ </w:t>
      </w:r>
      <w:r>
        <w:rPr>
          <w:rFonts w:ascii="db_helvethaica_x" w:hAnsi="db_helvethaica_x"/>
          <w:color w:val="4C4C4C"/>
          <w:sz w:val="38"/>
          <w:szCs w:val="38"/>
        </w:rPr>
        <w:t xml:space="preserve">5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ปี (กรณีสมัครวงเงินเบิกเกินบัญชีแบบไม่ใช้หลักทรัพย์ค้ำประกัน)</w:t>
      </w:r>
    </w:p>
    <w:p w14:paraId="00BE3B84" w14:textId="77777777" w:rsidR="008B7D0D" w:rsidRDefault="008B7D0D"/>
    <w:p w14:paraId="38B8E86E" w14:textId="77777777" w:rsidR="002B7509" w:rsidRDefault="002B7509"/>
    <w:p w14:paraId="3C7560C3" w14:textId="77777777" w:rsidR="002B7509" w:rsidRDefault="002B7509" w:rsidP="002B7509">
      <w:pPr>
        <w:pStyle w:val="Heading3"/>
        <w:spacing w:before="0" w:line="405" w:lineRule="atLeast"/>
        <w:rPr>
          <w:rFonts w:ascii="db_helvethaica_x" w:hAnsi="db_helvethaica_x"/>
          <w:color w:val="013CA6"/>
          <w:spacing w:val="15"/>
          <w:sz w:val="38"/>
          <w:szCs w:val="38"/>
        </w:rPr>
      </w:pPr>
      <w:r>
        <w:rPr>
          <w:rFonts w:hint="cs"/>
          <w:cs/>
        </w:rPr>
        <w:t>คำถาม</w:t>
      </w:r>
      <w:r>
        <w:t>:</w:t>
      </w:r>
      <w:r>
        <w:rPr>
          <w:rFonts w:ascii="db_helvethaica_x" w:hAnsi="db_helvethaica_x" w:cs="Angsana New"/>
          <w:b/>
          <w:bCs/>
          <w:color w:val="013CA6"/>
          <w:spacing w:val="15"/>
          <w:sz w:val="38"/>
          <w:szCs w:val="38"/>
          <w:cs/>
        </w:rPr>
        <w:t xml:space="preserve">ประเภทวงเงินที่ให้กู้มีอะไรบ้าง </w:t>
      </w:r>
      <w:r>
        <w:rPr>
          <w:rFonts w:ascii="db_helvethaica_x" w:hAnsi="db_helvethaica_x"/>
          <w:b/>
          <w:bCs/>
          <w:color w:val="013CA6"/>
          <w:spacing w:val="15"/>
          <w:sz w:val="38"/>
          <w:szCs w:val="38"/>
        </w:rPr>
        <w:t>?</w:t>
      </w:r>
    </w:p>
    <w:p w14:paraId="5C69E636" w14:textId="77777777" w:rsidR="002B7509" w:rsidRDefault="002B7509" w:rsidP="002B7509">
      <w:pPr>
        <w:rPr>
          <w:rFonts w:hint="cs"/>
        </w:rPr>
      </w:pPr>
      <w:r>
        <w:rPr>
          <w:rFonts w:hint="cs"/>
          <w:cs/>
        </w:rPr>
        <w:t>คำตอบ</w:t>
      </w:r>
      <w:r>
        <w:t xml:space="preserve">: </w:t>
      </w:r>
    </w:p>
    <w:p w14:paraId="7E0DF227" w14:textId="0C4EC212" w:rsidR="002B7509" w:rsidRDefault="002B7509" w:rsidP="002B7509">
      <w:pPr>
        <w:pStyle w:val="Heading1"/>
        <w:spacing w:before="0"/>
        <w:rPr>
          <w:rFonts w:ascii="db_helvethaica_x" w:hAnsi="db_helvethaica_x"/>
          <w:b/>
          <w:bCs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lastRenderedPageBreak/>
        <w:t>วงเงินกู้ระยะยาว (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Term Loan)</w:t>
      </w:r>
    </w:p>
    <w:p w14:paraId="780FAFC9" w14:textId="77777777" w:rsidR="002B7509" w:rsidRDefault="002B7509" w:rsidP="002B7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กล้าให้เกิน </w:t>
      </w:r>
      <w:r>
        <w:rPr>
          <w:rFonts w:ascii="db_helvethaica_x" w:hAnsi="db_helvethaica_x"/>
          <w:color w:val="4C4C4C"/>
          <w:sz w:val="38"/>
          <w:szCs w:val="38"/>
        </w:rPr>
        <w:t xml:space="preserve">100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และ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กล้าให้เต็ม </w:t>
      </w:r>
      <w:r>
        <w:rPr>
          <w:rFonts w:ascii="db_helvethaica_x" w:hAnsi="db_helvethaica_x"/>
          <w:color w:val="4C4C4C"/>
          <w:sz w:val="38"/>
          <w:szCs w:val="38"/>
        </w:rPr>
        <w:t>MAX</w:t>
      </w:r>
    </w:p>
    <w:p w14:paraId="0CD7A856" w14:textId="77777777" w:rsidR="002B7509" w:rsidRDefault="002B7509" w:rsidP="002B7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กล้าให้สำหรับนิติบุคคลบัญชีเดียว</w:t>
      </w:r>
    </w:p>
    <w:p w14:paraId="48619786" w14:textId="77777777" w:rsidR="002B7509" w:rsidRDefault="002B7509" w:rsidP="002B7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กล้าให้สำหรับแพทย์</w:t>
      </w:r>
    </w:p>
    <w:p w14:paraId="62FED6EE" w14:textId="77777777" w:rsidR="002B7509" w:rsidRDefault="002B7509" w:rsidP="002B7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กล้าให้เต็ม </w:t>
      </w:r>
      <w:r>
        <w:rPr>
          <w:rFonts w:ascii="db_helvethaica_x" w:hAnsi="db_helvethaica_x"/>
          <w:color w:val="4C4C4C"/>
          <w:sz w:val="38"/>
          <w:szCs w:val="38"/>
        </w:rPr>
        <w:t>Speed</w:t>
      </w:r>
    </w:p>
    <w:p w14:paraId="65884DD6" w14:textId="77777777" w:rsidR="002B7509" w:rsidRDefault="002B7509" w:rsidP="002B7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>Micro SME</w:t>
      </w:r>
    </w:p>
    <w:p w14:paraId="391F01BB" w14:textId="77777777" w:rsidR="002B7509" w:rsidRDefault="002B7509" w:rsidP="002B7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สินเชื่อธุรกิจอพาร์ทเมนท์</w:t>
      </w:r>
    </w:p>
    <w:p w14:paraId="7592277D" w14:textId="77777777" w:rsidR="002B7509" w:rsidRDefault="002B7509" w:rsidP="002B7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 xml:space="preserve">Micro 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สำหรับซื้อสถานประกอบการ</w:t>
      </w:r>
    </w:p>
    <w:p w14:paraId="0301EE56" w14:textId="77777777" w:rsidR="002B7509" w:rsidRDefault="002B7509" w:rsidP="002B7509">
      <w:pPr>
        <w:pStyle w:val="Heading1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วงเงินเบิกเกินบัญชี (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OD)</w:t>
      </w:r>
    </w:p>
    <w:p w14:paraId="7C20F988" w14:textId="77777777" w:rsidR="002B7509" w:rsidRDefault="002B7509" w:rsidP="002B75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 </w:t>
      </w:r>
      <w:r>
        <w:rPr>
          <w:rFonts w:ascii="db_helvethaica_x" w:hAnsi="db_helvethaica_x"/>
          <w:color w:val="4C4C4C"/>
          <w:sz w:val="38"/>
          <w:szCs w:val="38"/>
        </w:rPr>
        <w:t>Standby OD</w:t>
      </w:r>
    </w:p>
    <w:p w14:paraId="128642E5" w14:textId="77777777" w:rsidR="002B7509" w:rsidRDefault="002B7509" w:rsidP="002B7509">
      <w:p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</w:p>
    <w:p w14:paraId="50A6894B" w14:textId="77777777" w:rsidR="002B7509" w:rsidRDefault="002B7509" w:rsidP="002B7509">
      <w:pPr>
        <w:pStyle w:val="Heading3"/>
        <w:shd w:val="clear" w:color="auto" w:fill="F7F9FD"/>
        <w:spacing w:before="0" w:line="405" w:lineRule="atLeast"/>
        <w:rPr>
          <w:rFonts w:ascii="db_helvethaica_x" w:hAnsi="db_helvethaica_x"/>
          <w:color w:val="013CA6"/>
          <w:spacing w:val="15"/>
          <w:sz w:val="38"/>
          <w:szCs w:val="38"/>
        </w:rPr>
      </w:pPr>
      <w:r>
        <w:rPr>
          <w:rFonts w:ascii="db_helvethaica_x" w:hAnsi="db_helvethaica_x" w:hint="cs"/>
          <w:color w:val="4C4C4C"/>
          <w:sz w:val="38"/>
          <w:szCs w:val="38"/>
          <w:cs/>
        </w:rPr>
        <w:t>คำถาม</w:t>
      </w:r>
      <w:r>
        <w:rPr>
          <w:rFonts w:ascii="db_helvethaica_x" w:hAnsi="db_helvethaica_x"/>
          <w:color w:val="4C4C4C"/>
          <w:sz w:val="38"/>
          <w:szCs w:val="38"/>
        </w:rPr>
        <w:t xml:space="preserve">: </w:t>
      </w:r>
      <w:r>
        <w:rPr>
          <w:rFonts w:ascii="db_helvethaica_x" w:hAnsi="db_helvethaica_x" w:cs="Angsana New"/>
          <w:b/>
          <w:bCs/>
          <w:color w:val="013CA6"/>
          <w:spacing w:val="15"/>
          <w:sz w:val="38"/>
          <w:szCs w:val="38"/>
          <w:cs/>
        </w:rPr>
        <w:t xml:space="preserve">วงเงินอนุมัติสูงสุดเท่าไร </w:t>
      </w:r>
      <w:r>
        <w:rPr>
          <w:rFonts w:ascii="db_helvethaica_x" w:hAnsi="db_helvethaica_x"/>
          <w:b/>
          <w:bCs/>
          <w:color w:val="013CA6"/>
          <w:spacing w:val="15"/>
          <w:sz w:val="38"/>
          <w:szCs w:val="38"/>
        </w:rPr>
        <w:t>?</w:t>
      </w:r>
    </w:p>
    <w:p w14:paraId="5FD9A211" w14:textId="627E1BEA" w:rsidR="002B7509" w:rsidRDefault="002B7509" w:rsidP="002B7509">
      <w:p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hint="cs"/>
          <w:color w:val="4C4C4C"/>
          <w:sz w:val="38"/>
          <w:szCs w:val="38"/>
          <w:cs/>
        </w:rPr>
        <w:t>คำตอบ</w:t>
      </w:r>
      <w:r>
        <w:rPr>
          <w:rFonts w:ascii="db_helvethaica_x" w:hAnsi="db_helvethaica_x"/>
          <w:color w:val="4C4C4C"/>
          <w:sz w:val="38"/>
          <w:szCs w:val="38"/>
        </w:rPr>
        <w:t xml:space="preserve">: </w:t>
      </w:r>
    </w:p>
    <w:p w14:paraId="2DFA2132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</w:rPr>
      </w:pPr>
      <w:r>
        <w:rPr>
          <w:rFonts w:ascii="db_helvethaica_x" w:hAnsi="db_helvethaica_x" w:cs="Angsana New"/>
          <w:color w:val="000099"/>
          <w:sz w:val="42"/>
          <w:szCs w:val="42"/>
          <w:cs/>
        </w:rPr>
        <w:t xml:space="preserve">วงเงินอนุมัติสูงสุด </w:t>
      </w:r>
      <w:r>
        <w:rPr>
          <w:rFonts w:ascii="db_helvethaica_x" w:hAnsi="db_helvethaica_x"/>
          <w:color w:val="000099"/>
          <w:sz w:val="42"/>
          <w:szCs w:val="42"/>
        </w:rPr>
        <w:t xml:space="preserve">30 </w:t>
      </w:r>
      <w:r>
        <w:rPr>
          <w:rFonts w:ascii="db_helvethaica_x" w:hAnsi="db_helvethaica_x" w:cs="Angsana New"/>
          <w:color w:val="000099"/>
          <w:sz w:val="42"/>
          <w:szCs w:val="42"/>
          <w:cs/>
        </w:rPr>
        <w:t xml:space="preserve">หรือ </w:t>
      </w:r>
      <w:r>
        <w:rPr>
          <w:rFonts w:ascii="db_helvethaica_x" w:hAnsi="db_helvethaica_x"/>
          <w:color w:val="000099"/>
          <w:sz w:val="42"/>
          <w:szCs w:val="42"/>
        </w:rPr>
        <w:t xml:space="preserve">35 </w:t>
      </w:r>
      <w:r>
        <w:rPr>
          <w:rFonts w:ascii="db_helvethaica_x" w:hAnsi="db_helvethaica_x" w:cs="Angsana New"/>
          <w:color w:val="000099"/>
          <w:sz w:val="42"/>
          <w:szCs w:val="42"/>
          <w:cs/>
        </w:rPr>
        <w:t>ลบ.</w:t>
      </w:r>
    </w:p>
    <w:p w14:paraId="6FD84A49" w14:textId="77777777" w:rsidR="002B7509" w:rsidRDefault="002B7509" w:rsidP="002B7509">
      <w:pPr>
        <w:numPr>
          <w:ilvl w:val="0"/>
          <w:numId w:val="11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กล้าให้เกิน </w:t>
      </w:r>
      <w:r>
        <w:rPr>
          <w:rFonts w:ascii="db_helvethaica_x" w:hAnsi="db_helvethaica_x"/>
          <w:color w:val="4C4C4C"/>
          <w:sz w:val="38"/>
          <w:szCs w:val="38"/>
        </w:rPr>
        <w:t xml:space="preserve">100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และ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กล้าให้เต็ม </w:t>
      </w:r>
      <w:r>
        <w:rPr>
          <w:rFonts w:ascii="db_helvethaica_x" w:hAnsi="db_helvethaica_x"/>
          <w:color w:val="4C4C4C"/>
          <w:sz w:val="38"/>
          <w:szCs w:val="38"/>
        </w:rPr>
        <w:t>MAX</w:t>
      </w:r>
    </w:p>
    <w:p w14:paraId="57A6CB87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Fonts w:ascii="db_helvethaica_x" w:hAnsi="db_helvethaica_x" w:cs="Angsana New"/>
          <w:color w:val="000099"/>
          <w:sz w:val="42"/>
          <w:szCs w:val="42"/>
          <w:cs/>
        </w:rPr>
        <w:t xml:space="preserve">วงเงินอนุมัติสูงสุด </w:t>
      </w:r>
      <w:r>
        <w:rPr>
          <w:rFonts w:ascii="db_helvethaica_x" w:hAnsi="db_helvethaica_x"/>
          <w:color w:val="000099"/>
          <w:sz w:val="42"/>
          <w:szCs w:val="42"/>
        </w:rPr>
        <w:t xml:space="preserve">25 </w:t>
      </w:r>
      <w:r>
        <w:rPr>
          <w:rFonts w:ascii="db_helvethaica_x" w:hAnsi="db_helvethaica_x" w:cs="Angsana New"/>
          <w:color w:val="000099"/>
          <w:sz w:val="42"/>
          <w:szCs w:val="42"/>
          <w:cs/>
        </w:rPr>
        <w:t>ลบ.</w:t>
      </w:r>
    </w:p>
    <w:p w14:paraId="34DAE15F" w14:textId="77777777" w:rsidR="002B7509" w:rsidRDefault="002B7509" w:rsidP="002B7509">
      <w:pPr>
        <w:numPr>
          <w:ilvl w:val="0"/>
          <w:numId w:val="12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กล้าให้สำหรับนิติบุคคลบัญชีเดียว</w:t>
      </w:r>
    </w:p>
    <w:p w14:paraId="4C04BF7F" w14:textId="77777777" w:rsidR="002B7509" w:rsidRDefault="002B7509" w:rsidP="002B7509">
      <w:pPr>
        <w:numPr>
          <w:ilvl w:val="0"/>
          <w:numId w:val="12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>Micro SME</w:t>
      </w:r>
    </w:p>
    <w:p w14:paraId="6D3337A3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Fonts w:ascii="db_helvethaica_x" w:hAnsi="db_helvethaica_x" w:cs="Angsana New"/>
          <w:color w:val="000099"/>
          <w:sz w:val="42"/>
          <w:szCs w:val="42"/>
          <w:cs/>
        </w:rPr>
        <w:lastRenderedPageBreak/>
        <w:t xml:space="preserve">วงเงินอนุมัติสูงสุด </w:t>
      </w:r>
      <w:r>
        <w:rPr>
          <w:rFonts w:ascii="db_helvethaica_x" w:hAnsi="db_helvethaica_x"/>
          <w:color w:val="000099"/>
          <w:sz w:val="42"/>
          <w:szCs w:val="42"/>
        </w:rPr>
        <w:t xml:space="preserve">20 </w:t>
      </w:r>
      <w:r>
        <w:rPr>
          <w:rFonts w:ascii="db_helvethaica_x" w:hAnsi="db_helvethaica_x" w:cs="Angsana New"/>
          <w:color w:val="000099"/>
          <w:sz w:val="42"/>
          <w:szCs w:val="42"/>
          <w:cs/>
        </w:rPr>
        <w:t>ลบ.</w:t>
      </w:r>
    </w:p>
    <w:p w14:paraId="60EA5383" w14:textId="77777777" w:rsidR="002B7509" w:rsidRDefault="002B7509" w:rsidP="002B7509">
      <w:pPr>
        <w:numPr>
          <w:ilvl w:val="0"/>
          <w:numId w:val="13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สินเชื่อธุรกิจอพาร์ทเมนท์</w:t>
      </w:r>
    </w:p>
    <w:p w14:paraId="1892A6A1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Fonts w:ascii="db_helvethaica_x" w:hAnsi="db_helvethaica_x" w:cs="Angsana New"/>
          <w:color w:val="000099"/>
          <w:sz w:val="42"/>
          <w:szCs w:val="42"/>
          <w:cs/>
        </w:rPr>
        <w:t xml:space="preserve">วงเงินอนุมัติสูงสุด </w:t>
      </w:r>
      <w:r>
        <w:rPr>
          <w:rFonts w:ascii="db_helvethaica_x" w:hAnsi="db_helvethaica_x"/>
          <w:color w:val="000099"/>
          <w:sz w:val="42"/>
          <w:szCs w:val="42"/>
        </w:rPr>
        <w:t xml:space="preserve">10 </w:t>
      </w:r>
      <w:r>
        <w:rPr>
          <w:rFonts w:ascii="db_helvethaica_x" w:hAnsi="db_helvethaica_x" w:cs="Angsana New"/>
          <w:color w:val="000099"/>
          <w:sz w:val="42"/>
          <w:szCs w:val="42"/>
          <w:cs/>
        </w:rPr>
        <w:t>ลบ.</w:t>
      </w:r>
    </w:p>
    <w:p w14:paraId="4D0F2064" w14:textId="77777777" w:rsidR="002B7509" w:rsidRDefault="002B7509" w:rsidP="002B7509">
      <w:pPr>
        <w:numPr>
          <w:ilvl w:val="0"/>
          <w:numId w:val="14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 xml:space="preserve">Micro 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สำหรับซื้อสถานประกอบการ</w:t>
      </w:r>
    </w:p>
    <w:p w14:paraId="585A751E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Fonts w:ascii="db_helvethaica_x" w:hAnsi="db_helvethaica_x" w:cs="Angsana New"/>
          <w:color w:val="000099"/>
          <w:sz w:val="42"/>
          <w:szCs w:val="42"/>
          <w:cs/>
        </w:rPr>
        <w:t>วงเงินอนุมัติสูงสุด</w:t>
      </w:r>
      <w:r>
        <w:rPr>
          <w:rFonts w:ascii="db_helvethaica_x" w:hAnsi="db_helvethaica_x"/>
          <w:color w:val="000099"/>
          <w:sz w:val="42"/>
          <w:szCs w:val="42"/>
        </w:rPr>
        <w:t xml:space="preserve">   7 </w:t>
      </w:r>
      <w:r>
        <w:rPr>
          <w:rFonts w:ascii="db_helvethaica_x" w:hAnsi="db_helvethaica_x" w:cs="Angsana New"/>
          <w:color w:val="000099"/>
          <w:sz w:val="42"/>
          <w:szCs w:val="42"/>
          <w:cs/>
        </w:rPr>
        <w:t>ลบ.</w:t>
      </w:r>
    </w:p>
    <w:p w14:paraId="214BE31B" w14:textId="77777777" w:rsidR="002B7509" w:rsidRDefault="002B7509" w:rsidP="002B7509">
      <w:pPr>
        <w:numPr>
          <w:ilvl w:val="0"/>
          <w:numId w:val="15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กล้าให้สำหรับแพทย์</w:t>
      </w:r>
    </w:p>
    <w:p w14:paraId="7754492A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Fonts w:ascii="db_helvethaica_x" w:hAnsi="db_helvethaica_x" w:cs="Angsana New"/>
          <w:color w:val="000099"/>
          <w:sz w:val="42"/>
          <w:szCs w:val="42"/>
          <w:cs/>
        </w:rPr>
        <w:t xml:space="preserve">วงเงินอนุมัติสูงสุด </w:t>
      </w:r>
      <w:r>
        <w:rPr>
          <w:rFonts w:ascii="db_helvethaica_x" w:hAnsi="db_helvethaica_x"/>
          <w:color w:val="000099"/>
          <w:sz w:val="42"/>
          <w:szCs w:val="42"/>
        </w:rPr>
        <w:t xml:space="preserve">2 </w:t>
      </w:r>
      <w:r>
        <w:rPr>
          <w:rFonts w:ascii="db_helvethaica_x" w:hAnsi="db_helvethaica_x" w:cs="Angsana New"/>
          <w:color w:val="000099"/>
          <w:sz w:val="42"/>
          <w:szCs w:val="42"/>
          <w:cs/>
        </w:rPr>
        <w:t xml:space="preserve">หรือ </w:t>
      </w:r>
      <w:r>
        <w:rPr>
          <w:rFonts w:ascii="db_helvethaica_x" w:hAnsi="db_helvethaica_x"/>
          <w:color w:val="000099"/>
          <w:sz w:val="42"/>
          <w:szCs w:val="42"/>
        </w:rPr>
        <w:t xml:space="preserve">10 </w:t>
      </w:r>
      <w:r>
        <w:rPr>
          <w:rFonts w:ascii="db_helvethaica_x" w:hAnsi="db_helvethaica_x" w:cs="Angsana New"/>
          <w:color w:val="000099"/>
          <w:sz w:val="42"/>
          <w:szCs w:val="42"/>
          <w:cs/>
        </w:rPr>
        <w:t>ลบ.</w:t>
      </w:r>
      <w:r>
        <w:rPr>
          <w:rFonts w:ascii="db_helvethaica_x" w:hAnsi="db_helvethaica_x"/>
          <w:color w:val="000099"/>
          <w:sz w:val="42"/>
          <w:szCs w:val="42"/>
        </w:rPr>
        <w:t> </w:t>
      </w:r>
      <w:r>
        <w:rPr>
          <w:rFonts w:ascii="db_helvethaica_x" w:hAnsi="db_helvethaica_x" w:cs="Angsana New"/>
          <w:color w:val="000099"/>
          <w:sz w:val="42"/>
          <w:szCs w:val="42"/>
          <w:cs/>
        </w:rPr>
        <w:t>ขึ้นอยู่กับประเภทผู้กู้</w:t>
      </w:r>
    </w:p>
    <w:p w14:paraId="7787BF99" w14:textId="77777777" w:rsidR="002B7509" w:rsidRDefault="002B7509" w:rsidP="002B7509">
      <w:pPr>
        <w:numPr>
          <w:ilvl w:val="0"/>
          <w:numId w:val="16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กล้าให้เต็ม </w:t>
      </w:r>
      <w:r>
        <w:rPr>
          <w:rFonts w:ascii="db_helvethaica_x" w:hAnsi="db_helvethaica_x"/>
          <w:color w:val="4C4C4C"/>
          <w:sz w:val="38"/>
          <w:szCs w:val="38"/>
        </w:rPr>
        <w:t>Speed</w:t>
      </w:r>
    </w:p>
    <w:p w14:paraId="2C77492D" w14:textId="77777777" w:rsidR="002B7509" w:rsidRDefault="002B7509" w:rsidP="002B7509">
      <w:p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</w:p>
    <w:p w14:paraId="573CCC43" w14:textId="6E9654D4" w:rsidR="002B7509" w:rsidRDefault="002B7509" w:rsidP="002B7509">
      <w:pPr>
        <w:spacing w:before="100" w:beforeAutospacing="1" w:after="100" w:afterAutospacing="1" w:line="240" w:lineRule="auto"/>
        <w:rPr>
          <w:rFonts w:ascii="db_helvethaica_x" w:hAnsi="db_helvethaica_x"/>
          <w:color w:val="013CA6"/>
          <w:spacing w:val="15"/>
          <w:sz w:val="38"/>
          <w:szCs w:val="38"/>
          <w:shd w:val="clear" w:color="auto" w:fill="F7F9FD"/>
        </w:rPr>
      </w:pPr>
      <w:r>
        <w:rPr>
          <w:rFonts w:ascii="db_helvethaica_x" w:hAnsi="db_helvethaica_x" w:hint="cs"/>
          <w:color w:val="4C4C4C"/>
          <w:sz w:val="38"/>
          <w:szCs w:val="38"/>
          <w:cs/>
        </w:rPr>
        <w:t>คำถาม</w:t>
      </w:r>
      <w:r>
        <w:rPr>
          <w:rFonts w:ascii="db_helvethaica_x" w:hAnsi="db_helvethaica_x"/>
          <w:color w:val="4C4C4C"/>
          <w:sz w:val="38"/>
          <w:szCs w:val="38"/>
        </w:rPr>
        <w:t xml:space="preserve">: </w:t>
      </w:r>
      <w:r>
        <w:rPr>
          <w:rFonts w:ascii="db_helvethaica_x" w:hAnsi="db_helvethaica_x" w:cs="Angsana New"/>
          <w:color w:val="013CA6"/>
          <w:spacing w:val="15"/>
          <w:sz w:val="38"/>
          <w:szCs w:val="38"/>
          <w:shd w:val="clear" w:color="auto" w:fill="F7F9FD"/>
          <w:cs/>
        </w:rPr>
        <w:t xml:space="preserve">ไม่มีหลักประกัน ขอสินเชื่อได้หรือไม่ </w:t>
      </w:r>
      <w:r>
        <w:rPr>
          <w:rFonts w:ascii="db_helvethaica_x" w:hAnsi="db_helvethaica_x"/>
          <w:color w:val="013CA6"/>
          <w:spacing w:val="15"/>
          <w:sz w:val="38"/>
          <w:szCs w:val="38"/>
          <w:shd w:val="clear" w:color="auto" w:fill="F7F9FD"/>
        </w:rPr>
        <w:t>?</w:t>
      </w:r>
    </w:p>
    <w:p w14:paraId="17E86608" w14:textId="166ED93F" w:rsidR="002B7509" w:rsidRDefault="002B7509" w:rsidP="002B7509">
      <w:pPr>
        <w:spacing w:before="100" w:beforeAutospacing="1" w:after="100" w:afterAutospacing="1" w:line="240" w:lineRule="auto"/>
        <w:rPr>
          <w:rFonts w:ascii="db_helvethaica_x" w:hAnsi="db_helvethaica_x"/>
          <w:color w:val="013CA6"/>
          <w:spacing w:val="15"/>
          <w:sz w:val="38"/>
          <w:szCs w:val="38"/>
          <w:shd w:val="clear" w:color="auto" w:fill="F7F9FD"/>
        </w:rPr>
      </w:pPr>
      <w:r>
        <w:rPr>
          <w:rFonts w:ascii="db_helvethaica_x" w:hAnsi="db_helvethaica_x" w:hint="cs"/>
          <w:color w:val="013CA6"/>
          <w:spacing w:val="15"/>
          <w:sz w:val="38"/>
          <w:szCs w:val="38"/>
          <w:shd w:val="clear" w:color="auto" w:fill="F7F9FD"/>
          <w:cs/>
        </w:rPr>
        <w:t>คำตอบ</w:t>
      </w:r>
      <w:r>
        <w:rPr>
          <w:rFonts w:ascii="db_helvethaica_x" w:hAnsi="db_helvethaica_x"/>
          <w:color w:val="013CA6"/>
          <w:spacing w:val="15"/>
          <w:sz w:val="38"/>
          <w:szCs w:val="38"/>
          <w:shd w:val="clear" w:color="auto" w:fill="F7F9FD"/>
        </w:rPr>
        <w:t xml:space="preserve">: </w:t>
      </w:r>
    </w:p>
    <w:p w14:paraId="3CEB84C9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ไม่สามารถขอสินเชื่อได้</w:t>
      </w:r>
    </w:p>
    <w:p w14:paraId="3251E511" w14:textId="77777777" w:rsidR="002B7509" w:rsidRDefault="002B7509" w:rsidP="002B7509">
      <w:pPr>
        <w:numPr>
          <w:ilvl w:val="0"/>
          <w:numId w:val="17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กล้าให้เกิน </w:t>
      </w:r>
      <w:r>
        <w:rPr>
          <w:rFonts w:ascii="db_helvethaica_x" w:hAnsi="db_helvethaica_x"/>
          <w:color w:val="4C4C4C"/>
          <w:sz w:val="38"/>
          <w:szCs w:val="38"/>
        </w:rPr>
        <w:t xml:space="preserve">100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และ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กล้าให้เต็ม </w:t>
      </w:r>
      <w:r>
        <w:rPr>
          <w:rFonts w:ascii="db_helvethaica_x" w:hAnsi="db_helvethaica_x"/>
          <w:color w:val="4C4C4C"/>
          <w:sz w:val="38"/>
          <w:szCs w:val="38"/>
        </w:rPr>
        <w:t>MAX</w:t>
      </w:r>
    </w:p>
    <w:p w14:paraId="0ACD930C" w14:textId="77777777" w:rsidR="002B7509" w:rsidRDefault="002B7509" w:rsidP="002B7509">
      <w:pPr>
        <w:numPr>
          <w:ilvl w:val="0"/>
          <w:numId w:val="17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กล้าให้สำหรับนิติบุคคลบัญชีเดียว</w:t>
      </w:r>
    </w:p>
    <w:p w14:paraId="0B8EECFC" w14:textId="77777777" w:rsidR="002B7509" w:rsidRDefault="002B7509" w:rsidP="002B7509">
      <w:pPr>
        <w:numPr>
          <w:ilvl w:val="0"/>
          <w:numId w:val="17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>Micro SME</w:t>
      </w:r>
    </w:p>
    <w:p w14:paraId="052626D0" w14:textId="77777777" w:rsidR="002B7509" w:rsidRDefault="002B7509" w:rsidP="002B7509">
      <w:pPr>
        <w:numPr>
          <w:ilvl w:val="0"/>
          <w:numId w:val="17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สินเชื่อธุรกิจอพาร์ทเมนท์</w:t>
      </w:r>
    </w:p>
    <w:p w14:paraId="23ABB3EF" w14:textId="77777777" w:rsidR="002B7509" w:rsidRDefault="002B7509" w:rsidP="002B7509">
      <w:pPr>
        <w:numPr>
          <w:ilvl w:val="0"/>
          <w:numId w:val="17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 xml:space="preserve">Micro 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สำหรับซื้อสถานประกอบการ</w:t>
      </w:r>
    </w:p>
    <w:p w14:paraId="0D229E69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lastRenderedPageBreak/>
        <w:t>สามารถขอสินเชื่อได้ เนื่องจากเป็นผลิตภัณฑ์สินเชื่อที่ไม่ใช้หลักทรัพย์ค้ำประกัน</w:t>
      </w:r>
    </w:p>
    <w:p w14:paraId="0423D9AC" w14:textId="77777777" w:rsidR="002B7509" w:rsidRDefault="002B7509" w:rsidP="002B7509">
      <w:pPr>
        <w:numPr>
          <w:ilvl w:val="0"/>
          <w:numId w:val="18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กล้าให้สำหรับแพทย์</w:t>
      </w:r>
    </w:p>
    <w:p w14:paraId="6E623F73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สามารถขอสินเชื่อได้ โดยต้องมีการค้ำประกันสินเชื่อ โดย บสย.</w:t>
      </w:r>
    </w:p>
    <w:p w14:paraId="4A28FFCF" w14:textId="77777777" w:rsidR="002B7509" w:rsidRDefault="002B7509" w:rsidP="002B7509">
      <w:pPr>
        <w:numPr>
          <w:ilvl w:val="0"/>
          <w:numId w:val="19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กล้าให้เต็ม </w:t>
      </w:r>
      <w:r>
        <w:rPr>
          <w:rFonts w:ascii="db_helvethaica_x" w:hAnsi="db_helvethaica_x"/>
          <w:color w:val="4C4C4C"/>
          <w:sz w:val="38"/>
          <w:szCs w:val="38"/>
        </w:rPr>
        <w:t>Speed</w:t>
      </w:r>
    </w:p>
    <w:p w14:paraId="21EA8ABB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สามารถขอสินเชื่อได้ เนื่องจากจากธนาคารมีผลิตภัณฑ์สินเชื่อวงเงินกู้เบิกเงินเกินบัญชี (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OD)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ทั้งแบบที่ใช้หลักทรัพย์ค้ำประกัน และไม่ใช้หลักทรัพย์ค้ำประกัน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 </w:t>
      </w:r>
    </w:p>
    <w:p w14:paraId="3DD8FC4E" w14:textId="77777777" w:rsidR="002B7509" w:rsidRDefault="002B7509" w:rsidP="002B7509">
      <w:pPr>
        <w:numPr>
          <w:ilvl w:val="0"/>
          <w:numId w:val="20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 </w:t>
      </w:r>
      <w:r>
        <w:rPr>
          <w:rFonts w:ascii="db_helvethaica_x" w:hAnsi="db_helvethaica_x"/>
          <w:color w:val="4C4C4C"/>
          <w:sz w:val="38"/>
          <w:szCs w:val="38"/>
        </w:rPr>
        <w:t>Standby OD</w:t>
      </w:r>
    </w:p>
    <w:p w14:paraId="14F1FF83" w14:textId="77777777" w:rsidR="002B7509" w:rsidRDefault="002B7509" w:rsidP="002B7509">
      <w:p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</w:p>
    <w:p w14:paraId="20BC2F98" w14:textId="77777777" w:rsidR="002B7509" w:rsidRDefault="002B7509" w:rsidP="002B7509">
      <w:pPr>
        <w:pStyle w:val="Heading3"/>
        <w:shd w:val="clear" w:color="auto" w:fill="F7F9FD"/>
        <w:spacing w:before="0" w:line="405" w:lineRule="atLeast"/>
        <w:rPr>
          <w:rFonts w:ascii="db_helvethaica_x" w:hAnsi="db_helvethaica_x"/>
          <w:color w:val="013CA6"/>
          <w:spacing w:val="15"/>
          <w:sz w:val="38"/>
          <w:szCs w:val="38"/>
        </w:rPr>
      </w:pPr>
      <w:r>
        <w:rPr>
          <w:rFonts w:ascii="db_helvethaica_x" w:hAnsi="db_helvethaica_x" w:hint="cs"/>
          <w:color w:val="4C4C4C"/>
          <w:sz w:val="38"/>
          <w:szCs w:val="38"/>
          <w:cs/>
        </w:rPr>
        <w:t>คำถาม</w:t>
      </w:r>
      <w:r>
        <w:rPr>
          <w:rFonts w:ascii="db_helvethaica_x" w:hAnsi="db_helvethaica_x"/>
          <w:color w:val="4C4C4C"/>
          <w:sz w:val="38"/>
          <w:szCs w:val="38"/>
        </w:rPr>
        <w:t xml:space="preserve">: </w:t>
      </w:r>
      <w:r>
        <w:rPr>
          <w:rFonts w:ascii="db_helvethaica_x" w:hAnsi="db_helvethaica_x" w:cs="Angsana New"/>
          <w:b/>
          <w:bCs/>
          <w:color w:val="013CA6"/>
          <w:spacing w:val="15"/>
          <w:sz w:val="38"/>
          <w:szCs w:val="38"/>
          <w:cs/>
        </w:rPr>
        <w:t xml:space="preserve">ระยะเวลาผ่อนชำระสูงสุดกี่ปี </w:t>
      </w:r>
      <w:r>
        <w:rPr>
          <w:rFonts w:ascii="db_helvethaica_x" w:hAnsi="db_helvethaica_x"/>
          <w:b/>
          <w:bCs/>
          <w:color w:val="013CA6"/>
          <w:spacing w:val="15"/>
          <w:sz w:val="38"/>
          <w:szCs w:val="38"/>
        </w:rPr>
        <w:t>?</w:t>
      </w:r>
    </w:p>
    <w:p w14:paraId="41632F65" w14:textId="3F2F75B6" w:rsidR="002B7509" w:rsidRDefault="002B7509" w:rsidP="002B7509">
      <w:p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hint="cs"/>
          <w:color w:val="4C4C4C"/>
          <w:sz w:val="38"/>
          <w:szCs w:val="38"/>
          <w:cs/>
        </w:rPr>
        <w:t>คำตอบ</w:t>
      </w:r>
      <w:r>
        <w:rPr>
          <w:rFonts w:ascii="db_helvethaica_x" w:hAnsi="db_helvethaica_x"/>
          <w:color w:val="4C4C4C"/>
          <w:sz w:val="38"/>
          <w:szCs w:val="38"/>
        </w:rPr>
        <w:t xml:space="preserve">: </w:t>
      </w:r>
    </w:p>
    <w:p w14:paraId="16BD9911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ระยะเวลาผ่อนชำระสูงสุด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  8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ปี</w:t>
      </w:r>
    </w:p>
    <w:p w14:paraId="02A5D9FA" w14:textId="77777777" w:rsidR="002B7509" w:rsidRDefault="002B7509" w:rsidP="002B7509">
      <w:pPr>
        <w:numPr>
          <w:ilvl w:val="0"/>
          <w:numId w:val="21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กล้าให้เต็ม </w:t>
      </w:r>
      <w:r>
        <w:rPr>
          <w:rFonts w:ascii="db_helvethaica_x" w:hAnsi="db_helvethaica_x"/>
          <w:color w:val="4C4C4C"/>
          <w:sz w:val="38"/>
          <w:szCs w:val="38"/>
        </w:rPr>
        <w:t>Speed</w:t>
      </w:r>
    </w:p>
    <w:p w14:paraId="2FA7F329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ระยะเวลาผ่อนชำระสูงสุด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10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ปี</w:t>
      </w:r>
    </w:p>
    <w:p w14:paraId="59282D3C" w14:textId="77777777" w:rsidR="002B7509" w:rsidRDefault="002B7509" w:rsidP="002B7509">
      <w:pPr>
        <w:numPr>
          <w:ilvl w:val="0"/>
          <w:numId w:val="22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กล้าให้เกิน </w:t>
      </w:r>
      <w:r>
        <w:rPr>
          <w:rFonts w:ascii="db_helvethaica_x" w:hAnsi="db_helvethaica_x"/>
          <w:color w:val="4C4C4C"/>
          <w:sz w:val="38"/>
          <w:szCs w:val="38"/>
        </w:rPr>
        <w:t xml:space="preserve">100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และ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กล้าให้เต็ม </w:t>
      </w:r>
      <w:r>
        <w:rPr>
          <w:rFonts w:ascii="db_helvethaica_x" w:hAnsi="db_helvethaica_x"/>
          <w:color w:val="4C4C4C"/>
          <w:sz w:val="38"/>
          <w:szCs w:val="38"/>
        </w:rPr>
        <w:t>MAX</w:t>
      </w:r>
    </w:p>
    <w:p w14:paraId="755C3042" w14:textId="77777777" w:rsidR="002B7509" w:rsidRDefault="002B7509" w:rsidP="002B7509">
      <w:pPr>
        <w:numPr>
          <w:ilvl w:val="0"/>
          <w:numId w:val="22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กล้าให้สำหรับนิติบุคคลบัญชีเดียว</w:t>
      </w:r>
    </w:p>
    <w:p w14:paraId="6CB44F88" w14:textId="77777777" w:rsidR="002B7509" w:rsidRDefault="002B7509" w:rsidP="002B7509">
      <w:pPr>
        <w:numPr>
          <w:ilvl w:val="0"/>
          <w:numId w:val="22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 xml:space="preserve">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กล้าให้สำหรับแพทย์</w:t>
      </w:r>
    </w:p>
    <w:p w14:paraId="5C5C0279" w14:textId="77777777" w:rsidR="002B7509" w:rsidRDefault="002B7509" w:rsidP="002B7509">
      <w:pPr>
        <w:numPr>
          <w:ilvl w:val="0"/>
          <w:numId w:val="22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สินเชื่อ </w:t>
      </w:r>
      <w:r>
        <w:rPr>
          <w:rFonts w:ascii="db_helvethaica_x" w:hAnsi="db_helvethaica_x"/>
          <w:color w:val="4C4C4C"/>
          <w:sz w:val="38"/>
          <w:szCs w:val="38"/>
        </w:rPr>
        <w:t>Micro SME</w:t>
      </w:r>
    </w:p>
    <w:p w14:paraId="50D7D5B7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lastRenderedPageBreak/>
        <w:t xml:space="preserve">ระยะเวลาผ่อนชำระสูงสุด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20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ปี</w:t>
      </w:r>
    </w:p>
    <w:p w14:paraId="032EADB1" w14:textId="77777777" w:rsidR="002B7509" w:rsidRDefault="002B7509" w:rsidP="002B7509">
      <w:pPr>
        <w:numPr>
          <w:ilvl w:val="0"/>
          <w:numId w:val="23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สินเชื่อธุรกิจอพาร์ทเมนท์</w:t>
      </w:r>
    </w:p>
    <w:p w14:paraId="30CA1B78" w14:textId="77777777" w:rsidR="002B7509" w:rsidRDefault="002B7509" w:rsidP="002B7509">
      <w:pPr>
        <w:numPr>
          <w:ilvl w:val="0"/>
          <w:numId w:val="23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 xml:space="preserve">Micro SME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สำหรับซื้อสถานประกอบการ</w:t>
      </w:r>
    </w:p>
    <w:p w14:paraId="5B48281A" w14:textId="77777777" w:rsidR="002B7509" w:rsidRDefault="002B7509" w:rsidP="002B7509">
      <w:p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</w:p>
    <w:p w14:paraId="096E78EC" w14:textId="77777777" w:rsidR="002B7509" w:rsidRDefault="002B7509" w:rsidP="002B7509">
      <w:pPr>
        <w:pStyle w:val="Heading3"/>
        <w:shd w:val="clear" w:color="auto" w:fill="F7F9FD"/>
        <w:spacing w:before="0" w:line="405" w:lineRule="atLeast"/>
        <w:rPr>
          <w:rFonts w:ascii="db_helvethaica_x" w:hAnsi="db_helvethaica_x"/>
          <w:color w:val="013CA6"/>
          <w:spacing w:val="15"/>
          <w:sz w:val="38"/>
          <w:szCs w:val="38"/>
        </w:rPr>
      </w:pPr>
      <w:r>
        <w:rPr>
          <w:rFonts w:ascii="db_helvethaica_x" w:hAnsi="db_helvethaica_x" w:hint="cs"/>
          <w:color w:val="4C4C4C"/>
          <w:sz w:val="38"/>
          <w:szCs w:val="38"/>
          <w:cs/>
        </w:rPr>
        <w:t>คำถาม</w:t>
      </w:r>
      <w:r>
        <w:rPr>
          <w:rFonts w:ascii="db_helvethaica_x" w:hAnsi="db_helvethaica_x"/>
          <w:color w:val="4C4C4C"/>
          <w:sz w:val="38"/>
          <w:szCs w:val="38"/>
        </w:rPr>
        <w:t xml:space="preserve">: </w:t>
      </w:r>
      <w:r>
        <w:rPr>
          <w:rFonts w:ascii="db_helvethaica_x" w:hAnsi="db_helvethaica_x" w:cs="Angsana New"/>
          <w:b/>
          <w:bCs/>
          <w:color w:val="013CA6"/>
          <w:spacing w:val="15"/>
          <w:sz w:val="38"/>
          <w:szCs w:val="38"/>
          <w:cs/>
        </w:rPr>
        <w:t xml:space="preserve">อัตราดอกเบี้ยเท่าไร </w:t>
      </w:r>
      <w:r>
        <w:rPr>
          <w:rFonts w:ascii="db_helvethaica_x" w:hAnsi="db_helvethaica_x"/>
          <w:b/>
          <w:bCs/>
          <w:color w:val="013CA6"/>
          <w:spacing w:val="15"/>
          <w:sz w:val="38"/>
          <w:szCs w:val="38"/>
        </w:rPr>
        <w:t>?</w:t>
      </w:r>
    </w:p>
    <w:p w14:paraId="72FE732A" w14:textId="5A213FE1" w:rsidR="002B7509" w:rsidRDefault="002B7509" w:rsidP="002B7509">
      <w:pPr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hint="cs"/>
          <w:color w:val="4C4C4C"/>
          <w:sz w:val="38"/>
          <w:szCs w:val="38"/>
          <w:cs/>
        </w:rPr>
        <w:t>คำตอบ</w:t>
      </w:r>
      <w:r>
        <w:rPr>
          <w:rFonts w:ascii="db_helvethaica_x" w:hAnsi="db_helvethaica_x"/>
          <w:color w:val="4C4C4C"/>
          <w:sz w:val="38"/>
          <w:szCs w:val="38"/>
        </w:rPr>
        <w:t xml:space="preserve">: </w:t>
      </w:r>
    </w:p>
    <w:p w14:paraId="6D58764C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กล้าให้เกิน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100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และ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กล้าให้เต็ม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MAX</w:t>
      </w:r>
    </w:p>
    <w:p w14:paraId="75BF42A2" w14:textId="77777777" w:rsidR="002B7509" w:rsidRDefault="002B7509" w:rsidP="002B7509">
      <w:pPr>
        <w:numPr>
          <w:ilvl w:val="0"/>
          <w:numId w:val="24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เริ่มต้น </w:t>
      </w:r>
      <w:r>
        <w:rPr>
          <w:rFonts w:ascii="db_helvethaica_x" w:hAnsi="db_helvethaica_x"/>
          <w:color w:val="4C4C4C"/>
          <w:sz w:val="38"/>
          <w:szCs w:val="38"/>
        </w:rPr>
        <w:t xml:space="preserve">MRR-2.05%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</w:t>
      </w:r>
    </w:p>
    <w:p w14:paraId="456C38F6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กล้าให้สำหรับนิติบุคคลบัญชีเดียว</w:t>
      </w:r>
    </w:p>
    <w:p w14:paraId="63D215CC" w14:textId="77777777" w:rsidR="002B7509" w:rsidRDefault="002B7509" w:rsidP="002B7509">
      <w:pPr>
        <w:numPr>
          <w:ilvl w:val="0"/>
          <w:numId w:val="25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เดือนที่ </w:t>
      </w:r>
      <w:r>
        <w:rPr>
          <w:rFonts w:ascii="db_helvethaica_x" w:hAnsi="db_helvethaica_x"/>
          <w:color w:val="4C4C4C"/>
          <w:sz w:val="38"/>
          <w:szCs w:val="38"/>
        </w:rPr>
        <w:t xml:space="preserve">1-24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เท่ากับ </w:t>
      </w:r>
      <w:r>
        <w:rPr>
          <w:rFonts w:ascii="db_helvethaica_x" w:hAnsi="db_helvethaica_x"/>
          <w:color w:val="4C4C4C"/>
          <w:sz w:val="38"/>
          <w:szCs w:val="38"/>
        </w:rPr>
        <w:t xml:space="preserve">MRR - 4.05%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</w:t>
      </w:r>
    </w:p>
    <w:p w14:paraId="0D9B2A8C" w14:textId="77777777" w:rsidR="002B7509" w:rsidRDefault="002B7509" w:rsidP="002B7509">
      <w:pPr>
        <w:numPr>
          <w:ilvl w:val="0"/>
          <w:numId w:val="25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เดือนที่ </w:t>
      </w:r>
      <w:r>
        <w:rPr>
          <w:rFonts w:ascii="db_helvethaica_x" w:hAnsi="db_helvethaica_x"/>
          <w:color w:val="4C4C4C"/>
          <w:sz w:val="38"/>
          <w:szCs w:val="38"/>
        </w:rPr>
        <w:t xml:space="preserve">25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เป็นต้นไป เท่ากับ </w:t>
      </w:r>
      <w:r>
        <w:rPr>
          <w:rFonts w:ascii="db_helvethaica_x" w:hAnsi="db_helvethaica_x"/>
          <w:color w:val="4C4C4C"/>
          <w:sz w:val="38"/>
          <w:szCs w:val="38"/>
        </w:rPr>
        <w:t xml:space="preserve">MRR + 0.19%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 (</w:t>
      </w:r>
      <w:r>
        <w:rPr>
          <w:rFonts w:ascii="db_helvethaica_x" w:hAnsi="db_helvethaica_x"/>
          <w:color w:val="4C4C4C"/>
          <w:sz w:val="38"/>
          <w:szCs w:val="38"/>
        </w:rPr>
        <w:t xml:space="preserve">9.24%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ต่อปี)</w:t>
      </w:r>
    </w:p>
    <w:p w14:paraId="14BC04DE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กล้าให้สำหรับแพทย์</w:t>
      </w:r>
    </w:p>
    <w:p w14:paraId="0C13817B" w14:textId="77777777" w:rsidR="002B7509" w:rsidRDefault="002B7509" w:rsidP="002B7509">
      <w:pPr>
        <w:numPr>
          <w:ilvl w:val="0"/>
          <w:numId w:val="26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 xml:space="preserve">MRR + 2.75%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</w:t>
      </w:r>
    </w:p>
    <w:p w14:paraId="635B1470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กล้าให้เต็ม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Speed</w:t>
      </w:r>
    </w:p>
    <w:p w14:paraId="382BF4D7" w14:textId="77777777" w:rsidR="002B7509" w:rsidRDefault="002B7509" w:rsidP="002B7509">
      <w:pPr>
        <w:numPr>
          <w:ilvl w:val="0"/>
          <w:numId w:val="27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ผู้กู้นิติบุคคล อัตราดอกเบี้ยเท่ากับ </w:t>
      </w:r>
      <w:r>
        <w:rPr>
          <w:rFonts w:ascii="db_helvethaica_x" w:hAnsi="db_helvethaica_x"/>
          <w:color w:val="4C4C4C"/>
          <w:sz w:val="38"/>
          <w:szCs w:val="38"/>
        </w:rPr>
        <w:t xml:space="preserve">MRR+6.70%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</w:t>
      </w:r>
    </w:p>
    <w:p w14:paraId="095CA204" w14:textId="77777777" w:rsidR="002B7509" w:rsidRDefault="002B7509" w:rsidP="002B7509">
      <w:pPr>
        <w:numPr>
          <w:ilvl w:val="0"/>
          <w:numId w:val="27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ผู้กู้บุคคลธรรมดา อัตราดอกเบี้ยเท่ากับ </w:t>
      </w:r>
      <w:r>
        <w:rPr>
          <w:rFonts w:ascii="db_helvethaica_x" w:hAnsi="db_helvethaica_x"/>
          <w:color w:val="4C4C4C"/>
          <w:sz w:val="38"/>
          <w:szCs w:val="38"/>
        </w:rPr>
        <w:t xml:space="preserve">MRR+8.70%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</w:t>
      </w:r>
    </w:p>
    <w:p w14:paraId="41C038FD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lastRenderedPageBreak/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Micro SME</w:t>
      </w:r>
    </w:p>
    <w:p w14:paraId="06570AF8" w14:textId="77777777" w:rsidR="002B7509" w:rsidRDefault="002B7509" w:rsidP="002B7509">
      <w:pPr>
        <w:numPr>
          <w:ilvl w:val="0"/>
          <w:numId w:val="28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เริ่มต้น </w:t>
      </w:r>
      <w:r>
        <w:rPr>
          <w:rFonts w:ascii="db_helvethaica_x" w:hAnsi="db_helvethaica_x"/>
          <w:color w:val="4C4C4C"/>
          <w:sz w:val="38"/>
          <w:szCs w:val="38"/>
        </w:rPr>
        <w:t xml:space="preserve">MLR-1.35%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</w:t>
      </w:r>
    </w:p>
    <w:p w14:paraId="544C8364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สินเชื่อธุรกิจอพาร์ทเมนท์</w:t>
      </w:r>
    </w:p>
    <w:p w14:paraId="16596F1E" w14:textId="77777777" w:rsidR="002B7509" w:rsidRDefault="002B7509" w:rsidP="002B7509">
      <w:pPr>
        <w:numPr>
          <w:ilvl w:val="0"/>
          <w:numId w:val="29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กรณีกู้เพื่อวัตถุประสงคในการกู้ยืมเงินเพื่อซื้ออพาร์ทเมนท์อัตราดอกเบี้ย </w:t>
      </w:r>
      <w:r>
        <w:rPr>
          <w:rFonts w:ascii="db_helvethaica_x" w:hAnsi="db_helvethaica_x"/>
          <w:color w:val="4C4C4C"/>
          <w:sz w:val="38"/>
          <w:szCs w:val="38"/>
        </w:rPr>
        <w:t xml:space="preserve">2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ปีแรก </w:t>
      </w:r>
      <w:r>
        <w:rPr>
          <w:rFonts w:ascii="db_helvethaica_x" w:hAnsi="db_helvethaica_x"/>
          <w:color w:val="4C4C4C"/>
          <w:sz w:val="38"/>
          <w:szCs w:val="38"/>
        </w:rPr>
        <w:t xml:space="preserve">MLR - 1.85%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ปีที่ </w:t>
      </w:r>
      <w:r>
        <w:rPr>
          <w:rFonts w:ascii="db_helvethaica_x" w:hAnsi="db_helvethaica_x"/>
          <w:color w:val="4C4C4C"/>
          <w:sz w:val="38"/>
          <w:szCs w:val="38"/>
        </w:rPr>
        <w:t xml:space="preserve">3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เป็นต้นไป </w:t>
      </w:r>
      <w:r>
        <w:rPr>
          <w:rFonts w:ascii="db_helvethaica_x" w:hAnsi="db_helvethaica_x"/>
          <w:color w:val="4C4C4C"/>
          <w:sz w:val="38"/>
          <w:szCs w:val="38"/>
        </w:rPr>
        <w:t>MLR - 0.85%</w:t>
      </w:r>
    </w:p>
    <w:p w14:paraId="000898EF" w14:textId="77777777" w:rsidR="002B7509" w:rsidRDefault="002B7509" w:rsidP="002B7509">
      <w:pPr>
        <w:numPr>
          <w:ilvl w:val="0"/>
          <w:numId w:val="29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>กรณีกู้เพื่อใช้หมุนเวียนในกิจการ</w:t>
      </w:r>
      <w:r>
        <w:rPr>
          <w:rFonts w:ascii="db_helvethaica_x" w:hAnsi="db_helvethaica_x"/>
          <w:color w:val="4C4C4C"/>
          <w:sz w:val="38"/>
          <w:szCs w:val="38"/>
        </w:rPr>
        <w:t xml:space="preserve">,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เพื่อชดเชยค่าก่อสร้าง อัตราดอกเบี้ย </w:t>
      </w:r>
      <w:r>
        <w:rPr>
          <w:rFonts w:ascii="db_helvethaica_x" w:hAnsi="db_helvethaica_x"/>
          <w:color w:val="4C4C4C"/>
          <w:sz w:val="38"/>
          <w:szCs w:val="38"/>
        </w:rPr>
        <w:t xml:space="preserve">2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ปีแรก </w:t>
      </w:r>
      <w:r>
        <w:rPr>
          <w:rFonts w:ascii="db_helvethaica_x" w:hAnsi="db_helvethaica_x"/>
          <w:color w:val="4C4C4C"/>
          <w:sz w:val="38"/>
          <w:szCs w:val="38"/>
        </w:rPr>
        <w:t xml:space="preserve">MLR - 2.85% (5.50%)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ปีที่ </w:t>
      </w:r>
      <w:r>
        <w:rPr>
          <w:rFonts w:ascii="db_helvethaica_x" w:hAnsi="db_helvethaica_x"/>
          <w:color w:val="4C4C4C"/>
          <w:sz w:val="38"/>
          <w:szCs w:val="38"/>
        </w:rPr>
        <w:t xml:space="preserve">3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เป็นต้นไป </w:t>
      </w:r>
      <w:r>
        <w:rPr>
          <w:rFonts w:ascii="db_helvethaica_x" w:hAnsi="db_helvethaica_x"/>
          <w:color w:val="4C4C4C"/>
          <w:sz w:val="38"/>
          <w:szCs w:val="38"/>
        </w:rPr>
        <w:t>MLR - 1.85% (6.50%)</w:t>
      </w:r>
    </w:p>
    <w:p w14:paraId="64DFC3CA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Micro 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>สำหรับซื้อสถานประกอบการ</w:t>
      </w:r>
    </w:p>
    <w:p w14:paraId="77671AB6" w14:textId="77777777" w:rsidR="002B7509" w:rsidRDefault="002B7509" w:rsidP="002B7509">
      <w:pPr>
        <w:numPr>
          <w:ilvl w:val="0"/>
          <w:numId w:val="30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เริ่มต้น </w:t>
      </w:r>
      <w:r>
        <w:rPr>
          <w:rFonts w:ascii="db_helvethaica_x" w:hAnsi="db_helvethaica_x"/>
          <w:color w:val="4C4C4C"/>
          <w:sz w:val="38"/>
          <w:szCs w:val="38"/>
        </w:rPr>
        <w:t xml:space="preserve">MRR+3.0%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</w:t>
      </w:r>
    </w:p>
    <w:p w14:paraId="4978A909" w14:textId="77777777" w:rsidR="002B7509" w:rsidRDefault="002B7509" w:rsidP="002B7509">
      <w:pPr>
        <w:pStyle w:val="Heading1"/>
        <w:shd w:val="clear" w:color="auto" w:fill="F7F9FD"/>
        <w:spacing w:before="0"/>
        <w:rPr>
          <w:rFonts w:ascii="db_helvethaica_x" w:hAnsi="db_helvethaica_x"/>
          <w:color w:val="4C4C4C"/>
          <w:sz w:val="48"/>
          <w:szCs w:val="4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สินเชื่อ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 xml:space="preserve">SME </w:t>
      </w:r>
      <w:r>
        <w:rPr>
          <w:rStyle w:val="Strong"/>
          <w:rFonts w:ascii="db_helvethaica_x" w:hAnsi="db_helvethaica_x" w:cs="Angsana New"/>
          <w:b w:val="0"/>
          <w:bCs w:val="0"/>
          <w:color w:val="000099"/>
          <w:sz w:val="42"/>
          <w:szCs w:val="42"/>
          <w:cs/>
        </w:rPr>
        <w:t xml:space="preserve">กล้าให้ </w:t>
      </w:r>
      <w:r>
        <w:rPr>
          <w:rStyle w:val="Strong"/>
          <w:rFonts w:ascii="db_helvethaica_x" w:hAnsi="db_helvethaica_x"/>
          <w:b w:val="0"/>
          <w:bCs w:val="0"/>
          <w:color w:val="000099"/>
          <w:sz w:val="42"/>
          <w:szCs w:val="42"/>
        </w:rPr>
        <w:t>Standby OD</w:t>
      </w:r>
    </w:p>
    <w:p w14:paraId="36257872" w14:textId="5E626B72" w:rsidR="002B7509" w:rsidRPr="002B7509" w:rsidRDefault="002B7509" w:rsidP="002B7509">
      <w:pPr>
        <w:numPr>
          <w:ilvl w:val="0"/>
          <w:numId w:val="31"/>
        </w:numPr>
        <w:shd w:val="clear" w:color="auto" w:fill="F7F9FD"/>
        <w:spacing w:before="100" w:beforeAutospacing="1" w:after="100" w:afterAutospacing="1" w:line="240" w:lineRule="auto"/>
        <w:rPr>
          <w:rFonts w:ascii="db_helvethaica_x" w:hAnsi="db_helvethaica_x" w:hint="cs"/>
          <w:color w:val="4C4C4C"/>
          <w:sz w:val="38"/>
          <w:szCs w:val="38"/>
        </w:rPr>
      </w:pPr>
      <w:r>
        <w:rPr>
          <w:rFonts w:ascii="db_helvethaica_x" w:hAnsi="db_helvethaica_x" w:cs="Angsana New"/>
          <w:color w:val="4C4C4C"/>
          <w:sz w:val="38"/>
          <w:szCs w:val="38"/>
          <w:cs/>
        </w:rPr>
        <w:t xml:space="preserve">เริ่มต้น </w:t>
      </w:r>
      <w:r>
        <w:rPr>
          <w:rFonts w:ascii="db_helvethaica_x" w:hAnsi="db_helvethaica_x"/>
          <w:color w:val="4C4C4C"/>
          <w:sz w:val="38"/>
          <w:szCs w:val="38"/>
        </w:rPr>
        <w:t xml:space="preserve">MRR-0.53%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ต่อปี</w:t>
      </w:r>
    </w:p>
    <w:p w14:paraId="553148CE" w14:textId="1811E1A1" w:rsidR="002B7509" w:rsidRDefault="002B7509"/>
    <w:sectPr w:rsidR="002B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5BC"/>
    <w:multiLevelType w:val="multilevel"/>
    <w:tmpl w:val="863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1700B"/>
    <w:multiLevelType w:val="multilevel"/>
    <w:tmpl w:val="69C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E0B88"/>
    <w:multiLevelType w:val="multilevel"/>
    <w:tmpl w:val="07F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B2030"/>
    <w:multiLevelType w:val="multilevel"/>
    <w:tmpl w:val="307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25697"/>
    <w:multiLevelType w:val="multilevel"/>
    <w:tmpl w:val="70A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D0C1C"/>
    <w:multiLevelType w:val="multilevel"/>
    <w:tmpl w:val="A26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B5D6F"/>
    <w:multiLevelType w:val="multilevel"/>
    <w:tmpl w:val="8F3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A1E8C"/>
    <w:multiLevelType w:val="multilevel"/>
    <w:tmpl w:val="116C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B40E2"/>
    <w:multiLevelType w:val="multilevel"/>
    <w:tmpl w:val="CE8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83230"/>
    <w:multiLevelType w:val="multilevel"/>
    <w:tmpl w:val="4A6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331A7"/>
    <w:multiLevelType w:val="multilevel"/>
    <w:tmpl w:val="220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72229"/>
    <w:multiLevelType w:val="multilevel"/>
    <w:tmpl w:val="6A6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A4FE6"/>
    <w:multiLevelType w:val="multilevel"/>
    <w:tmpl w:val="BCC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54BF1"/>
    <w:multiLevelType w:val="multilevel"/>
    <w:tmpl w:val="448A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C70A9"/>
    <w:multiLevelType w:val="multilevel"/>
    <w:tmpl w:val="BE8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11FB8"/>
    <w:multiLevelType w:val="multilevel"/>
    <w:tmpl w:val="3E1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538F4"/>
    <w:multiLevelType w:val="multilevel"/>
    <w:tmpl w:val="314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76988"/>
    <w:multiLevelType w:val="multilevel"/>
    <w:tmpl w:val="AE10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0254F"/>
    <w:multiLevelType w:val="multilevel"/>
    <w:tmpl w:val="279A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E387D"/>
    <w:multiLevelType w:val="multilevel"/>
    <w:tmpl w:val="9A2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97C6E"/>
    <w:multiLevelType w:val="multilevel"/>
    <w:tmpl w:val="A3B2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DD565C"/>
    <w:multiLevelType w:val="multilevel"/>
    <w:tmpl w:val="813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12424"/>
    <w:multiLevelType w:val="multilevel"/>
    <w:tmpl w:val="677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F420A"/>
    <w:multiLevelType w:val="multilevel"/>
    <w:tmpl w:val="8FC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C1F2C"/>
    <w:multiLevelType w:val="multilevel"/>
    <w:tmpl w:val="2E0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D308E"/>
    <w:multiLevelType w:val="multilevel"/>
    <w:tmpl w:val="DDA8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E4989"/>
    <w:multiLevelType w:val="multilevel"/>
    <w:tmpl w:val="A53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839F2"/>
    <w:multiLevelType w:val="multilevel"/>
    <w:tmpl w:val="6676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44838"/>
    <w:multiLevelType w:val="multilevel"/>
    <w:tmpl w:val="ADC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F3122"/>
    <w:multiLevelType w:val="multilevel"/>
    <w:tmpl w:val="612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A0B65"/>
    <w:multiLevelType w:val="multilevel"/>
    <w:tmpl w:val="AD42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385376">
    <w:abstractNumId w:val="24"/>
  </w:num>
  <w:num w:numId="2" w16cid:durableId="367796660">
    <w:abstractNumId w:val="15"/>
  </w:num>
  <w:num w:numId="3" w16cid:durableId="1456800892">
    <w:abstractNumId w:val="6"/>
  </w:num>
  <w:num w:numId="4" w16cid:durableId="1067923096">
    <w:abstractNumId w:val="12"/>
  </w:num>
  <w:num w:numId="5" w16cid:durableId="453325690">
    <w:abstractNumId w:val="5"/>
  </w:num>
  <w:num w:numId="6" w16cid:durableId="254629751">
    <w:abstractNumId w:val="2"/>
  </w:num>
  <w:num w:numId="7" w16cid:durableId="2096320671">
    <w:abstractNumId w:val="18"/>
  </w:num>
  <w:num w:numId="8" w16cid:durableId="2049647528">
    <w:abstractNumId w:val="13"/>
  </w:num>
  <w:num w:numId="9" w16cid:durableId="374350566">
    <w:abstractNumId w:val="26"/>
  </w:num>
  <w:num w:numId="10" w16cid:durableId="548037167">
    <w:abstractNumId w:val="1"/>
  </w:num>
  <w:num w:numId="11" w16cid:durableId="103426722">
    <w:abstractNumId w:val="22"/>
  </w:num>
  <w:num w:numId="12" w16cid:durableId="2044747793">
    <w:abstractNumId w:val="19"/>
  </w:num>
  <w:num w:numId="13" w16cid:durableId="1908684424">
    <w:abstractNumId w:val="11"/>
  </w:num>
  <w:num w:numId="14" w16cid:durableId="881749749">
    <w:abstractNumId w:val="17"/>
  </w:num>
  <w:num w:numId="15" w16cid:durableId="498470049">
    <w:abstractNumId w:val="30"/>
  </w:num>
  <w:num w:numId="16" w16cid:durableId="1091849003">
    <w:abstractNumId w:val="14"/>
  </w:num>
  <w:num w:numId="17" w16cid:durableId="998968732">
    <w:abstractNumId w:val="27"/>
  </w:num>
  <w:num w:numId="18" w16cid:durableId="1023558981">
    <w:abstractNumId w:val="20"/>
  </w:num>
  <w:num w:numId="19" w16cid:durableId="2080715240">
    <w:abstractNumId w:val="7"/>
  </w:num>
  <w:num w:numId="20" w16cid:durableId="1799759549">
    <w:abstractNumId w:val="16"/>
  </w:num>
  <w:num w:numId="21" w16cid:durableId="1501582654">
    <w:abstractNumId w:val="29"/>
  </w:num>
  <w:num w:numId="22" w16cid:durableId="1808622252">
    <w:abstractNumId w:val="0"/>
  </w:num>
  <w:num w:numId="23" w16cid:durableId="1193374440">
    <w:abstractNumId w:val="3"/>
  </w:num>
  <w:num w:numId="24" w16cid:durableId="622351633">
    <w:abstractNumId w:val="21"/>
  </w:num>
  <w:num w:numId="25" w16cid:durableId="128910093">
    <w:abstractNumId w:val="10"/>
  </w:num>
  <w:num w:numId="26" w16cid:durableId="650407905">
    <w:abstractNumId w:val="9"/>
  </w:num>
  <w:num w:numId="27" w16cid:durableId="1996059604">
    <w:abstractNumId w:val="23"/>
  </w:num>
  <w:num w:numId="28" w16cid:durableId="1286155673">
    <w:abstractNumId w:val="25"/>
  </w:num>
  <w:num w:numId="29" w16cid:durableId="461197958">
    <w:abstractNumId w:val="28"/>
  </w:num>
  <w:num w:numId="30" w16cid:durableId="1978487837">
    <w:abstractNumId w:val="4"/>
  </w:num>
  <w:num w:numId="31" w16cid:durableId="1894582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09"/>
    <w:rsid w:val="002B7509"/>
    <w:rsid w:val="0045158A"/>
    <w:rsid w:val="008B7D0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864E"/>
  <w15:chartTrackingRefBased/>
  <w15:docId w15:val="{F95A5FCE-738A-45E8-ABAB-9D20EE89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2B7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5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B75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0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2B7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9AF7A-1706-40DC-B9E5-3EB26B85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2024-02-18T15:48:00Z</dcterms:created>
  <dcterms:modified xsi:type="dcterms:W3CDTF">2024-02-18T15:53:00Z</dcterms:modified>
</cp:coreProperties>
</file>