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726B" w:rsidRDefault="005A5722" w:rsidP="005A5722">
      <w:pPr>
        <w:pStyle w:val="2"/>
        <w:pBdr>
          <w:bottom w:val="single" w:sz="6" w:space="2" w:color="CBCBCB"/>
        </w:pBdr>
        <w:shd w:val="clear" w:color="auto" w:fill="FFFFFF"/>
        <w:spacing w:before="0" w:beforeAutospacing="0" w:after="240" w:afterAutospacing="0"/>
        <w:rPr>
          <w:rFonts w:ascii="Arial" w:hAnsi="Arial" w:cs="Arial" w:hint="eastAsia"/>
          <w:color w:val="C45400"/>
          <w:sz w:val="33"/>
          <w:szCs w:val="33"/>
        </w:rPr>
      </w:pPr>
      <w:r>
        <w:rPr>
          <w:rFonts w:ascii="Arial" w:hAnsi="Arial" w:cs="Arial"/>
          <w:color w:val="C45400"/>
          <w:sz w:val="33"/>
          <w:szCs w:val="33"/>
        </w:rPr>
        <w:t>ブロック実行順序を決定するためのタスクベースのソート</w:t>
      </w:r>
    </w:p>
    <w:p w:rsidR="0060670A" w:rsidRPr="0060670A" w:rsidRDefault="0060670A" w:rsidP="005A5722">
      <w:pPr>
        <w:pStyle w:val="2"/>
        <w:pBdr>
          <w:bottom w:val="single" w:sz="6" w:space="2" w:color="CBCBCB"/>
        </w:pBdr>
        <w:shd w:val="clear" w:color="auto" w:fill="FFFFFF"/>
        <w:spacing w:before="0" w:beforeAutospacing="0" w:after="240" w:afterAutospacing="0"/>
        <w:rPr>
          <w:rFonts w:ascii="Arial" w:hAnsi="Arial" w:cs="Arial"/>
          <w:color w:val="C45400"/>
          <w:sz w:val="33"/>
          <w:szCs w:val="33"/>
        </w:rPr>
      </w:pPr>
      <w:bookmarkStart w:id="0" w:name="_GoBack"/>
      <w:r>
        <w:rPr>
          <w:rFonts w:ascii="Arial" w:hAnsi="Arial" w:cs="Arial"/>
          <w:color w:val="C45400"/>
          <w:sz w:val="33"/>
          <w:szCs w:val="33"/>
        </w:rPr>
        <w:t>Task-Based Sorting</w:t>
      </w:r>
      <w:bookmarkEnd w:id="0"/>
      <w:r>
        <w:rPr>
          <w:rFonts w:ascii="Arial" w:hAnsi="Arial" w:cs="Arial"/>
          <w:color w:val="C45400"/>
          <w:sz w:val="33"/>
          <w:szCs w:val="33"/>
        </w:rPr>
        <w:t xml:space="preserve"> to Determine Block Execution Order</w:t>
      </w:r>
    </w:p>
    <w:p w:rsidR="005A5722" w:rsidRPr="005A5722" w:rsidRDefault="005A5722" w:rsidP="005A5722">
      <w:pPr>
        <w:widowControl/>
        <w:spacing w:after="75"/>
        <w:ind w:left="840"/>
        <w:jc w:val="left"/>
        <w:outlineLvl w:val="2"/>
        <w:rPr>
          <w:rFonts w:ascii="Arial" w:eastAsia="ＭＳ Ｐゴシック" w:hAnsi="Arial" w:cs="Arial"/>
          <w:b/>
          <w:bCs/>
          <w:color w:val="C45400"/>
          <w:kern w:val="0"/>
          <w:sz w:val="23"/>
          <w:szCs w:val="23"/>
        </w:rPr>
      </w:pPr>
      <w:r w:rsidRPr="005A5722">
        <w:rPr>
          <w:rFonts w:ascii="Arial" w:eastAsia="ＭＳ Ｐゴシック" w:hAnsi="Arial" w:cs="Arial"/>
          <w:b/>
          <w:bCs/>
          <w:color w:val="C45400"/>
          <w:kern w:val="0"/>
          <w:sz w:val="23"/>
          <w:szCs w:val="23"/>
        </w:rPr>
        <w:t>概観</w:t>
      </w:r>
    </w:p>
    <w:p w:rsidR="005A5722" w:rsidRPr="005A5722" w:rsidRDefault="005A5722" w:rsidP="005A5722">
      <w:pPr>
        <w:widowControl/>
        <w:spacing w:after="150"/>
        <w:jc w:val="left"/>
        <w:rPr>
          <w:rFonts w:ascii="ＭＳ Ｐゴシック" w:eastAsia="ＭＳ Ｐゴシック" w:hAnsi="ＭＳ Ｐゴシック" w:cs="ＭＳ Ｐゴシック"/>
          <w:kern w:val="0"/>
          <w:sz w:val="24"/>
          <w:szCs w:val="24"/>
        </w:rPr>
      </w:pPr>
      <w:r w:rsidRPr="005A5722">
        <w:rPr>
          <w:rFonts w:ascii="ＭＳ Ｐゴシック" w:eastAsia="ＭＳ Ｐゴシック" w:hAnsi="ＭＳ Ｐゴシック" w:cs="ＭＳ Ｐゴシック"/>
          <w:kern w:val="0"/>
          <w:sz w:val="24"/>
          <w:szCs w:val="24"/>
        </w:rPr>
        <w:t>タスクベースの並べ替えは、派生したサンプル時間情報に基づいてブロックとポートの実行順序を設定します。ブロックの実行順序を決定するためのより効率的で単純なプロセスを提供することにより、ブロックのソートを強化します。</w:t>
      </w:r>
    </w:p>
    <w:p w:rsidR="005A5722" w:rsidRPr="005A5722" w:rsidRDefault="005A5722" w:rsidP="005A5722">
      <w:pPr>
        <w:widowControl/>
        <w:spacing w:after="150"/>
        <w:jc w:val="left"/>
        <w:rPr>
          <w:rFonts w:ascii="ＭＳ Ｐゴシック" w:eastAsia="ＭＳ Ｐゴシック" w:hAnsi="ＭＳ Ｐゴシック" w:cs="ＭＳ Ｐゴシック"/>
          <w:kern w:val="0"/>
          <w:sz w:val="24"/>
          <w:szCs w:val="24"/>
        </w:rPr>
      </w:pPr>
      <w:r w:rsidRPr="005A5722">
        <w:rPr>
          <w:rFonts w:ascii="ＭＳ Ｐゴシック" w:eastAsia="ＭＳ Ｐゴシック" w:hAnsi="ＭＳ Ｐゴシック" w:cs="ＭＳ Ｐゴシック"/>
          <w:kern w:val="0"/>
          <w:sz w:val="24"/>
          <w:szCs w:val="24"/>
        </w:rPr>
        <w:t>タスクベースの並べ替え：</w:t>
      </w:r>
    </w:p>
    <w:p w:rsidR="005A5722" w:rsidRPr="005A5722" w:rsidRDefault="005A5722" w:rsidP="005A5722">
      <w:pPr>
        <w:widowControl/>
        <w:numPr>
          <w:ilvl w:val="0"/>
          <w:numId w:val="10"/>
        </w:numPr>
        <w:spacing w:after="75"/>
        <w:ind w:left="0"/>
        <w:jc w:val="left"/>
        <w:rPr>
          <w:rFonts w:ascii="ＭＳ Ｐゴシック" w:eastAsia="ＭＳ Ｐゴシック" w:hAnsi="ＭＳ Ｐゴシック" w:cs="ＭＳ Ｐゴシック"/>
          <w:kern w:val="0"/>
          <w:sz w:val="24"/>
          <w:szCs w:val="24"/>
        </w:rPr>
      </w:pPr>
      <w:r w:rsidRPr="005A5722">
        <w:rPr>
          <w:rFonts w:ascii="ＭＳ Ｐゴシック" w:eastAsia="ＭＳ Ｐゴシック" w:hAnsi="ＭＳ Ｐゴシック" w:cs="ＭＳ Ｐゴシック"/>
          <w:kern w:val="0"/>
          <w:sz w:val="24"/>
          <w:szCs w:val="24"/>
        </w:rPr>
        <w:t>タスクは、サンプル時間に基づいて個別に並べ替えられます。</w:t>
      </w:r>
    </w:p>
    <w:p w:rsidR="005A5722" w:rsidRPr="005A5722" w:rsidRDefault="005A5722" w:rsidP="005A5722">
      <w:pPr>
        <w:widowControl/>
        <w:numPr>
          <w:ilvl w:val="0"/>
          <w:numId w:val="10"/>
        </w:numPr>
        <w:spacing w:after="75"/>
        <w:ind w:left="0"/>
        <w:jc w:val="left"/>
        <w:rPr>
          <w:rFonts w:ascii="ＭＳ Ｐゴシック" w:eastAsia="ＭＳ Ｐゴシック" w:hAnsi="ＭＳ Ｐゴシック" w:cs="ＭＳ Ｐゴシック"/>
          <w:kern w:val="0"/>
          <w:sz w:val="24"/>
          <w:szCs w:val="24"/>
        </w:rPr>
      </w:pPr>
      <w:r w:rsidRPr="005A5722">
        <w:rPr>
          <w:rFonts w:ascii="ＭＳ Ｐゴシック" w:eastAsia="ＭＳ Ｐゴシック" w:hAnsi="ＭＳ Ｐゴシック" w:cs="ＭＳ Ｐゴシック"/>
          <w:kern w:val="0"/>
          <w:sz w:val="24"/>
          <w:szCs w:val="24"/>
        </w:rPr>
        <w:t>すべてのタスクにわたってブロックの1つのフラット化されたソートされたリストの代わりに、複数のソートされたリストが生成されます。</w:t>
      </w:r>
    </w:p>
    <w:p w:rsidR="005A5722" w:rsidRPr="005A5722" w:rsidRDefault="005A5722" w:rsidP="005A5722">
      <w:pPr>
        <w:widowControl/>
        <w:numPr>
          <w:ilvl w:val="0"/>
          <w:numId w:val="10"/>
        </w:numPr>
        <w:spacing w:after="75"/>
        <w:ind w:left="0"/>
        <w:jc w:val="left"/>
        <w:rPr>
          <w:rFonts w:ascii="ＭＳ Ｐゴシック" w:eastAsia="ＭＳ Ｐゴシック" w:hAnsi="ＭＳ Ｐゴシック" w:cs="ＭＳ Ｐゴシック"/>
          <w:kern w:val="0"/>
          <w:sz w:val="24"/>
          <w:szCs w:val="24"/>
        </w:rPr>
      </w:pPr>
      <w:r w:rsidRPr="005A5722">
        <w:rPr>
          <w:rFonts w:ascii="ＭＳ Ｐゴシック" w:eastAsia="ＭＳ Ｐゴシック" w:hAnsi="ＭＳ Ｐゴシック" w:cs="ＭＳ Ｐゴシック"/>
          <w:kern w:val="0"/>
          <w:sz w:val="24"/>
          <w:szCs w:val="24"/>
        </w:rPr>
        <w:t>レート遷移処理が簡素化されています。</w:t>
      </w:r>
    </w:p>
    <w:p w:rsidR="005A5722" w:rsidRPr="005A5722" w:rsidRDefault="005A5722" w:rsidP="005A5722">
      <w:pPr>
        <w:widowControl/>
        <w:numPr>
          <w:ilvl w:val="0"/>
          <w:numId w:val="10"/>
        </w:numPr>
        <w:spacing w:after="75"/>
        <w:ind w:left="0"/>
        <w:jc w:val="left"/>
        <w:rPr>
          <w:rFonts w:ascii="ＭＳ Ｐゴシック" w:eastAsia="ＭＳ Ｐゴシック" w:hAnsi="ＭＳ Ｐゴシック" w:cs="ＭＳ Ｐゴシック"/>
          <w:kern w:val="0"/>
          <w:sz w:val="24"/>
          <w:szCs w:val="24"/>
        </w:rPr>
      </w:pPr>
      <w:r w:rsidRPr="005A5722">
        <w:rPr>
          <w:rFonts w:ascii="ＭＳ Ｐゴシック" w:eastAsia="ＭＳ Ｐゴシック" w:hAnsi="ＭＳ Ｐゴシック" w:cs="ＭＳ Ｐゴシック"/>
          <w:kern w:val="0"/>
          <w:sz w:val="24"/>
          <w:szCs w:val="24"/>
        </w:rPr>
        <w:t>さまざまなタスクでのブロックの関与により、誤ったデータ依存違反が回避されます。</w:t>
      </w:r>
    </w:p>
    <w:p w:rsidR="005A5722" w:rsidRPr="005A5722" w:rsidRDefault="005A5722" w:rsidP="005A5722">
      <w:pPr>
        <w:widowControl/>
        <w:numPr>
          <w:ilvl w:val="0"/>
          <w:numId w:val="10"/>
        </w:numPr>
        <w:spacing w:after="75"/>
        <w:ind w:left="0"/>
        <w:jc w:val="left"/>
        <w:rPr>
          <w:rFonts w:ascii="ＭＳ Ｐゴシック" w:eastAsia="ＭＳ Ｐゴシック" w:hAnsi="ＭＳ Ｐゴシック" w:cs="ＭＳ Ｐゴシック"/>
          <w:kern w:val="0"/>
          <w:sz w:val="24"/>
          <w:szCs w:val="24"/>
        </w:rPr>
      </w:pPr>
      <w:r w:rsidRPr="005A5722">
        <w:rPr>
          <w:rFonts w:ascii="ＭＳ Ｐゴシック" w:eastAsia="ＭＳ Ｐゴシック" w:hAnsi="ＭＳ Ｐゴシック" w:cs="ＭＳ Ｐゴシック"/>
          <w:kern w:val="0"/>
          <w:sz w:val="24"/>
          <w:szCs w:val="24"/>
        </w:rPr>
        <w:t>コード生成の結果は、より効率的なレートグループに分類されます。</w:t>
      </w:r>
    </w:p>
    <w:p w:rsidR="005A5722" w:rsidRPr="005A5722" w:rsidRDefault="005A5722" w:rsidP="005A5722">
      <w:pPr>
        <w:widowControl/>
        <w:numPr>
          <w:ilvl w:val="0"/>
          <w:numId w:val="10"/>
        </w:numPr>
        <w:spacing w:after="75"/>
        <w:ind w:left="0"/>
        <w:jc w:val="left"/>
        <w:rPr>
          <w:rFonts w:ascii="ＭＳ Ｐゴシック" w:eastAsia="ＭＳ Ｐゴシック" w:hAnsi="ＭＳ Ｐゴシック" w:cs="ＭＳ Ｐゴシック"/>
          <w:kern w:val="0"/>
          <w:sz w:val="24"/>
          <w:szCs w:val="24"/>
        </w:rPr>
      </w:pPr>
      <w:r w:rsidRPr="005A5722">
        <w:rPr>
          <w:rFonts w:ascii="ＭＳ Ｐゴシック" w:eastAsia="ＭＳ Ｐゴシック" w:hAnsi="ＭＳ Ｐゴシック" w:cs="ＭＳ Ｐゴシック"/>
          <w:kern w:val="0"/>
          <w:sz w:val="24"/>
          <w:szCs w:val="24"/>
        </w:rPr>
        <w:t>1つのサブシステムは、複数のソートされたリストに属することができます。</w:t>
      </w:r>
    </w:p>
    <w:p w:rsidR="005A5722" w:rsidRPr="005A5722" w:rsidRDefault="005A5722" w:rsidP="005A5722">
      <w:pPr>
        <w:widowControl/>
        <w:spacing w:after="150"/>
        <w:jc w:val="left"/>
        <w:rPr>
          <w:rFonts w:ascii="ＭＳ Ｐゴシック" w:eastAsia="ＭＳ Ｐゴシック" w:hAnsi="ＭＳ Ｐゴシック" w:cs="ＭＳ Ｐゴシック"/>
          <w:kern w:val="0"/>
          <w:sz w:val="24"/>
          <w:szCs w:val="24"/>
        </w:rPr>
      </w:pPr>
      <w:r w:rsidRPr="005A5722">
        <w:rPr>
          <w:rFonts w:ascii="ＭＳ Ｐゴシック" w:eastAsia="ＭＳ Ｐゴシック" w:hAnsi="ＭＳ Ｐゴシック" w:cs="ＭＳ Ｐゴシック"/>
          <w:kern w:val="0"/>
          <w:sz w:val="24"/>
          <w:szCs w:val="24"/>
        </w:rPr>
        <w:t>APIは、タスクベースのソートされたリストの詳細情報を取得する機能を提供します。更新アドバイザーチェックは、タスクベースの並べ替えとブロックの並べ替えの間の動作の変更に対処します。</w:t>
      </w:r>
    </w:p>
    <w:p w:rsidR="005A5722" w:rsidRPr="005A5722" w:rsidRDefault="005A5722" w:rsidP="005A5722">
      <w:pPr>
        <w:widowControl/>
        <w:spacing w:after="75"/>
        <w:jc w:val="left"/>
        <w:outlineLvl w:val="2"/>
        <w:rPr>
          <w:rFonts w:ascii="Arial" w:eastAsia="ＭＳ Ｐゴシック" w:hAnsi="Arial" w:cs="Arial"/>
          <w:b/>
          <w:bCs/>
          <w:color w:val="C45400"/>
          <w:kern w:val="0"/>
          <w:sz w:val="23"/>
          <w:szCs w:val="23"/>
        </w:rPr>
      </w:pPr>
      <w:r w:rsidRPr="005A5722">
        <w:rPr>
          <w:rFonts w:ascii="Arial" w:eastAsia="ＭＳ Ｐゴシック" w:hAnsi="Arial" w:cs="Arial"/>
          <w:b/>
          <w:bCs/>
          <w:color w:val="C45400"/>
          <w:kern w:val="0"/>
          <w:sz w:val="23"/>
          <w:szCs w:val="23"/>
        </w:rPr>
        <w:t>実行順序ビューア</w:t>
      </w:r>
    </w:p>
    <w:p w:rsidR="005A5722" w:rsidRPr="005A5722" w:rsidRDefault="005A5722" w:rsidP="005A5722">
      <w:pPr>
        <w:widowControl/>
        <w:spacing w:after="150"/>
        <w:jc w:val="left"/>
        <w:rPr>
          <w:rFonts w:ascii="ＭＳ Ｐゴシック" w:eastAsia="ＭＳ Ｐゴシック" w:hAnsi="ＭＳ Ｐゴシック" w:cs="ＭＳ Ｐゴシック"/>
          <w:kern w:val="0"/>
          <w:sz w:val="24"/>
          <w:szCs w:val="24"/>
        </w:rPr>
      </w:pPr>
      <w:r w:rsidRPr="005A5722">
        <w:rPr>
          <w:rFonts w:ascii="ＭＳ Ｐゴシック" w:eastAsia="ＭＳ Ｐゴシック" w:hAnsi="ＭＳ Ｐゴシック" w:cs="ＭＳ Ｐゴシック"/>
          <w:kern w:val="0"/>
          <w:sz w:val="24"/>
          <w:szCs w:val="24"/>
        </w:rPr>
        <w:t>実行順序ビューアにタスクのリストが表示されます。タスクを選択すると、そのタスクに属するブロックの実行順序が表示されます。</w:t>
      </w:r>
    </w:p>
    <w:p w:rsidR="005A5722" w:rsidRPr="005A5722" w:rsidRDefault="005A5722" w:rsidP="005A5722">
      <w:pPr>
        <w:widowControl/>
        <w:numPr>
          <w:ilvl w:val="0"/>
          <w:numId w:val="11"/>
        </w:numPr>
        <w:spacing w:after="75"/>
        <w:ind w:left="360"/>
        <w:jc w:val="left"/>
        <w:rPr>
          <w:rFonts w:ascii="ＭＳ Ｐゴシック" w:eastAsia="ＭＳ Ｐゴシック" w:hAnsi="ＭＳ Ｐゴシック" w:cs="ＭＳ Ｐゴシック"/>
          <w:kern w:val="0"/>
          <w:sz w:val="24"/>
          <w:szCs w:val="24"/>
        </w:rPr>
      </w:pPr>
      <w:r w:rsidRPr="005A5722">
        <w:rPr>
          <w:rFonts w:ascii="ＭＳ Ｐゴシック" w:eastAsia="ＭＳ Ｐゴシック" w:hAnsi="ＭＳ Ｐゴシック" w:cs="ＭＳ Ｐゴシック"/>
          <w:b/>
          <w:bCs/>
          <w:kern w:val="0"/>
          <w:sz w:val="24"/>
          <w:szCs w:val="24"/>
        </w:rPr>
        <w:t>デバッグ</w:t>
      </w:r>
      <w:r w:rsidRPr="005A5722">
        <w:rPr>
          <w:rFonts w:ascii="ＭＳ Ｐゴシック" w:eastAsia="ＭＳ Ｐゴシック" w:hAnsi="ＭＳ Ｐゴシック" w:cs="ＭＳ Ｐゴシック"/>
          <w:kern w:val="0"/>
          <w:sz w:val="24"/>
          <w:szCs w:val="24"/>
        </w:rPr>
        <w:t> ]タブとで</w:t>
      </w:r>
      <w:r w:rsidRPr="005A5722">
        <w:rPr>
          <w:rFonts w:ascii="ＭＳ Ｐゴシック" w:eastAsia="ＭＳ Ｐゴシック" w:hAnsi="ＭＳ Ｐゴシック" w:cs="ＭＳ Ｐゴシック"/>
          <w:b/>
          <w:bCs/>
          <w:kern w:val="0"/>
          <w:sz w:val="24"/>
          <w:szCs w:val="24"/>
        </w:rPr>
        <w:t>診断</w:t>
      </w:r>
      <w:r w:rsidRPr="005A5722">
        <w:rPr>
          <w:rFonts w:ascii="ＭＳ Ｐゴシック" w:eastAsia="ＭＳ Ｐゴシック" w:hAnsi="ＭＳ Ｐゴシック" w:cs="ＭＳ Ｐゴシック"/>
          <w:kern w:val="0"/>
          <w:sz w:val="24"/>
          <w:szCs w:val="24"/>
        </w:rPr>
        <w:t> セクション。[ </w:t>
      </w:r>
      <w:r w:rsidRPr="005A5722">
        <w:rPr>
          <w:rFonts w:ascii="ＭＳ Ｐゴシック" w:eastAsia="ＭＳ Ｐゴシック" w:hAnsi="ＭＳ Ｐゴシック" w:cs="ＭＳ Ｐゴシック"/>
          <w:b/>
          <w:bCs/>
          <w:kern w:val="0"/>
          <w:sz w:val="24"/>
          <w:szCs w:val="24"/>
        </w:rPr>
        <w:t>情報オーバーレイ]</w:t>
      </w:r>
      <w:r w:rsidRPr="005A5722">
        <w:rPr>
          <w:rFonts w:ascii="ＭＳ Ｐゴシック" w:eastAsia="ＭＳ Ｐゴシック" w:hAnsi="ＭＳ Ｐゴシック" w:cs="ＭＳ Ｐゴシック"/>
          <w:kern w:val="0"/>
          <w:sz w:val="24"/>
          <w:szCs w:val="24"/>
        </w:rPr>
        <w:t>ドロップダウン矢印を選択します。で </w:t>
      </w:r>
      <w:r w:rsidRPr="005A5722">
        <w:rPr>
          <w:rFonts w:ascii="ＭＳ Ｐゴシック" w:eastAsia="ＭＳ Ｐゴシック" w:hAnsi="ＭＳ Ｐゴシック" w:cs="ＭＳ Ｐゴシック"/>
          <w:b/>
          <w:bCs/>
          <w:kern w:val="0"/>
          <w:sz w:val="24"/>
          <w:szCs w:val="24"/>
        </w:rPr>
        <w:t>ブロック</w:t>
      </w:r>
      <w:r w:rsidRPr="005A5722">
        <w:rPr>
          <w:rFonts w:ascii="ＭＳ Ｐゴシック" w:eastAsia="ＭＳ Ｐゴシック" w:hAnsi="ＭＳ Ｐゴシック" w:cs="ＭＳ Ｐゴシック"/>
          <w:kern w:val="0"/>
          <w:sz w:val="24"/>
          <w:szCs w:val="24"/>
        </w:rPr>
        <w:t>ダイアログのセクション、選択</w:t>
      </w:r>
      <w:r w:rsidRPr="005A5722">
        <w:rPr>
          <w:rFonts w:ascii="ＭＳ Ｐゴシック" w:eastAsia="ＭＳ Ｐゴシック" w:hAnsi="ＭＳ Ｐゴシック" w:cs="ＭＳ Ｐゴシック"/>
          <w:b/>
          <w:bCs/>
          <w:kern w:val="0"/>
          <w:sz w:val="24"/>
          <w:szCs w:val="24"/>
        </w:rPr>
        <w:t>実行オーデルを</w:t>
      </w:r>
      <w:r w:rsidRPr="005A5722">
        <w:rPr>
          <w:rFonts w:ascii="ＭＳ Ｐゴシック" w:eastAsia="ＭＳ Ｐゴシック" w:hAnsi="ＭＳ Ｐゴシック" w:cs="ＭＳ Ｐゴシック"/>
          <w:kern w:val="0"/>
          <w:sz w:val="24"/>
          <w:szCs w:val="24"/>
        </w:rPr>
        <w:t>。実行オーダービューアーがSimulinkエディターの右側のペインで開きます。</w:t>
      </w:r>
    </w:p>
    <w:p w:rsidR="005A5722" w:rsidRPr="005A5722" w:rsidRDefault="005A5722" w:rsidP="005A5722">
      <w:pPr>
        <w:widowControl/>
        <w:spacing w:after="150"/>
        <w:ind w:left="360"/>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noProof/>
          <w:kern w:val="0"/>
          <w:sz w:val="24"/>
          <w:szCs w:val="24"/>
        </w:rPr>
        <w:lastRenderedPageBreak/>
        <w:drawing>
          <wp:inline distT="0" distB="0" distL="0" distR="0">
            <wp:extent cx="5793740" cy="2282190"/>
            <wp:effectExtent l="0" t="0" r="0" b="3810"/>
            <wp:docPr id="26" name="図 26" descr="C:\Program Files\MATLAB\R2019b\help\simulink\ug\tbs_select_execution_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MATLAB\R2019b\help\simulink\ug\tbs_select_execution_ord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3740" cy="2282190"/>
                    </a:xfrm>
                    <a:prstGeom prst="rect">
                      <a:avLst/>
                    </a:prstGeom>
                    <a:noFill/>
                    <a:ln>
                      <a:noFill/>
                    </a:ln>
                  </pic:spPr>
                </pic:pic>
              </a:graphicData>
            </a:graphic>
          </wp:inline>
        </w:drawing>
      </w:r>
    </w:p>
    <w:p w:rsidR="005A5722" w:rsidRPr="005A5722" w:rsidRDefault="005A5722" w:rsidP="005A5722">
      <w:pPr>
        <w:widowControl/>
        <w:numPr>
          <w:ilvl w:val="0"/>
          <w:numId w:val="11"/>
        </w:numPr>
        <w:spacing w:after="75"/>
        <w:ind w:left="360"/>
        <w:jc w:val="left"/>
        <w:rPr>
          <w:rFonts w:ascii="ＭＳ Ｐゴシック" w:eastAsia="ＭＳ Ｐゴシック" w:hAnsi="ＭＳ Ｐゴシック" w:cs="ＭＳ Ｐゴシック"/>
          <w:kern w:val="0"/>
          <w:sz w:val="24"/>
          <w:szCs w:val="24"/>
        </w:rPr>
      </w:pPr>
      <w:r w:rsidRPr="005A5722">
        <w:rPr>
          <w:rFonts w:ascii="ＭＳ Ｐゴシック" w:eastAsia="ＭＳ Ｐゴシック" w:hAnsi="ＭＳ Ｐゴシック" w:cs="ＭＳ Ｐゴシック"/>
          <w:kern w:val="0"/>
          <w:sz w:val="24"/>
          <w:szCs w:val="24"/>
        </w:rPr>
        <w:t>タスクテーブルでタスクをクリックします。</w:t>
      </w:r>
    </w:p>
    <w:p w:rsidR="005A5722" w:rsidRPr="005A5722" w:rsidRDefault="005A5722" w:rsidP="005A5722">
      <w:pPr>
        <w:widowControl/>
        <w:spacing w:after="75"/>
        <w:ind w:left="360"/>
        <w:jc w:val="left"/>
        <w:rPr>
          <w:rFonts w:ascii="ＭＳ Ｐゴシック" w:eastAsia="ＭＳ Ｐゴシック" w:hAnsi="ＭＳ Ｐゴシック" w:cs="ＭＳ Ｐゴシック"/>
          <w:kern w:val="0"/>
          <w:sz w:val="24"/>
          <w:szCs w:val="24"/>
        </w:rPr>
      </w:pPr>
      <w:r w:rsidRPr="005A5722">
        <w:rPr>
          <w:rFonts w:ascii="ＭＳ Ｐゴシック" w:eastAsia="ＭＳ Ｐゴシック" w:hAnsi="ＭＳ Ｐゴシック" w:cs="ＭＳ Ｐゴシック"/>
          <w:kern w:val="0"/>
          <w:sz w:val="24"/>
          <w:szCs w:val="24"/>
        </w:rPr>
        <w:t>選択した行が青色で強調表示されます。タスクのすべてのブロックがブロック図で強調表示されます。タスク内のブロックの実行順序は、赤い数字で表示されます。他のタスクのブロックはグレー表示されます。</w:t>
      </w:r>
    </w:p>
    <w:p w:rsidR="005A5722" w:rsidRPr="005A5722" w:rsidRDefault="005A5722" w:rsidP="005A5722">
      <w:pPr>
        <w:widowControl/>
        <w:spacing w:after="150"/>
        <w:ind w:left="360"/>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noProof/>
          <w:kern w:val="0"/>
          <w:sz w:val="24"/>
          <w:szCs w:val="24"/>
        </w:rPr>
        <w:drawing>
          <wp:inline distT="0" distB="0" distL="0" distR="0">
            <wp:extent cx="5800725" cy="2282190"/>
            <wp:effectExtent l="0" t="0" r="9525" b="3810"/>
            <wp:docPr id="25" name="図 25" descr="C:\Program Files\MATLAB\R2019b\help\simulink\ug\tbs_execuition_order_vie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MATLAB\R2019b\help\simulink\ug\tbs_execuition_order_view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0725" cy="2282190"/>
                    </a:xfrm>
                    <a:prstGeom prst="rect">
                      <a:avLst/>
                    </a:prstGeom>
                    <a:noFill/>
                    <a:ln>
                      <a:noFill/>
                    </a:ln>
                  </pic:spPr>
                </pic:pic>
              </a:graphicData>
            </a:graphic>
          </wp:inline>
        </w:drawing>
      </w:r>
    </w:p>
    <w:p w:rsidR="005A5722" w:rsidRPr="005A5722" w:rsidRDefault="005A5722" w:rsidP="005A5722">
      <w:pPr>
        <w:widowControl/>
        <w:spacing w:after="75"/>
        <w:jc w:val="left"/>
        <w:outlineLvl w:val="2"/>
        <w:rPr>
          <w:rFonts w:ascii="Arial" w:eastAsia="ＭＳ Ｐゴシック" w:hAnsi="Arial" w:cs="Arial"/>
          <w:b/>
          <w:bCs/>
          <w:color w:val="C45400"/>
          <w:kern w:val="0"/>
          <w:sz w:val="23"/>
          <w:szCs w:val="23"/>
        </w:rPr>
      </w:pPr>
      <w:r w:rsidRPr="005A5722">
        <w:rPr>
          <w:rFonts w:ascii="Arial" w:eastAsia="ＭＳ Ｐゴシック" w:hAnsi="Arial" w:cs="Arial"/>
          <w:b/>
          <w:bCs/>
          <w:color w:val="C45400"/>
          <w:kern w:val="0"/>
          <w:sz w:val="23"/>
          <w:szCs w:val="23"/>
        </w:rPr>
        <w:t>実行順序</w:t>
      </w:r>
      <w:r w:rsidRPr="005A5722">
        <w:rPr>
          <w:rFonts w:ascii="Arial" w:eastAsia="ＭＳ Ｐゴシック" w:hAnsi="Arial" w:cs="Arial"/>
          <w:b/>
          <w:bCs/>
          <w:color w:val="C45400"/>
          <w:kern w:val="0"/>
          <w:sz w:val="23"/>
          <w:szCs w:val="23"/>
        </w:rPr>
        <w:t>API</w:t>
      </w:r>
    </w:p>
    <w:p w:rsidR="005A5722" w:rsidRPr="005A5722" w:rsidRDefault="005A5722" w:rsidP="005A5722">
      <w:pPr>
        <w:widowControl/>
        <w:spacing w:after="150"/>
        <w:jc w:val="left"/>
        <w:rPr>
          <w:rFonts w:ascii="ＭＳ Ｐゴシック" w:eastAsia="ＭＳ Ｐゴシック" w:hAnsi="ＭＳ Ｐゴシック" w:cs="ＭＳ Ｐゴシック"/>
          <w:kern w:val="0"/>
          <w:sz w:val="24"/>
          <w:szCs w:val="24"/>
        </w:rPr>
      </w:pPr>
      <w:r w:rsidRPr="005A5722">
        <w:rPr>
          <w:rFonts w:ascii="ＭＳ Ｐゴシック" w:eastAsia="ＭＳ Ｐゴシック" w:hAnsi="ＭＳ Ｐゴシック" w:cs="ＭＳ Ｐゴシック"/>
          <w:kern w:val="0"/>
          <w:sz w:val="24"/>
          <w:szCs w:val="24"/>
        </w:rPr>
        <w:t>提供されているAPIを使用して、ブロックのタスクと実行順序を表示します。</w:t>
      </w:r>
    </w:p>
    <w:p w:rsidR="005A5722" w:rsidRPr="005A5722" w:rsidRDefault="005A5722" w:rsidP="005A5722">
      <w:pPr>
        <w:widowControl/>
        <w:numPr>
          <w:ilvl w:val="0"/>
          <w:numId w:val="12"/>
        </w:numPr>
        <w:spacing w:after="75"/>
        <w:ind w:left="360"/>
        <w:jc w:val="left"/>
        <w:rPr>
          <w:rFonts w:ascii="ＭＳ Ｐゴシック" w:eastAsia="ＭＳ Ｐゴシック" w:hAnsi="ＭＳ Ｐゴシック" w:cs="ＭＳ Ｐゴシック"/>
          <w:kern w:val="0"/>
          <w:sz w:val="24"/>
          <w:szCs w:val="24"/>
        </w:rPr>
      </w:pPr>
      <w:r w:rsidRPr="005A5722">
        <w:rPr>
          <w:rFonts w:ascii="ＭＳ Ｐゴシック" w:eastAsia="ＭＳ Ｐゴシック" w:hAnsi="ＭＳ Ｐゴシック" w:cs="ＭＳ Ｐゴシック"/>
          <w:kern w:val="0"/>
          <w:sz w:val="24"/>
          <w:szCs w:val="24"/>
        </w:rPr>
        <w:t>モデル内のタスクを取得します。</w:t>
      </w:r>
    </w:p>
    <w:p w:rsidR="005A5722" w:rsidRPr="005A5722" w:rsidRDefault="005A5722" w:rsidP="005A5722">
      <w:pPr>
        <w:widowControl/>
        <w:spacing w:after="75"/>
        <w:ind w:left="360"/>
        <w:jc w:val="left"/>
        <w:rPr>
          <w:rFonts w:ascii="ＭＳ Ｐゴシック" w:eastAsia="ＭＳ Ｐゴシック" w:hAnsi="ＭＳ Ｐゴシック" w:cs="ＭＳ Ｐゴシック"/>
          <w:kern w:val="0"/>
          <w:sz w:val="24"/>
          <w:szCs w:val="24"/>
        </w:rPr>
      </w:pPr>
      <w:r w:rsidRPr="005A5722">
        <w:rPr>
          <w:rFonts w:ascii="ＭＳ Ｐゴシック" w:eastAsia="ＭＳ Ｐゴシック" w:hAnsi="ＭＳ Ｐゴシック" w:cs="ＭＳ Ｐゴシック"/>
          <w:kern w:val="0"/>
          <w:sz w:val="24"/>
          <w:szCs w:val="24"/>
        </w:rPr>
        <w:t>&lt;説明&gt;</w:t>
      </w:r>
    </w:p>
    <w:p w:rsidR="005A5722" w:rsidRPr="005A5722" w:rsidRDefault="005A5722" w:rsidP="005A5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840"/>
        <w:jc w:val="left"/>
        <w:rPr>
          <w:rFonts w:ascii="Consolas" w:eastAsia="ＭＳ ゴシック" w:hAnsi="Consolas" w:cs="ＭＳ ゴシック"/>
          <w:kern w:val="0"/>
          <w:sz w:val="24"/>
          <w:szCs w:val="24"/>
        </w:rPr>
      </w:pPr>
      <w:r w:rsidRPr="005A5722">
        <w:rPr>
          <w:rFonts w:ascii="Consolas" w:eastAsia="ＭＳ ゴシック" w:hAnsi="Consolas" w:cs="ＭＳ ゴシック"/>
          <w:kern w:val="0"/>
          <w:sz w:val="24"/>
          <w:szCs w:val="24"/>
        </w:rPr>
        <w:t xml:space="preserve">&gt;&gt; </w:t>
      </w:r>
      <w:proofErr w:type="spellStart"/>
      <w:r w:rsidRPr="005A5722">
        <w:rPr>
          <w:rFonts w:ascii="Consolas" w:eastAsia="ＭＳ ゴシック" w:hAnsi="Consolas" w:cs="ＭＳ ゴシック"/>
          <w:kern w:val="0"/>
          <w:sz w:val="24"/>
          <w:szCs w:val="24"/>
        </w:rPr>
        <w:t>sLists</w:t>
      </w:r>
      <w:proofErr w:type="spellEnd"/>
      <w:r w:rsidRPr="005A5722">
        <w:rPr>
          <w:rFonts w:ascii="Consolas" w:eastAsia="ＭＳ ゴシック" w:hAnsi="Consolas" w:cs="ＭＳ ゴシック"/>
          <w:kern w:val="0"/>
          <w:sz w:val="24"/>
          <w:szCs w:val="24"/>
        </w:rPr>
        <w:t xml:space="preserve"> = </w:t>
      </w:r>
      <w:proofErr w:type="spellStart"/>
      <w:r w:rsidRPr="005A5722">
        <w:rPr>
          <w:rFonts w:ascii="Consolas" w:eastAsia="ＭＳ ゴシック" w:hAnsi="Consolas" w:cs="ＭＳ ゴシック"/>
          <w:kern w:val="0"/>
          <w:sz w:val="24"/>
          <w:szCs w:val="24"/>
        </w:rPr>
        <w:t>get_param</w:t>
      </w:r>
      <w:proofErr w:type="spellEnd"/>
      <w:r w:rsidRPr="005A5722">
        <w:rPr>
          <w:rFonts w:ascii="Consolas" w:eastAsia="ＭＳ ゴシック" w:hAnsi="Consolas" w:cs="ＭＳ ゴシック"/>
          <w:kern w:val="0"/>
          <w:sz w:val="24"/>
          <w:szCs w:val="24"/>
        </w:rPr>
        <w:t>（</w:t>
      </w:r>
      <w:r w:rsidRPr="005A5722">
        <w:rPr>
          <w:rFonts w:ascii="Consolas" w:eastAsia="ＭＳ ゴシック" w:hAnsi="Consolas" w:cs="ＭＳ ゴシック"/>
          <w:kern w:val="0"/>
          <w:sz w:val="24"/>
          <w:szCs w:val="24"/>
        </w:rPr>
        <w:t xml:space="preserve"> 'mExample1'</w:t>
      </w:r>
      <w:r w:rsidRPr="005A5722">
        <w:rPr>
          <w:rFonts w:ascii="Consolas" w:eastAsia="ＭＳ ゴシック" w:hAnsi="Consolas" w:cs="ＭＳ ゴシック"/>
          <w:kern w:val="0"/>
          <w:sz w:val="24"/>
          <w:szCs w:val="24"/>
        </w:rPr>
        <w:t>、</w:t>
      </w:r>
      <w:r w:rsidRPr="005A5722">
        <w:rPr>
          <w:rFonts w:ascii="Consolas" w:eastAsia="ＭＳ ゴシック" w:hAnsi="Consolas" w:cs="ＭＳ ゴシック"/>
          <w:kern w:val="0"/>
          <w:sz w:val="24"/>
          <w:szCs w:val="24"/>
        </w:rPr>
        <w:t xml:space="preserve"> '</w:t>
      </w:r>
      <w:proofErr w:type="spellStart"/>
      <w:r w:rsidRPr="005A5722">
        <w:rPr>
          <w:rFonts w:ascii="Consolas" w:eastAsia="ＭＳ ゴシック" w:hAnsi="Consolas" w:cs="ＭＳ ゴシック"/>
          <w:kern w:val="0"/>
          <w:sz w:val="24"/>
          <w:szCs w:val="24"/>
        </w:rPr>
        <w:t>SortedLists</w:t>
      </w:r>
      <w:proofErr w:type="spellEnd"/>
      <w:r w:rsidRPr="005A5722">
        <w:rPr>
          <w:rFonts w:ascii="Consolas" w:eastAsia="ＭＳ ゴシック" w:hAnsi="Consolas" w:cs="ＭＳ ゴシック"/>
          <w:kern w:val="0"/>
          <w:sz w:val="24"/>
          <w:szCs w:val="24"/>
        </w:rPr>
        <w:t>'</w:t>
      </w:r>
      <w:r w:rsidRPr="005A5722">
        <w:rPr>
          <w:rFonts w:ascii="Consolas" w:eastAsia="ＭＳ ゴシック" w:hAnsi="Consolas" w:cs="ＭＳ ゴシック"/>
          <w:kern w:val="0"/>
          <w:sz w:val="24"/>
          <w:szCs w:val="24"/>
        </w:rPr>
        <w:t>）</w:t>
      </w:r>
    </w:p>
    <w:p w:rsidR="005A5722" w:rsidRPr="005A5722" w:rsidRDefault="005A5722" w:rsidP="005A5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840"/>
        <w:jc w:val="left"/>
        <w:rPr>
          <w:rFonts w:ascii="Consolas" w:eastAsia="ＭＳ ゴシック" w:hAnsi="Consolas" w:cs="ＭＳ ゴシック"/>
          <w:kern w:val="0"/>
          <w:sz w:val="24"/>
          <w:szCs w:val="24"/>
        </w:rPr>
      </w:pPr>
    </w:p>
    <w:p w:rsidR="005A5722" w:rsidRPr="005A5722" w:rsidRDefault="005A5722" w:rsidP="005A5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840"/>
        <w:jc w:val="left"/>
        <w:rPr>
          <w:rFonts w:ascii="Consolas" w:eastAsia="ＭＳ ゴシック" w:hAnsi="Consolas" w:cs="ＭＳ ゴシック"/>
          <w:kern w:val="0"/>
          <w:sz w:val="24"/>
          <w:szCs w:val="24"/>
        </w:rPr>
      </w:pPr>
      <w:proofErr w:type="spellStart"/>
      <w:r w:rsidRPr="005A5722">
        <w:rPr>
          <w:rFonts w:ascii="Consolas" w:eastAsia="ＭＳ ゴシック" w:hAnsi="Consolas" w:cs="ＭＳ ゴシック"/>
          <w:kern w:val="0"/>
          <w:sz w:val="24"/>
          <w:szCs w:val="24"/>
        </w:rPr>
        <w:lastRenderedPageBreak/>
        <w:t>sLists</w:t>
      </w:r>
      <w:proofErr w:type="spellEnd"/>
      <w:r w:rsidRPr="005A5722">
        <w:rPr>
          <w:rFonts w:ascii="Consolas" w:eastAsia="ＭＳ ゴシック" w:hAnsi="Consolas" w:cs="ＭＳ ゴシック"/>
          <w:kern w:val="0"/>
          <w:sz w:val="24"/>
          <w:szCs w:val="24"/>
        </w:rPr>
        <w:t xml:space="preserve"> = </w:t>
      </w:r>
    </w:p>
    <w:p w:rsidR="005A5722" w:rsidRPr="005A5722" w:rsidRDefault="005A5722" w:rsidP="005A5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840"/>
        <w:jc w:val="left"/>
        <w:rPr>
          <w:rFonts w:ascii="Consolas" w:eastAsia="ＭＳ ゴシック" w:hAnsi="Consolas" w:cs="ＭＳ ゴシック"/>
          <w:kern w:val="0"/>
          <w:sz w:val="24"/>
          <w:szCs w:val="24"/>
        </w:rPr>
      </w:pPr>
    </w:p>
    <w:p w:rsidR="005A5722" w:rsidRPr="005A5722" w:rsidRDefault="005A5722" w:rsidP="005A5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840"/>
        <w:jc w:val="left"/>
        <w:rPr>
          <w:rFonts w:ascii="Consolas" w:eastAsia="ＭＳ ゴシック" w:hAnsi="Consolas" w:cs="ＭＳ ゴシック"/>
          <w:kern w:val="0"/>
          <w:sz w:val="24"/>
          <w:szCs w:val="24"/>
        </w:rPr>
      </w:pPr>
      <w:r w:rsidRPr="005A5722">
        <w:rPr>
          <w:rFonts w:ascii="Consolas" w:eastAsia="ＭＳ ゴシック" w:hAnsi="Consolas" w:cs="ＭＳ ゴシック"/>
          <w:kern w:val="0"/>
          <w:sz w:val="24"/>
          <w:szCs w:val="24"/>
        </w:rPr>
        <w:t xml:space="preserve">  </w:t>
      </w:r>
      <w:r w:rsidRPr="005A5722">
        <w:rPr>
          <w:rFonts w:ascii="Consolas" w:eastAsia="ＭＳ ゴシック" w:hAnsi="Consolas" w:cs="ＭＳ ゴシック"/>
          <w:kern w:val="0"/>
          <w:sz w:val="24"/>
          <w:szCs w:val="24"/>
        </w:rPr>
        <w:t>フィールドを持つ</w:t>
      </w:r>
      <w:r w:rsidRPr="005A5722">
        <w:rPr>
          <w:rFonts w:ascii="Consolas" w:eastAsia="ＭＳ ゴシック" w:hAnsi="Consolas" w:cs="ＭＳ ゴシック"/>
          <w:kern w:val="0"/>
          <w:sz w:val="24"/>
          <w:szCs w:val="24"/>
        </w:rPr>
        <w:t>2×1</w:t>
      </w:r>
      <w:r w:rsidRPr="005A5722">
        <w:rPr>
          <w:rFonts w:ascii="Consolas" w:eastAsia="ＭＳ ゴシック" w:hAnsi="Consolas" w:cs="ＭＳ ゴシック"/>
          <w:kern w:val="0"/>
          <w:sz w:val="24"/>
          <w:szCs w:val="24"/>
        </w:rPr>
        <w:t>構造体配列：</w:t>
      </w:r>
    </w:p>
    <w:p w:rsidR="005A5722" w:rsidRPr="005A5722" w:rsidRDefault="005A5722" w:rsidP="005A5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840"/>
        <w:jc w:val="left"/>
        <w:rPr>
          <w:rFonts w:ascii="Consolas" w:eastAsia="ＭＳ ゴシック" w:hAnsi="Consolas" w:cs="ＭＳ ゴシック"/>
          <w:kern w:val="0"/>
          <w:sz w:val="24"/>
          <w:szCs w:val="24"/>
        </w:rPr>
      </w:pPr>
    </w:p>
    <w:p w:rsidR="005A5722" w:rsidRPr="005A5722" w:rsidRDefault="005A5722" w:rsidP="005A5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840"/>
        <w:jc w:val="left"/>
        <w:rPr>
          <w:rFonts w:ascii="Consolas" w:eastAsia="ＭＳ ゴシック" w:hAnsi="Consolas" w:cs="ＭＳ ゴシック"/>
          <w:kern w:val="0"/>
          <w:sz w:val="24"/>
          <w:szCs w:val="24"/>
        </w:rPr>
      </w:pPr>
      <w:r w:rsidRPr="005A5722">
        <w:rPr>
          <w:rFonts w:ascii="Consolas" w:eastAsia="ＭＳ ゴシック" w:hAnsi="Consolas" w:cs="ＭＳ ゴシック"/>
          <w:kern w:val="0"/>
          <w:sz w:val="24"/>
          <w:szCs w:val="24"/>
        </w:rPr>
        <w:t xml:space="preserve">    </w:t>
      </w:r>
      <w:proofErr w:type="spellStart"/>
      <w:r w:rsidRPr="005A5722">
        <w:rPr>
          <w:rFonts w:ascii="Consolas" w:eastAsia="ＭＳ ゴシック" w:hAnsi="Consolas" w:cs="ＭＳ ゴシック"/>
          <w:kern w:val="0"/>
          <w:sz w:val="24"/>
          <w:szCs w:val="24"/>
        </w:rPr>
        <w:t>TaskIndex</w:t>
      </w:r>
      <w:proofErr w:type="spellEnd"/>
    </w:p>
    <w:p w:rsidR="005A5722" w:rsidRPr="005A5722" w:rsidRDefault="005A5722" w:rsidP="005A5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840"/>
        <w:jc w:val="left"/>
        <w:rPr>
          <w:rFonts w:ascii="Consolas" w:eastAsia="ＭＳ ゴシック" w:hAnsi="Consolas" w:cs="ＭＳ ゴシック"/>
          <w:kern w:val="0"/>
          <w:sz w:val="24"/>
          <w:szCs w:val="24"/>
        </w:rPr>
      </w:pPr>
      <w:r w:rsidRPr="005A5722">
        <w:rPr>
          <w:rFonts w:ascii="Consolas" w:eastAsia="ＭＳ ゴシック" w:hAnsi="Consolas" w:cs="ＭＳ ゴシック"/>
          <w:kern w:val="0"/>
          <w:sz w:val="24"/>
          <w:szCs w:val="24"/>
        </w:rPr>
        <w:t xml:space="preserve">    </w:t>
      </w:r>
      <w:proofErr w:type="spellStart"/>
      <w:r w:rsidRPr="005A5722">
        <w:rPr>
          <w:rFonts w:ascii="Consolas" w:eastAsia="ＭＳ ゴシック" w:hAnsi="Consolas" w:cs="ＭＳ ゴシック"/>
          <w:kern w:val="0"/>
          <w:sz w:val="24"/>
          <w:szCs w:val="24"/>
        </w:rPr>
        <w:t>SampleTimes</w:t>
      </w:r>
      <w:proofErr w:type="spellEnd"/>
    </w:p>
    <w:p w:rsidR="005A5722" w:rsidRPr="005A5722" w:rsidRDefault="005A5722" w:rsidP="005A5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rPr>
          <w:rFonts w:ascii="Consolas" w:eastAsia="ＭＳ ゴシック" w:hAnsi="Consolas" w:cs="ＭＳ ゴシック"/>
          <w:kern w:val="0"/>
          <w:sz w:val="24"/>
          <w:szCs w:val="24"/>
        </w:rPr>
      </w:pPr>
      <w:r w:rsidRPr="005A5722">
        <w:rPr>
          <w:rFonts w:ascii="Consolas" w:eastAsia="ＭＳ ゴシック" w:hAnsi="Consolas" w:cs="ＭＳ ゴシック"/>
          <w:kern w:val="0"/>
          <w:sz w:val="24"/>
          <w:szCs w:val="24"/>
        </w:rPr>
        <w:t xml:space="preserve">    </w:t>
      </w:r>
      <w:proofErr w:type="spellStart"/>
      <w:r w:rsidRPr="005A5722">
        <w:rPr>
          <w:rFonts w:ascii="Consolas" w:eastAsia="ＭＳ ゴシック" w:hAnsi="Consolas" w:cs="ＭＳ ゴシック"/>
          <w:kern w:val="0"/>
          <w:sz w:val="24"/>
          <w:szCs w:val="24"/>
        </w:rPr>
        <w:t>SortedBlocks</w:t>
      </w:r>
      <w:proofErr w:type="spellEnd"/>
    </w:p>
    <w:p w:rsidR="005A5722" w:rsidRPr="005A5722" w:rsidRDefault="005A5722" w:rsidP="005A5722">
      <w:pPr>
        <w:widowControl/>
        <w:numPr>
          <w:ilvl w:val="0"/>
          <w:numId w:val="12"/>
        </w:numPr>
        <w:spacing w:after="75"/>
        <w:ind w:left="360"/>
        <w:jc w:val="left"/>
        <w:rPr>
          <w:rFonts w:ascii="ＭＳ Ｐゴシック" w:eastAsia="ＭＳ Ｐゴシック" w:hAnsi="ＭＳ Ｐゴシック" w:cs="ＭＳ Ｐゴシック"/>
          <w:kern w:val="0"/>
          <w:sz w:val="24"/>
          <w:szCs w:val="24"/>
        </w:rPr>
      </w:pPr>
      <w:r w:rsidRPr="005A5722">
        <w:rPr>
          <w:rFonts w:ascii="ＭＳ Ｐゴシック" w:eastAsia="ＭＳ Ｐゴシック" w:hAnsi="ＭＳ Ｐゴシック" w:cs="ＭＳ Ｐゴシック"/>
          <w:kern w:val="0"/>
          <w:sz w:val="24"/>
          <w:szCs w:val="24"/>
        </w:rPr>
        <w:t>最初のタスクのタスクインデックス（</w:t>
      </w:r>
      <w:r w:rsidRPr="005A5722">
        <w:rPr>
          <w:rFonts w:ascii="Consolas" w:eastAsia="ＭＳ ゴシック" w:hAnsi="Consolas" w:cs="ＭＳ ゴシック"/>
          <w:kern w:val="0"/>
          <w:sz w:val="24"/>
          <w:szCs w:val="24"/>
        </w:rPr>
        <w:t>Task 0</w:t>
      </w:r>
      <w:r w:rsidRPr="005A5722">
        <w:rPr>
          <w:rFonts w:ascii="ＭＳ Ｐゴシック" w:eastAsia="ＭＳ Ｐゴシック" w:hAnsi="ＭＳ Ｐゴシック" w:cs="ＭＳ Ｐゴシック"/>
          <w:kern w:val="0"/>
          <w:sz w:val="24"/>
          <w:szCs w:val="24"/>
        </w:rPr>
        <w:t>実行順序ビューアー内）</w:t>
      </w:r>
    </w:p>
    <w:p w:rsidR="005A5722" w:rsidRPr="005A5722" w:rsidRDefault="005A5722" w:rsidP="005A5722">
      <w:pPr>
        <w:widowControl/>
        <w:spacing w:after="75"/>
        <w:ind w:left="360"/>
        <w:jc w:val="left"/>
        <w:rPr>
          <w:rFonts w:ascii="ＭＳ Ｐゴシック" w:eastAsia="ＭＳ Ｐゴシック" w:hAnsi="ＭＳ Ｐゴシック" w:cs="ＭＳ Ｐゴシック"/>
          <w:kern w:val="0"/>
          <w:sz w:val="24"/>
          <w:szCs w:val="24"/>
        </w:rPr>
      </w:pPr>
      <w:r w:rsidRPr="005A5722">
        <w:rPr>
          <w:rFonts w:ascii="ＭＳ Ｐゴシック" w:eastAsia="ＭＳ Ｐゴシック" w:hAnsi="ＭＳ Ｐゴシック" w:cs="ＭＳ Ｐゴシック"/>
          <w:kern w:val="0"/>
          <w:sz w:val="24"/>
          <w:szCs w:val="24"/>
        </w:rPr>
        <w:t>&lt;説明&gt;</w:t>
      </w:r>
    </w:p>
    <w:p w:rsidR="005A5722" w:rsidRPr="005A5722" w:rsidRDefault="005A5722" w:rsidP="005A5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840"/>
        <w:jc w:val="left"/>
        <w:rPr>
          <w:rFonts w:ascii="Consolas" w:eastAsia="ＭＳ ゴシック" w:hAnsi="Consolas" w:cs="ＭＳ ゴシック"/>
          <w:kern w:val="0"/>
          <w:sz w:val="24"/>
          <w:szCs w:val="24"/>
        </w:rPr>
      </w:pPr>
      <w:r w:rsidRPr="005A5722">
        <w:rPr>
          <w:rFonts w:ascii="Consolas" w:eastAsia="ＭＳ ゴシック" w:hAnsi="Consolas" w:cs="ＭＳ ゴシック"/>
          <w:kern w:val="0"/>
          <w:sz w:val="24"/>
          <w:szCs w:val="24"/>
        </w:rPr>
        <w:t xml:space="preserve">&gt;&gt; </w:t>
      </w:r>
      <w:proofErr w:type="spellStart"/>
      <w:r w:rsidRPr="005A5722">
        <w:rPr>
          <w:rFonts w:ascii="Consolas" w:eastAsia="ＭＳ ゴシック" w:hAnsi="Consolas" w:cs="ＭＳ ゴシック"/>
          <w:kern w:val="0"/>
          <w:sz w:val="24"/>
          <w:szCs w:val="24"/>
        </w:rPr>
        <w:t>sLists</w:t>
      </w:r>
      <w:proofErr w:type="spellEnd"/>
      <w:r w:rsidRPr="005A5722">
        <w:rPr>
          <w:rFonts w:ascii="Consolas" w:eastAsia="ＭＳ ゴシック" w:hAnsi="Consolas" w:cs="ＭＳ ゴシック"/>
          <w:kern w:val="0"/>
          <w:sz w:val="24"/>
          <w:szCs w:val="24"/>
        </w:rPr>
        <w:t>（</w:t>
      </w:r>
      <w:r w:rsidRPr="005A5722">
        <w:rPr>
          <w:rFonts w:ascii="Consolas" w:eastAsia="ＭＳ ゴシック" w:hAnsi="Consolas" w:cs="ＭＳ ゴシック"/>
          <w:kern w:val="0"/>
          <w:sz w:val="24"/>
          <w:szCs w:val="24"/>
        </w:rPr>
        <w:t>1</w:t>
      </w:r>
      <w:r w:rsidRPr="005A5722">
        <w:rPr>
          <w:rFonts w:ascii="Consolas" w:eastAsia="ＭＳ ゴシック" w:hAnsi="Consolas" w:cs="ＭＳ ゴシック"/>
          <w:kern w:val="0"/>
          <w:sz w:val="24"/>
          <w:szCs w:val="24"/>
        </w:rPr>
        <w:t>）</w:t>
      </w:r>
    </w:p>
    <w:p w:rsidR="005A5722" w:rsidRPr="005A5722" w:rsidRDefault="005A5722" w:rsidP="005A5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840"/>
        <w:jc w:val="left"/>
        <w:rPr>
          <w:rFonts w:ascii="Consolas" w:eastAsia="ＭＳ ゴシック" w:hAnsi="Consolas" w:cs="ＭＳ ゴシック"/>
          <w:kern w:val="0"/>
          <w:sz w:val="24"/>
          <w:szCs w:val="24"/>
        </w:rPr>
      </w:pPr>
      <w:proofErr w:type="spellStart"/>
      <w:r w:rsidRPr="005A5722">
        <w:rPr>
          <w:rFonts w:ascii="Consolas" w:eastAsia="ＭＳ ゴシック" w:hAnsi="Consolas" w:cs="ＭＳ ゴシック"/>
          <w:kern w:val="0"/>
          <w:sz w:val="24"/>
          <w:szCs w:val="24"/>
        </w:rPr>
        <w:t>ans</w:t>
      </w:r>
      <w:proofErr w:type="spellEnd"/>
      <w:r w:rsidRPr="005A5722">
        <w:rPr>
          <w:rFonts w:ascii="Consolas" w:eastAsia="ＭＳ ゴシック" w:hAnsi="Consolas" w:cs="ＭＳ ゴシック"/>
          <w:kern w:val="0"/>
          <w:sz w:val="24"/>
          <w:szCs w:val="24"/>
        </w:rPr>
        <w:t xml:space="preserve"> = </w:t>
      </w:r>
    </w:p>
    <w:p w:rsidR="005A5722" w:rsidRPr="005A5722" w:rsidRDefault="005A5722" w:rsidP="005A5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840"/>
        <w:jc w:val="left"/>
        <w:rPr>
          <w:rFonts w:ascii="Consolas" w:eastAsia="ＭＳ ゴシック" w:hAnsi="Consolas" w:cs="ＭＳ ゴシック"/>
          <w:kern w:val="0"/>
          <w:sz w:val="24"/>
          <w:szCs w:val="24"/>
        </w:rPr>
      </w:pPr>
    </w:p>
    <w:p w:rsidR="005A5722" w:rsidRPr="005A5722" w:rsidRDefault="005A5722" w:rsidP="005A5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840"/>
        <w:jc w:val="left"/>
        <w:rPr>
          <w:rFonts w:ascii="Consolas" w:eastAsia="ＭＳ ゴシック" w:hAnsi="Consolas" w:cs="ＭＳ ゴシック"/>
          <w:kern w:val="0"/>
          <w:sz w:val="24"/>
          <w:szCs w:val="24"/>
        </w:rPr>
      </w:pPr>
      <w:r w:rsidRPr="005A5722">
        <w:rPr>
          <w:rFonts w:ascii="Consolas" w:eastAsia="ＭＳ ゴシック" w:hAnsi="Consolas" w:cs="ＭＳ ゴシック"/>
          <w:kern w:val="0"/>
          <w:sz w:val="24"/>
          <w:szCs w:val="24"/>
        </w:rPr>
        <w:t xml:space="preserve">  </w:t>
      </w:r>
      <w:r w:rsidRPr="005A5722">
        <w:rPr>
          <w:rFonts w:ascii="Consolas" w:eastAsia="ＭＳ ゴシック" w:hAnsi="Consolas" w:cs="ＭＳ ゴシック"/>
          <w:kern w:val="0"/>
          <w:sz w:val="24"/>
          <w:szCs w:val="24"/>
        </w:rPr>
        <w:t>フィールドを持つ構造体：</w:t>
      </w:r>
    </w:p>
    <w:p w:rsidR="005A5722" w:rsidRPr="005A5722" w:rsidRDefault="005A5722" w:rsidP="005A5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840"/>
        <w:jc w:val="left"/>
        <w:rPr>
          <w:rFonts w:ascii="Consolas" w:eastAsia="ＭＳ ゴシック" w:hAnsi="Consolas" w:cs="ＭＳ ゴシック"/>
          <w:kern w:val="0"/>
          <w:sz w:val="24"/>
          <w:szCs w:val="24"/>
        </w:rPr>
      </w:pPr>
    </w:p>
    <w:p w:rsidR="005A5722" w:rsidRPr="005A5722" w:rsidRDefault="005A5722" w:rsidP="005A5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840"/>
        <w:jc w:val="left"/>
        <w:rPr>
          <w:rFonts w:ascii="Consolas" w:eastAsia="ＭＳ ゴシック" w:hAnsi="Consolas" w:cs="ＭＳ ゴシック"/>
          <w:kern w:val="0"/>
          <w:sz w:val="24"/>
          <w:szCs w:val="24"/>
        </w:rPr>
      </w:pPr>
      <w:r w:rsidRPr="005A5722">
        <w:rPr>
          <w:rFonts w:ascii="Consolas" w:eastAsia="ＭＳ ゴシック" w:hAnsi="Consolas" w:cs="ＭＳ ゴシック"/>
          <w:kern w:val="0"/>
          <w:sz w:val="24"/>
          <w:szCs w:val="24"/>
        </w:rPr>
        <w:t xml:space="preserve">       </w:t>
      </w:r>
      <w:proofErr w:type="spellStart"/>
      <w:r w:rsidRPr="005A5722">
        <w:rPr>
          <w:rFonts w:ascii="Consolas" w:eastAsia="ＭＳ ゴシック" w:hAnsi="Consolas" w:cs="ＭＳ ゴシック"/>
          <w:kern w:val="0"/>
          <w:sz w:val="24"/>
          <w:szCs w:val="24"/>
        </w:rPr>
        <w:t>TaskIndex</w:t>
      </w:r>
      <w:proofErr w:type="spellEnd"/>
      <w:r w:rsidRPr="005A5722">
        <w:rPr>
          <w:rFonts w:ascii="Consolas" w:eastAsia="ＭＳ ゴシック" w:hAnsi="Consolas" w:cs="ＭＳ ゴシック"/>
          <w:kern w:val="0"/>
          <w:sz w:val="24"/>
          <w:szCs w:val="24"/>
        </w:rPr>
        <w:t>：</w:t>
      </w:r>
      <w:r w:rsidRPr="005A5722">
        <w:rPr>
          <w:rFonts w:ascii="Consolas" w:eastAsia="ＭＳ ゴシック" w:hAnsi="Consolas" w:cs="ＭＳ ゴシック"/>
          <w:kern w:val="0"/>
          <w:sz w:val="24"/>
          <w:szCs w:val="24"/>
        </w:rPr>
        <w:t>0</w:t>
      </w:r>
    </w:p>
    <w:p w:rsidR="005A5722" w:rsidRPr="005A5722" w:rsidRDefault="005A5722" w:rsidP="005A5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840"/>
        <w:jc w:val="left"/>
        <w:rPr>
          <w:rFonts w:ascii="Consolas" w:eastAsia="ＭＳ ゴシック" w:hAnsi="Consolas" w:cs="ＭＳ ゴシック"/>
          <w:kern w:val="0"/>
          <w:sz w:val="24"/>
          <w:szCs w:val="24"/>
        </w:rPr>
      </w:pPr>
      <w:r w:rsidRPr="005A5722">
        <w:rPr>
          <w:rFonts w:ascii="Consolas" w:eastAsia="ＭＳ ゴシック" w:hAnsi="Consolas" w:cs="ＭＳ ゴシック"/>
          <w:kern w:val="0"/>
          <w:sz w:val="24"/>
          <w:szCs w:val="24"/>
        </w:rPr>
        <w:t xml:space="preserve">     </w:t>
      </w:r>
      <w:proofErr w:type="spellStart"/>
      <w:r w:rsidRPr="005A5722">
        <w:rPr>
          <w:rFonts w:ascii="Consolas" w:eastAsia="ＭＳ ゴシック" w:hAnsi="Consolas" w:cs="ＭＳ ゴシック"/>
          <w:kern w:val="0"/>
          <w:sz w:val="24"/>
          <w:szCs w:val="24"/>
        </w:rPr>
        <w:t>SampleTimes</w:t>
      </w:r>
      <w:proofErr w:type="spellEnd"/>
      <w:r w:rsidRPr="005A5722">
        <w:rPr>
          <w:rFonts w:ascii="Consolas" w:eastAsia="ＭＳ ゴシック" w:hAnsi="Consolas" w:cs="ＭＳ ゴシック"/>
          <w:kern w:val="0"/>
          <w:sz w:val="24"/>
          <w:szCs w:val="24"/>
        </w:rPr>
        <w:t>：</w:t>
      </w:r>
      <w:r w:rsidRPr="005A5722">
        <w:rPr>
          <w:rFonts w:ascii="Consolas" w:eastAsia="ＭＳ ゴシック" w:hAnsi="Consolas" w:cs="ＭＳ ゴシック"/>
          <w:kern w:val="0"/>
          <w:sz w:val="24"/>
          <w:szCs w:val="24"/>
        </w:rPr>
        <w:t>[1×1</w:t>
      </w:r>
      <w:r w:rsidRPr="005A5722">
        <w:rPr>
          <w:rFonts w:ascii="Consolas" w:eastAsia="ＭＳ ゴシック" w:hAnsi="Consolas" w:cs="ＭＳ ゴシック"/>
          <w:kern w:val="0"/>
          <w:sz w:val="24"/>
          <w:szCs w:val="24"/>
        </w:rPr>
        <w:t>構造体</w:t>
      </w:r>
      <w:r w:rsidRPr="005A5722">
        <w:rPr>
          <w:rFonts w:ascii="Consolas" w:eastAsia="ＭＳ ゴシック" w:hAnsi="Consolas" w:cs="ＭＳ ゴシック"/>
          <w:kern w:val="0"/>
          <w:sz w:val="24"/>
          <w:szCs w:val="24"/>
        </w:rPr>
        <w:t>]</w:t>
      </w:r>
    </w:p>
    <w:p w:rsidR="005A5722" w:rsidRPr="005A5722" w:rsidRDefault="005A5722" w:rsidP="005A5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rPr>
          <w:rFonts w:ascii="Consolas" w:eastAsia="ＭＳ ゴシック" w:hAnsi="Consolas" w:cs="ＭＳ ゴシック"/>
          <w:kern w:val="0"/>
          <w:sz w:val="24"/>
          <w:szCs w:val="24"/>
        </w:rPr>
      </w:pPr>
      <w:r w:rsidRPr="005A5722">
        <w:rPr>
          <w:rFonts w:ascii="Consolas" w:eastAsia="ＭＳ ゴシック" w:hAnsi="Consolas" w:cs="ＭＳ ゴシック"/>
          <w:kern w:val="0"/>
          <w:sz w:val="24"/>
          <w:szCs w:val="24"/>
        </w:rPr>
        <w:t xml:space="preserve">    </w:t>
      </w:r>
      <w:proofErr w:type="spellStart"/>
      <w:r w:rsidRPr="005A5722">
        <w:rPr>
          <w:rFonts w:ascii="Consolas" w:eastAsia="ＭＳ ゴシック" w:hAnsi="Consolas" w:cs="ＭＳ ゴシック"/>
          <w:kern w:val="0"/>
          <w:sz w:val="24"/>
          <w:szCs w:val="24"/>
        </w:rPr>
        <w:t>SortedBlocks</w:t>
      </w:r>
      <w:proofErr w:type="spellEnd"/>
      <w:r w:rsidRPr="005A5722">
        <w:rPr>
          <w:rFonts w:ascii="Consolas" w:eastAsia="ＭＳ ゴシック" w:hAnsi="Consolas" w:cs="ＭＳ ゴシック"/>
          <w:kern w:val="0"/>
          <w:sz w:val="24"/>
          <w:szCs w:val="24"/>
        </w:rPr>
        <w:t>：</w:t>
      </w:r>
      <w:r w:rsidRPr="005A5722">
        <w:rPr>
          <w:rFonts w:ascii="Consolas" w:eastAsia="ＭＳ ゴシック" w:hAnsi="Consolas" w:cs="ＭＳ ゴシック"/>
          <w:kern w:val="0"/>
          <w:sz w:val="24"/>
          <w:szCs w:val="24"/>
        </w:rPr>
        <w:t>[4×1</w:t>
      </w:r>
      <w:r w:rsidRPr="005A5722">
        <w:rPr>
          <w:rFonts w:ascii="Consolas" w:eastAsia="ＭＳ ゴシック" w:hAnsi="Consolas" w:cs="ＭＳ ゴシック"/>
          <w:kern w:val="0"/>
          <w:sz w:val="24"/>
          <w:szCs w:val="24"/>
        </w:rPr>
        <w:t>構造体</w:t>
      </w:r>
      <w:r w:rsidRPr="005A5722">
        <w:rPr>
          <w:rFonts w:ascii="Consolas" w:eastAsia="ＭＳ ゴシック" w:hAnsi="Consolas" w:cs="ＭＳ ゴシック"/>
          <w:kern w:val="0"/>
          <w:sz w:val="24"/>
          <w:szCs w:val="24"/>
        </w:rPr>
        <w:t>]</w:t>
      </w:r>
    </w:p>
    <w:p w:rsidR="005A5722" w:rsidRPr="005A5722" w:rsidRDefault="005A5722" w:rsidP="005A5722">
      <w:pPr>
        <w:widowControl/>
        <w:numPr>
          <w:ilvl w:val="0"/>
          <w:numId w:val="12"/>
        </w:numPr>
        <w:spacing w:after="75"/>
        <w:ind w:left="360"/>
        <w:jc w:val="left"/>
        <w:rPr>
          <w:rFonts w:ascii="ＭＳ Ｐゴシック" w:eastAsia="ＭＳ Ｐゴシック" w:hAnsi="ＭＳ Ｐゴシック" w:cs="ＭＳ Ｐゴシック"/>
          <w:kern w:val="0"/>
          <w:sz w:val="24"/>
          <w:szCs w:val="24"/>
        </w:rPr>
      </w:pPr>
      <w:r w:rsidRPr="005A5722">
        <w:rPr>
          <w:rFonts w:ascii="ＭＳ Ｐゴシック" w:eastAsia="ＭＳ Ｐゴシック" w:hAnsi="ＭＳ Ｐゴシック" w:cs="ＭＳ Ｐゴシック"/>
          <w:kern w:val="0"/>
          <w:sz w:val="24"/>
          <w:szCs w:val="24"/>
        </w:rPr>
        <w:t>のサンプル時間の詳細</w:t>
      </w:r>
      <w:r w:rsidRPr="005A5722">
        <w:rPr>
          <w:rFonts w:ascii="Consolas" w:eastAsia="ＭＳ ゴシック" w:hAnsi="Consolas" w:cs="ＭＳ ゴシック"/>
          <w:kern w:val="0"/>
          <w:sz w:val="24"/>
          <w:szCs w:val="24"/>
        </w:rPr>
        <w:t>Task 0</w:t>
      </w:r>
      <w:r w:rsidRPr="005A5722">
        <w:rPr>
          <w:rFonts w:ascii="ＭＳ Ｐゴシック" w:eastAsia="ＭＳ Ｐゴシック" w:hAnsi="ＭＳ Ｐゴシック" w:cs="ＭＳ Ｐゴシック"/>
          <w:kern w:val="0"/>
          <w:sz w:val="24"/>
          <w:szCs w:val="24"/>
        </w:rPr>
        <w:t>。</w:t>
      </w:r>
    </w:p>
    <w:p w:rsidR="005A5722" w:rsidRPr="005A5722" w:rsidRDefault="005A5722" w:rsidP="005A5722">
      <w:pPr>
        <w:widowControl/>
        <w:spacing w:after="75"/>
        <w:ind w:left="360"/>
        <w:jc w:val="left"/>
        <w:rPr>
          <w:rFonts w:ascii="ＭＳ Ｐゴシック" w:eastAsia="ＭＳ Ｐゴシック" w:hAnsi="ＭＳ Ｐゴシック" w:cs="ＭＳ Ｐゴシック"/>
          <w:kern w:val="0"/>
          <w:sz w:val="24"/>
          <w:szCs w:val="24"/>
        </w:rPr>
      </w:pPr>
      <w:r w:rsidRPr="005A5722">
        <w:rPr>
          <w:rFonts w:ascii="ＭＳ Ｐゴシック" w:eastAsia="ＭＳ Ｐゴシック" w:hAnsi="ＭＳ Ｐゴシック" w:cs="ＭＳ Ｐゴシック"/>
          <w:kern w:val="0"/>
          <w:sz w:val="24"/>
          <w:szCs w:val="24"/>
        </w:rPr>
        <w:t>&lt;説明&gt;</w:t>
      </w:r>
    </w:p>
    <w:p w:rsidR="005A5722" w:rsidRPr="005A5722" w:rsidRDefault="005A5722" w:rsidP="005A5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840"/>
        <w:jc w:val="left"/>
        <w:rPr>
          <w:rFonts w:ascii="Consolas" w:eastAsia="ＭＳ ゴシック" w:hAnsi="Consolas" w:cs="ＭＳ ゴシック"/>
          <w:kern w:val="0"/>
          <w:sz w:val="24"/>
          <w:szCs w:val="24"/>
        </w:rPr>
      </w:pPr>
      <w:r w:rsidRPr="005A5722">
        <w:rPr>
          <w:rFonts w:ascii="Consolas" w:eastAsia="ＭＳ ゴシック" w:hAnsi="Consolas" w:cs="ＭＳ ゴシック"/>
          <w:kern w:val="0"/>
          <w:sz w:val="24"/>
          <w:szCs w:val="24"/>
        </w:rPr>
        <w:t xml:space="preserve">&gt;&gt; </w:t>
      </w:r>
      <w:proofErr w:type="spellStart"/>
      <w:r w:rsidRPr="005A5722">
        <w:rPr>
          <w:rFonts w:ascii="Consolas" w:eastAsia="ＭＳ ゴシック" w:hAnsi="Consolas" w:cs="ＭＳ ゴシック"/>
          <w:kern w:val="0"/>
          <w:sz w:val="24"/>
          <w:szCs w:val="24"/>
        </w:rPr>
        <w:t>sLists</w:t>
      </w:r>
      <w:proofErr w:type="spellEnd"/>
      <w:r w:rsidRPr="005A5722">
        <w:rPr>
          <w:rFonts w:ascii="Consolas" w:eastAsia="ＭＳ ゴシック" w:hAnsi="Consolas" w:cs="ＭＳ ゴシック"/>
          <w:kern w:val="0"/>
          <w:sz w:val="24"/>
          <w:szCs w:val="24"/>
        </w:rPr>
        <w:t>（</w:t>
      </w:r>
      <w:r w:rsidRPr="005A5722">
        <w:rPr>
          <w:rFonts w:ascii="Consolas" w:eastAsia="ＭＳ ゴシック" w:hAnsi="Consolas" w:cs="ＭＳ ゴシック"/>
          <w:kern w:val="0"/>
          <w:sz w:val="24"/>
          <w:szCs w:val="24"/>
        </w:rPr>
        <w:t>1</w:t>
      </w:r>
      <w:r w:rsidRPr="005A5722">
        <w:rPr>
          <w:rFonts w:ascii="Consolas" w:eastAsia="ＭＳ ゴシック" w:hAnsi="Consolas" w:cs="ＭＳ ゴシック"/>
          <w:kern w:val="0"/>
          <w:sz w:val="24"/>
          <w:szCs w:val="24"/>
        </w:rPr>
        <w:t>）</w:t>
      </w:r>
      <w:r w:rsidRPr="005A5722">
        <w:rPr>
          <w:rFonts w:ascii="Consolas" w:eastAsia="ＭＳ ゴシック" w:hAnsi="Consolas" w:cs="ＭＳ ゴシック"/>
          <w:kern w:val="0"/>
          <w:sz w:val="24"/>
          <w:szCs w:val="24"/>
        </w:rPr>
        <w:t>.</w:t>
      </w:r>
      <w:proofErr w:type="spellStart"/>
      <w:r w:rsidRPr="005A5722">
        <w:rPr>
          <w:rFonts w:ascii="Consolas" w:eastAsia="ＭＳ ゴシック" w:hAnsi="Consolas" w:cs="ＭＳ ゴシック"/>
          <w:kern w:val="0"/>
          <w:sz w:val="24"/>
          <w:szCs w:val="24"/>
        </w:rPr>
        <w:t>SampleTimes</w:t>
      </w:r>
      <w:proofErr w:type="spellEnd"/>
    </w:p>
    <w:p w:rsidR="005A5722" w:rsidRPr="005A5722" w:rsidRDefault="005A5722" w:rsidP="005A5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840"/>
        <w:jc w:val="left"/>
        <w:rPr>
          <w:rFonts w:ascii="Consolas" w:eastAsia="ＭＳ ゴシック" w:hAnsi="Consolas" w:cs="ＭＳ ゴシック"/>
          <w:kern w:val="0"/>
          <w:sz w:val="24"/>
          <w:szCs w:val="24"/>
        </w:rPr>
      </w:pPr>
    </w:p>
    <w:p w:rsidR="005A5722" w:rsidRPr="005A5722" w:rsidRDefault="005A5722" w:rsidP="005A5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840"/>
        <w:jc w:val="left"/>
        <w:rPr>
          <w:rFonts w:ascii="Consolas" w:eastAsia="ＭＳ ゴシック" w:hAnsi="Consolas" w:cs="ＭＳ ゴシック"/>
          <w:kern w:val="0"/>
          <w:sz w:val="24"/>
          <w:szCs w:val="24"/>
        </w:rPr>
      </w:pPr>
      <w:proofErr w:type="spellStart"/>
      <w:r w:rsidRPr="005A5722">
        <w:rPr>
          <w:rFonts w:ascii="Consolas" w:eastAsia="ＭＳ ゴシック" w:hAnsi="Consolas" w:cs="ＭＳ ゴシック"/>
          <w:kern w:val="0"/>
          <w:sz w:val="24"/>
          <w:szCs w:val="24"/>
        </w:rPr>
        <w:t>ans</w:t>
      </w:r>
      <w:proofErr w:type="spellEnd"/>
      <w:r w:rsidRPr="005A5722">
        <w:rPr>
          <w:rFonts w:ascii="Consolas" w:eastAsia="ＭＳ ゴシック" w:hAnsi="Consolas" w:cs="ＭＳ ゴシック"/>
          <w:kern w:val="0"/>
          <w:sz w:val="24"/>
          <w:szCs w:val="24"/>
        </w:rPr>
        <w:t xml:space="preserve"> = </w:t>
      </w:r>
    </w:p>
    <w:p w:rsidR="005A5722" w:rsidRPr="005A5722" w:rsidRDefault="005A5722" w:rsidP="005A5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840"/>
        <w:jc w:val="left"/>
        <w:rPr>
          <w:rFonts w:ascii="Consolas" w:eastAsia="ＭＳ ゴシック" w:hAnsi="Consolas" w:cs="ＭＳ ゴシック"/>
          <w:kern w:val="0"/>
          <w:sz w:val="24"/>
          <w:szCs w:val="24"/>
        </w:rPr>
      </w:pPr>
    </w:p>
    <w:p w:rsidR="005A5722" w:rsidRPr="005A5722" w:rsidRDefault="005A5722" w:rsidP="005A5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840"/>
        <w:jc w:val="left"/>
        <w:rPr>
          <w:rFonts w:ascii="Consolas" w:eastAsia="ＭＳ ゴシック" w:hAnsi="Consolas" w:cs="ＭＳ ゴシック"/>
          <w:kern w:val="0"/>
          <w:sz w:val="24"/>
          <w:szCs w:val="24"/>
        </w:rPr>
      </w:pPr>
      <w:r w:rsidRPr="005A5722">
        <w:rPr>
          <w:rFonts w:ascii="Consolas" w:eastAsia="ＭＳ ゴシック" w:hAnsi="Consolas" w:cs="ＭＳ ゴシック"/>
          <w:kern w:val="0"/>
          <w:sz w:val="24"/>
          <w:szCs w:val="24"/>
        </w:rPr>
        <w:t xml:space="preserve">  </w:t>
      </w:r>
      <w:r w:rsidRPr="005A5722">
        <w:rPr>
          <w:rFonts w:ascii="Consolas" w:eastAsia="ＭＳ ゴシック" w:hAnsi="Consolas" w:cs="ＭＳ ゴシック"/>
          <w:kern w:val="0"/>
          <w:sz w:val="24"/>
          <w:szCs w:val="24"/>
        </w:rPr>
        <w:t>フィールドを持つ構造体：</w:t>
      </w:r>
    </w:p>
    <w:p w:rsidR="005A5722" w:rsidRPr="005A5722" w:rsidRDefault="005A5722" w:rsidP="005A5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840"/>
        <w:jc w:val="left"/>
        <w:rPr>
          <w:rFonts w:ascii="Consolas" w:eastAsia="ＭＳ ゴシック" w:hAnsi="Consolas" w:cs="ＭＳ ゴシック"/>
          <w:kern w:val="0"/>
          <w:sz w:val="24"/>
          <w:szCs w:val="24"/>
        </w:rPr>
      </w:pPr>
    </w:p>
    <w:p w:rsidR="005A5722" w:rsidRPr="005A5722" w:rsidRDefault="005A5722" w:rsidP="005A5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840"/>
        <w:jc w:val="left"/>
        <w:rPr>
          <w:rFonts w:ascii="Consolas" w:eastAsia="ＭＳ ゴシック" w:hAnsi="Consolas" w:cs="ＭＳ ゴシック"/>
          <w:kern w:val="0"/>
          <w:sz w:val="24"/>
          <w:szCs w:val="24"/>
        </w:rPr>
      </w:pPr>
      <w:r w:rsidRPr="005A5722">
        <w:rPr>
          <w:rFonts w:ascii="Consolas" w:eastAsia="ＭＳ ゴシック" w:hAnsi="Consolas" w:cs="ＭＳ ゴシック"/>
          <w:kern w:val="0"/>
          <w:sz w:val="24"/>
          <w:szCs w:val="24"/>
        </w:rPr>
        <w:t xml:space="preserve">       </w:t>
      </w:r>
      <w:proofErr w:type="spellStart"/>
      <w:r w:rsidRPr="005A5722">
        <w:rPr>
          <w:rFonts w:ascii="Consolas" w:eastAsia="ＭＳ ゴシック" w:hAnsi="Consolas" w:cs="ＭＳ ゴシック"/>
          <w:kern w:val="0"/>
          <w:sz w:val="24"/>
          <w:szCs w:val="24"/>
        </w:rPr>
        <w:t>RateSpec</w:t>
      </w:r>
      <w:proofErr w:type="spellEnd"/>
      <w:r w:rsidRPr="005A5722">
        <w:rPr>
          <w:rFonts w:ascii="Consolas" w:eastAsia="ＭＳ ゴシック" w:hAnsi="Consolas" w:cs="ＭＳ ゴシック"/>
          <w:kern w:val="0"/>
          <w:sz w:val="24"/>
          <w:szCs w:val="24"/>
        </w:rPr>
        <w:t>：</w:t>
      </w:r>
      <w:r w:rsidRPr="005A5722">
        <w:rPr>
          <w:rFonts w:ascii="Consolas" w:eastAsia="ＭＳ ゴシック" w:hAnsi="Consolas" w:cs="ＭＳ ゴシック"/>
          <w:kern w:val="0"/>
          <w:sz w:val="24"/>
          <w:szCs w:val="24"/>
        </w:rPr>
        <w:t>[1×1</w:t>
      </w:r>
      <w:r w:rsidRPr="005A5722">
        <w:rPr>
          <w:rFonts w:ascii="Consolas" w:eastAsia="ＭＳ ゴシック" w:hAnsi="Consolas" w:cs="ＭＳ ゴシック"/>
          <w:kern w:val="0"/>
          <w:sz w:val="24"/>
          <w:szCs w:val="24"/>
        </w:rPr>
        <w:t>構造体</w:t>
      </w:r>
      <w:r w:rsidRPr="005A5722">
        <w:rPr>
          <w:rFonts w:ascii="Consolas" w:eastAsia="ＭＳ ゴシック" w:hAnsi="Consolas" w:cs="ＭＳ ゴシック"/>
          <w:kern w:val="0"/>
          <w:sz w:val="24"/>
          <w:szCs w:val="24"/>
        </w:rPr>
        <w:t>]</w:t>
      </w:r>
    </w:p>
    <w:p w:rsidR="005A5722" w:rsidRPr="005A5722" w:rsidRDefault="005A5722" w:rsidP="005A5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840"/>
        <w:jc w:val="left"/>
        <w:rPr>
          <w:rFonts w:ascii="Consolas" w:eastAsia="ＭＳ ゴシック" w:hAnsi="Consolas" w:cs="ＭＳ ゴシック"/>
          <w:kern w:val="0"/>
          <w:sz w:val="24"/>
          <w:szCs w:val="24"/>
        </w:rPr>
      </w:pPr>
      <w:r w:rsidRPr="005A5722">
        <w:rPr>
          <w:rFonts w:ascii="Consolas" w:eastAsia="ＭＳ ゴシック" w:hAnsi="Consolas" w:cs="ＭＳ ゴシック"/>
          <w:kern w:val="0"/>
          <w:sz w:val="24"/>
          <w:szCs w:val="24"/>
        </w:rPr>
        <w:t xml:space="preserve">     </w:t>
      </w:r>
      <w:r w:rsidRPr="005A5722">
        <w:rPr>
          <w:rFonts w:ascii="Consolas" w:eastAsia="ＭＳ ゴシック" w:hAnsi="Consolas" w:cs="ＭＳ ゴシック"/>
          <w:kern w:val="0"/>
          <w:sz w:val="24"/>
          <w:szCs w:val="24"/>
        </w:rPr>
        <w:t>注釈：「</w:t>
      </w:r>
      <w:r w:rsidRPr="005A5722">
        <w:rPr>
          <w:rFonts w:ascii="Consolas" w:eastAsia="ＭＳ ゴシック" w:hAnsi="Consolas" w:cs="ＭＳ ゴシック"/>
          <w:kern w:val="0"/>
          <w:sz w:val="24"/>
          <w:szCs w:val="24"/>
        </w:rPr>
        <w:t>D1</w:t>
      </w:r>
      <w:r w:rsidRPr="005A5722">
        <w:rPr>
          <w:rFonts w:ascii="Consolas" w:eastAsia="ＭＳ ゴシック" w:hAnsi="Consolas" w:cs="ＭＳ ゴシック"/>
          <w:kern w:val="0"/>
          <w:sz w:val="24"/>
          <w:szCs w:val="24"/>
        </w:rPr>
        <w:t>」</w:t>
      </w:r>
    </w:p>
    <w:p w:rsidR="005A5722" w:rsidRPr="005A5722" w:rsidRDefault="005A5722" w:rsidP="005A5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840"/>
        <w:jc w:val="left"/>
        <w:rPr>
          <w:rFonts w:ascii="Consolas" w:eastAsia="ＭＳ ゴシック" w:hAnsi="Consolas" w:cs="ＭＳ ゴシック"/>
          <w:kern w:val="0"/>
          <w:sz w:val="24"/>
          <w:szCs w:val="24"/>
        </w:rPr>
      </w:pPr>
      <w:r w:rsidRPr="005A5722">
        <w:rPr>
          <w:rFonts w:ascii="Consolas" w:eastAsia="ＭＳ ゴシック" w:hAnsi="Consolas" w:cs="ＭＳ ゴシック"/>
          <w:kern w:val="0"/>
          <w:sz w:val="24"/>
          <w:szCs w:val="24"/>
        </w:rPr>
        <w:t xml:space="preserve">    </w:t>
      </w:r>
      <w:r w:rsidRPr="005A5722">
        <w:rPr>
          <w:rFonts w:ascii="Consolas" w:eastAsia="ＭＳ ゴシック" w:hAnsi="Consolas" w:cs="ＭＳ ゴシック"/>
          <w:kern w:val="0"/>
          <w:sz w:val="24"/>
          <w:szCs w:val="24"/>
        </w:rPr>
        <w:t>説明：「個別</w:t>
      </w:r>
      <w:r w:rsidRPr="005A5722">
        <w:rPr>
          <w:rFonts w:ascii="Consolas" w:eastAsia="ＭＳ ゴシック" w:hAnsi="Consolas" w:cs="ＭＳ ゴシック"/>
          <w:kern w:val="0"/>
          <w:sz w:val="24"/>
          <w:szCs w:val="24"/>
        </w:rPr>
        <w:t>1</w:t>
      </w:r>
      <w:r w:rsidRPr="005A5722">
        <w:rPr>
          <w:rFonts w:ascii="Consolas" w:eastAsia="ＭＳ ゴシック" w:hAnsi="Consolas" w:cs="ＭＳ ゴシック"/>
          <w:kern w:val="0"/>
          <w:sz w:val="24"/>
          <w:szCs w:val="24"/>
        </w:rPr>
        <w:t>」</w:t>
      </w:r>
    </w:p>
    <w:p w:rsidR="005A5722" w:rsidRPr="005A5722" w:rsidRDefault="005A5722" w:rsidP="005A5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840"/>
        <w:jc w:val="left"/>
        <w:rPr>
          <w:rFonts w:ascii="Consolas" w:eastAsia="ＭＳ ゴシック" w:hAnsi="Consolas" w:cs="ＭＳ ゴシック"/>
          <w:kern w:val="0"/>
          <w:sz w:val="24"/>
          <w:szCs w:val="24"/>
        </w:rPr>
      </w:pPr>
    </w:p>
    <w:p w:rsidR="005A5722" w:rsidRPr="005A5722" w:rsidRDefault="005A5722" w:rsidP="005A5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840"/>
        <w:jc w:val="left"/>
        <w:rPr>
          <w:rFonts w:ascii="Consolas" w:eastAsia="ＭＳ ゴシック" w:hAnsi="Consolas" w:cs="ＭＳ ゴシック"/>
          <w:kern w:val="0"/>
          <w:sz w:val="24"/>
          <w:szCs w:val="24"/>
        </w:rPr>
      </w:pPr>
      <w:r w:rsidRPr="005A5722">
        <w:rPr>
          <w:rFonts w:ascii="Consolas" w:eastAsia="ＭＳ ゴシック" w:hAnsi="Consolas" w:cs="ＭＳ ゴシック"/>
          <w:kern w:val="0"/>
          <w:sz w:val="24"/>
          <w:szCs w:val="24"/>
        </w:rPr>
        <w:t xml:space="preserve">&gt;&gt; </w:t>
      </w:r>
      <w:proofErr w:type="spellStart"/>
      <w:r w:rsidRPr="005A5722">
        <w:rPr>
          <w:rFonts w:ascii="Consolas" w:eastAsia="ＭＳ ゴシック" w:hAnsi="Consolas" w:cs="ＭＳ ゴシック"/>
          <w:kern w:val="0"/>
          <w:sz w:val="24"/>
          <w:szCs w:val="24"/>
        </w:rPr>
        <w:t>sLists</w:t>
      </w:r>
      <w:proofErr w:type="spellEnd"/>
      <w:r w:rsidRPr="005A5722">
        <w:rPr>
          <w:rFonts w:ascii="Consolas" w:eastAsia="ＭＳ ゴシック" w:hAnsi="Consolas" w:cs="ＭＳ ゴシック"/>
          <w:kern w:val="0"/>
          <w:sz w:val="24"/>
          <w:szCs w:val="24"/>
        </w:rPr>
        <w:t>（</w:t>
      </w:r>
      <w:r w:rsidRPr="005A5722">
        <w:rPr>
          <w:rFonts w:ascii="Consolas" w:eastAsia="ＭＳ ゴシック" w:hAnsi="Consolas" w:cs="ＭＳ ゴシック"/>
          <w:kern w:val="0"/>
          <w:sz w:val="24"/>
          <w:szCs w:val="24"/>
        </w:rPr>
        <w:t>1</w:t>
      </w:r>
      <w:r w:rsidRPr="005A5722">
        <w:rPr>
          <w:rFonts w:ascii="Consolas" w:eastAsia="ＭＳ ゴシック" w:hAnsi="Consolas" w:cs="ＭＳ ゴシック"/>
          <w:kern w:val="0"/>
          <w:sz w:val="24"/>
          <w:szCs w:val="24"/>
        </w:rPr>
        <w:t>）</w:t>
      </w:r>
      <w:r w:rsidRPr="005A5722">
        <w:rPr>
          <w:rFonts w:ascii="Consolas" w:eastAsia="ＭＳ ゴシック" w:hAnsi="Consolas" w:cs="ＭＳ ゴシック"/>
          <w:kern w:val="0"/>
          <w:sz w:val="24"/>
          <w:szCs w:val="24"/>
        </w:rPr>
        <w:t>.</w:t>
      </w:r>
      <w:proofErr w:type="spellStart"/>
      <w:r w:rsidRPr="005A5722">
        <w:rPr>
          <w:rFonts w:ascii="Consolas" w:eastAsia="ＭＳ ゴシック" w:hAnsi="Consolas" w:cs="ＭＳ ゴシック"/>
          <w:kern w:val="0"/>
          <w:sz w:val="24"/>
          <w:szCs w:val="24"/>
        </w:rPr>
        <w:t>SampleTimes.RateSpec</w:t>
      </w:r>
      <w:proofErr w:type="spellEnd"/>
    </w:p>
    <w:p w:rsidR="005A5722" w:rsidRPr="005A5722" w:rsidRDefault="005A5722" w:rsidP="005A5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840"/>
        <w:jc w:val="left"/>
        <w:rPr>
          <w:rFonts w:ascii="Consolas" w:eastAsia="ＭＳ ゴシック" w:hAnsi="Consolas" w:cs="ＭＳ ゴシック"/>
          <w:kern w:val="0"/>
          <w:sz w:val="24"/>
          <w:szCs w:val="24"/>
        </w:rPr>
      </w:pPr>
    </w:p>
    <w:p w:rsidR="005A5722" w:rsidRPr="005A5722" w:rsidRDefault="005A5722" w:rsidP="005A5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840"/>
        <w:jc w:val="left"/>
        <w:rPr>
          <w:rFonts w:ascii="Consolas" w:eastAsia="ＭＳ ゴシック" w:hAnsi="Consolas" w:cs="ＭＳ ゴシック"/>
          <w:kern w:val="0"/>
          <w:sz w:val="24"/>
          <w:szCs w:val="24"/>
        </w:rPr>
      </w:pPr>
      <w:proofErr w:type="spellStart"/>
      <w:r w:rsidRPr="005A5722">
        <w:rPr>
          <w:rFonts w:ascii="Consolas" w:eastAsia="ＭＳ ゴシック" w:hAnsi="Consolas" w:cs="ＭＳ ゴシック"/>
          <w:kern w:val="0"/>
          <w:sz w:val="24"/>
          <w:szCs w:val="24"/>
        </w:rPr>
        <w:t>ans</w:t>
      </w:r>
      <w:proofErr w:type="spellEnd"/>
      <w:r w:rsidRPr="005A5722">
        <w:rPr>
          <w:rFonts w:ascii="Consolas" w:eastAsia="ＭＳ ゴシック" w:hAnsi="Consolas" w:cs="ＭＳ ゴシック"/>
          <w:kern w:val="0"/>
          <w:sz w:val="24"/>
          <w:szCs w:val="24"/>
        </w:rPr>
        <w:t xml:space="preserve"> = </w:t>
      </w:r>
    </w:p>
    <w:p w:rsidR="005A5722" w:rsidRPr="005A5722" w:rsidRDefault="005A5722" w:rsidP="005A5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840"/>
        <w:jc w:val="left"/>
        <w:rPr>
          <w:rFonts w:ascii="Consolas" w:eastAsia="ＭＳ ゴシック" w:hAnsi="Consolas" w:cs="ＭＳ ゴシック"/>
          <w:kern w:val="0"/>
          <w:sz w:val="24"/>
          <w:szCs w:val="24"/>
        </w:rPr>
      </w:pPr>
    </w:p>
    <w:p w:rsidR="005A5722" w:rsidRPr="005A5722" w:rsidRDefault="005A5722" w:rsidP="005A5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840"/>
        <w:jc w:val="left"/>
        <w:rPr>
          <w:rFonts w:ascii="Consolas" w:eastAsia="ＭＳ ゴシック" w:hAnsi="Consolas" w:cs="ＭＳ ゴシック"/>
          <w:kern w:val="0"/>
          <w:sz w:val="24"/>
          <w:szCs w:val="24"/>
        </w:rPr>
      </w:pPr>
      <w:r w:rsidRPr="005A5722">
        <w:rPr>
          <w:rFonts w:ascii="Consolas" w:eastAsia="ＭＳ ゴシック" w:hAnsi="Consolas" w:cs="ＭＳ ゴシック"/>
          <w:kern w:val="0"/>
          <w:sz w:val="24"/>
          <w:szCs w:val="24"/>
        </w:rPr>
        <w:t xml:space="preserve">  </w:t>
      </w:r>
      <w:r w:rsidRPr="005A5722">
        <w:rPr>
          <w:rFonts w:ascii="Consolas" w:eastAsia="ＭＳ ゴシック" w:hAnsi="Consolas" w:cs="ＭＳ ゴシック"/>
          <w:kern w:val="0"/>
          <w:sz w:val="24"/>
          <w:szCs w:val="24"/>
        </w:rPr>
        <w:t>フィールドを持つ構造体：</w:t>
      </w:r>
    </w:p>
    <w:p w:rsidR="005A5722" w:rsidRPr="005A5722" w:rsidRDefault="005A5722" w:rsidP="005A5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840"/>
        <w:jc w:val="left"/>
        <w:rPr>
          <w:rFonts w:ascii="Consolas" w:eastAsia="ＭＳ ゴシック" w:hAnsi="Consolas" w:cs="ＭＳ ゴシック"/>
          <w:kern w:val="0"/>
          <w:sz w:val="24"/>
          <w:szCs w:val="24"/>
        </w:rPr>
      </w:pPr>
    </w:p>
    <w:p w:rsidR="005A5722" w:rsidRPr="005A5722" w:rsidRDefault="005A5722" w:rsidP="005A5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840"/>
        <w:jc w:val="left"/>
        <w:rPr>
          <w:rFonts w:ascii="Consolas" w:eastAsia="ＭＳ ゴシック" w:hAnsi="Consolas" w:cs="ＭＳ ゴシック"/>
          <w:kern w:val="0"/>
          <w:sz w:val="24"/>
          <w:szCs w:val="24"/>
        </w:rPr>
      </w:pPr>
      <w:r w:rsidRPr="005A5722">
        <w:rPr>
          <w:rFonts w:ascii="Consolas" w:eastAsia="ＭＳ ゴシック" w:hAnsi="Consolas" w:cs="ＭＳ ゴシック"/>
          <w:kern w:val="0"/>
          <w:sz w:val="24"/>
          <w:szCs w:val="24"/>
        </w:rPr>
        <w:t xml:space="preserve">      </w:t>
      </w:r>
      <w:r w:rsidRPr="005A5722">
        <w:rPr>
          <w:rFonts w:ascii="Consolas" w:eastAsia="ＭＳ ゴシック" w:hAnsi="Consolas" w:cs="ＭＳ ゴシック"/>
          <w:kern w:val="0"/>
          <w:sz w:val="24"/>
          <w:szCs w:val="24"/>
        </w:rPr>
        <w:t>期間：</w:t>
      </w:r>
      <w:r w:rsidRPr="005A5722">
        <w:rPr>
          <w:rFonts w:ascii="Consolas" w:eastAsia="ＭＳ ゴシック" w:hAnsi="Consolas" w:cs="ＭＳ ゴシック"/>
          <w:kern w:val="0"/>
          <w:sz w:val="24"/>
          <w:szCs w:val="24"/>
        </w:rPr>
        <w:t>1</w:t>
      </w:r>
    </w:p>
    <w:p w:rsidR="005A5722" w:rsidRPr="005A5722" w:rsidRDefault="005A5722" w:rsidP="005A5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840"/>
        <w:jc w:val="left"/>
        <w:rPr>
          <w:rFonts w:ascii="Consolas" w:eastAsia="ＭＳ ゴシック" w:hAnsi="Consolas" w:cs="ＭＳ ゴシック"/>
          <w:kern w:val="0"/>
          <w:sz w:val="24"/>
          <w:szCs w:val="24"/>
        </w:rPr>
      </w:pPr>
      <w:r w:rsidRPr="005A5722">
        <w:rPr>
          <w:rFonts w:ascii="Consolas" w:eastAsia="ＭＳ ゴシック" w:hAnsi="Consolas" w:cs="ＭＳ ゴシック"/>
          <w:kern w:val="0"/>
          <w:sz w:val="24"/>
          <w:szCs w:val="24"/>
        </w:rPr>
        <w:t xml:space="preserve">      </w:t>
      </w:r>
      <w:r w:rsidRPr="005A5722">
        <w:rPr>
          <w:rFonts w:ascii="Consolas" w:eastAsia="ＭＳ ゴシック" w:hAnsi="Consolas" w:cs="ＭＳ ゴシック"/>
          <w:kern w:val="0"/>
          <w:sz w:val="24"/>
          <w:szCs w:val="24"/>
        </w:rPr>
        <w:t>オフセット：</w:t>
      </w:r>
      <w:r w:rsidRPr="005A5722">
        <w:rPr>
          <w:rFonts w:ascii="Consolas" w:eastAsia="ＭＳ ゴシック" w:hAnsi="Consolas" w:cs="ＭＳ ゴシック"/>
          <w:kern w:val="0"/>
          <w:sz w:val="24"/>
          <w:szCs w:val="24"/>
        </w:rPr>
        <w:t>0</w:t>
      </w:r>
    </w:p>
    <w:p w:rsidR="005A5722" w:rsidRPr="005A5722" w:rsidRDefault="005A5722" w:rsidP="005A5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840"/>
        <w:jc w:val="left"/>
        <w:rPr>
          <w:rFonts w:ascii="Consolas" w:eastAsia="ＭＳ ゴシック" w:hAnsi="Consolas" w:cs="ＭＳ ゴシック"/>
          <w:kern w:val="0"/>
          <w:sz w:val="24"/>
          <w:szCs w:val="24"/>
        </w:rPr>
      </w:pPr>
      <w:r w:rsidRPr="005A5722">
        <w:rPr>
          <w:rFonts w:ascii="Consolas" w:eastAsia="ＭＳ ゴシック" w:hAnsi="Consolas" w:cs="ＭＳ ゴシック"/>
          <w:kern w:val="0"/>
          <w:sz w:val="24"/>
          <w:szCs w:val="24"/>
        </w:rPr>
        <w:t xml:space="preserve">    </w:t>
      </w:r>
      <w:proofErr w:type="spellStart"/>
      <w:r w:rsidRPr="005A5722">
        <w:rPr>
          <w:rFonts w:ascii="Consolas" w:eastAsia="ＭＳ ゴシック" w:hAnsi="Consolas" w:cs="ＭＳ ゴシック"/>
          <w:kern w:val="0"/>
          <w:sz w:val="24"/>
          <w:szCs w:val="24"/>
        </w:rPr>
        <w:t>rateType</w:t>
      </w:r>
      <w:proofErr w:type="spellEnd"/>
      <w:r w:rsidRPr="005A5722">
        <w:rPr>
          <w:rFonts w:ascii="Consolas" w:eastAsia="ＭＳ ゴシック" w:hAnsi="Consolas" w:cs="ＭＳ ゴシック"/>
          <w:kern w:val="0"/>
          <w:sz w:val="24"/>
          <w:szCs w:val="24"/>
        </w:rPr>
        <w:t>：</w:t>
      </w:r>
      <w:r w:rsidRPr="005A5722">
        <w:rPr>
          <w:rFonts w:ascii="Consolas" w:eastAsia="ＭＳ ゴシック" w:hAnsi="Consolas" w:cs="ＭＳ ゴシック"/>
          <w:kern w:val="0"/>
          <w:sz w:val="24"/>
          <w:szCs w:val="24"/>
        </w:rPr>
        <w:t xml:space="preserve"> '</w:t>
      </w:r>
      <w:proofErr w:type="spellStart"/>
      <w:r w:rsidRPr="005A5722">
        <w:rPr>
          <w:rFonts w:ascii="Consolas" w:eastAsia="ＭＳ ゴシック" w:hAnsi="Consolas" w:cs="ＭＳ ゴシック"/>
          <w:kern w:val="0"/>
          <w:sz w:val="24"/>
          <w:szCs w:val="24"/>
        </w:rPr>
        <w:t>ClassicPeriodicDiscrete</w:t>
      </w:r>
      <w:proofErr w:type="spellEnd"/>
      <w:r w:rsidRPr="005A5722">
        <w:rPr>
          <w:rFonts w:ascii="Consolas" w:eastAsia="ＭＳ ゴシック" w:hAnsi="Consolas" w:cs="ＭＳ ゴシック"/>
          <w:kern w:val="0"/>
          <w:sz w:val="24"/>
          <w:szCs w:val="24"/>
        </w:rPr>
        <w:t>'</w:t>
      </w:r>
    </w:p>
    <w:p w:rsidR="005A5722" w:rsidRPr="005A5722" w:rsidRDefault="005A5722" w:rsidP="005A5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rPr>
          <w:rFonts w:ascii="Consolas" w:eastAsia="ＭＳ ゴシック" w:hAnsi="Consolas" w:cs="ＭＳ ゴシック"/>
          <w:kern w:val="0"/>
          <w:sz w:val="24"/>
          <w:szCs w:val="24"/>
        </w:rPr>
      </w:pPr>
    </w:p>
    <w:p w:rsidR="005A5722" w:rsidRPr="005A5722" w:rsidRDefault="005A5722" w:rsidP="005A5722">
      <w:pPr>
        <w:widowControl/>
        <w:numPr>
          <w:ilvl w:val="0"/>
          <w:numId w:val="12"/>
        </w:numPr>
        <w:spacing w:after="75"/>
        <w:ind w:left="360"/>
        <w:jc w:val="left"/>
        <w:rPr>
          <w:rFonts w:ascii="ＭＳ Ｐゴシック" w:eastAsia="ＭＳ Ｐゴシック" w:hAnsi="ＭＳ Ｐゴシック" w:cs="ＭＳ Ｐゴシック"/>
          <w:kern w:val="0"/>
          <w:sz w:val="24"/>
          <w:szCs w:val="24"/>
        </w:rPr>
      </w:pPr>
      <w:r w:rsidRPr="005A5722">
        <w:rPr>
          <w:rFonts w:ascii="ＭＳ Ｐゴシック" w:eastAsia="ＭＳ Ｐゴシック" w:hAnsi="ＭＳ Ｐゴシック" w:cs="ＭＳ Ｐゴシック"/>
          <w:kern w:val="0"/>
          <w:sz w:val="24"/>
          <w:szCs w:val="24"/>
        </w:rPr>
        <w:t>のブロック</w:t>
      </w:r>
      <w:r w:rsidRPr="005A5722">
        <w:rPr>
          <w:rFonts w:ascii="Consolas" w:eastAsia="ＭＳ ゴシック" w:hAnsi="Consolas" w:cs="ＭＳ ゴシック"/>
          <w:kern w:val="0"/>
          <w:sz w:val="24"/>
          <w:szCs w:val="24"/>
        </w:rPr>
        <w:t>Task 0</w:t>
      </w:r>
      <w:r w:rsidRPr="005A5722">
        <w:rPr>
          <w:rFonts w:ascii="ＭＳ Ｐゴシック" w:eastAsia="ＭＳ Ｐゴシック" w:hAnsi="ＭＳ Ｐゴシック" w:cs="ＭＳ Ｐゴシック"/>
          <w:kern w:val="0"/>
          <w:sz w:val="24"/>
          <w:szCs w:val="24"/>
        </w:rPr>
        <w:t>。</w:t>
      </w:r>
    </w:p>
    <w:p w:rsidR="005A5722" w:rsidRPr="005A5722" w:rsidRDefault="005A5722" w:rsidP="005A5722">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840"/>
        <w:jc w:val="left"/>
        <w:rPr>
          <w:rFonts w:ascii="Consolas" w:eastAsia="ＭＳ ゴシック" w:hAnsi="Consolas" w:cs="ＭＳ ゴシック"/>
          <w:kern w:val="0"/>
          <w:sz w:val="24"/>
          <w:szCs w:val="24"/>
        </w:rPr>
      </w:pPr>
      <w:r w:rsidRPr="005A5722">
        <w:rPr>
          <w:rFonts w:ascii="Consolas" w:eastAsia="ＭＳ ゴシック" w:hAnsi="Consolas" w:cs="ＭＳ ゴシック"/>
          <w:kern w:val="0"/>
          <w:sz w:val="24"/>
          <w:szCs w:val="24"/>
        </w:rPr>
        <w:t xml:space="preserve">&gt;&gt; </w:t>
      </w:r>
      <w:proofErr w:type="spellStart"/>
      <w:r w:rsidRPr="005A5722">
        <w:rPr>
          <w:rFonts w:ascii="Consolas" w:eastAsia="ＭＳ ゴシック" w:hAnsi="Consolas" w:cs="ＭＳ ゴシック"/>
          <w:kern w:val="0"/>
          <w:sz w:val="24"/>
          <w:szCs w:val="24"/>
        </w:rPr>
        <w:t>sLists</w:t>
      </w:r>
      <w:proofErr w:type="spellEnd"/>
      <w:r w:rsidRPr="005A5722">
        <w:rPr>
          <w:rFonts w:ascii="Consolas" w:eastAsia="ＭＳ ゴシック" w:hAnsi="Consolas" w:cs="ＭＳ ゴシック"/>
          <w:kern w:val="0"/>
          <w:sz w:val="24"/>
          <w:szCs w:val="24"/>
        </w:rPr>
        <w:t>（</w:t>
      </w:r>
      <w:r w:rsidRPr="005A5722">
        <w:rPr>
          <w:rFonts w:ascii="Consolas" w:eastAsia="ＭＳ ゴシック" w:hAnsi="Consolas" w:cs="ＭＳ ゴシック"/>
          <w:kern w:val="0"/>
          <w:sz w:val="24"/>
          <w:szCs w:val="24"/>
        </w:rPr>
        <w:t>1</w:t>
      </w:r>
      <w:r w:rsidRPr="005A5722">
        <w:rPr>
          <w:rFonts w:ascii="Consolas" w:eastAsia="ＭＳ ゴシック" w:hAnsi="Consolas" w:cs="ＭＳ ゴシック"/>
          <w:kern w:val="0"/>
          <w:sz w:val="24"/>
          <w:szCs w:val="24"/>
        </w:rPr>
        <w:t>）</w:t>
      </w:r>
      <w:r w:rsidRPr="005A5722">
        <w:rPr>
          <w:rFonts w:ascii="Consolas" w:eastAsia="ＭＳ ゴシック" w:hAnsi="Consolas" w:cs="ＭＳ ゴシック"/>
          <w:kern w:val="0"/>
          <w:sz w:val="24"/>
          <w:szCs w:val="24"/>
        </w:rPr>
        <w:t>.</w:t>
      </w:r>
      <w:proofErr w:type="spellStart"/>
      <w:r w:rsidRPr="005A5722">
        <w:rPr>
          <w:rFonts w:ascii="Consolas" w:eastAsia="ＭＳ ゴシック" w:hAnsi="Consolas" w:cs="ＭＳ ゴシック"/>
          <w:kern w:val="0"/>
          <w:sz w:val="24"/>
          <w:szCs w:val="24"/>
        </w:rPr>
        <w:t>SortedBlocks.BlockType</w:t>
      </w:r>
      <w:proofErr w:type="spellEnd"/>
    </w:p>
    <w:p w:rsidR="005A5722" w:rsidRPr="005A5722" w:rsidRDefault="005A5722" w:rsidP="005A5722">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840"/>
        <w:jc w:val="left"/>
        <w:rPr>
          <w:rFonts w:ascii="Consolas" w:eastAsia="ＭＳ ゴシック" w:hAnsi="Consolas" w:cs="ＭＳ ゴシック"/>
          <w:kern w:val="0"/>
          <w:sz w:val="24"/>
          <w:szCs w:val="24"/>
        </w:rPr>
      </w:pPr>
      <w:proofErr w:type="spellStart"/>
      <w:r w:rsidRPr="005A5722">
        <w:rPr>
          <w:rFonts w:ascii="Consolas" w:eastAsia="ＭＳ ゴシック" w:hAnsi="Consolas" w:cs="ＭＳ ゴシック"/>
          <w:kern w:val="0"/>
          <w:sz w:val="24"/>
          <w:szCs w:val="24"/>
        </w:rPr>
        <w:t>ans</w:t>
      </w:r>
      <w:proofErr w:type="spellEnd"/>
      <w:r w:rsidRPr="005A5722">
        <w:rPr>
          <w:rFonts w:ascii="Consolas" w:eastAsia="ＭＳ ゴシック" w:hAnsi="Consolas" w:cs="ＭＳ ゴシック"/>
          <w:kern w:val="0"/>
          <w:sz w:val="24"/>
          <w:szCs w:val="24"/>
        </w:rPr>
        <w:t xml:space="preserve"> =</w:t>
      </w:r>
    </w:p>
    <w:p w:rsidR="005A5722" w:rsidRPr="005A5722" w:rsidRDefault="005A5722" w:rsidP="005A5722">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840"/>
        <w:jc w:val="left"/>
        <w:rPr>
          <w:rFonts w:ascii="Consolas" w:eastAsia="ＭＳ ゴシック" w:hAnsi="Consolas" w:cs="ＭＳ ゴシック"/>
          <w:kern w:val="0"/>
          <w:sz w:val="24"/>
          <w:szCs w:val="24"/>
        </w:rPr>
      </w:pPr>
      <w:r w:rsidRPr="005A5722">
        <w:rPr>
          <w:rFonts w:ascii="Consolas" w:eastAsia="ＭＳ ゴシック" w:hAnsi="Consolas" w:cs="ＭＳ ゴシック"/>
          <w:kern w:val="0"/>
          <w:sz w:val="24"/>
          <w:szCs w:val="24"/>
        </w:rPr>
        <w:t xml:space="preserve">    </w:t>
      </w:r>
      <w:r w:rsidRPr="005A5722">
        <w:rPr>
          <w:rFonts w:ascii="Consolas" w:eastAsia="ＭＳ ゴシック" w:hAnsi="Consolas" w:cs="ＭＳ ゴシック"/>
          <w:kern w:val="0"/>
          <w:sz w:val="24"/>
          <w:szCs w:val="24"/>
        </w:rPr>
        <w:t>「</w:t>
      </w:r>
      <w:proofErr w:type="spellStart"/>
      <w:r w:rsidRPr="005A5722">
        <w:rPr>
          <w:rFonts w:ascii="Consolas" w:eastAsia="ＭＳ ゴシック" w:hAnsi="Consolas" w:cs="ＭＳ ゴシック"/>
          <w:kern w:val="0"/>
          <w:sz w:val="24"/>
          <w:szCs w:val="24"/>
        </w:rPr>
        <w:t>RateTransition</w:t>
      </w:r>
      <w:proofErr w:type="spellEnd"/>
      <w:r w:rsidRPr="005A5722">
        <w:rPr>
          <w:rFonts w:ascii="Consolas" w:eastAsia="ＭＳ ゴシック" w:hAnsi="Consolas" w:cs="ＭＳ ゴシック"/>
          <w:kern w:val="0"/>
          <w:sz w:val="24"/>
          <w:szCs w:val="24"/>
        </w:rPr>
        <w:t>」</w:t>
      </w:r>
    </w:p>
    <w:p w:rsidR="005A5722" w:rsidRPr="005A5722" w:rsidRDefault="005A5722" w:rsidP="005A5722">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840"/>
        <w:jc w:val="left"/>
        <w:rPr>
          <w:rFonts w:ascii="Consolas" w:eastAsia="ＭＳ ゴシック" w:hAnsi="Consolas" w:cs="ＭＳ ゴシック"/>
          <w:kern w:val="0"/>
          <w:sz w:val="24"/>
          <w:szCs w:val="24"/>
        </w:rPr>
      </w:pPr>
    </w:p>
    <w:p w:rsidR="005A5722" w:rsidRPr="005A5722" w:rsidRDefault="005A5722" w:rsidP="005A5722">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840"/>
        <w:jc w:val="left"/>
        <w:rPr>
          <w:rFonts w:ascii="Consolas" w:eastAsia="ＭＳ ゴシック" w:hAnsi="Consolas" w:cs="ＭＳ ゴシック"/>
          <w:kern w:val="0"/>
          <w:sz w:val="24"/>
          <w:szCs w:val="24"/>
        </w:rPr>
      </w:pPr>
      <w:proofErr w:type="spellStart"/>
      <w:r w:rsidRPr="005A5722">
        <w:rPr>
          <w:rFonts w:ascii="Consolas" w:eastAsia="ＭＳ ゴシック" w:hAnsi="Consolas" w:cs="ＭＳ ゴシック"/>
          <w:kern w:val="0"/>
          <w:sz w:val="24"/>
          <w:szCs w:val="24"/>
        </w:rPr>
        <w:t>ans</w:t>
      </w:r>
      <w:proofErr w:type="spellEnd"/>
      <w:r w:rsidRPr="005A5722">
        <w:rPr>
          <w:rFonts w:ascii="Consolas" w:eastAsia="ＭＳ ゴシック" w:hAnsi="Consolas" w:cs="ＭＳ ゴシック"/>
          <w:kern w:val="0"/>
          <w:sz w:val="24"/>
          <w:szCs w:val="24"/>
        </w:rPr>
        <w:t xml:space="preserve"> =</w:t>
      </w:r>
    </w:p>
    <w:p w:rsidR="005A5722" w:rsidRPr="005A5722" w:rsidRDefault="005A5722" w:rsidP="005A5722">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840"/>
        <w:jc w:val="left"/>
        <w:rPr>
          <w:rFonts w:ascii="Consolas" w:eastAsia="ＭＳ ゴシック" w:hAnsi="Consolas" w:cs="ＭＳ ゴシック"/>
          <w:kern w:val="0"/>
          <w:sz w:val="24"/>
          <w:szCs w:val="24"/>
        </w:rPr>
      </w:pPr>
      <w:r w:rsidRPr="005A5722">
        <w:rPr>
          <w:rFonts w:ascii="Consolas" w:eastAsia="ＭＳ ゴシック" w:hAnsi="Consolas" w:cs="ＭＳ ゴシック"/>
          <w:kern w:val="0"/>
          <w:sz w:val="24"/>
          <w:szCs w:val="24"/>
        </w:rPr>
        <w:t xml:space="preserve">    </w:t>
      </w:r>
      <w:r w:rsidRPr="005A5722">
        <w:rPr>
          <w:rFonts w:ascii="Consolas" w:eastAsia="ＭＳ ゴシック" w:hAnsi="Consolas" w:cs="ＭＳ ゴシック"/>
          <w:kern w:val="0"/>
          <w:sz w:val="24"/>
          <w:szCs w:val="24"/>
        </w:rPr>
        <w:t>「腹筋」</w:t>
      </w:r>
    </w:p>
    <w:p w:rsidR="005A5722" w:rsidRPr="005A5722" w:rsidRDefault="005A5722" w:rsidP="005A5722">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840"/>
        <w:jc w:val="left"/>
        <w:rPr>
          <w:rFonts w:ascii="Consolas" w:eastAsia="ＭＳ ゴシック" w:hAnsi="Consolas" w:cs="ＭＳ ゴシック"/>
          <w:kern w:val="0"/>
          <w:sz w:val="24"/>
          <w:szCs w:val="24"/>
        </w:rPr>
      </w:pPr>
    </w:p>
    <w:p w:rsidR="005A5722" w:rsidRPr="005A5722" w:rsidRDefault="005A5722" w:rsidP="005A5722">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840"/>
        <w:jc w:val="left"/>
        <w:rPr>
          <w:rFonts w:ascii="Consolas" w:eastAsia="ＭＳ ゴシック" w:hAnsi="Consolas" w:cs="ＭＳ ゴシック"/>
          <w:kern w:val="0"/>
          <w:sz w:val="24"/>
          <w:szCs w:val="24"/>
        </w:rPr>
      </w:pPr>
    </w:p>
    <w:p w:rsidR="005A5722" w:rsidRPr="005A5722" w:rsidRDefault="005A5722" w:rsidP="005A5722">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840"/>
        <w:jc w:val="left"/>
        <w:rPr>
          <w:rFonts w:ascii="Consolas" w:eastAsia="ＭＳ ゴシック" w:hAnsi="Consolas" w:cs="ＭＳ ゴシック"/>
          <w:kern w:val="0"/>
          <w:sz w:val="24"/>
          <w:szCs w:val="24"/>
        </w:rPr>
      </w:pPr>
      <w:proofErr w:type="spellStart"/>
      <w:r w:rsidRPr="005A5722">
        <w:rPr>
          <w:rFonts w:ascii="Consolas" w:eastAsia="ＭＳ ゴシック" w:hAnsi="Consolas" w:cs="ＭＳ ゴシック"/>
          <w:kern w:val="0"/>
          <w:sz w:val="24"/>
          <w:szCs w:val="24"/>
        </w:rPr>
        <w:t>ans</w:t>
      </w:r>
      <w:proofErr w:type="spellEnd"/>
      <w:r w:rsidRPr="005A5722">
        <w:rPr>
          <w:rFonts w:ascii="Consolas" w:eastAsia="ＭＳ ゴシック" w:hAnsi="Consolas" w:cs="ＭＳ ゴシック"/>
          <w:kern w:val="0"/>
          <w:sz w:val="24"/>
          <w:szCs w:val="24"/>
        </w:rPr>
        <w:t xml:space="preserve"> =</w:t>
      </w:r>
    </w:p>
    <w:p w:rsidR="005A5722" w:rsidRPr="005A5722" w:rsidRDefault="005A5722" w:rsidP="005A5722">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840"/>
        <w:jc w:val="left"/>
        <w:rPr>
          <w:rFonts w:ascii="Consolas" w:eastAsia="ＭＳ ゴシック" w:hAnsi="Consolas" w:cs="ＭＳ ゴシック"/>
          <w:kern w:val="0"/>
          <w:sz w:val="24"/>
          <w:szCs w:val="24"/>
        </w:rPr>
      </w:pPr>
      <w:r w:rsidRPr="005A5722">
        <w:rPr>
          <w:rFonts w:ascii="Consolas" w:eastAsia="ＭＳ ゴシック" w:hAnsi="Consolas" w:cs="ＭＳ ゴシック"/>
          <w:kern w:val="0"/>
          <w:sz w:val="24"/>
          <w:szCs w:val="24"/>
        </w:rPr>
        <w:t xml:space="preserve">    '</w:t>
      </w:r>
      <w:r w:rsidRPr="005A5722">
        <w:rPr>
          <w:rFonts w:ascii="Consolas" w:eastAsia="ＭＳ ゴシック" w:hAnsi="Consolas" w:cs="ＭＳ ゴシック"/>
          <w:kern w:val="0"/>
          <w:sz w:val="24"/>
          <w:szCs w:val="24"/>
        </w:rPr>
        <w:t>範囲</w:t>
      </w:r>
      <w:r w:rsidRPr="005A5722">
        <w:rPr>
          <w:rFonts w:ascii="Consolas" w:eastAsia="ＭＳ ゴシック" w:hAnsi="Consolas" w:cs="ＭＳ ゴシック"/>
          <w:kern w:val="0"/>
          <w:sz w:val="24"/>
          <w:szCs w:val="24"/>
        </w:rPr>
        <w:t>'</w:t>
      </w:r>
    </w:p>
    <w:p w:rsidR="005A5722" w:rsidRPr="005A5722" w:rsidRDefault="005A5722" w:rsidP="005A5722">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840"/>
        <w:jc w:val="left"/>
        <w:rPr>
          <w:rFonts w:ascii="Consolas" w:eastAsia="ＭＳ ゴシック" w:hAnsi="Consolas" w:cs="ＭＳ ゴシック"/>
          <w:kern w:val="0"/>
          <w:sz w:val="24"/>
          <w:szCs w:val="24"/>
        </w:rPr>
      </w:pPr>
    </w:p>
    <w:p w:rsidR="005A5722" w:rsidRPr="005A5722" w:rsidRDefault="005A5722" w:rsidP="005A5722">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840"/>
        <w:jc w:val="left"/>
        <w:rPr>
          <w:rFonts w:ascii="Consolas" w:eastAsia="ＭＳ ゴシック" w:hAnsi="Consolas" w:cs="ＭＳ ゴシック"/>
          <w:kern w:val="0"/>
          <w:sz w:val="24"/>
          <w:szCs w:val="24"/>
        </w:rPr>
      </w:pPr>
      <w:proofErr w:type="spellStart"/>
      <w:r w:rsidRPr="005A5722">
        <w:rPr>
          <w:rFonts w:ascii="Consolas" w:eastAsia="ＭＳ ゴシック" w:hAnsi="Consolas" w:cs="ＭＳ ゴシック"/>
          <w:kern w:val="0"/>
          <w:sz w:val="24"/>
          <w:szCs w:val="24"/>
        </w:rPr>
        <w:t>ans</w:t>
      </w:r>
      <w:proofErr w:type="spellEnd"/>
      <w:r w:rsidRPr="005A5722">
        <w:rPr>
          <w:rFonts w:ascii="Consolas" w:eastAsia="ＭＳ ゴシック" w:hAnsi="Consolas" w:cs="ＭＳ ゴシック"/>
          <w:kern w:val="0"/>
          <w:sz w:val="24"/>
          <w:szCs w:val="24"/>
        </w:rPr>
        <w:t xml:space="preserve"> =</w:t>
      </w:r>
    </w:p>
    <w:p w:rsidR="005A5722" w:rsidRPr="005A5722" w:rsidRDefault="005A5722" w:rsidP="005A5722">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rPr>
          <w:rFonts w:ascii="Consolas" w:eastAsia="ＭＳ ゴシック" w:hAnsi="Consolas" w:cs="ＭＳ ゴシック"/>
          <w:kern w:val="0"/>
          <w:sz w:val="24"/>
          <w:szCs w:val="24"/>
        </w:rPr>
      </w:pPr>
      <w:r w:rsidRPr="005A5722">
        <w:rPr>
          <w:rFonts w:ascii="Consolas" w:eastAsia="ＭＳ ゴシック" w:hAnsi="Consolas" w:cs="ＭＳ ゴシック"/>
          <w:kern w:val="0"/>
          <w:sz w:val="24"/>
          <w:szCs w:val="24"/>
        </w:rPr>
        <w:t xml:space="preserve">    </w:t>
      </w:r>
      <w:r w:rsidRPr="005A5722">
        <w:rPr>
          <w:rFonts w:ascii="Consolas" w:eastAsia="ＭＳ ゴシック" w:hAnsi="Consolas" w:cs="ＭＳ ゴシック"/>
          <w:kern w:val="0"/>
          <w:sz w:val="24"/>
          <w:szCs w:val="24"/>
        </w:rPr>
        <w:t>「</w:t>
      </w:r>
      <w:proofErr w:type="spellStart"/>
      <w:r w:rsidRPr="005A5722">
        <w:rPr>
          <w:rFonts w:ascii="Consolas" w:eastAsia="ＭＳ ゴシック" w:hAnsi="Consolas" w:cs="ＭＳ ゴシック"/>
          <w:kern w:val="0"/>
          <w:sz w:val="24"/>
          <w:szCs w:val="24"/>
        </w:rPr>
        <w:t>RateTransition</w:t>
      </w:r>
      <w:proofErr w:type="spellEnd"/>
      <w:r w:rsidRPr="005A5722">
        <w:rPr>
          <w:rFonts w:ascii="Consolas" w:eastAsia="ＭＳ ゴシック" w:hAnsi="Consolas" w:cs="ＭＳ ゴシック"/>
          <w:kern w:val="0"/>
          <w:sz w:val="24"/>
          <w:szCs w:val="24"/>
        </w:rPr>
        <w:t>」</w:t>
      </w:r>
    </w:p>
    <w:p w:rsidR="005A5722" w:rsidRPr="005A5722" w:rsidRDefault="005A5722" w:rsidP="005A5722">
      <w:pPr>
        <w:widowControl/>
        <w:numPr>
          <w:ilvl w:val="0"/>
          <w:numId w:val="12"/>
        </w:numPr>
        <w:spacing w:after="75"/>
        <w:ind w:left="360"/>
        <w:jc w:val="left"/>
        <w:rPr>
          <w:rFonts w:ascii="ＭＳ Ｐゴシック" w:eastAsia="ＭＳ Ｐゴシック" w:hAnsi="ＭＳ Ｐゴシック" w:cs="ＭＳ Ｐゴシック"/>
          <w:kern w:val="0"/>
          <w:sz w:val="24"/>
          <w:szCs w:val="24"/>
        </w:rPr>
      </w:pPr>
      <w:r w:rsidRPr="005A5722">
        <w:rPr>
          <w:rFonts w:ascii="ＭＳ Ｐゴシック" w:eastAsia="ＭＳ Ｐゴシック" w:hAnsi="ＭＳ Ｐゴシック" w:cs="ＭＳ Ｐゴシック"/>
          <w:kern w:val="0"/>
          <w:sz w:val="24"/>
          <w:szCs w:val="24"/>
        </w:rPr>
        <w:t>の最初のブロックの詳細</w:t>
      </w:r>
      <w:r w:rsidRPr="005A5722">
        <w:rPr>
          <w:rFonts w:ascii="Consolas" w:eastAsia="ＭＳ ゴシック" w:hAnsi="Consolas" w:cs="ＭＳ ゴシック"/>
          <w:kern w:val="0"/>
          <w:sz w:val="24"/>
          <w:szCs w:val="24"/>
        </w:rPr>
        <w:t>Task 0</w:t>
      </w:r>
      <w:r w:rsidRPr="005A5722">
        <w:rPr>
          <w:rFonts w:ascii="ＭＳ Ｐゴシック" w:eastAsia="ＭＳ Ｐゴシック" w:hAnsi="ＭＳ Ｐゴシック" w:cs="ＭＳ Ｐゴシック"/>
          <w:kern w:val="0"/>
          <w:sz w:val="24"/>
          <w:szCs w:val="24"/>
        </w:rPr>
        <w:t>。</w:t>
      </w:r>
    </w:p>
    <w:p w:rsidR="005A5722" w:rsidRPr="005A5722" w:rsidRDefault="005A5722" w:rsidP="005A5722">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840"/>
        <w:jc w:val="left"/>
        <w:rPr>
          <w:rFonts w:ascii="Consolas" w:eastAsia="ＭＳ ゴシック" w:hAnsi="Consolas" w:cs="ＭＳ ゴシック"/>
          <w:kern w:val="0"/>
          <w:sz w:val="24"/>
          <w:szCs w:val="24"/>
        </w:rPr>
      </w:pPr>
      <w:r w:rsidRPr="005A5722">
        <w:rPr>
          <w:rFonts w:ascii="Consolas" w:eastAsia="ＭＳ ゴシック" w:hAnsi="Consolas" w:cs="ＭＳ ゴシック"/>
          <w:kern w:val="0"/>
          <w:sz w:val="24"/>
          <w:szCs w:val="24"/>
        </w:rPr>
        <w:t xml:space="preserve">&gt;&gt; </w:t>
      </w:r>
      <w:proofErr w:type="spellStart"/>
      <w:r w:rsidRPr="005A5722">
        <w:rPr>
          <w:rFonts w:ascii="Consolas" w:eastAsia="ＭＳ ゴシック" w:hAnsi="Consolas" w:cs="ＭＳ ゴシック"/>
          <w:kern w:val="0"/>
          <w:sz w:val="24"/>
          <w:szCs w:val="24"/>
        </w:rPr>
        <w:t>sLists</w:t>
      </w:r>
      <w:proofErr w:type="spellEnd"/>
      <w:r w:rsidRPr="005A5722">
        <w:rPr>
          <w:rFonts w:ascii="Consolas" w:eastAsia="ＭＳ ゴシック" w:hAnsi="Consolas" w:cs="ＭＳ ゴシック"/>
          <w:kern w:val="0"/>
          <w:sz w:val="24"/>
          <w:szCs w:val="24"/>
        </w:rPr>
        <w:t>（</w:t>
      </w:r>
      <w:r w:rsidRPr="005A5722">
        <w:rPr>
          <w:rFonts w:ascii="Consolas" w:eastAsia="ＭＳ ゴシック" w:hAnsi="Consolas" w:cs="ＭＳ ゴシック"/>
          <w:kern w:val="0"/>
          <w:sz w:val="24"/>
          <w:szCs w:val="24"/>
        </w:rPr>
        <w:t>1</w:t>
      </w:r>
      <w:r w:rsidRPr="005A5722">
        <w:rPr>
          <w:rFonts w:ascii="Consolas" w:eastAsia="ＭＳ ゴシック" w:hAnsi="Consolas" w:cs="ＭＳ ゴシック"/>
          <w:kern w:val="0"/>
          <w:sz w:val="24"/>
          <w:szCs w:val="24"/>
        </w:rPr>
        <w:t>）</w:t>
      </w:r>
      <w:r w:rsidRPr="005A5722">
        <w:rPr>
          <w:rFonts w:ascii="Consolas" w:eastAsia="ＭＳ ゴシック" w:hAnsi="Consolas" w:cs="ＭＳ ゴシック"/>
          <w:kern w:val="0"/>
          <w:sz w:val="24"/>
          <w:szCs w:val="24"/>
        </w:rPr>
        <w:t>.</w:t>
      </w:r>
      <w:proofErr w:type="spellStart"/>
      <w:r w:rsidRPr="005A5722">
        <w:rPr>
          <w:rFonts w:ascii="Consolas" w:eastAsia="ＭＳ ゴシック" w:hAnsi="Consolas" w:cs="ＭＳ ゴシック"/>
          <w:kern w:val="0"/>
          <w:sz w:val="24"/>
          <w:szCs w:val="24"/>
        </w:rPr>
        <w:t>SortedBlocks</w:t>
      </w:r>
      <w:proofErr w:type="spellEnd"/>
      <w:r w:rsidRPr="005A5722">
        <w:rPr>
          <w:rFonts w:ascii="Consolas" w:eastAsia="ＭＳ ゴシック" w:hAnsi="Consolas" w:cs="ＭＳ ゴシック"/>
          <w:kern w:val="0"/>
          <w:sz w:val="24"/>
          <w:szCs w:val="24"/>
        </w:rPr>
        <w:t>（</w:t>
      </w:r>
      <w:r w:rsidRPr="005A5722">
        <w:rPr>
          <w:rFonts w:ascii="Consolas" w:eastAsia="ＭＳ ゴシック" w:hAnsi="Consolas" w:cs="ＭＳ ゴシック"/>
          <w:kern w:val="0"/>
          <w:sz w:val="24"/>
          <w:szCs w:val="24"/>
        </w:rPr>
        <w:t>1</w:t>
      </w:r>
      <w:r w:rsidRPr="005A5722">
        <w:rPr>
          <w:rFonts w:ascii="Consolas" w:eastAsia="ＭＳ ゴシック" w:hAnsi="Consolas" w:cs="ＭＳ ゴシック"/>
          <w:kern w:val="0"/>
          <w:sz w:val="24"/>
          <w:szCs w:val="24"/>
        </w:rPr>
        <w:t>）</w:t>
      </w:r>
    </w:p>
    <w:p w:rsidR="005A5722" w:rsidRPr="005A5722" w:rsidRDefault="005A5722" w:rsidP="005A5722">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840"/>
        <w:jc w:val="left"/>
        <w:rPr>
          <w:rFonts w:ascii="Consolas" w:eastAsia="ＭＳ ゴシック" w:hAnsi="Consolas" w:cs="ＭＳ ゴシック"/>
          <w:kern w:val="0"/>
          <w:sz w:val="24"/>
          <w:szCs w:val="24"/>
        </w:rPr>
      </w:pPr>
    </w:p>
    <w:p w:rsidR="005A5722" w:rsidRPr="005A5722" w:rsidRDefault="005A5722" w:rsidP="005A5722">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840"/>
        <w:jc w:val="left"/>
        <w:rPr>
          <w:rFonts w:ascii="Consolas" w:eastAsia="ＭＳ ゴシック" w:hAnsi="Consolas" w:cs="ＭＳ ゴシック"/>
          <w:kern w:val="0"/>
          <w:sz w:val="24"/>
          <w:szCs w:val="24"/>
        </w:rPr>
      </w:pPr>
      <w:proofErr w:type="spellStart"/>
      <w:r w:rsidRPr="005A5722">
        <w:rPr>
          <w:rFonts w:ascii="Consolas" w:eastAsia="ＭＳ ゴシック" w:hAnsi="Consolas" w:cs="ＭＳ ゴシック"/>
          <w:kern w:val="0"/>
          <w:sz w:val="24"/>
          <w:szCs w:val="24"/>
        </w:rPr>
        <w:t>ans</w:t>
      </w:r>
      <w:proofErr w:type="spellEnd"/>
      <w:r w:rsidRPr="005A5722">
        <w:rPr>
          <w:rFonts w:ascii="Consolas" w:eastAsia="ＭＳ ゴシック" w:hAnsi="Consolas" w:cs="ＭＳ ゴシック"/>
          <w:kern w:val="0"/>
          <w:sz w:val="24"/>
          <w:szCs w:val="24"/>
        </w:rPr>
        <w:t xml:space="preserve"> = </w:t>
      </w:r>
    </w:p>
    <w:p w:rsidR="005A5722" w:rsidRPr="005A5722" w:rsidRDefault="005A5722" w:rsidP="005A5722">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840"/>
        <w:jc w:val="left"/>
        <w:rPr>
          <w:rFonts w:ascii="Consolas" w:eastAsia="ＭＳ ゴシック" w:hAnsi="Consolas" w:cs="ＭＳ ゴシック"/>
          <w:kern w:val="0"/>
          <w:sz w:val="24"/>
          <w:szCs w:val="24"/>
        </w:rPr>
      </w:pPr>
    </w:p>
    <w:p w:rsidR="005A5722" w:rsidRPr="005A5722" w:rsidRDefault="005A5722" w:rsidP="005A5722">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840"/>
        <w:jc w:val="left"/>
        <w:rPr>
          <w:rFonts w:ascii="Consolas" w:eastAsia="ＭＳ ゴシック" w:hAnsi="Consolas" w:cs="ＭＳ ゴシック"/>
          <w:kern w:val="0"/>
          <w:sz w:val="24"/>
          <w:szCs w:val="24"/>
        </w:rPr>
      </w:pPr>
      <w:r w:rsidRPr="005A5722">
        <w:rPr>
          <w:rFonts w:ascii="Consolas" w:eastAsia="ＭＳ ゴシック" w:hAnsi="Consolas" w:cs="ＭＳ ゴシック"/>
          <w:kern w:val="0"/>
          <w:sz w:val="24"/>
          <w:szCs w:val="24"/>
        </w:rPr>
        <w:t xml:space="preserve">  </w:t>
      </w:r>
      <w:r w:rsidRPr="005A5722">
        <w:rPr>
          <w:rFonts w:ascii="Consolas" w:eastAsia="ＭＳ ゴシック" w:hAnsi="Consolas" w:cs="ＭＳ ゴシック"/>
          <w:kern w:val="0"/>
          <w:sz w:val="24"/>
          <w:szCs w:val="24"/>
        </w:rPr>
        <w:t>フィールドを持つ構造体：</w:t>
      </w:r>
    </w:p>
    <w:p w:rsidR="005A5722" w:rsidRPr="005A5722" w:rsidRDefault="005A5722" w:rsidP="005A5722">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840"/>
        <w:jc w:val="left"/>
        <w:rPr>
          <w:rFonts w:ascii="Consolas" w:eastAsia="ＭＳ ゴシック" w:hAnsi="Consolas" w:cs="ＭＳ ゴシック"/>
          <w:kern w:val="0"/>
          <w:sz w:val="24"/>
          <w:szCs w:val="24"/>
        </w:rPr>
      </w:pPr>
    </w:p>
    <w:p w:rsidR="005A5722" w:rsidRPr="005A5722" w:rsidRDefault="005A5722" w:rsidP="005A5722">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840"/>
        <w:jc w:val="left"/>
        <w:rPr>
          <w:rFonts w:ascii="Consolas" w:eastAsia="ＭＳ ゴシック" w:hAnsi="Consolas" w:cs="ＭＳ ゴシック"/>
          <w:kern w:val="0"/>
          <w:sz w:val="24"/>
          <w:szCs w:val="24"/>
        </w:rPr>
      </w:pPr>
      <w:r w:rsidRPr="005A5722">
        <w:rPr>
          <w:rFonts w:ascii="Consolas" w:eastAsia="ＭＳ ゴシック" w:hAnsi="Consolas" w:cs="ＭＳ ゴシック"/>
          <w:kern w:val="0"/>
          <w:sz w:val="24"/>
          <w:szCs w:val="24"/>
        </w:rPr>
        <w:t xml:space="preserve">     </w:t>
      </w:r>
      <w:proofErr w:type="spellStart"/>
      <w:r w:rsidRPr="005A5722">
        <w:rPr>
          <w:rFonts w:ascii="Consolas" w:eastAsia="ＭＳ ゴシック" w:hAnsi="Consolas" w:cs="ＭＳ ゴシック"/>
          <w:kern w:val="0"/>
          <w:sz w:val="24"/>
          <w:szCs w:val="24"/>
        </w:rPr>
        <w:t>BlockHandle</w:t>
      </w:r>
      <w:proofErr w:type="spellEnd"/>
      <w:r w:rsidRPr="005A5722">
        <w:rPr>
          <w:rFonts w:ascii="Consolas" w:eastAsia="ＭＳ ゴシック" w:hAnsi="Consolas" w:cs="ＭＳ ゴシック"/>
          <w:kern w:val="0"/>
          <w:sz w:val="24"/>
          <w:szCs w:val="24"/>
        </w:rPr>
        <w:t>：</w:t>
      </w:r>
      <w:r w:rsidRPr="005A5722">
        <w:rPr>
          <w:rFonts w:ascii="Consolas" w:eastAsia="ＭＳ ゴシック" w:hAnsi="Consolas" w:cs="ＭＳ ゴシック"/>
          <w:kern w:val="0"/>
          <w:sz w:val="24"/>
          <w:szCs w:val="24"/>
        </w:rPr>
        <w:t>109.0001</w:t>
      </w:r>
    </w:p>
    <w:p w:rsidR="005A5722" w:rsidRPr="005A5722" w:rsidRDefault="005A5722" w:rsidP="005A5722">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840"/>
        <w:jc w:val="left"/>
        <w:rPr>
          <w:rFonts w:ascii="Consolas" w:eastAsia="ＭＳ ゴシック" w:hAnsi="Consolas" w:cs="ＭＳ ゴシック"/>
          <w:kern w:val="0"/>
          <w:sz w:val="24"/>
          <w:szCs w:val="24"/>
        </w:rPr>
      </w:pPr>
      <w:r w:rsidRPr="005A5722">
        <w:rPr>
          <w:rFonts w:ascii="Consolas" w:eastAsia="ＭＳ ゴシック" w:hAnsi="Consolas" w:cs="ＭＳ ゴシック"/>
          <w:kern w:val="0"/>
          <w:sz w:val="24"/>
          <w:szCs w:val="24"/>
        </w:rPr>
        <w:t xml:space="preserve">      </w:t>
      </w:r>
      <w:proofErr w:type="spellStart"/>
      <w:r w:rsidRPr="005A5722">
        <w:rPr>
          <w:rFonts w:ascii="Consolas" w:eastAsia="ＭＳ ゴシック" w:hAnsi="Consolas" w:cs="ＭＳ ゴシック"/>
          <w:kern w:val="0"/>
          <w:sz w:val="24"/>
          <w:szCs w:val="24"/>
        </w:rPr>
        <w:t>BlockPath</w:t>
      </w:r>
      <w:proofErr w:type="spellEnd"/>
      <w:r w:rsidRPr="005A5722">
        <w:rPr>
          <w:rFonts w:ascii="Consolas" w:eastAsia="ＭＳ ゴシック" w:hAnsi="Consolas" w:cs="ＭＳ ゴシック"/>
          <w:kern w:val="0"/>
          <w:sz w:val="24"/>
          <w:szCs w:val="24"/>
        </w:rPr>
        <w:t>：</w:t>
      </w:r>
      <w:r w:rsidRPr="005A5722">
        <w:rPr>
          <w:rFonts w:ascii="Consolas" w:eastAsia="ＭＳ ゴシック" w:hAnsi="Consolas" w:cs="ＭＳ ゴシック"/>
          <w:kern w:val="0"/>
          <w:sz w:val="24"/>
          <w:szCs w:val="24"/>
        </w:rPr>
        <w:t xml:space="preserve"> 'mExample1 / D'</w:t>
      </w:r>
    </w:p>
    <w:p w:rsidR="005A5722" w:rsidRPr="005A5722" w:rsidRDefault="005A5722" w:rsidP="005A5722">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840"/>
        <w:jc w:val="left"/>
        <w:rPr>
          <w:rFonts w:ascii="Consolas" w:eastAsia="ＭＳ ゴシック" w:hAnsi="Consolas" w:cs="ＭＳ ゴシック"/>
          <w:kern w:val="0"/>
          <w:sz w:val="24"/>
          <w:szCs w:val="24"/>
        </w:rPr>
      </w:pPr>
      <w:r w:rsidRPr="005A5722">
        <w:rPr>
          <w:rFonts w:ascii="Consolas" w:eastAsia="ＭＳ ゴシック" w:hAnsi="Consolas" w:cs="ＭＳ ゴシック"/>
          <w:kern w:val="0"/>
          <w:sz w:val="24"/>
          <w:szCs w:val="24"/>
        </w:rPr>
        <w:t xml:space="preserve">      BlockType</w:t>
      </w:r>
      <w:r w:rsidRPr="005A5722">
        <w:rPr>
          <w:rFonts w:ascii="Consolas" w:eastAsia="ＭＳ ゴシック" w:hAnsi="Consolas" w:cs="ＭＳ ゴシック"/>
          <w:kern w:val="0"/>
          <w:sz w:val="24"/>
          <w:szCs w:val="24"/>
        </w:rPr>
        <w:t>：</w:t>
      </w:r>
      <w:r w:rsidRPr="005A5722">
        <w:rPr>
          <w:rFonts w:ascii="Consolas" w:eastAsia="ＭＳ ゴシック" w:hAnsi="Consolas" w:cs="ＭＳ ゴシック"/>
          <w:kern w:val="0"/>
          <w:sz w:val="24"/>
          <w:szCs w:val="24"/>
        </w:rPr>
        <w:t xml:space="preserve"> '</w:t>
      </w:r>
      <w:proofErr w:type="spellStart"/>
      <w:r w:rsidRPr="005A5722">
        <w:rPr>
          <w:rFonts w:ascii="Consolas" w:eastAsia="ＭＳ ゴシック" w:hAnsi="Consolas" w:cs="ＭＳ ゴシック"/>
          <w:kern w:val="0"/>
          <w:sz w:val="24"/>
          <w:szCs w:val="24"/>
        </w:rPr>
        <w:t>RateTransition</w:t>
      </w:r>
      <w:proofErr w:type="spellEnd"/>
      <w:r w:rsidRPr="005A5722">
        <w:rPr>
          <w:rFonts w:ascii="Consolas" w:eastAsia="ＭＳ ゴシック" w:hAnsi="Consolas" w:cs="ＭＳ ゴシック"/>
          <w:kern w:val="0"/>
          <w:sz w:val="24"/>
          <w:szCs w:val="24"/>
        </w:rPr>
        <w:t>'</w:t>
      </w:r>
    </w:p>
    <w:p w:rsidR="005A5722" w:rsidRPr="005A5722" w:rsidRDefault="005A5722" w:rsidP="005A5722">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840"/>
        <w:jc w:val="left"/>
        <w:rPr>
          <w:rFonts w:ascii="Consolas" w:eastAsia="ＭＳ ゴシック" w:hAnsi="Consolas" w:cs="ＭＳ ゴシック"/>
          <w:kern w:val="0"/>
          <w:sz w:val="24"/>
          <w:szCs w:val="24"/>
        </w:rPr>
      </w:pPr>
      <w:r w:rsidRPr="005A5722">
        <w:rPr>
          <w:rFonts w:ascii="Consolas" w:eastAsia="ＭＳ ゴシック" w:hAnsi="Consolas" w:cs="ＭＳ ゴシック"/>
          <w:kern w:val="0"/>
          <w:sz w:val="24"/>
          <w:szCs w:val="24"/>
        </w:rPr>
        <w:t xml:space="preserve">     </w:t>
      </w:r>
      <w:proofErr w:type="spellStart"/>
      <w:r w:rsidRPr="005A5722">
        <w:rPr>
          <w:rFonts w:ascii="Consolas" w:eastAsia="ＭＳ ゴシック" w:hAnsi="Consolas" w:cs="ＭＳ ゴシック"/>
          <w:kern w:val="0"/>
          <w:sz w:val="24"/>
          <w:szCs w:val="24"/>
        </w:rPr>
        <w:t>InputPorts</w:t>
      </w:r>
      <w:proofErr w:type="spellEnd"/>
      <w:r w:rsidRPr="005A5722">
        <w:rPr>
          <w:rFonts w:ascii="Consolas" w:eastAsia="ＭＳ ゴシック" w:hAnsi="Consolas" w:cs="ＭＳ ゴシック"/>
          <w:kern w:val="0"/>
          <w:sz w:val="24"/>
          <w:szCs w:val="24"/>
        </w:rPr>
        <w:t>：</w:t>
      </w:r>
      <w:r w:rsidRPr="005A5722">
        <w:rPr>
          <w:rFonts w:ascii="Consolas" w:eastAsia="ＭＳ ゴシック" w:hAnsi="Consolas" w:cs="ＭＳ ゴシック"/>
          <w:kern w:val="0"/>
          <w:sz w:val="24"/>
          <w:szCs w:val="24"/>
        </w:rPr>
        <w:t>[]</w:t>
      </w:r>
    </w:p>
    <w:p w:rsidR="005A5722" w:rsidRPr="005A5722" w:rsidRDefault="005A5722" w:rsidP="005A5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rPr>
          <w:rFonts w:ascii="Consolas" w:eastAsia="ＭＳ ゴシック" w:hAnsi="Consolas" w:cs="ＭＳ ゴシック"/>
          <w:kern w:val="0"/>
          <w:sz w:val="24"/>
          <w:szCs w:val="24"/>
        </w:rPr>
      </w:pPr>
      <w:r w:rsidRPr="005A5722">
        <w:rPr>
          <w:rFonts w:ascii="Consolas" w:eastAsia="ＭＳ ゴシック" w:hAnsi="Consolas" w:cs="ＭＳ ゴシック"/>
          <w:kern w:val="0"/>
          <w:sz w:val="24"/>
          <w:szCs w:val="24"/>
        </w:rPr>
        <w:t xml:space="preserve">    </w:t>
      </w:r>
      <w:r w:rsidRPr="005A5722">
        <w:rPr>
          <w:rFonts w:ascii="Consolas" w:eastAsia="ＭＳ ゴシック" w:hAnsi="Consolas" w:cs="ＭＳ ゴシック"/>
          <w:kern w:val="0"/>
          <w:sz w:val="24"/>
          <w:szCs w:val="24"/>
        </w:rPr>
        <w:t>出力ポート：</w:t>
      </w:r>
      <w:r w:rsidRPr="005A5722">
        <w:rPr>
          <w:rFonts w:ascii="Consolas" w:eastAsia="ＭＳ ゴシック" w:hAnsi="Consolas" w:cs="ＭＳ ゴシック"/>
          <w:kern w:val="0"/>
          <w:sz w:val="24"/>
          <w:szCs w:val="24"/>
        </w:rPr>
        <w:t>1</w:t>
      </w:r>
    </w:p>
    <w:p w:rsidR="005A5722" w:rsidRPr="005A5722" w:rsidRDefault="005A5722" w:rsidP="005A5722">
      <w:pPr>
        <w:widowControl/>
        <w:numPr>
          <w:ilvl w:val="0"/>
          <w:numId w:val="12"/>
        </w:numPr>
        <w:spacing w:after="75"/>
        <w:ind w:left="360"/>
        <w:jc w:val="left"/>
        <w:rPr>
          <w:rFonts w:ascii="ＭＳ Ｐゴシック" w:eastAsia="ＭＳ Ｐゴシック" w:hAnsi="ＭＳ Ｐゴシック" w:cs="ＭＳ Ｐゴシック"/>
          <w:kern w:val="0"/>
          <w:sz w:val="24"/>
          <w:szCs w:val="24"/>
        </w:rPr>
      </w:pPr>
      <w:r w:rsidRPr="005A5722">
        <w:rPr>
          <w:rFonts w:ascii="ＭＳ Ｐゴシック" w:eastAsia="ＭＳ Ｐゴシック" w:hAnsi="ＭＳ Ｐゴシック" w:cs="ＭＳ Ｐゴシック"/>
          <w:kern w:val="0"/>
          <w:sz w:val="24"/>
          <w:szCs w:val="24"/>
        </w:rPr>
        <w:t>ブロックの実行（ソート）順序を取得します。</w:t>
      </w:r>
    </w:p>
    <w:p w:rsidR="005A5722" w:rsidRPr="005A5722" w:rsidRDefault="005A5722" w:rsidP="005A5722">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840"/>
        <w:jc w:val="left"/>
        <w:rPr>
          <w:rFonts w:ascii="Consolas" w:eastAsia="ＭＳ ゴシック" w:hAnsi="Consolas" w:cs="ＭＳ ゴシック"/>
          <w:kern w:val="0"/>
          <w:sz w:val="24"/>
          <w:szCs w:val="24"/>
        </w:rPr>
      </w:pPr>
      <w:r w:rsidRPr="005A5722">
        <w:rPr>
          <w:rFonts w:ascii="Consolas" w:eastAsia="ＭＳ ゴシック" w:hAnsi="Consolas" w:cs="ＭＳ ゴシック"/>
          <w:kern w:val="0"/>
          <w:sz w:val="24"/>
          <w:szCs w:val="24"/>
        </w:rPr>
        <w:t xml:space="preserve">&gt;&gt; </w:t>
      </w:r>
      <w:proofErr w:type="spellStart"/>
      <w:r w:rsidRPr="005A5722">
        <w:rPr>
          <w:rFonts w:ascii="Consolas" w:eastAsia="ＭＳ ゴシック" w:hAnsi="Consolas" w:cs="ＭＳ ゴシック"/>
          <w:kern w:val="0"/>
          <w:sz w:val="24"/>
          <w:szCs w:val="24"/>
        </w:rPr>
        <w:t>blockOrder</w:t>
      </w:r>
      <w:proofErr w:type="spellEnd"/>
      <w:r w:rsidRPr="005A5722">
        <w:rPr>
          <w:rFonts w:ascii="Consolas" w:eastAsia="ＭＳ ゴシック" w:hAnsi="Consolas" w:cs="ＭＳ ゴシック"/>
          <w:kern w:val="0"/>
          <w:sz w:val="24"/>
          <w:szCs w:val="24"/>
        </w:rPr>
        <w:t xml:space="preserve"> = </w:t>
      </w:r>
      <w:proofErr w:type="spellStart"/>
      <w:r w:rsidRPr="005A5722">
        <w:rPr>
          <w:rFonts w:ascii="Consolas" w:eastAsia="ＭＳ ゴシック" w:hAnsi="Consolas" w:cs="ＭＳ ゴシック"/>
          <w:kern w:val="0"/>
          <w:sz w:val="24"/>
          <w:szCs w:val="24"/>
        </w:rPr>
        <w:t>get_param</w:t>
      </w:r>
      <w:proofErr w:type="spellEnd"/>
      <w:r w:rsidRPr="005A5722">
        <w:rPr>
          <w:rFonts w:ascii="Consolas" w:eastAsia="ＭＳ ゴシック" w:hAnsi="Consolas" w:cs="ＭＳ ゴシック"/>
          <w:kern w:val="0"/>
          <w:sz w:val="24"/>
          <w:szCs w:val="24"/>
        </w:rPr>
        <w:t>（</w:t>
      </w:r>
      <w:r w:rsidRPr="005A5722">
        <w:rPr>
          <w:rFonts w:ascii="Consolas" w:eastAsia="ＭＳ ゴシック" w:hAnsi="Consolas" w:cs="ＭＳ ゴシック"/>
          <w:kern w:val="0"/>
          <w:sz w:val="24"/>
          <w:szCs w:val="24"/>
        </w:rPr>
        <w:t xml:space="preserve"> 'mExample1 / D'</w:t>
      </w:r>
      <w:r w:rsidRPr="005A5722">
        <w:rPr>
          <w:rFonts w:ascii="Consolas" w:eastAsia="ＭＳ ゴシック" w:hAnsi="Consolas" w:cs="ＭＳ ゴシック"/>
          <w:kern w:val="0"/>
          <w:sz w:val="24"/>
          <w:szCs w:val="24"/>
        </w:rPr>
        <w:t>、</w:t>
      </w:r>
      <w:r w:rsidRPr="005A5722">
        <w:rPr>
          <w:rFonts w:ascii="Consolas" w:eastAsia="ＭＳ ゴシック" w:hAnsi="Consolas" w:cs="ＭＳ ゴシック"/>
          <w:kern w:val="0"/>
          <w:sz w:val="24"/>
          <w:szCs w:val="24"/>
        </w:rPr>
        <w:t xml:space="preserve"> '</w:t>
      </w:r>
      <w:proofErr w:type="spellStart"/>
      <w:r w:rsidRPr="005A5722">
        <w:rPr>
          <w:rFonts w:ascii="Consolas" w:eastAsia="ＭＳ ゴシック" w:hAnsi="Consolas" w:cs="ＭＳ ゴシック"/>
          <w:kern w:val="0"/>
          <w:sz w:val="24"/>
          <w:szCs w:val="24"/>
        </w:rPr>
        <w:t>SortedOrder</w:t>
      </w:r>
      <w:proofErr w:type="spellEnd"/>
      <w:r w:rsidRPr="005A5722">
        <w:rPr>
          <w:rFonts w:ascii="Consolas" w:eastAsia="ＭＳ ゴシック" w:hAnsi="Consolas" w:cs="ＭＳ ゴシック"/>
          <w:kern w:val="0"/>
          <w:sz w:val="24"/>
          <w:szCs w:val="24"/>
        </w:rPr>
        <w:t>'</w:t>
      </w:r>
      <w:r w:rsidRPr="005A5722">
        <w:rPr>
          <w:rFonts w:ascii="Consolas" w:eastAsia="ＭＳ ゴシック" w:hAnsi="Consolas" w:cs="ＭＳ ゴシック"/>
          <w:kern w:val="0"/>
          <w:sz w:val="24"/>
          <w:szCs w:val="24"/>
        </w:rPr>
        <w:t>）</w:t>
      </w:r>
    </w:p>
    <w:p w:rsidR="005A5722" w:rsidRPr="005A5722" w:rsidRDefault="005A5722" w:rsidP="005A5722">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840"/>
        <w:jc w:val="left"/>
        <w:rPr>
          <w:rFonts w:ascii="Consolas" w:eastAsia="ＭＳ ゴシック" w:hAnsi="Consolas" w:cs="ＭＳ ゴシック"/>
          <w:kern w:val="0"/>
          <w:sz w:val="24"/>
          <w:szCs w:val="24"/>
        </w:rPr>
      </w:pPr>
    </w:p>
    <w:p w:rsidR="005A5722" w:rsidRPr="005A5722" w:rsidRDefault="005A5722" w:rsidP="005A5722">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840"/>
        <w:jc w:val="left"/>
        <w:rPr>
          <w:rFonts w:ascii="Consolas" w:eastAsia="ＭＳ ゴシック" w:hAnsi="Consolas" w:cs="ＭＳ ゴシック"/>
          <w:kern w:val="0"/>
          <w:sz w:val="24"/>
          <w:szCs w:val="24"/>
        </w:rPr>
      </w:pPr>
      <w:proofErr w:type="spellStart"/>
      <w:r w:rsidRPr="005A5722">
        <w:rPr>
          <w:rFonts w:ascii="Consolas" w:eastAsia="ＭＳ ゴシック" w:hAnsi="Consolas" w:cs="ＭＳ ゴシック"/>
          <w:kern w:val="0"/>
          <w:sz w:val="24"/>
          <w:szCs w:val="24"/>
        </w:rPr>
        <w:t>blockOrder</w:t>
      </w:r>
      <w:proofErr w:type="spellEnd"/>
      <w:r w:rsidRPr="005A5722">
        <w:rPr>
          <w:rFonts w:ascii="Consolas" w:eastAsia="ＭＳ ゴシック" w:hAnsi="Consolas" w:cs="ＭＳ ゴシック"/>
          <w:kern w:val="0"/>
          <w:sz w:val="24"/>
          <w:szCs w:val="24"/>
        </w:rPr>
        <w:t xml:space="preserve"> = </w:t>
      </w:r>
    </w:p>
    <w:p w:rsidR="005A5722" w:rsidRPr="005A5722" w:rsidRDefault="005A5722" w:rsidP="005A5722">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840"/>
        <w:jc w:val="left"/>
        <w:rPr>
          <w:rFonts w:ascii="Consolas" w:eastAsia="ＭＳ ゴシック" w:hAnsi="Consolas" w:cs="ＭＳ ゴシック"/>
          <w:kern w:val="0"/>
          <w:sz w:val="24"/>
          <w:szCs w:val="24"/>
        </w:rPr>
      </w:pPr>
    </w:p>
    <w:p w:rsidR="005A5722" w:rsidRPr="005A5722" w:rsidRDefault="005A5722" w:rsidP="005A5722">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840"/>
        <w:jc w:val="left"/>
        <w:rPr>
          <w:rFonts w:ascii="Consolas" w:eastAsia="ＭＳ ゴシック" w:hAnsi="Consolas" w:cs="ＭＳ ゴシック"/>
          <w:kern w:val="0"/>
          <w:sz w:val="24"/>
          <w:szCs w:val="24"/>
        </w:rPr>
      </w:pPr>
      <w:r w:rsidRPr="005A5722">
        <w:rPr>
          <w:rFonts w:ascii="Consolas" w:eastAsia="ＭＳ ゴシック" w:hAnsi="Consolas" w:cs="ＭＳ ゴシック"/>
          <w:kern w:val="0"/>
          <w:sz w:val="24"/>
          <w:szCs w:val="24"/>
        </w:rPr>
        <w:t xml:space="preserve">  </w:t>
      </w:r>
      <w:r w:rsidRPr="005A5722">
        <w:rPr>
          <w:rFonts w:ascii="Consolas" w:eastAsia="ＭＳ ゴシック" w:hAnsi="Consolas" w:cs="ＭＳ ゴシック"/>
          <w:kern w:val="0"/>
          <w:sz w:val="24"/>
          <w:szCs w:val="24"/>
        </w:rPr>
        <w:t>フィールドを持つ構造体：</w:t>
      </w:r>
    </w:p>
    <w:p w:rsidR="005A5722" w:rsidRPr="005A5722" w:rsidRDefault="005A5722" w:rsidP="005A5722">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840"/>
        <w:jc w:val="left"/>
        <w:rPr>
          <w:rFonts w:ascii="Consolas" w:eastAsia="ＭＳ ゴシック" w:hAnsi="Consolas" w:cs="ＭＳ ゴシック"/>
          <w:kern w:val="0"/>
          <w:sz w:val="24"/>
          <w:szCs w:val="24"/>
        </w:rPr>
      </w:pPr>
    </w:p>
    <w:p w:rsidR="005A5722" w:rsidRPr="005A5722" w:rsidRDefault="005A5722" w:rsidP="005A5722">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840"/>
        <w:jc w:val="left"/>
        <w:rPr>
          <w:rFonts w:ascii="Consolas" w:eastAsia="ＭＳ ゴシック" w:hAnsi="Consolas" w:cs="ＭＳ ゴシック"/>
          <w:kern w:val="0"/>
          <w:sz w:val="24"/>
          <w:szCs w:val="24"/>
        </w:rPr>
      </w:pPr>
      <w:r w:rsidRPr="005A5722">
        <w:rPr>
          <w:rFonts w:ascii="Consolas" w:eastAsia="ＭＳ ゴシック" w:hAnsi="Consolas" w:cs="ＭＳ ゴシック"/>
          <w:kern w:val="0"/>
          <w:sz w:val="24"/>
          <w:szCs w:val="24"/>
        </w:rPr>
        <w:t xml:space="preserve">      </w:t>
      </w:r>
      <w:proofErr w:type="spellStart"/>
      <w:r w:rsidRPr="005A5722">
        <w:rPr>
          <w:rFonts w:ascii="Consolas" w:eastAsia="ＭＳ ゴシック" w:hAnsi="Consolas" w:cs="ＭＳ ゴシック"/>
          <w:kern w:val="0"/>
          <w:sz w:val="24"/>
          <w:szCs w:val="24"/>
        </w:rPr>
        <w:t>TaskIndex</w:t>
      </w:r>
      <w:proofErr w:type="spellEnd"/>
      <w:r w:rsidRPr="005A5722">
        <w:rPr>
          <w:rFonts w:ascii="Consolas" w:eastAsia="ＭＳ ゴシック" w:hAnsi="Consolas" w:cs="ＭＳ ゴシック"/>
          <w:kern w:val="0"/>
          <w:sz w:val="24"/>
          <w:szCs w:val="24"/>
        </w:rPr>
        <w:t>：</w:t>
      </w:r>
      <w:r w:rsidRPr="005A5722">
        <w:rPr>
          <w:rFonts w:ascii="Consolas" w:eastAsia="ＭＳ ゴシック" w:hAnsi="Consolas" w:cs="ＭＳ ゴシック"/>
          <w:kern w:val="0"/>
          <w:sz w:val="24"/>
          <w:szCs w:val="24"/>
        </w:rPr>
        <w:t>0</w:t>
      </w:r>
    </w:p>
    <w:p w:rsidR="005A5722" w:rsidRPr="005A5722" w:rsidRDefault="005A5722" w:rsidP="005A5722">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840"/>
        <w:jc w:val="left"/>
        <w:rPr>
          <w:rFonts w:ascii="Consolas" w:eastAsia="ＭＳ ゴシック" w:hAnsi="Consolas" w:cs="ＭＳ ゴシック"/>
          <w:kern w:val="0"/>
          <w:sz w:val="24"/>
          <w:szCs w:val="24"/>
        </w:rPr>
      </w:pPr>
      <w:r w:rsidRPr="005A5722">
        <w:rPr>
          <w:rFonts w:ascii="Consolas" w:eastAsia="ＭＳ ゴシック" w:hAnsi="Consolas" w:cs="ＭＳ ゴシック"/>
          <w:kern w:val="0"/>
          <w:sz w:val="24"/>
          <w:szCs w:val="24"/>
        </w:rPr>
        <w:t xml:space="preserve">    </w:t>
      </w:r>
      <w:proofErr w:type="spellStart"/>
      <w:r w:rsidRPr="005A5722">
        <w:rPr>
          <w:rFonts w:ascii="Consolas" w:eastAsia="ＭＳ ゴシック" w:hAnsi="Consolas" w:cs="ＭＳ ゴシック"/>
          <w:kern w:val="0"/>
          <w:sz w:val="24"/>
          <w:szCs w:val="24"/>
        </w:rPr>
        <w:t>SystemIndex</w:t>
      </w:r>
      <w:proofErr w:type="spellEnd"/>
      <w:r w:rsidRPr="005A5722">
        <w:rPr>
          <w:rFonts w:ascii="Consolas" w:eastAsia="ＭＳ ゴシック" w:hAnsi="Consolas" w:cs="ＭＳ ゴシック"/>
          <w:kern w:val="0"/>
          <w:sz w:val="24"/>
          <w:szCs w:val="24"/>
        </w:rPr>
        <w:t>：</w:t>
      </w:r>
      <w:r w:rsidRPr="005A5722">
        <w:rPr>
          <w:rFonts w:ascii="Consolas" w:eastAsia="ＭＳ ゴシック" w:hAnsi="Consolas" w:cs="ＭＳ ゴシック"/>
          <w:kern w:val="0"/>
          <w:sz w:val="24"/>
          <w:szCs w:val="24"/>
        </w:rPr>
        <w:t>0</w:t>
      </w:r>
    </w:p>
    <w:p w:rsidR="005A5722" w:rsidRPr="005A5722" w:rsidRDefault="005A5722" w:rsidP="005A5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rPr>
          <w:rFonts w:ascii="Consolas" w:eastAsia="ＭＳ ゴシック" w:hAnsi="Consolas" w:cs="ＭＳ ゴシック"/>
          <w:kern w:val="0"/>
          <w:sz w:val="24"/>
          <w:szCs w:val="24"/>
        </w:rPr>
      </w:pPr>
      <w:r w:rsidRPr="005A5722">
        <w:rPr>
          <w:rFonts w:ascii="Consolas" w:eastAsia="ＭＳ ゴシック" w:hAnsi="Consolas" w:cs="ＭＳ ゴシック"/>
          <w:kern w:val="0"/>
          <w:sz w:val="24"/>
          <w:szCs w:val="24"/>
        </w:rPr>
        <w:t xml:space="preserve">     </w:t>
      </w:r>
      <w:proofErr w:type="spellStart"/>
      <w:r w:rsidRPr="005A5722">
        <w:rPr>
          <w:rFonts w:ascii="Consolas" w:eastAsia="ＭＳ ゴシック" w:hAnsi="Consolas" w:cs="ＭＳ ゴシック"/>
          <w:kern w:val="0"/>
          <w:sz w:val="24"/>
          <w:szCs w:val="24"/>
        </w:rPr>
        <w:t>BlockIndex</w:t>
      </w:r>
      <w:proofErr w:type="spellEnd"/>
      <w:r w:rsidRPr="005A5722">
        <w:rPr>
          <w:rFonts w:ascii="Consolas" w:eastAsia="ＭＳ ゴシック" w:hAnsi="Consolas" w:cs="ＭＳ ゴシック"/>
          <w:kern w:val="0"/>
          <w:sz w:val="24"/>
          <w:szCs w:val="24"/>
        </w:rPr>
        <w:t>：</w:t>
      </w:r>
      <w:r w:rsidRPr="005A5722">
        <w:rPr>
          <w:rFonts w:ascii="Consolas" w:eastAsia="ＭＳ ゴシック" w:hAnsi="Consolas" w:cs="ＭＳ ゴシック"/>
          <w:kern w:val="0"/>
          <w:sz w:val="24"/>
          <w:szCs w:val="24"/>
        </w:rPr>
        <w:t>1</w:t>
      </w:r>
    </w:p>
    <w:p w:rsidR="005A5722" w:rsidRPr="005A5722" w:rsidRDefault="005A5722" w:rsidP="005A5722">
      <w:pPr>
        <w:widowControl/>
        <w:spacing w:after="75"/>
        <w:jc w:val="left"/>
        <w:outlineLvl w:val="2"/>
        <w:rPr>
          <w:rFonts w:ascii="Arial" w:eastAsia="ＭＳ Ｐゴシック" w:hAnsi="Arial" w:cs="Arial"/>
          <w:b/>
          <w:bCs/>
          <w:color w:val="C45400"/>
          <w:kern w:val="0"/>
          <w:sz w:val="23"/>
          <w:szCs w:val="23"/>
        </w:rPr>
      </w:pPr>
      <w:r w:rsidRPr="005A5722">
        <w:rPr>
          <w:rFonts w:ascii="Arial" w:eastAsia="ＭＳ Ｐゴシック" w:hAnsi="Arial" w:cs="Arial"/>
          <w:b/>
          <w:bCs/>
          <w:color w:val="C45400"/>
          <w:kern w:val="0"/>
          <w:sz w:val="23"/>
          <w:szCs w:val="23"/>
        </w:rPr>
        <w:t>データストアのメモリ変更の更新アドバイザーチェック</w:t>
      </w:r>
    </w:p>
    <w:p w:rsidR="005A5722" w:rsidRPr="005A5722" w:rsidRDefault="005A5722" w:rsidP="005A5722">
      <w:pPr>
        <w:widowControl/>
        <w:spacing w:after="150"/>
        <w:jc w:val="left"/>
        <w:rPr>
          <w:rFonts w:ascii="ＭＳ Ｐゴシック" w:eastAsia="ＭＳ Ｐゴシック" w:hAnsi="ＭＳ Ｐゴシック" w:cs="ＭＳ Ｐゴシック"/>
          <w:kern w:val="0"/>
          <w:sz w:val="24"/>
          <w:szCs w:val="24"/>
        </w:rPr>
      </w:pPr>
      <w:r w:rsidRPr="005A5722">
        <w:rPr>
          <w:rFonts w:ascii="ＭＳ Ｐゴシック" w:eastAsia="ＭＳ Ｐゴシック" w:hAnsi="ＭＳ Ｐゴシック" w:cs="ＭＳ Ｐゴシック"/>
          <w:kern w:val="0"/>
          <w:sz w:val="24"/>
          <w:szCs w:val="24"/>
        </w:rPr>
        <w:t>ブロックの並べ替えの代わりにタスクベースの並べ替えを使用すると、Data Store Memoryブロックに関連する相対的な実行順序を変更できます。モデルアドバイザーチェックは変更を検出し、モデルを元の実行順序で更新するオプションを提供します。</w:t>
      </w:r>
    </w:p>
    <w:p w:rsidR="005A5722" w:rsidRPr="005A5722" w:rsidRDefault="005A5722" w:rsidP="005A5722">
      <w:pPr>
        <w:widowControl/>
        <w:numPr>
          <w:ilvl w:val="0"/>
          <w:numId w:val="13"/>
        </w:numPr>
        <w:spacing w:after="75"/>
        <w:ind w:left="360"/>
        <w:jc w:val="left"/>
        <w:rPr>
          <w:rFonts w:ascii="ＭＳ Ｐゴシック" w:eastAsia="ＭＳ Ｐゴシック" w:hAnsi="ＭＳ Ｐゴシック" w:cs="ＭＳ Ｐゴシック"/>
          <w:kern w:val="0"/>
          <w:sz w:val="24"/>
          <w:szCs w:val="24"/>
        </w:rPr>
      </w:pPr>
      <w:r w:rsidRPr="005A5722">
        <w:rPr>
          <w:rFonts w:ascii="ＭＳ Ｐゴシック" w:eastAsia="ＭＳ Ｐゴシック" w:hAnsi="ＭＳ Ｐゴシック" w:cs="ＭＳ Ｐゴシック"/>
          <w:kern w:val="0"/>
          <w:sz w:val="24"/>
          <w:szCs w:val="24"/>
        </w:rPr>
        <w:t>アップグレードアドバイザーを開きます。上の</w:t>
      </w:r>
      <w:r w:rsidRPr="005A5722">
        <w:rPr>
          <w:rFonts w:ascii="ＭＳ Ｐゴシック" w:eastAsia="ＭＳ Ｐゴシック" w:hAnsi="ＭＳ Ｐゴシック" w:cs="ＭＳ Ｐゴシック"/>
          <w:b/>
          <w:bCs/>
          <w:kern w:val="0"/>
          <w:sz w:val="24"/>
          <w:szCs w:val="24"/>
        </w:rPr>
        <w:t>モデル</w:t>
      </w:r>
      <w:r w:rsidRPr="005A5722">
        <w:rPr>
          <w:rFonts w:ascii="ＭＳ Ｐゴシック" w:eastAsia="ＭＳ Ｐゴシック" w:hAnsi="ＭＳ Ｐゴシック" w:cs="ＭＳ Ｐゴシック"/>
          <w:kern w:val="0"/>
          <w:sz w:val="24"/>
          <w:szCs w:val="24"/>
        </w:rPr>
        <w:t>タブとで </w:t>
      </w:r>
      <w:r w:rsidRPr="005A5722">
        <w:rPr>
          <w:rFonts w:ascii="ＭＳ Ｐゴシック" w:eastAsia="ＭＳ Ｐゴシック" w:hAnsi="ＭＳ Ｐゴシック" w:cs="ＭＳ Ｐゴシック"/>
          <w:b/>
          <w:bCs/>
          <w:kern w:val="0"/>
          <w:sz w:val="24"/>
          <w:szCs w:val="24"/>
        </w:rPr>
        <w:t>評価し、管理</w:t>
      </w:r>
      <w:r w:rsidRPr="005A5722">
        <w:rPr>
          <w:rFonts w:ascii="ＭＳ Ｐゴシック" w:eastAsia="ＭＳ Ｐゴシック" w:hAnsi="ＭＳ Ｐゴシック" w:cs="ＭＳ Ｐゴシック"/>
          <w:kern w:val="0"/>
          <w:sz w:val="24"/>
          <w:szCs w:val="24"/>
        </w:rPr>
        <w:t>セクション、クリック</w:t>
      </w:r>
      <w:r w:rsidRPr="005A5722">
        <w:rPr>
          <w:rFonts w:ascii="ＭＳ Ｐゴシック" w:eastAsia="ＭＳ Ｐゴシック" w:hAnsi="ＭＳ Ｐゴシック" w:cs="ＭＳ Ｐゴシック"/>
          <w:b/>
          <w:bCs/>
          <w:kern w:val="0"/>
          <w:sz w:val="24"/>
          <w:szCs w:val="24"/>
        </w:rPr>
        <w:t>モデルアドバイザーを</w:t>
      </w:r>
      <w:r w:rsidRPr="005A5722">
        <w:rPr>
          <w:rFonts w:ascii="ＭＳ Ｐゴシック" w:eastAsia="ＭＳ Ｐゴシック" w:hAnsi="ＭＳ Ｐゴシック" w:cs="ＭＳ Ｐゴシック"/>
          <w:kern w:val="0"/>
          <w:sz w:val="24"/>
          <w:szCs w:val="24"/>
        </w:rPr>
        <w:t>。ドロップダウンダイアログから、[ </w:t>
      </w:r>
      <w:r w:rsidRPr="005A5722">
        <w:rPr>
          <w:rFonts w:ascii="ＭＳ Ｐゴシック" w:eastAsia="ＭＳ Ｐゴシック" w:hAnsi="ＭＳ Ｐゴシック" w:cs="ＭＳ Ｐゴシック"/>
          <w:b/>
          <w:bCs/>
          <w:kern w:val="0"/>
          <w:sz w:val="24"/>
          <w:szCs w:val="24"/>
        </w:rPr>
        <w:t>Update Advisor</w:t>
      </w:r>
      <w:r w:rsidRPr="005A5722">
        <w:rPr>
          <w:rFonts w:ascii="ＭＳ Ｐゴシック" w:eastAsia="ＭＳ Ｐゴシック" w:hAnsi="ＭＳ Ｐゴシック" w:cs="ＭＳ Ｐゴシック"/>
          <w:kern w:val="0"/>
          <w:sz w:val="24"/>
          <w:szCs w:val="24"/>
        </w:rPr>
        <w:t> ]を選択し</w:t>
      </w:r>
      <w:r w:rsidRPr="005A5722">
        <w:rPr>
          <w:rFonts w:ascii="ＭＳ Ｐゴシック" w:eastAsia="ＭＳ Ｐゴシック" w:hAnsi="ＭＳ Ｐゴシック" w:cs="ＭＳ Ｐゴシック"/>
          <w:b/>
          <w:bCs/>
          <w:kern w:val="0"/>
          <w:sz w:val="24"/>
          <w:szCs w:val="24"/>
        </w:rPr>
        <w:t>ます</w:t>
      </w:r>
      <w:r w:rsidRPr="005A5722">
        <w:rPr>
          <w:rFonts w:ascii="ＭＳ Ｐゴシック" w:eastAsia="ＭＳ Ｐゴシック" w:hAnsi="ＭＳ Ｐゴシック" w:cs="ＭＳ Ｐゴシック"/>
          <w:kern w:val="0"/>
          <w:sz w:val="24"/>
          <w:szCs w:val="24"/>
        </w:rPr>
        <w:t>。</w:t>
      </w:r>
    </w:p>
    <w:p w:rsidR="005A5722" w:rsidRPr="005A5722" w:rsidRDefault="005A5722" w:rsidP="005A5722">
      <w:pPr>
        <w:widowControl/>
        <w:numPr>
          <w:ilvl w:val="0"/>
          <w:numId w:val="13"/>
        </w:numPr>
        <w:spacing w:after="75"/>
        <w:ind w:left="360"/>
        <w:jc w:val="left"/>
        <w:rPr>
          <w:rFonts w:ascii="ＭＳ Ｐゴシック" w:eastAsia="ＭＳ Ｐゴシック" w:hAnsi="ＭＳ Ｐゴシック" w:cs="ＭＳ Ｐゴシック"/>
          <w:kern w:val="0"/>
          <w:sz w:val="24"/>
          <w:szCs w:val="24"/>
        </w:rPr>
      </w:pPr>
      <w:r w:rsidRPr="005A5722">
        <w:rPr>
          <w:rFonts w:ascii="ＭＳ Ｐゴシック" w:eastAsia="ＭＳ Ｐゴシック" w:hAnsi="ＭＳ Ｐゴシック" w:cs="ＭＳ Ｐゴシック"/>
          <w:kern w:val="0"/>
          <w:sz w:val="24"/>
          <w:szCs w:val="24"/>
        </w:rPr>
        <w:t>のチェックボックスを選択します</w:t>
      </w:r>
      <w:r w:rsidRPr="005A5722">
        <w:rPr>
          <w:rFonts w:ascii="Consolas" w:eastAsia="ＭＳ ゴシック" w:hAnsi="Consolas" w:cs="ＭＳ ゴシック"/>
          <w:kern w:val="0"/>
          <w:sz w:val="24"/>
          <w:szCs w:val="24"/>
        </w:rPr>
        <w:t>Check relative execution orders for Data Store Read and Data Store Write blocks</w:t>
      </w:r>
      <w:r w:rsidRPr="005A5722">
        <w:rPr>
          <w:rFonts w:ascii="ＭＳ Ｐゴシック" w:eastAsia="ＭＳ Ｐゴシック" w:hAnsi="ＭＳ Ｐゴシック" w:cs="ＭＳ Ｐゴシック"/>
          <w:kern w:val="0"/>
          <w:sz w:val="24"/>
          <w:szCs w:val="24"/>
        </w:rPr>
        <w:t>。</w:t>
      </w:r>
    </w:p>
    <w:p w:rsidR="005A5722" w:rsidRPr="005A5722" w:rsidRDefault="005A5722" w:rsidP="005A5722">
      <w:pPr>
        <w:widowControl/>
        <w:spacing w:after="150"/>
        <w:ind w:left="360"/>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noProof/>
          <w:kern w:val="0"/>
          <w:sz w:val="24"/>
          <w:szCs w:val="24"/>
        </w:rPr>
        <w:drawing>
          <wp:inline distT="0" distB="0" distL="0" distR="0">
            <wp:extent cx="7256780" cy="3591560"/>
            <wp:effectExtent l="0" t="0" r="1270" b="8890"/>
            <wp:docPr id="24" name="図 24" descr="C:\Program Files\MATLAB\R2019b\help\simulink\ug\tbs_model_advisor_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MATLAB\R2019b\help\simulink\ug\tbs_model_advisor_chec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56780" cy="3591560"/>
                    </a:xfrm>
                    <a:prstGeom prst="rect">
                      <a:avLst/>
                    </a:prstGeom>
                    <a:noFill/>
                    <a:ln>
                      <a:noFill/>
                    </a:ln>
                  </pic:spPr>
                </pic:pic>
              </a:graphicData>
            </a:graphic>
          </wp:inline>
        </w:drawing>
      </w:r>
    </w:p>
    <w:p w:rsidR="005A5722" w:rsidRPr="005A5722" w:rsidRDefault="005A5722" w:rsidP="005A5722">
      <w:pPr>
        <w:widowControl/>
        <w:numPr>
          <w:ilvl w:val="0"/>
          <w:numId w:val="13"/>
        </w:numPr>
        <w:spacing w:after="75"/>
        <w:ind w:left="360"/>
        <w:jc w:val="left"/>
        <w:rPr>
          <w:rFonts w:ascii="ＭＳ Ｐゴシック" w:eastAsia="ＭＳ Ｐゴシック" w:hAnsi="ＭＳ Ｐゴシック" w:cs="ＭＳ Ｐゴシック"/>
          <w:kern w:val="0"/>
          <w:sz w:val="24"/>
          <w:szCs w:val="24"/>
        </w:rPr>
      </w:pPr>
      <w:r w:rsidRPr="005A5722">
        <w:rPr>
          <w:rFonts w:ascii="ＭＳ Ｐゴシック" w:eastAsia="ＭＳ Ｐゴシック" w:hAnsi="ＭＳ Ｐゴシック" w:cs="ＭＳ Ｐゴシック"/>
          <w:kern w:val="0"/>
          <w:sz w:val="24"/>
          <w:szCs w:val="24"/>
        </w:rPr>
        <w:t>[ </w:t>
      </w:r>
      <w:r w:rsidRPr="005A5722">
        <w:rPr>
          <w:rFonts w:ascii="ＭＳ Ｐゴシック" w:eastAsia="ＭＳ Ｐゴシック" w:hAnsi="ＭＳ Ｐゴシック" w:cs="ＭＳ Ｐゴシック"/>
          <w:b/>
          <w:bCs/>
          <w:kern w:val="0"/>
          <w:sz w:val="24"/>
          <w:szCs w:val="24"/>
        </w:rPr>
        <w:t>このチェック</w:t>
      </w:r>
      <w:r w:rsidRPr="005A5722">
        <w:rPr>
          <w:rFonts w:ascii="ＭＳ Ｐゴシック" w:eastAsia="ＭＳ Ｐゴシック" w:hAnsi="ＭＳ Ｐゴシック" w:cs="ＭＳ Ｐゴシック"/>
          <w:kern w:val="0"/>
          <w:sz w:val="24"/>
          <w:szCs w:val="24"/>
        </w:rPr>
        <w:t>を</w:t>
      </w:r>
      <w:r w:rsidRPr="005A5722">
        <w:rPr>
          <w:rFonts w:ascii="ＭＳ Ｐゴシック" w:eastAsia="ＭＳ Ｐゴシック" w:hAnsi="ＭＳ Ｐゴシック" w:cs="ＭＳ Ｐゴシック"/>
          <w:b/>
          <w:bCs/>
          <w:kern w:val="0"/>
          <w:sz w:val="24"/>
          <w:szCs w:val="24"/>
        </w:rPr>
        <w:t>実行</w:t>
      </w:r>
      <w:r w:rsidRPr="005A5722">
        <w:rPr>
          <w:rFonts w:ascii="ＭＳ Ｐゴシック" w:eastAsia="ＭＳ Ｐゴシック" w:hAnsi="ＭＳ Ｐゴシック" w:cs="ＭＳ Ｐゴシック"/>
          <w:kern w:val="0"/>
          <w:sz w:val="24"/>
          <w:szCs w:val="24"/>
        </w:rPr>
        <w:t> ]ボタンをクリックします。</w:t>
      </w:r>
    </w:p>
    <w:p w:rsidR="005A5722" w:rsidRPr="005A5722" w:rsidRDefault="005A5722" w:rsidP="005A5722">
      <w:pPr>
        <w:widowControl/>
        <w:numPr>
          <w:ilvl w:val="0"/>
          <w:numId w:val="13"/>
        </w:numPr>
        <w:spacing w:after="75"/>
        <w:ind w:left="360"/>
        <w:jc w:val="left"/>
        <w:rPr>
          <w:rFonts w:ascii="ＭＳ Ｐゴシック" w:eastAsia="ＭＳ Ｐゴシック" w:hAnsi="ＭＳ Ｐゴシック" w:cs="ＭＳ Ｐゴシック"/>
          <w:kern w:val="0"/>
          <w:sz w:val="24"/>
          <w:szCs w:val="24"/>
        </w:rPr>
      </w:pPr>
      <w:r w:rsidRPr="005A5722">
        <w:rPr>
          <w:rFonts w:ascii="ＭＳ Ｐゴシック" w:eastAsia="ＭＳ Ｐゴシック" w:hAnsi="ＭＳ Ｐゴシック" w:cs="ＭＳ Ｐゴシック"/>
          <w:b/>
          <w:bCs/>
          <w:kern w:val="0"/>
          <w:sz w:val="24"/>
          <w:szCs w:val="24"/>
        </w:rPr>
        <w:t>結果</w:t>
      </w:r>
      <w:r w:rsidRPr="005A5722">
        <w:rPr>
          <w:rFonts w:ascii="ＭＳ Ｐゴシック" w:eastAsia="ＭＳ Ｐゴシック" w:hAnsi="ＭＳ Ｐゴシック" w:cs="ＭＳ Ｐゴシック"/>
          <w:kern w:val="0"/>
          <w:sz w:val="24"/>
          <w:szCs w:val="24"/>
        </w:rPr>
        <w:t>テーブルの変更を確認します。元の実行順序を保持する場合は、[ </w:t>
      </w:r>
      <w:r w:rsidRPr="005A5722">
        <w:rPr>
          <w:rFonts w:ascii="ＭＳ Ｐゴシック" w:eastAsia="ＭＳ Ｐゴシック" w:hAnsi="ＭＳ Ｐゴシック" w:cs="ＭＳ Ｐゴシック"/>
          <w:b/>
          <w:bCs/>
          <w:kern w:val="0"/>
          <w:sz w:val="24"/>
          <w:szCs w:val="24"/>
        </w:rPr>
        <w:t>変更</w:t>
      </w:r>
      <w:r w:rsidRPr="005A5722">
        <w:rPr>
          <w:rFonts w:ascii="ＭＳ Ｐゴシック" w:eastAsia="ＭＳ Ｐゴシック" w:hAnsi="ＭＳ Ｐゴシック" w:cs="ＭＳ Ｐゴシック"/>
          <w:kern w:val="0"/>
          <w:sz w:val="24"/>
          <w:szCs w:val="24"/>
        </w:rPr>
        <w:t> ]ボタンをクリックします。</w:t>
      </w:r>
    </w:p>
    <w:p w:rsidR="005A5722" w:rsidRPr="005A5722" w:rsidRDefault="005A5722" w:rsidP="005A5722">
      <w:pPr>
        <w:widowControl/>
        <w:spacing w:after="75"/>
        <w:jc w:val="left"/>
        <w:outlineLvl w:val="2"/>
        <w:rPr>
          <w:rFonts w:ascii="Arial" w:eastAsia="ＭＳ Ｐゴシック" w:hAnsi="Arial" w:cs="Arial"/>
          <w:b/>
          <w:bCs/>
          <w:color w:val="C45400"/>
          <w:kern w:val="0"/>
          <w:sz w:val="23"/>
          <w:szCs w:val="23"/>
        </w:rPr>
      </w:pPr>
      <w:r w:rsidRPr="005A5722">
        <w:rPr>
          <w:rFonts w:ascii="Arial" w:eastAsia="ＭＳ Ｐゴシック" w:hAnsi="Arial" w:cs="Arial"/>
          <w:b/>
          <w:bCs/>
          <w:color w:val="C45400"/>
          <w:kern w:val="0"/>
          <w:sz w:val="23"/>
          <w:szCs w:val="23"/>
        </w:rPr>
        <w:t>タスクベースの並べ替えを使用したモデルパターン</w:t>
      </w:r>
    </w:p>
    <w:p w:rsidR="005A5722" w:rsidRPr="005A5722" w:rsidRDefault="005A5722" w:rsidP="005A5722">
      <w:pPr>
        <w:widowControl/>
        <w:spacing w:after="150"/>
        <w:jc w:val="left"/>
        <w:rPr>
          <w:rFonts w:ascii="ＭＳ Ｐゴシック" w:eastAsia="ＭＳ Ｐゴシック" w:hAnsi="ＭＳ Ｐゴシック" w:cs="ＭＳ Ｐゴシック"/>
          <w:kern w:val="0"/>
          <w:sz w:val="24"/>
          <w:szCs w:val="24"/>
        </w:rPr>
      </w:pPr>
      <w:r w:rsidRPr="005A5722">
        <w:rPr>
          <w:rFonts w:ascii="ＭＳ Ｐゴシック" w:eastAsia="ＭＳ Ｐゴシック" w:hAnsi="ＭＳ Ｐゴシック" w:cs="ＭＳ Ｐゴシック"/>
          <w:kern w:val="0"/>
          <w:sz w:val="24"/>
          <w:szCs w:val="24"/>
        </w:rPr>
        <w:lastRenderedPageBreak/>
        <w:t>このセクションでは、一般的なモデルパターンのタスクベースの並べ替えを使用したブロックの実行順序を示します。</w:t>
      </w:r>
    </w:p>
    <w:p w:rsidR="005A5722" w:rsidRPr="005A5722" w:rsidRDefault="005A5722" w:rsidP="005A5722">
      <w:pPr>
        <w:widowControl/>
        <w:spacing w:after="75"/>
        <w:jc w:val="left"/>
        <w:outlineLvl w:val="3"/>
        <w:rPr>
          <w:rFonts w:ascii="Arial" w:eastAsia="ＭＳ Ｐゴシック" w:hAnsi="Arial" w:cs="Arial"/>
          <w:b/>
          <w:bCs/>
          <w:color w:val="3C3C3C"/>
          <w:kern w:val="0"/>
          <w:sz w:val="20"/>
          <w:szCs w:val="20"/>
        </w:rPr>
      </w:pPr>
      <w:r w:rsidRPr="005A5722">
        <w:rPr>
          <w:rFonts w:ascii="Arial" w:eastAsia="ＭＳ Ｐゴシック" w:hAnsi="Arial" w:cs="Arial"/>
          <w:b/>
          <w:bCs/>
          <w:color w:val="3C3C3C"/>
          <w:kern w:val="0"/>
          <w:sz w:val="20"/>
          <w:szCs w:val="20"/>
        </w:rPr>
        <w:t>バス拡張</w:t>
      </w:r>
    </w:p>
    <w:p w:rsidR="005A5722" w:rsidRPr="005A5722" w:rsidRDefault="005A5722" w:rsidP="005A5722">
      <w:pPr>
        <w:widowControl/>
        <w:spacing w:after="150"/>
        <w:jc w:val="left"/>
        <w:rPr>
          <w:rFonts w:ascii="ＭＳ Ｐゴシック" w:eastAsia="ＭＳ Ｐゴシック" w:hAnsi="ＭＳ Ｐゴシック" w:cs="ＭＳ Ｐゴシック"/>
          <w:kern w:val="0"/>
          <w:sz w:val="24"/>
          <w:szCs w:val="24"/>
        </w:rPr>
      </w:pPr>
      <w:r w:rsidRPr="005A5722">
        <w:rPr>
          <w:rFonts w:ascii="ＭＳ Ｐゴシック" w:eastAsia="ＭＳ Ｐゴシック" w:hAnsi="ＭＳ Ｐゴシック" w:cs="ＭＳ Ｐゴシック"/>
          <w:kern w:val="0"/>
          <w:sz w:val="24"/>
          <w:szCs w:val="24"/>
        </w:rPr>
        <w:t>バスをDelayブロックの入力に接続すると、それぞれが独自のブロック実行順序を持つ複数の非表示ブロックが作成されます。</w:t>
      </w:r>
    </w:p>
    <w:p w:rsidR="005A5722" w:rsidRPr="005A5722" w:rsidRDefault="005A5722" w:rsidP="005A5722">
      <w:pPr>
        <w:widowControl/>
        <w:spacing w:after="150"/>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noProof/>
          <w:kern w:val="0"/>
          <w:sz w:val="24"/>
          <w:szCs w:val="24"/>
        </w:rPr>
        <w:drawing>
          <wp:inline distT="0" distB="0" distL="0" distR="0">
            <wp:extent cx="4696460" cy="1762760"/>
            <wp:effectExtent l="0" t="0" r="0" b="8890"/>
            <wp:docPr id="23" name="図 23" descr="C:\Program Files\MATLAB\R2019b\help\simulink\ug\tbs_block_to_task_based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MATLAB\R2019b\help\simulink\ug\tbs_block_to_task_based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6460" cy="1762760"/>
                    </a:xfrm>
                    <a:prstGeom prst="rect">
                      <a:avLst/>
                    </a:prstGeom>
                    <a:noFill/>
                    <a:ln>
                      <a:noFill/>
                    </a:ln>
                  </pic:spPr>
                </pic:pic>
              </a:graphicData>
            </a:graphic>
          </wp:inline>
        </w:drawing>
      </w:r>
    </w:p>
    <w:p w:rsidR="005A5722" w:rsidRPr="005A5722" w:rsidRDefault="005A5722" w:rsidP="005A5722">
      <w:pPr>
        <w:widowControl/>
        <w:spacing w:after="75"/>
        <w:jc w:val="left"/>
        <w:outlineLvl w:val="3"/>
        <w:rPr>
          <w:rFonts w:ascii="Arial" w:eastAsia="ＭＳ Ｐゴシック" w:hAnsi="Arial" w:cs="Arial"/>
          <w:b/>
          <w:bCs/>
          <w:color w:val="3C3C3C"/>
          <w:kern w:val="0"/>
          <w:sz w:val="20"/>
          <w:szCs w:val="20"/>
        </w:rPr>
      </w:pPr>
      <w:r w:rsidRPr="005A5722">
        <w:rPr>
          <w:rFonts w:ascii="Arial" w:eastAsia="ＭＳ Ｐゴシック" w:hAnsi="Arial" w:cs="Arial"/>
          <w:b/>
          <w:bCs/>
          <w:color w:val="3C3C3C"/>
          <w:kern w:val="0"/>
          <w:sz w:val="20"/>
          <w:szCs w:val="20"/>
        </w:rPr>
        <w:t>代数ループ</w:t>
      </w:r>
    </w:p>
    <w:p w:rsidR="005A5722" w:rsidRPr="005A5722" w:rsidRDefault="005A5722" w:rsidP="005A5722">
      <w:pPr>
        <w:widowControl/>
        <w:spacing w:after="150"/>
        <w:jc w:val="left"/>
        <w:rPr>
          <w:rFonts w:ascii="ＭＳ Ｐゴシック" w:eastAsia="ＭＳ Ｐゴシック" w:hAnsi="ＭＳ Ｐゴシック" w:cs="ＭＳ Ｐゴシック"/>
          <w:kern w:val="0"/>
          <w:sz w:val="24"/>
          <w:szCs w:val="24"/>
        </w:rPr>
      </w:pPr>
      <w:r w:rsidRPr="005A5722">
        <w:rPr>
          <w:rFonts w:ascii="ＭＳ Ｐゴシック" w:eastAsia="ＭＳ Ｐゴシック" w:hAnsi="ＭＳ Ｐゴシック" w:cs="ＭＳ Ｐゴシック"/>
          <w:kern w:val="0"/>
          <w:sz w:val="24"/>
          <w:szCs w:val="24"/>
        </w:rPr>
        <w:t>代数ループ内のブロックは、非仮想の非表示サブシステムに移動されます。隠しサブシステムの実行順序は、他のモデルブロックのコンテキスト内で決定され、次に、隠しサブシステム内のブロックの実行順序が決定されます。</w:t>
      </w:r>
    </w:p>
    <w:p w:rsidR="005A5722" w:rsidRPr="005A5722" w:rsidRDefault="005A5722" w:rsidP="005A5722">
      <w:pPr>
        <w:widowControl/>
        <w:spacing w:after="150"/>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noProof/>
          <w:kern w:val="0"/>
          <w:sz w:val="24"/>
          <w:szCs w:val="24"/>
        </w:rPr>
        <w:drawing>
          <wp:inline distT="0" distB="0" distL="0" distR="0">
            <wp:extent cx="5274310" cy="1762760"/>
            <wp:effectExtent l="0" t="0" r="0" b="8890"/>
            <wp:docPr id="22" name="図 22" descr="C:\Program Files\MATLAB\R2019b\help\simulink\ug\tbs_block_to_task_based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MATLAB\R2019b\help\simulink\ug\tbs_block_to_task_based0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762760"/>
                    </a:xfrm>
                    <a:prstGeom prst="rect">
                      <a:avLst/>
                    </a:prstGeom>
                    <a:noFill/>
                    <a:ln>
                      <a:noFill/>
                    </a:ln>
                  </pic:spPr>
                </pic:pic>
              </a:graphicData>
            </a:graphic>
          </wp:inline>
        </w:drawing>
      </w:r>
    </w:p>
    <w:p w:rsidR="005A5722" w:rsidRPr="005A5722" w:rsidRDefault="005A5722" w:rsidP="005A5722">
      <w:pPr>
        <w:widowControl/>
        <w:spacing w:after="75"/>
        <w:jc w:val="left"/>
        <w:outlineLvl w:val="3"/>
        <w:rPr>
          <w:rFonts w:ascii="Arial" w:eastAsia="ＭＳ Ｐゴシック" w:hAnsi="Arial" w:cs="Arial"/>
          <w:b/>
          <w:bCs/>
          <w:color w:val="3C3C3C"/>
          <w:kern w:val="0"/>
          <w:sz w:val="20"/>
          <w:szCs w:val="20"/>
        </w:rPr>
      </w:pPr>
      <w:r w:rsidRPr="005A5722">
        <w:rPr>
          <w:rFonts w:ascii="Arial" w:eastAsia="ＭＳ Ｐゴシック" w:hAnsi="Arial" w:cs="Arial"/>
          <w:b/>
          <w:bCs/>
          <w:color w:val="3C3C3C"/>
          <w:kern w:val="0"/>
          <w:sz w:val="20"/>
          <w:szCs w:val="20"/>
        </w:rPr>
        <w:t>仮想サブシステム</w:t>
      </w:r>
    </w:p>
    <w:p w:rsidR="005A5722" w:rsidRPr="005A5722" w:rsidRDefault="005A5722" w:rsidP="005A5722">
      <w:pPr>
        <w:widowControl/>
        <w:spacing w:after="150"/>
        <w:jc w:val="left"/>
        <w:rPr>
          <w:rFonts w:ascii="ＭＳ Ｐゴシック" w:eastAsia="ＭＳ Ｐゴシック" w:hAnsi="ＭＳ Ｐゴシック" w:cs="ＭＳ Ｐゴシック"/>
          <w:kern w:val="0"/>
          <w:sz w:val="24"/>
          <w:szCs w:val="24"/>
        </w:rPr>
      </w:pPr>
      <w:r w:rsidRPr="005A5722">
        <w:rPr>
          <w:rFonts w:ascii="ＭＳ Ｐゴシック" w:eastAsia="ＭＳ Ｐゴシック" w:hAnsi="ＭＳ Ｐゴシック" w:cs="ＭＳ Ｐゴシック"/>
          <w:kern w:val="0"/>
          <w:sz w:val="24"/>
          <w:szCs w:val="24"/>
        </w:rPr>
        <w:t>仮想サブシステムの場合、サブシステム内のブロック実行順序は、中括弧{}内にリストされています。</w:t>
      </w:r>
    </w:p>
    <w:p w:rsidR="005A5722" w:rsidRPr="005A5722" w:rsidRDefault="005A5722" w:rsidP="005A5722">
      <w:pPr>
        <w:widowControl/>
        <w:spacing w:after="150"/>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noProof/>
          <w:kern w:val="0"/>
          <w:sz w:val="24"/>
          <w:szCs w:val="24"/>
        </w:rPr>
        <w:lastRenderedPageBreak/>
        <w:drawing>
          <wp:inline distT="0" distB="0" distL="0" distR="0">
            <wp:extent cx="4484370" cy="1390015"/>
            <wp:effectExtent l="0" t="0" r="0" b="635"/>
            <wp:docPr id="21" name="図 21" descr="C:\Program Files\MATLAB\R2019b\help\simulink\ug\tbs_block_to_task_based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gram Files\MATLAB\R2019b\help\simulink\ug\tbs_block_to_task_based0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4370" cy="1390015"/>
                    </a:xfrm>
                    <a:prstGeom prst="rect">
                      <a:avLst/>
                    </a:prstGeom>
                    <a:noFill/>
                    <a:ln>
                      <a:noFill/>
                    </a:ln>
                  </pic:spPr>
                </pic:pic>
              </a:graphicData>
            </a:graphic>
          </wp:inline>
        </w:drawing>
      </w:r>
    </w:p>
    <w:p w:rsidR="005A5722" w:rsidRPr="005A5722" w:rsidRDefault="005A5722" w:rsidP="005A5722">
      <w:pPr>
        <w:widowControl/>
        <w:spacing w:after="75"/>
        <w:jc w:val="left"/>
        <w:outlineLvl w:val="3"/>
        <w:rPr>
          <w:rFonts w:ascii="Arial" w:eastAsia="ＭＳ Ｐゴシック" w:hAnsi="Arial" w:cs="Arial"/>
          <w:b/>
          <w:bCs/>
          <w:color w:val="3C3C3C"/>
          <w:kern w:val="0"/>
          <w:sz w:val="20"/>
          <w:szCs w:val="20"/>
        </w:rPr>
      </w:pPr>
      <w:r w:rsidRPr="005A5722">
        <w:rPr>
          <w:rFonts w:ascii="Arial" w:eastAsia="ＭＳ Ｐゴシック" w:hAnsi="Arial" w:cs="Arial"/>
          <w:b/>
          <w:bCs/>
          <w:color w:val="3C3C3C"/>
          <w:kern w:val="0"/>
          <w:sz w:val="20"/>
          <w:szCs w:val="20"/>
        </w:rPr>
        <w:t>関数呼び出しサブシステムブロック</w:t>
      </w:r>
    </w:p>
    <w:p w:rsidR="005A5722" w:rsidRPr="005A5722" w:rsidRDefault="005A5722" w:rsidP="005A5722">
      <w:pPr>
        <w:widowControl/>
        <w:spacing w:after="150"/>
        <w:jc w:val="left"/>
        <w:rPr>
          <w:rFonts w:ascii="ＭＳ Ｐゴシック" w:eastAsia="ＭＳ Ｐゴシック" w:hAnsi="ＭＳ Ｐゴシック" w:cs="ＭＳ Ｐゴシック"/>
          <w:kern w:val="0"/>
          <w:sz w:val="24"/>
          <w:szCs w:val="24"/>
        </w:rPr>
      </w:pPr>
      <w:r w:rsidRPr="005A5722">
        <w:rPr>
          <w:rFonts w:ascii="ＭＳ Ｐゴシック" w:eastAsia="ＭＳ Ｐゴシック" w:hAnsi="ＭＳ Ｐゴシック" w:cs="ＭＳ Ｐゴシック"/>
          <w:kern w:val="0"/>
          <w:sz w:val="24"/>
          <w:szCs w:val="24"/>
        </w:rPr>
        <w:t>以下のために関数呼び出しサブシステムのブロック、関数呼び出し のInportブロック、サブシステムブロック、およびのOutport ブロックが一緒に実行されます。モデル内の他のブロックに対する実行順序はシミュレーション前に決定できないため、ブロックはF0やF1などのオーバーレイを使用して関数呼び出し順序を表示します。</w:t>
      </w:r>
    </w:p>
    <w:p w:rsidR="005A5722" w:rsidRPr="005A5722" w:rsidRDefault="005A5722" w:rsidP="005A5722">
      <w:pPr>
        <w:widowControl/>
        <w:spacing w:after="150"/>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noProof/>
          <w:kern w:val="0"/>
          <w:sz w:val="24"/>
          <w:szCs w:val="24"/>
        </w:rPr>
        <w:drawing>
          <wp:inline distT="0" distB="0" distL="0" distR="0">
            <wp:extent cx="3181985" cy="1711960"/>
            <wp:effectExtent l="0" t="0" r="0" b="2540"/>
            <wp:docPr id="20" name="図 20" descr="C:\Program Files\MATLAB\R2019b\help\simulink\ug\tbs_function_call_sub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MATLAB\R2019b\help\simulink\ug\tbs_function_call_subsyste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1985" cy="1711960"/>
                    </a:xfrm>
                    <a:prstGeom prst="rect">
                      <a:avLst/>
                    </a:prstGeom>
                    <a:noFill/>
                    <a:ln>
                      <a:noFill/>
                    </a:ln>
                  </pic:spPr>
                </pic:pic>
              </a:graphicData>
            </a:graphic>
          </wp:inline>
        </w:drawing>
      </w:r>
    </w:p>
    <w:p w:rsidR="005A5722" w:rsidRPr="005A5722" w:rsidRDefault="005A5722" w:rsidP="005A5722">
      <w:pPr>
        <w:widowControl/>
        <w:spacing w:after="150"/>
        <w:jc w:val="left"/>
        <w:rPr>
          <w:rFonts w:ascii="ＭＳ Ｐゴシック" w:eastAsia="ＭＳ Ｐゴシック" w:hAnsi="ＭＳ Ｐゴシック" w:cs="ＭＳ Ｐゴシック"/>
          <w:kern w:val="0"/>
          <w:sz w:val="24"/>
          <w:szCs w:val="24"/>
        </w:rPr>
      </w:pPr>
      <w:r w:rsidRPr="005A5722">
        <w:rPr>
          <w:rFonts w:ascii="ＭＳ Ｐゴシック" w:eastAsia="ＭＳ Ｐゴシック" w:hAnsi="ＭＳ Ｐゴシック" w:cs="ＭＳ Ｐゴシック"/>
          <w:kern w:val="0"/>
          <w:sz w:val="24"/>
          <w:szCs w:val="24"/>
        </w:rPr>
        <w:t>次のコマンドを使用して、非表示のブロックを含む実行順序を表示できます。Inportブロックが隠さに関連付けられている関数呼び出しジェネレータブロック、およびファンクションコールサブシステムのブロックはの実行順序でリストされています</w:t>
      </w:r>
      <w:r w:rsidRPr="005A5722">
        <w:rPr>
          <w:rFonts w:ascii="Consolas" w:eastAsia="ＭＳ ゴシック" w:hAnsi="Consolas" w:cs="ＭＳ ゴシック"/>
          <w:kern w:val="0"/>
          <w:sz w:val="24"/>
          <w:szCs w:val="24"/>
        </w:rPr>
        <w:t>2</w:t>
      </w:r>
      <w:r w:rsidRPr="005A5722">
        <w:rPr>
          <w:rFonts w:ascii="ＭＳ Ｐゴシック" w:eastAsia="ＭＳ Ｐゴシック" w:hAnsi="ＭＳ Ｐゴシック" w:cs="ＭＳ Ｐゴシック"/>
          <w:kern w:val="0"/>
          <w:sz w:val="24"/>
          <w:szCs w:val="24"/>
        </w:rPr>
        <w:t>。</w:t>
      </w:r>
    </w:p>
    <w:p w:rsidR="005A5722" w:rsidRPr="005A5722" w:rsidRDefault="005A5722" w:rsidP="005A5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480"/>
        <w:jc w:val="left"/>
        <w:rPr>
          <w:rFonts w:ascii="Consolas" w:eastAsia="ＭＳ ゴシック" w:hAnsi="Consolas" w:cs="ＭＳ ゴシック"/>
          <w:kern w:val="0"/>
          <w:sz w:val="24"/>
          <w:szCs w:val="24"/>
        </w:rPr>
      </w:pPr>
      <w:r w:rsidRPr="005A5722">
        <w:rPr>
          <w:rFonts w:ascii="Consolas" w:eastAsia="ＭＳ ゴシック" w:hAnsi="Consolas" w:cs="ＭＳ ゴシック"/>
          <w:kern w:val="0"/>
          <w:sz w:val="24"/>
          <w:szCs w:val="24"/>
        </w:rPr>
        <w:t>&gt;&gt; set_param</w:t>
      </w:r>
      <w:r w:rsidRPr="005A5722">
        <w:rPr>
          <w:rFonts w:ascii="Consolas" w:eastAsia="ＭＳ ゴシック" w:hAnsi="Consolas" w:cs="ＭＳ ゴシック"/>
          <w:kern w:val="0"/>
          <w:sz w:val="24"/>
          <w:szCs w:val="24"/>
        </w:rPr>
        <w:t>（</w:t>
      </w:r>
      <w:r w:rsidRPr="005A5722">
        <w:rPr>
          <w:rFonts w:ascii="Consolas" w:eastAsia="ＭＳ ゴシック" w:hAnsi="Consolas" w:cs="ＭＳ ゴシック"/>
          <w:kern w:val="0"/>
          <w:sz w:val="24"/>
          <w:szCs w:val="24"/>
        </w:rPr>
        <w:t xml:space="preserve"> '</w:t>
      </w:r>
      <w:proofErr w:type="spellStart"/>
      <w:r w:rsidRPr="005A5722">
        <w:rPr>
          <w:rFonts w:ascii="Consolas" w:eastAsia="ＭＳ ゴシック" w:hAnsi="Consolas" w:cs="ＭＳ ゴシック"/>
          <w:kern w:val="0"/>
          <w:sz w:val="24"/>
          <w:szCs w:val="24"/>
        </w:rPr>
        <w:t>export_function_model</w:t>
      </w:r>
      <w:proofErr w:type="spellEnd"/>
      <w:r w:rsidRPr="005A5722">
        <w:rPr>
          <w:rFonts w:ascii="Consolas" w:eastAsia="ＭＳ ゴシック" w:hAnsi="Consolas" w:cs="ＭＳ ゴシック"/>
          <w:kern w:val="0"/>
          <w:sz w:val="24"/>
          <w:szCs w:val="24"/>
        </w:rPr>
        <w:t>'</w:t>
      </w:r>
      <w:r w:rsidRPr="005A5722">
        <w:rPr>
          <w:rFonts w:ascii="Consolas" w:eastAsia="ＭＳ ゴシック" w:hAnsi="Consolas" w:cs="ＭＳ ゴシック"/>
          <w:kern w:val="0"/>
          <w:sz w:val="24"/>
          <w:szCs w:val="24"/>
        </w:rPr>
        <w:t>、</w:t>
      </w:r>
      <w:r w:rsidRPr="005A5722">
        <w:rPr>
          <w:rFonts w:ascii="Consolas" w:eastAsia="ＭＳ ゴシック" w:hAnsi="Consolas" w:cs="ＭＳ ゴシック"/>
          <w:kern w:val="0"/>
          <w:sz w:val="24"/>
          <w:szCs w:val="24"/>
        </w:rPr>
        <w:t xml:space="preserve"> '</w:t>
      </w:r>
      <w:proofErr w:type="spellStart"/>
      <w:r w:rsidRPr="005A5722">
        <w:rPr>
          <w:rFonts w:ascii="Consolas" w:eastAsia="ＭＳ ゴシック" w:hAnsi="Consolas" w:cs="ＭＳ ゴシック"/>
          <w:kern w:val="0"/>
          <w:sz w:val="24"/>
          <w:szCs w:val="24"/>
        </w:rPr>
        <w:t>DisplaySortedLists</w:t>
      </w:r>
      <w:proofErr w:type="spellEnd"/>
      <w:r w:rsidRPr="005A5722">
        <w:rPr>
          <w:rFonts w:ascii="Consolas" w:eastAsia="ＭＳ ゴシック" w:hAnsi="Consolas" w:cs="ＭＳ ゴシック"/>
          <w:kern w:val="0"/>
          <w:sz w:val="24"/>
          <w:szCs w:val="24"/>
        </w:rPr>
        <w:t>'</w:t>
      </w:r>
      <w:r w:rsidRPr="005A5722">
        <w:rPr>
          <w:rFonts w:ascii="Consolas" w:eastAsia="ＭＳ ゴシック" w:hAnsi="Consolas" w:cs="ＭＳ ゴシック"/>
          <w:kern w:val="0"/>
          <w:sz w:val="24"/>
          <w:szCs w:val="24"/>
        </w:rPr>
        <w:t>、</w:t>
      </w:r>
      <w:r w:rsidRPr="005A5722">
        <w:rPr>
          <w:rFonts w:ascii="Consolas" w:eastAsia="ＭＳ ゴシック" w:hAnsi="Consolas" w:cs="ＭＳ ゴシック"/>
          <w:kern w:val="0"/>
          <w:sz w:val="24"/>
          <w:szCs w:val="24"/>
        </w:rPr>
        <w:t xml:space="preserve"> 'on'</w:t>
      </w:r>
      <w:r w:rsidRPr="005A5722">
        <w:rPr>
          <w:rFonts w:ascii="Consolas" w:eastAsia="ＭＳ ゴシック" w:hAnsi="Consolas" w:cs="ＭＳ ゴシック"/>
          <w:kern w:val="0"/>
          <w:sz w:val="24"/>
          <w:szCs w:val="24"/>
        </w:rPr>
        <w:t>）</w:t>
      </w:r>
    </w:p>
    <w:p w:rsidR="005A5722" w:rsidRPr="005A5722" w:rsidRDefault="005A5722" w:rsidP="005A5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480"/>
        <w:jc w:val="left"/>
        <w:rPr>
          <w:rFonts w:ascii="Consolas" w:eastAsia="ＭＳ ゴシック" w:hAnsi="Consolas" w:cs="ＭＳ ゴシック"/>
          <w:kern w:val="0"/>
          <w:sz w:val="24"/>
          <w:szCs w:val="24"/>
        </w:rPr>
      </w:pPr>
    </w:p>
    <w:p w:rsidR="005A5722" w:rsidRPr="005A5722" w:rsidRDefault="005A5722" w:rsidP="005A5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480"/>
        <w:jc w:val="left"/>
        <w:rPr>
          <w:rFonts w:ascii="Consolas" w:eastAsia="ＭＳ ゴシック" w:hAnsi="Consolas" w:cs="ＭＳ ゴシック"/>
          <w:kern w:val="0"/>
          <w:sz w:val="24"/>
          <w:szCs w:val="24"/>
        </w:rPr>
      </w:pPr>
      <w:r w:rsidRPr="005A5722">
        <w:rPr>
          <w:rFonts w:ascii="Consolas" w:eastAsia="ＭＳ ゴシック" w:hAnsi="Consolas" w:cs="ＭＳ ゴシック"/>
          <w:kern w:val="0"/>
          <w:sz w:val="24"/>
          <w:szCs w:val="24"/>
        </w:rPr>
        <w:t xml:space="preserve">&gt;&gt; </w:t>
      </w:r>
      <w:proofErr w:type="spellStart"/>
      <w:r w:rsidRPr="005A5722">
        <w:rPr>
          <w:rFonts w:ascii="Consolas" w:eastAsia="ＭＳ ゴシック" w:hAnsi="Consolas" w:cs="ＭＳ ゴシック"/>
          <w:kern w:val="0"/>
          <w:sz w:val="24"/>
          <w:szCs w:val="24"/>
        </w:rPr>
        <w:t>get_param</w:t>
      </w:r>
      <w:proofErr w:type="spellEnd"/>
      <w:r w:rsidRPr="005A5722">
        <w:rPr>
          <w:rFonts w:ascii="Consolas" w:eastAsia="ＭＳ ゴシック" w:hAnsi="Consolas" w:cs="ＭＳ ゴシック"/>
          <w:kern w:val="0"/>
          <w:sz w:val="24"/>
          <w:szCs w:val="24"/>
        </w:rPr>
        <w:t>（</w:t>
      </w:r>
      <w:r w:rsidRPr="005A5722">
        <w:rPr>
          <w:rFonts w:ascii="Consolas" w:eastAsia="ＭＳ ゴシック" w:hAnsi="Consolas" w:cs="ＭＳ ゴシック"/>
          <w:kern w:val="0"/>
          <w:sz w:val="24"/>
          <w:szCs w:val="24"/>
        </w:rPr>
        <w:t xml:space="preserve"> '</w:t>
      </w:r>
      <w:proofErr w:type="spellStart"/>
      <w:r w:rsidRPr="005A5722">
        <w:rPr>
          <w:rFonts w:ascii="Consolas" w:eastAsia="ＭＳ ゴシック" w:hAnsi="Consolas" w:cs="ＭＳ ゴシック"/>
          <w:kern w:val="0"/>
          <w:sz w:val="24"/>
          <w:szCs w:val="24"/>
        </w:rPr>
        <w:t>export_function_model</w:t>
      </w:r>
      <w:proofErr w:type="spellEnd"/>
      <w:r w:rsidRPr="005A5722">
        <w:rPr>
          <w:rFonts w:ascii="Consolas" w:eastAsia="ＭＳ ゴシック" w:hAnsi="Consolas" w:cs="ＭＳ ゴシック"/>
          <w:kern w:val="0"/>
          <w:sz w:val="24"/>
          <w:szCs w:val="24"/>
        </w:rPr>
        <w:t>'</w:t>
      </w:r>
      <w:r w:rsidRPr="005A5722">
        <w:rPr>
          <w:rFonts w:ascii="Consolas" w:eastAsia="ＭＳ ゴシック" w:hAnsi="Consolas" w:cs="ＭＳ ゴシック"/>
          <w:kern w:val="0"/>
          <w:sz w:val="24"/>
          <w:szCs w:val="24"/>
        </w:rPr>
        <w:t>、</w:t>
      </w:r>
      <w:r w:rsidRPr="005A5722">
        <w:rPr>
          <w:rFonts w:ascii="Consolas" w:eastAsia="ＭＳ ゴシック" w:hAnsi="Consolas" w:cs="ＭＳ ゴシック"/>
          <w:kern w:val="0"/>
          <w:sz w:val="24"/>
          <w:szCs w:val="24"/>
        </w:rPr>
        <w:t xml:space="preserve"> '</w:t>
      </w:r>
      <w:proofErr w:type="spellStart"/>
      <w:r w:rsidRPr="005A5722">
        <w:rPr>
          <w:rFonts w:ascii="Consolas" w:eastAsia="ＭＳ ゴシック" w:hAnsi="Consolas" w:cs="ＭＳ ゴシック"/>
          <w:kern w:val="0"/>
          <w:sz w:val="24"/>
          <w:szCs w:val="24"/>
        </w:rPr>
        <w:t>SortedLists</w:t>
      </w:r>
      <w:proofErr w:type="spellEnd"/>
      <w:r w:rsidRPr="005A5722">
        <w:rPr>
          <w:rFonts w:ascii="Consolas" w:eastAsia="ＭＳ ゴシック" w:hAnsi="Consolas" w:cs="ＭＳ ゴシック"/>
          <w:kern w:val="0"/>
          <w:sz w:val="24"/>
          <w:szCs w:val="24"/>
        </w:rPr>
        <w:t>'</w:t>
      </w:r>
      <w:r w:rsidRPr="005A5722">
        <w:rPr>
          <w:rFonts w:ascii="Consolas" w:eastAsia="ＭＳ ゴシック" w:hAnsi="Consolas" w:cs="ＭＳ ゴシック"/>
          <w:kern w:val="0"/>
          <w:sz w:val="24"/>
          <w:szCs w:val="24"/>
        </w:rPr>
        <w:t>）</w:t>
      </w:r>
    </w:p>
    <w:p w:rsidR="005A5722" w:rsidRPr="005A5722" w:rsidRDefault="005A5722" w:rsidP="005A5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480"/>
        <w:jc w:val="left"/>
        <w:rPr>
          <w:rFonts w:ascii="Consolas" w:eastAsia="ＭＳ ゴシック" w:hAnsi="Consolas" w:cs="ＭＳ ゴシック"/>
          <w:kern w:val="0"/>
          <w:sz w:val="24"/>
          <w:szCs w:val="24"/>
        </w:rPr>
      </w:pPr>
    </w:p>
    <w:p w:rsidR="005A5722" w:rsidRPr="005A5722" w:rsidRDefault="005A5722" w:rsidP="005A5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480"/>
        <w:jc w:val="left"/>
        <w:rPr>
          <w:rFonts w:ascii="Consolas" w:eastAsia="ＭＳ ゴシック" w:hAnsi="Consolas" w:cs="ＭＳ ゴシック"/>
          <w:kern w:val="0"/>
          <w:sz w:val="24"/>
          <w:szCs w:val="24"/>
        </w:rPr>
      </w:pPr>
      <w:r w:rsidRPr="005A5722">
        <w:rPr>
          <w:rFonts w:ascii="Consolas" w:eastAsia="ＭＳ ゴシック" w:hAnsi="Consolas" w:cs="ＭＳ ゴシック"/>
          <w:kern w:val="0"/>
          <w:sz w:val="24"/>
          <w:szCs w:val="24"/>
        </w:rPr>
        <w:t>---- '</w:t>
      </w:r>
      <w:proofErr w:type="spellStart"/>
      <w:r w:rsidRPr="005A5722">
        <w:rPr>
          <w:rFonts w:ascii="Consolas" w:eastAsia="ＭＳ ゴシック" w:hAnsi="Consolas" w:cs="ＭＳ ゴシック"/>
          <w:kern w:val="0"/>
          <w:sz w:val="24"/>
          <w:szCs w:val="24"/>
        </w:rPr>
        <w:t>export_function_model</w:t>
      </w:r>
      <w:proofErr w:type="spellEnd"/>
      <w:r w:rsidRPr="005A5722">
        <w:rPr>
          <w:rFonts w:ascii="Consolas" w:eastAsia="ＭＳ ゴシック" w:hAnsi="Consolas" w:cs="ＭＳ ゴシック"/>
          <w:kern w:val="0"/>
          <w:sz w:val="24"/>
          <w:szCs w:val="24"/>
        </w:rPr>
        <w:t>'</w:t>
      </w:r>
      <w:r w:rsidRPr="005A5722">
        <w:rPr>
          <w:rFonts w:ascii="Consolas" w:eastAsia="ＭＳ ゴシック" w:hAnsi="Consolas" w:cs="ＭＳ ゴシック"/>
          <w:kern w:val="0"/>
          <w:sz w:val="24"/>
          <w:szCs w:val="24"/>
        </w:rPr>
        <w:t>の並べ替えられたリスト</w:t>
      </w:r>
      <w:r w:rsidRPr="005A5722">
        <w:rPr>
          <w:rFonts w:ascii="Consolas" w:eastAsia="ＭＳ ゴシック" w:hAnsi="Consolas" w:cs="ＭＳ ゴシック"/>
          <w:kern w:val="0"/>
          <w:sz w:val="24"/>
          <w:szCs w:val="24"/>
        </w:rPr>
        <w:t>[6</w:t>
      </w:r>
      <w:r w:rsidRPr="005A5722">
        <w:rPr>
          <w:rFonts w:ascii="Consolas" w:eastAsia="ＭＳ ゴシック" w:hAnsi="Consolas" w:cs="ＭＳ ゴシック"/>
          <w:kern w:val="0"/>
          <w:sz w:val="24"/>
          <w:szCs w:val="24"/>
        </w:rPr>
        <w:t>つの非仮想ブロック、</w:t>
      </w:r>
      <w:proofErr w:type="spellStart"/>
      <w:r w:rsidRPr="005A5722">
        <w:rPr>
          <w:rFonts w:ascii="Consolas" w:eastAsia="ＭＳ ゴシック" w:hAnsi="Consolas" w:cs="ＭＳ ゴシック"/>
          <w:kern w:val="0"/>
          <w:sz w:val="24"/>
          <w:szCs w:val="24"/>
        </w:rPr>
        <w:t>directFeed</w:t>
      </w:r>
      <w:proofErr w:type="spellEnd"/>
      <w:r w:rsidRPr="005A5722">
        <w:rPr>
          <w:rFonts w:ascii="Consolas" w:eastAsia="ＭＳ ゴシック" w:hAnsi="Consolas" w:cs="ＭＳ ゴシック"/>
          <w:kern w:val="0"/>
          <w:sz w:val="24"/>
          <w:szCs w:val="24"/>
        </w:rPr>
        <w:t xml:space="preserve"> = 1]</w:t>
      </w:r>
    </w:p>
    <w:p w:rsidR="005A5722" w:rsidRPr="005A5722" w:rsidRDefault="005A5722" w:rsidP="005A5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480"/>
        <w:jc w:val="left"/>
        <w:rPr>
          <w:rFonts w:ascii="Consolas" w:eastAsia="ＭＳ ゴシック" w:hAnsi="Consolas" w:cs="ＭＳ ゴシック"/>
          <w:kern w:val="0"/>
          <w:sz w:val="24"/>
          <w:szCs w:val="24"/>
        </w:rPr>
      </w:pPr>
      <w:r w:rsidRPr="005A5722">
        <w:rPr>
          <w:rFonts w:ascii="Consolas" w:eastAsia="ＭＳ ゴシック" w:hAnsi="Consolas" w:cs="ＭＳ ゴシック"/>
          <w:kern w:val="0"/>
          <w:sz w:val="24"/>
          <w:szCs w:val="24"/>
        </w:rPr>
        <w:t xml:space="preserve">     </w:t>
      </w:r>
      <w:r w:rsidRPr="005A5722">
        <w:rPr>
          <w:rFonts w:ascii="Consolas" w:eastAsia="ＭＳ ゴシック" w:hAnsi="Consolas" w:cs="ＭＳ ゴシック"/>
          <w:kern w:val="0"/>
          <w:sz w:val="24"/>
          <w:szCs w:val="24"/>
        </w:rPr>
        <w:t>タスクの総数</w:t>
      </w:r>
      <w:r w:rsidRPr="005A5722">
        <w:rPr>
          <w:rFonts w:ascii="Consolas" w:eastAsia="ＭＳ ゴシック" w:hAnsi="Consolas" w:cs="ＭＳ ゴシック"/>
          <w:kern w:val="0"/>
          <w:sz w:val="24"/>
          <w:szCs w:val="24"/>
        </w:rPr>
        <w:t>= 2</w:t>
      </w:r>
    </w:p>
    <w:p w:rsidR="005A5722" w:rsidRPr="005A5722" w:rsidRDefault="005A5722" w:rsidP="005A5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480"/>
        <w:jc w:val="left"/>
        <w:rPr>
          <w:rFonts w:ascii="Consolas" w:eastAsia="ＭＳ ゴシック" w:hAnsi="Consolas" w:cs="ＭＳ ゴシック"/>
          <w:kern w:val="0"/>
          <w:sz w:val="24"/>
          <w:szCs w:val="24"/>
        </w:rPr>
      </w:pPr>
      <w:r w:rsidRPr="005A5722">
        <w:rPr>
          <w:rFonts w:ascii="Consolas" w:eastAsia="ＭＳ ゴシック" w:hAnsi="Consolas" w:cs="ＭＳ ゴシック"/>
          <w:kern w:val="0"/>
          <w:sz w:val="24"/>
          <w:szCs w:val="24"/>
        </w:rPr>
        <w:t>-</w:t>
      </w:r>
      <w:r w:rsidRPr="005A5722">
        <w:rPr>
          <w:rFonts w:ascii="Consolas" w:eastAsia="ＭＳ ゴシック" w:hAnsi="Consolas" w:cs="ＭＳ ゴシック"/>
          <w:kern w:val="0"/>
          <w:sz w:val="24"/>
          <w:szCs w:val="24"/>
        </w:rPr>
        <w:t>タスクインデックスのソートされたリスト</w:t>
      </w:r>
      <w:r w:rsidRPr="005A5722">
        <w:rPr>
          <w:rFonts w:ascii="Consolas" w:eastAsia="ＭＳ ゴシック" w:hAnsi="Consolas" w:cs="ＭＳ ゴシック"/>
          <w:kern w:val="0"/>
          <w:sz w:val="24"/>
          <w:szCs w:val="24"/>
        </w:rPr>
        <w:t>[1]</w:t>
      </w:r>
      <w:r w:rsidRPr="005A5722">
        <w:rPr>
          <w:rFonts w:ascii="Consolas" w:eastAsia="ＭＳ ゴシック" w:hAnsi="Consolas" w:cs="ＭＳ ゴシック"/>
          <w:kern w:val="0"/>
          <w:sz w:val="24"/>
          <w:szCs w:val="24"/>
        </w:rPr>
        <w:t>、</w:t>
      </w:r>
      <w:r w:rsidRPr="005A5722">
        <w:rPr>
          <w:rFonts w:ascii="Consolas" w:eastAsia="ＭＳ ゴシック" w:hAnsi="Consolas" w:cs="ＭＳ ゴシック"/>
          <w:kern w:val="0"/>
          <w:sz w:val="24"/>
          <w:szCs w:val="24"/>
        </w:rPr>
        <w:t>3</w:t>
      </w:r>
      <w:r w:rsidRPr="005A5722">
        <w:rPr>
          <w:rFonts w:ascii="Consolas" w:eastAsia="ＭＳ ゴシック" w:hAnsi="Consolas" w:cs="ＭＳ ゴシック"/>
          <w:kern w:val="0"/>
          <w:sz w:val="24"/>
          <w:szCs w:val="24"/>
        </w:rPr>
        <w:t>つの非仮想ブロック</w:t>
      </w:r>
    </w:p>
    <w:p w:rsidR="005A5722" w:rsidRPr="005A5722" w:rsidRDefault="005A5722" w:rsidP="005A5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480"/>
        <w:jc w:val="left"/>
        <w:rPr>
          <w:rFonts w:ascii="Consolas" w:eastAsia="ＭＳ ゴシック" w:hAnsi="Consolas" w:cs="ＭＳ ゴシック"/>
          <w:kern w:val="0"/>
          <w:sz w:val="24"/>
          <w:szCs w:val="24"/>
        </w:rPr>
      </w:pPr>
      <w:r w:rsidRPr="005A5722">
        <w:rPr>
          <w:rFonts w:ascii="Consolas" w:eastAsia="ＭＳ ゴシック" w:hAnsi="Consolas" w:cs="ＭＳ ゴシック"/>
          <w:kern w:val="0"/>
          <w:sz w:val="24"/>
          <w:szCs w:val="24"/>
        </w:rPr>
        <w:lastRenderedPageBreak/>
        <w:t xml:space="preserve">  </w:t>
      </w:r>
      <w:r w:rsidRPr="005A5722">
        <w:rPr>
          <w:rFonts w:ascii="Consolas" w:eastAsia="ＭＳ ゴシック" w:hAnsi="Consolas" w:cs="ＭＳ ゴシック"/>
          <w:kern w:val="0"/>
          <w:sz w:val="24"/>
          <w:szCs w:val="24"/>
        </w:rPr>
        <w:t>（</w:t>
      </w:r>
      <w:r w:rsidRPr="005A5722">
        <w:rPr>
          <w:rFonts w:ascii="Consolas" w:eastAsia="ＭＳ ゴシック" w:hAnsi="Consolas" w:cs="ＭＳ ゴシック"/>
          <w:kern w:val="0"/>
          <w:sz w:val="24"/>
          <w:szCs w:val="24"/>
        </w:rPr>
        <w:t>1</w:t>
      </w:r>
      <w:r w:rsidRPr="005A5722">
        <w:rPr>
          <w:rFonts w:ascii="Consolas" w:eastAsia="ＭＳ ゴシック" w:hAnsi="Consolas" w:cs="ＭＳ ゴシック"/>
          <w:kern w:val="0"/>
          <w:sz w:val="24"/>
          <w:szCs w:val="24"/>
        </w:rPr>
        <w:t>）</w:t>
      </w:r>
      <w:r w:rsidRPr="005A5722">
        <w:rPr>
          <w:rFonts w:ascii="Consolas" w:eastAsia="ＭＳ ゴシック" w:hAnsi="Consolas" w:cs="ＭＳ ゴシック"/>
          <w:kern w:val="0"/>
          <w:sz w:val="24"/>
          <w:szCs w:val="24"/>
        </w:rPr>
        <w:t>0</w:t>
      </w:r>
      <w:r w:rsidRPr="005A5722">
        <w:rPr>
          <w:rFonts w:ascii="Consolas" w:eastAsia="ＭＳ ゴシック" w:hAnsi="Consolas" w:cs="ＭＳ ゴシック"/>
          <w:kern w:val="0"/>
          <w:sz w:val="24"/>
          <w:szCs w:val="24"/>
        </w:rPr>
        <w:t>：</w:t>
      </w:r>
      <w:r w:rsidRPr="005A5722">
        <w:rPr>
          <w:rFonts w:ascii="Consolas" w:eastAsia="ＭＳ ゴシック" w:hAnsi="Consolas" w:cs="ＭＳ ゴシック"/>
          <w:kern w:val="0"/>
          <w:sz w:val="24"/>
          <w:szCs w:val="24"/>
        </w:rPr>
        <w:t>1 '</w:t>
      </w:r>
      <w:proofErr w:type="spellStart"/>
      <w:r w:rsidRPr="005A5722">
        <w:rPr>
          <w:rFonts w:ascii="Consolas" w:eastAsia="ＭＳ ゴシック" w:hAnsi="Consolas" w:cs="ＭＳ ゴシック"/>
          <w:kern w:val="0"/>
          <w:sz w:val="24"/>
          <w:szCs w:val="24"/>
        </w:rPr>
        <w:t>export_function_model</w:t>
      </w:r>
      <w:proofErr w:type="spellEnd"/>
      <w:r w:rsidRPr="005A5722">
        <w:rPr>
          <w:rFonts w:ascii="Consolas" w:eastAsia="ＭＳ ゴシック" w:hAnsi="Consolas" w:cs="ＭＳ ゴシック"/>
          <w:kern w:val="0"/>
          <w:sz w:val="24"/>
          <w:szCs w:val="24"/>
        </w:rPr>
        <w:t xml:space="preserve"> / RootFcnCall_InsertedFor_function_call_1_at_outport_1'</w:t>
      </w:r>
      <w:r w:rsidRPr="005A5722">
        <w:rPr>
          <w:rFonts w:ascii="Consolas" w:eastAsia="ＭＳ ゴシック" w:hAnsi="Consolas" w:cs="ＭＳ ゴシック"/>
          <w:kern w:val="0"/>
          <w:sz w:val="24"/>
          <w:szCs w:val="24"/>
        </w:rPr>
        <w:t>（</w:t>
      </w:r>
      <w:proofErr w:type="spellStart"/>
      <w:r w:rsidRPr="005A5722">
        <w:rPr>
          <w:rFonts w:ascii="Consolas" w:eastAsia="ＭＳ ゴシック" w:hAnsi="Consolas" w:cs="ＭＳ ゴシック"/>
          <w:kern w:val="0"/>
          <w:sz w:val="24"/>
          <w:szCs w:val="24"/>
        </w:rPr>
        <w:t>RootInportFunctionCallGenerator</w:t>
      </w:r>
      <w:proofErr w:type="spellEnd"/>
      <w:r w:rsidRPr="005A5722">
        <w:rPr>
          <w:rFonts w:ascii="Consolas" w:eastAsia="ＭＳ ゴシック" w:hAnsi="Consolas" w:cs="ＭＳ ゴシック"/>
          <w:kern w:val="0"/>
          <w:sz w:val="24"/>
          <w:szCs w:val="24"/>
        </w:rPr>
        <w:t>）</w:t>
      </w:r>
    </w:p>
    <w:p w:rsidR="005A5722" w:rsidRPr="005A5722" w:rsidRDefault="005A5722" w:rsidP="005A5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480"/>
        <w:jc w:val="left"/>
        <w:rPr>
          <w:rFonts w:ascii="Consolas" w:eastAsia="ＭＳ ゴシック" w:hAnsi="Consolas" w:cs="ＭＳ ゴシック"/>
          <w:kern w:val="0"/>
          <w:sz w:val="24"/>
          <w:szCs w:val="24"/>
        </w:rPr>
      </w:pPr>
      <w:r w:rsidRPr="005A5722">
        <w:rPr>
          <w:rFonts w:ascii="Consolas" w:eastAsia="ＭＳ ゴシック" w:hAnsi="Consolas" w:cs="ＭＳ ゴシック"/>
          <w:kern w:val="0"/>
          <w:sz w:val="24"/>
          <w:szCs w:val="24"/>
        </w:rPr>
        <w:t xml:space="preserve">          </w:t>
      </w:r>
      <w:r w:rsidRPr="005A5722">
        <w:rPr>
          <w:rFonts w:ascii="Consolas" w:eastAsia="ＭＳ ゴシック" w:hAnsi="Consolas" w:cs="ＭＳ ゴシック"/>
          <w:kern w:val="0"/>
          <w:sz w:val="24"/>
          <w:szCs w:val="24"/>
        </w:rPr>
        <w:t>入力ポート：</w:t>
      </w:r>
      <w:r w:rsidRPr="005A5722">
        <w:rPr>
          <w:rFonts w:ascii="Consolas" w:eastAsia="ＭＳ ゴシック" w:hAnsi="Consolas" w:cs="ＭＳ ゴシック"/>
          <w:kern w:val="0"/>
          <w:sz w:val="24"/>
          <w:szCs w:val="24"/>
        </w:rPr>
        <w:t>[0]</w:t>
      </w:r>
    </w:p>
    <w:p w:rsidR="005A5722" w:rsidRPr="005A5722" w:rsidRDefault="005A5722" w:rsidP="005A5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480"/>
        <w:jc w:val="left"/>
        <w:rPr>
          <w:rFonts w:ascii="Consolas" w:eastAsia="ＭＳ ゴシック" w:hAnsi="Consolas" w:cs="ＭＳ ゴシック"/>
          <w:kern w:val="0"/>
          <w:sz w:val="24"/>
          <w:szCs w:val="24"/>
        </w:rPr>
      </w:pPr>
      <w:r w:rsidRPr="005A5722">
        <w:rPr>
          <w:rFonts w:ascii="Consolas" w:eastAsia="ＭＳ ゴシック" w:hAnsi="Consolas" w:cs="ＭＳ ゴシック"/>
          <w:kern w:val="0"/>
          <w:sz w:val="24"/>
          <w:szCs w:val="24"/>
        </w:rPr>
        <w:t xml:space="preserve">          </w:t>
      </w:r>
      <w:r w:rsidRPr="005A5722">
        <w:rPr>
          <w:rFonts w:ascii="Consolas" w:eastAsia="ＭＳ ゴシック" w:hAnsi="Consolas" w:cs="ＭＳ ゴシック"/>
          <w:kern w:val="0"/>
          <w:sz w:val="24"/>
          <w:szCs w:val="24"/>
        </w:rPr>
        <w:t>出力ポート：</w:t>
      </w:r>
      <w:r w:rsidRPr="005A5722">
        <w:rPr>
          <w:rFonts w:ascii="Consolas" w:eastAsia="ＭＳ ゴシック" w:hAnsi="Consolas" w:cs="ＭＳ ゴシック"/>
          <w:kern w:val="0"/>
          <w:sz w:val="24"/>
          <w:szCs w:val="24"/>
        </w:rPr>
        <w:t>[0]</w:t>
      </w:r>
    </w:p>
    <w:p w:rsidR="005A5722" w:rsidRPr="005A5722" w:rsidRDefault="005A5722" w:rsidP="005A5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480"/>
        <w:jc w:val="left"/>
        <w:rPr>
          <w:rFonts w:ascii="Consolas" w:eastAsia="ＭＳ ゴシック" w:hAnsi="Consolas" w:cs="ＭＳ ゴシック"/>
          <w:kern w:val="0"/>
          <w:sz w:val="24"/>
          <w:szCs w:val="24"/>
        </w:rPr>
      </w:pPr>
      <w:r w:rsidRPr="005A5722">
        <w:rPr>
          <w:rFonts w:ascii="Consolas" w:eastAsia="ＭＳ ゴシック" w:hAnsi="Consolas" w:cs="ＭＳ ゴシック"/>
          <w:kern w:val="0"/>
          <w:sz w:val="24"/>
          <w:szCs w:val="24"/>
        </w:rPr>
        <w:t xml:space="preserve">  </w:t>
      </w:r>
      <w:r w:rsidRPr="005A5722">
        <w:rPr>
          <w:rFonts w:ascii="Consolas" w:eastAsia="ＭＳ ゴシック" w:hAnsi="Consolas" w:cs="ＭＳ ゴシック"/>
          <w:kern w:val="0"/>
          <w:sz w:val="24"/>
          <w:szCs w:val="24"/>
        </w:rPr>
        <w:t>（</w:t>
      </w:r>
      <w:r w:rsidRPr="005A5722">
        <w:rPr>
          <w:rFonts w:ascii="Consolas" w:eastAsia="ＭＳ ゴシック" w:hAnsi="Consolas" w:cs="ＭＳ ゴシック"/>
          <w:kern w:val="0"/>
          <w:sz w:val="24"/>
          <w:szCs w:val="24"/>
        </w:rPr>
        <w:t>1</w:t>
      </w:r>
      <w:r w:rsidRPr="005A5722">
        <w:rPr>
          <w:rFonts w:ascii="Consolas" w:eastAsia="ＭＳ ゴシック" w:hAnsi="Consolas" w:cs="ＭＳ ゴシック"/>
          <w:kern w:val="0"/>
          <w:sz w:val="24"/>
          <w:szCs w:val="24"/>
        </w:rPr>
        <w:t>）</w:t>
      </w:r>
      <w:r w:rsidRPr="005A5722">
        <w:rPr>
          <w:rFonts w:ascii="Consolas" w:eastAsia="ＭＳ ゴシック" w:hAnsi="Consolas" w:cs="ＭＳ ゴシック"/>
          <w:kern w:val="0"/>
          <w:sz w:val="24"/>
          <w:szCs w:val="24"/>
        </w:rPr>
        <w:t>0</w:t>
      </w:r>
      <w:r w:rsidRPr="005A5722">
        <w:rPr>
          <w:rFonts w:ascii="Consolas" w:eastAsia="ＭＳ ゴシック" w:hAnsi="Consolas" w:cs="ＭＳ ゴシック"/>
          <w:kern w:val="0"/>
          <w:sz w:val="24"/>
          <w:szCs w:val="24"/>
        </w:rPr>
        <w:t>：</w:t>
      </w:r>
      <w:r w:rsidRPr="005A5722">
        <w:rPr>
          <w:rFonts w:ascii="Consolas" w:eastAsia="ＭＳ ゴシック" w:hAnsi="Consolas" w:cs="ＭＳ ゴシック"/>
          <w:kern w:val="0"/>
          <w:sz w:val="24"/>
          <w:szCs w:val="24"/>
        </w:rPr>
        <w:t>2 '</w:t>
      </w:r>
      <w:proofErr w:type="spellStart"/>
      <w:r w:rsidRPr="005A5722">
        <w:rPr>
          <w:rFonts w:ascii="Consolas" w:eastAsia="ＭＳ ゴシック" w:hAnsi="Consolas" w:cs="ＭＳ ゴシック"/>
          <w:kern w:val="0"/>
          <w:sz w:val="24"/>
          <w:szCs w:val="24"/>
        </w:rPr>
        <w:t>export_function_model</w:t>
      </w:r>
      <w:proofErr w:type="spellEnd"/>
      <w:r w:rsidRPr="005A5722">
        <w:rPr>
          <w:rFonts w:ascii="Consolas" w:eastAsia="ＭＳ ゴシック" w:hAnsi="Consolas" w:cs="ＭＳ ゴシック"/>
          <w:kern w:val="0"/>
          <w:sz w:val="24"/>
          <w:szCs w:val="24"/>
        </w:rPr>
        <w:t xml:space="preserve"> / Function-Call Subsystem 1'</w:t>
      </w:r>
      <w:r w:rsidRPr="005A5722">
        <w:rPr>
          <w:rFonts w:ascii="Consolas" w:eastAsia="ＭＳ ゴシック" w:hAnsi="Consolas" w:cs="ＭＳ ゴシック"/>
          <w:kern w:val="0"/>
          <w:sz w:val="24"/>
          <w:szCs w:val="24"/>
        </w:rPr>
        <w:t>（サブシステム）</w:t>
      </w:r>
    </w:p>
    <w:p w:rsidR="005A5722" w:rsidRPr="005A5722" w:rsidRDefault="005A5722" w:rsidP="005A5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480"/>
        <w:jc w:val="left"/>
        <w:rPr>
          <w:rFonts w:ascii="Consolas" w:eastAsia="ＭＳ ゴシック" w:hAnsi="Consolas" w:cs="ＭＳ ゴシック"/>
          <w:kern w:val="0"/>
          <w:sz w:val="24"/>
          <w:szCs w:val="24"/>
        </w:rPr>
      </w:pPr>
      <w:r w:rsidRPr="005A5722">
        <w:rPr>
          <w:rFonts w:ascii="Consolas" w:eastAsia="ＭＳ ゴシック" w:hAnsi="Consolas" w:cs="ＭＳ ゴシック"/>
          <w:kern w:val="0"/>
          <w:sz w:val="24"/>
          <w:szCs w:val="24"/>
        </w:rPr>
        <w:t xml:space="preserve">          </w:t>
      </w:r>
      <w:r w:rsidRPr="005A5722">
        <w:rPr>
          <w:rFonts w:ascii="Consolas" w:eastAsia="ＭＳ ゴシック" w:hAnsi="Consolas" w:cs="ＭＳ ゴシック"/>
          <w:kern w:val="0"/>
          <w:sz w:val="24"/>
          <w:szCs w:val="24"/>
        </w:rPr>
        <w:t>入力ポート：</w:t>
      </w:r>
      <w:r w:rsidRPr="005A5722">
        <w:rPr>
          <w:rFonts w:ascii="Consolas" w:eastAsia="ＭＳ ゴシック" w:hAnsi="Consolas" w:cs="ＭＳ ゴシック"/>
          <w:kern w:val="0"/>
          <w:sz w:val="24"/>
          <w:szCs w:val="24"/>
        </w:rPr>
        <w:t>[0]</w:t>
      </w:r>
    </w:p>
    <w:p w:rsidR="005A5722" w:rsidRPr="005A5722" w:rsidRDefault="005A5722" w:rsidP="005A5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480"/>
        <w:jc w:val="left"/>
        <w:rPr>
          <w:rFonts w:ascii="Consolas" w:eastAsia="ＭＳ ゴシック" w:hAnsi="Consolas" w:cs="ＭＳ ゴシック"/>
          <w:kern w:val="0"/>
          <w:sz w:val="24"/>
          <w:szCs w:val="24"/>
        </w:rPr>
      </w:pPr>
      <w:r w:rsidRPr="005A5722">
        <w:rPr>
          <w:rFonts w:ascii="Consolas" w:eastAsia="ＭＳ ゴシック" w:hAnsi="Consolas" w:cs="ＭＳ ゴシック"/>
          <w:kern w:val="0"/>
          <w:sz w:val="24"/>
          <w:szCs w:val="24"/>
        </w:rPr>
        <w:t xml:space="preserve">          </w:t>
      </w:r>
      <w:r w:rsidRPr="005A5722">
        <w:rPr>
          <w:rFonts w:ascii="Consolas" w:eastAsia="ＭＳ ゴシック" w:hAnsi="Consolas" w:cs="ＭＳ ゴシック"/>
          <w:kern w:val="0"/>
          <w:sz w:val="24"/>
          <w:szCs w:val="24"/>
        </w:rPr>
        <w:t>出力ポート：</w:t>
      </w:r>
      <w:r w:rsidRPr="005A5722">
        <w:rPr>
          <w:rFonts w:ascii="Consolas" w:eastAsia="ＭＳ ゴシック" w:hAnsi="Consolas" w:cs="ＭＳ ゴシック"/>
          <w:kern w:val="0"/>
          <w:sz w:val="24"/>
          <w:szCs w:val="24"/>
        </w:rPr>
        <w:t>[0]</w:t>
      </w:r>
    </w:p>
    <w:p w:rsidR="005A5722" w:rsidRPr="005A5722" w:rsidRDefault="005A5722" w:rsidP="005A5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480"/>
        <w:jc w:val="left"/>
        <w:rPr>
          <w:rFonts w:ascii="Consolas" w:eastAsia="ＭＳ ゴシック" w:hAnsi="Consolas" w:cs="ＭＳ ゴシック"/>
          <w:kern w:val="0"/>
          <w:sz w:val="24"/>
          <w:szCs w:val="24"/>
        </w:rPr>
      </w:pPr>
      <w:r w:rsidRPr="005A5722">
        <w:rPr>
          <w:rFonts w:ascii="Consolas" w:eastAsia="ＭＳ ゴシック" w:hAnsi="Consolas" w:cs="ＭＳ ゴシック"/>
          <w:kern w:val="0"/>
          <w:sz w:val="24"/>
          <w:szCs w:val="24"/>
        </w:rPr>
        <w:t xml:space="preserve">  </w:t>
      </w:r>
      <w:r w:rsidRPr="005A5722">
        <w:rPr>
          <w:rFonts w:ascii="Consolas" w:eastAsia="ＭＳ ゴシック" w:hAnsi="Consolas" w:cs="ＭＳ ゴシック"/>
          <w:kern w:val="0"/>
          <w:sz w:val="24"/>
          <w:szCs w:val="24"/>
        </w:rPr>
        <w:t>（</w:t>
      </w:r>
      <w:r w:rsidRPr="005A5722">
        <w:rPr>
          <w:rFonts w:ascii="Consolas" w:eastAsia="ＭＳ ゴシック" w:hAnsi="Consolas" w:cs="ＭＳ ゴシック"/>
          <w:kern w:val="0"/>
          <w:sz w:val="24"/>
          <w:szCs w:val="24"/>
        </w:rPr>
        <w:t>1</w:t>
      </w:r>
      <w:r w:rsidRPr="005A5722">
        <w:rPr>
          <w:rFonts w:ascii="Consolas" w:eastAsia="ＭＳ ゴシック" w:hAnsi="Consolas" w:cs="ＭＳ ゴシック"/>
          <w:kern w:val="0"/>
          <w:sz w:val="24"/>
          <w:szCs w:val="24"/>
        </w:rPr>
        <w:t>）</w:t>
      </w:r>
      <w:r w:rsidRPr="005A5722">
        <w:rPr>
          <w:rFonts w:ascii="Consolas" w:eastAsia="ＭＳ ゴシック" w:hAnsi="Consolas" w:cs="ＭＳ ゴシック"/>
          <w:kern w:val="0"/>
          <w:sz w:val="24"/>
          <w:szCs w:val="24"/>
        </w:rPr>
        <w:t>0</w:t>
      </w:r>
      <w:r w:rsidRPr="005A5722">
        <w:rPr>
          <w:rFonts w:ascii="Consolas" w:eastAsia="ＭＳ ゴシック" w:hAnsi="Consolas" w:cs="ＭＳ ゴシック"/>
          <w:kern w:val="0"/>
          <w:sz w:val="24"/>
          <w:szCs w:val="24"/>
        </w:rPr>
        <w:t>：</w:t>
      </w:r>
      <w:r w:rsidRPr="005A5722">
        <w:rPr>
          <w:rFonts w:ascii="Consolas" w:eastAsia="ＭＳ ゴシック" w:hAnsi="Consolas" w:cs="ＭＳ ゴシック"/>
          <w:kern w:val="0"/>
          <w:sz w:val="24"/>
          <w:szCs w:val="24"/>
        </w:rPr>
        <w:t>3 '</w:t>
      </w:r>
      <w:proofErr w:type="spellStart"/>
      <w:r w:rsidRPr="005A5722">
        <w:rPr>
          <w:rFonts w:ascii="Consolas" w:eastAsia="ＭＳ ゴシック" w:hAnsi="Consolas" w:cs="ＭＳ ゴシック"/>
          <w:kern w:val="0"/>
          <w:sz w:val="24"/>
          <w:szCs w:val="24"/>
        </w:rPr>
        <w:t>export_function_model</w:t>
      </w:r>
      <w:proofErr w:type="spellEnd"/>
      <w:r w:rsidRPr="005A5722">
        <w:rPr>
          <w:rFonts w:ascii="Consolas" w:eastAsia="ＭＳ ゴシック" w:hAnsi="Consolas" w:cs="ＭＳ ゴシック"/>
          <w:kern w:val="0"/>
          <w:sz w:val="24"/>
          <w:szCs w:val="24"/>
        </w:rPr>
        <w:t xml:space="preserve"> / output_1'</w:t>
      </w:r>
      <w:r w:rsidRPr="005A5722">
        <w:rPr>
          <w:rFonts w:ascii="Consolas" w:eastAsia="ＭＳ ゴシック" w:hAnsi="Consolas" w:cs="ＭＳ ゴシック"/>
          <w:kern w:val="0"/>
          <w:sz w:val="24"/>
          <w:szCs w:val="24"/>
        </w:rPr>
        <w:t>（アウトポート）</w:t>
      </w:r>
    </w:p>
    <w:p w:rsidR="005A5722" w:rsidRPr="005A5722" w:rsidRDefault="005A5722" w:rsidP="005A5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480"/>
        <w:jc w:val="left"/>
        <w:rPr>
          <w:rFonts w:ascii="Consolas" w:eastAsia="ＭＳ ゴシック" w:hAnsi="Consolas" w:cs="ＭＳ ゴシック"/>
          <w:kern w:val="0"/>
          <w:sz w:val="24"/>
          <w:szCs w:val="24"/>
        </w:rPr>
      </w:pPr>
      <w:r w:rsidRPr="005A5722">
        <w:rPr>
          <w:rFonts w:ascii="Consolas" w:eastAsia="ＭＳ ゴシック" w:hAnsi="Consolas" w:cs="ＭＳ ゴシック"/>
          <w:kern w:val="0"/>
          <w:sz w:val="24"/>
          <w:szCs w:val="24"/>
        </w:rPr>
        <w:t xml:space="preserve">          </w:t>
      </w:r>
      <w:r w:rsidRPr="005A5722">
        <w:rPr>
          <w:rFonts w:ascii="Consolas" w:eastAsia="ＭＳ ゴシック" w:hAnsi="Consolas" w:cs="ＭＳ ゴシック"/>
          <w:kern w:val="0"/>
          <w:sz w:val="24"/>
          <w:szCs w:val="24"/>
        </w:rPr>
        <w:t>入力ポート：</w:t>
      </w:r>
      <w:r w:rsidRPr="005A5722">
        <w:rPr>
          <w:rFonts w:ascii="Consolas" w:eastAsia="ＭＳ ゴシック" w:hAnsi="Consolas" w:cs="ＭＳ ゴシック"/>
          <w:kern w:val="0"/>
          <w:sz w:val="24"/>
          <w:szCs w:val="24"/>
        </w:rPr>
        <w:t>[0]</w:t>
      </w:r>
    </w:p>
    <w:p w:rsidR="005A5722" w:rsidRPr="005A5722" w:rsidRDefault="005A5722" w:rsidP="005A5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nsolas" w:eastAsia="ＭＳ ゴシック" w:hAnsi="Consolas" w:cs="ＭＳ ゴシック"/>
          <w:kern w:val="0"/>
          <w:sz w:val="24"/>
          <w:szCs w:val="24"/>
        </w:rPr>
      </w:pPr>
      <w:r w:rsidRPr="005A5722">
        <w:rPr>
          <w:rFonts w:ascii="Consolas" w:eastAsia="ＭＳ ゴシック" w:hAnsi="Consolas" w:cs="ＭＳ ゴシック"/>
          <w:kern w:val="0"/>
          <w:sz w:val="24"/>
          <w:szCs w:val="24"/>
        </w:rPr>
        <w:t xml:space="preserve">          </w:t>
      </w:r>
      <w:r w:rsidRPr="005A5722">
        <w:rPr>
          <w:rFonts w:ascii="Consolas" w:eastAsia="ＭＳ ゴシック" w:hAnsi="Consolas" w:cs="ＭＳ ゴシック"/>
          <w:kern w:val="0"/>
          <w:sz w:val="24"/>
          <w:szCs w:val="24"/>
        </w:rPr>
        <w:t>出力ポート：</w:t>
      </w:r>
      <w:r w:rsidRPr="005A5722">
        <w:rPr>
          <w:rFonts w:ascii="Consolas" w:eastAsia="ＭＳ ゴシック" w:hAnsi="Consolas" w:cs="ＭＳ ゴシック"/>
          <w:kern w:val="0"/>
          <w:sz w:val="24"/>
          <w:szCs w:val="24"/>
        </w:rPr>
        <w:t>[]</w:t>
      </w:r>
    </w:p>
    <w:p w:rsidR="00E30568" w:rsidRPr="005A5722" w:rsidRDefault="000969E2" w:rsidP="005A5722">
      <w:pPr>
        <w:widowControl/>
        <w:shd w:val="clear" w:color="auto" w:fill="FFFFFF"/>
        <w:spacing w:after="150"/>
        <w:jc w:val="left"/>
      </w:pPr>
    </w:p>
    <w:sectPr w:rsidR="00E30568" w:rsidRPr="005A5722" w:rsidSect="002C726B">
      <w:pgSz w:w="16838" w:h="11906" w:orient="landscape"/>
      <w:pgMar w:top="142" w:right="253" w:bottom="140" w:left="142"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D454E"/>
    <w:multiLevelType w:val="multilevel"/>
    <w:tmpl w:val="18BC3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B818E1"/>
    <w:multiLevelType w:val="multilevel"/>
    <w:tmpl w:val="36AA6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CC3ED7"/>
    <w:multiLevelType w:val="multilevel"/>
    <w:tmpl w:val="FD428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056972"/>
    <w:multiLevelType w:val="multilevel"/>
    <w:tmpl w:val="1DC2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A83FD9"/>
    <w:multiLevelType w:val="multilevel"/>
    <w:tmpl w:val="41805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B835D2"/>
    <w:multiLevelType w:val="multilevel"/>
    <w:tmpl w:val="F7C60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FF4465"/>
    <w:multiLevelType w:val="multilevel"/>
    <w:tmpl w:val="47D8B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F239D4"/>
    <w:multiLevelType w:val="multilevel"/>
    <w:tmpl w:val="6A1E8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E9427C"/>
    <w:multiLevelType w:val="multilevel"/>
    <w:tmpl w:val="C498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F03F54"/>
    <w:multiLevelType w:val="multilevel"/>
    <w:tmpl w:val="6E22B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6482B44"/>
    <w:multiLevelType w:val="multilevel"/>
    <w:tmpl w:val="2C98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FAB518F"/>
    <w:multiLevelType w:val="multilevel"/>
    <w:tmpl w:val="3E0E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04E4162"/>
    <w:multiLevelType w:val="multilevel"/>
    <w:tmpl w:val="09380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11"/>
  </w:num>
  <w:num w:numId="4">
    <w:abstractNumId w:val="1"/>
  </w:num>
  <w:num w:numId="5">
    <w:abstractNumId w:val="7"/>
  </w:num>
  <w:num w:numId="6">
    <w:abstractNumId w:val="3"/>
  </w:num>
  <w:num w:numId="7">
    <w:abstractNumId w:val="9"/>
  </w:num>
  <w:num w:numId="8">
    <w:abstractNumId w:val="10"/>
  </w:num>
  <w:num w:numId="9">
    <w:abstractNumId w:val="5"/>
  </w:num>
  <w:num w:numId="10">
    <w:abstractNumId w:val="6"/>
  </w:num>
  <w:num w:numId="11">
    <w:abstractNumId w:val="0"/>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26B"/>
    <w:rsid w:val="000969E2"/>
    <w:rsid w:val="0015235A"/>
    <w:rsid w:val="002C726B"/>
    <w:rsid w:val="005A5722"/>
    <w:rsid w:val="0060670A"/>
    <w:rsid w:val="00CB32EC"/>
    <w:rsid w:val="00E53A09"/>
    <w:rsid w:val="00FC3E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2C726B"/>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2C726B"/>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2C726B"/>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2C726B"/>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2C726B"/>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2C726B"/>
    <w:rPr>
      <w:rFonts w:ascii="ＭＳ Ｐゴシック" w:eastAsia="ＭＳ Ｐゴシック" w:hAnsi="ＭＳ Ｐゴシック" w:cs="ＭＳ Ｐゴシック"/>
      <w:b/>
      <w:bCs/>
      <w:kern w:val="0"/>
      <w:sz w:val="24"/>
      <w:szCs w:val="24"/>
    </w:rPr>
  </w:style>
  <w:style w:type="paragraph" w:styleId="Web">
    <w:name w:val="Normal (Web)"/>
    <w:basedOn w:val="a"/>
    <w:uiPriority w:val="99"/>
    <w:semiHidden/>
    <w:unhideWhenUsed/>
    <w:rsid w:val="002C726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Emphasis"/>
    <w:basedOn w:val="a0"/>
    <w:uiPriority w:val="20"/>
    <w:qFormat/>
    <w:rsid w:val="002C726B"/>
    <w:rPr>
      <w:i/>
      <w:iCs/>
    </w:rPr>
  </w:style>
  <w:style w:type="character" w:styleId="a4">
    <w:name w:val="Strong"/>
    <w:basedOn w:val="a0"/>
    <w:uiPriority w:val="22"/>
    <w:qFormat/>
    <w:rsid w:val="002C726B"/>
    <w:rPr>
      <w:b/>
      <w:bCs/>
    </w:rPr>
  </w:style>
  <w:style w:type="character" w:styleId="a5">
    <w:name w:val="Hyperlink"/>
    <w:basedOn w:val="a0"/>
    <w:uiPriority w:val="99"/>
    <w:semiHidden/>
    <w:unhideWhenUsed/>
    <w:rsid w:val="002C726B"/>
    <w:rPr>
      <w:color w:val="0000FF"/>
      <w:u w:val="single"/>
    </w:rPr>
  </w:style>
  <w:style w:type="character" w:customStyle="1" w:styleId="block">
    <w:name w:val="block"/>
    <w:basedOn w:val="a0"/>
    <w:rsid w:val="002C726B"/>
  </w:style>
  <w:style w:type="character" w:styleId="HTML">
    <w:name w:val="HTML Code"/>
    <w:basedOn w:val="a0"/>
    <w:uiPriority w:val="99"/>
    <w:semiHidden/>
    <w:unhideWhenUsed/>
    <w:rsid w:val="002C726B"/>
    <w:rPr>
      <w:rFonts w:ascii="ＭＳ ゴシック" w:eastAsia="ＭＳ ゴシック" w:hAnsi="ＭＳ ゴシック" w:cs="ＭＳ ゴシック"/>
      <w:sz w:val="24"/>
      <w:szCs w:val="24"/>
    </w:rPr>
  </w:style>
  <w:style w:type="paragraph" w:customStyle="1" w:styleId="listimage">
    <w:name w:val="listimage"/>
    <w:basedOn w:val="a"/>
    <w:rsid w:val="002C726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trademark">
    <w:name w:val="trademark"/>
    <w:basedOn w:val="a0"/>
    <w:rsid w:val="002C726B"/>
  </w:style>
  <w:style w:type="paragraph" w:styleId="a6">
    <w:name w:val="Balloon Text"/>
    <w:basedOn w:val="a"/>
    <w:link w:val="a7"/>
    <w:uiPriority w:val="99"/>
    <w:semiHidden/>
    <w:unhideWhenUsed/>
    <w:rsid w:val="002C726B"/>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2C726B"/>
    <w:rPr>
      <w:rFonts w:asciiTheme="majorHAnsi" w:eastAsiaTheme="majorEastAsia" w:hAnsiTheme="majorHAnsi" w:cstheme="majorBidi"/>
      <w:sz w:val="18"/>
      <w:szCs w:val="18"/>
    </w:rPr>
  </w:style>
  <w:style w:type="paragraph" w:styleId="HTML0">
    <w:name w:val="HTML Preformatted"/>
    <w:basedOn w:val="a"/>
    <w:link w:val="HTML1"/>
    <w:uiPriority w:val="99"/>
    <w:semiHidden/>
    <w:unhideWhenUsed/>
    <w:rsid w:val="005A5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1">
    <w:name w:val="HTML 書式付き (文字)"/>
    <w:basedOn w:val="a0"/>
    <w:link w:val="HTML0"/>
    <w:uiPriority w:val="99"/>
    <w:semiHidden/>
    <w:rsid w:val="005A5722"/>
    <w:rPr>
      <w:rFonts w:ascii="ＭＳ ゴシック" w:eastAsia="ＭＳ ゴシック" w:hAnsi="ＭＳ ゴシック" w:cs="ＭＳ ゴシック"/>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2C726B"/>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2C726B"/>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2C726B"/>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2C726B"/>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2C726B"/>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2C726B"/>
    <w:rPr>
      <w:rFonts w:ascii="ＭＳ Ｐゴシック" w:eastAsia="ＭＳ Ｐゴシック" w:hAnsi="ＭＳ Ｐゴシック" w:cs="ＭＳ Ｐゴシック"/>
      <w:b/>
      <w:bCs/>
      <w:kern w:val="0"/>
      <w:sz w:val="24"/>
      <w:szCs w:val="24"/>
    </w:rPr>
  </w:style>
  <w:style w:type="paragraph" w:styleId="Web">
    <w:name w:val="Normal (Web)"/>
    <w:basedOn w:val="a"/>
    <w:uiPriority w:val="99"/>
    <w:semiHidden/>
    <w:unhideWhenUsed/>
    <w:rsid w:val="002C726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Emphasis"/>
    <w:basedOn w:val="a0"/>
    <w:uiPriority w:val="20"/>
    <w:qFormat/>
    <w:rsid w:val="002C726B"/>
    <w:rPr>
      <w:i/>
      <w:iCs/>
    </w:rPr>
  </w:style>
  <w:style w:type="character" w:styleId="a4">
    <w:name w:val="Strong"/>
    <w:basedOn w:val="a0"/>
    <w:uiPriority w:val="22"/>
    <w:qFormat/>
    <w:rsid w:val="002C726B"/>
    <w:rPr>
      <w:b/>
      <w:bCs/>
    </w:rPr>
  </w:style>
  <w:style w:type="character" w:styleId="a5">
    <w:name w:val="Hyperlink"/>
    <w:basedOn w:val="a0"/>
    <w:uiPriority w:val="99"/>
    <w:semiHidden/>
    <w:unhideWhenUsed/>
    <w:rsid w:val="002C726B"/>
    <w:rPr>
      <w:color w:val="0000FF"/>
      <w:u w:val="single"/>
    </w:rPr>
  </w:style>
  <w:style w:type="character" w:customStyle="1" w:styleId="block">
    <w:name w:val="block"/>
    <w:basedOn w:val="a0"/>
    <w:rsid w:val="002C726B"/>
  </w:style>
  <w:style w:type="character" w:styleId="HTML">
    <w:name w:val="HTML Code"/>
    <w:basedOn w:val="a0"/>
    <w:uiPriority w:val="99"/>
    <w:semiHidden/>
    <w:unhideWhenUsed/>
    <w:rsid w:val="002C726B"/>
    <w:rPr>
      <w:rFonts w:ascii="ＭＳ ゴシック" w:eastAsia="ＭＳ ゴシック" w:hAnsi="ＭＳ ゴシック" w:cs="ＭＳ ゴシック"/>
      <w:sz w:val="24"/>
      <w:szCs w:val="24"/>
    </w:rPr>
  </w:style>
  <w:style w:type="paragraph" w:customStyle="1" w:styleId="listimage">
    <w:name w:val="listimage"/>
    <w:basedOn w:val="a"/>
    <w:rsid w:val="002C726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trademark">
    <w:name w:val="trademark"/>
    <w:basedOn w:val="a0"/>
    <w:rsid w:val="002C726B"/>
  </w:style>
  <w:style w:type="paragraph" w:styleId="a6">
    <w:name w:val="Balloon Text"/>
    <w:basedOn w:val="a"/>
    <w:link w:val="a7"/>
    <w:uiPriority w:val="99"/>
    <w:semiHidden/>
    <w:unhideWhenUsed/>
    <w:rsid w:val="002C726B"/>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2C726B"/>
    <w:rPr>
      <w:rFonts w:asciiTheme="majorHAnsi" w:eastAsiaTheme="majorEastAsia" w:hAnsiTheme="majorHAnsi" w:cstheme="majorBidi"/>
      <w:sz w:val="18"/>
      <w:szCs w:val="18"/>
    </w:rPr>
  </w:style>
  <w:style w:type="paragraph" w:styleId="HTML0">
    <w:name w:val="HTML Preformatted"/>
    <w:basedOn w:val="a"/>
    <w:link w:val="HTML1"/>
    <w:uiPriority w:val="99"/>
    <w:semiHidden/>
    <w:unhideWhenUsed/>
    <w:rsid w:val="005A5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1">
    <w:name w:val="HTML 書式付き (文字)"/>
    <w:basedOn w:val="a0"/>
    <w:link w:val="HTML0"/>
    <w:uiPriority w:val="99"/>
    <w:semiHidden/>
    <w:rsid w:val="005A5722"/>
    <w:rPr>
      <w:rFonts w:ascii="ＭＳ ゴシック" w:eastAsia="ＭＳ ゴシック" w:hAnsi="ＭＳ ゴシック" w:cs="ＭＳ 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641084">
      <w:bodyDiv w:val="1"/>
      <w:marLeft w:val="0"/>
      <w:marRight w:val="0"/>
      <w:marTop w:val="0"/>
      <w:marBottom w:val="0"/>
      <w:divBdr>
        <w:top w:val="none" w:sz="0" w:space="0" w:color="auto"/>
        <w:left w:val="none" w:sz="0" w:space="0" w:color="auto"/>
        <w:bottom w:val="none" w:sz="0" w:space="0" w:color="auto"/>
        <w:right w:val="none" w:sz="0" w:space="0" w:color="auto"/>
      </w:divBdr>
    </w:div>
    <w:div w:id="1104957928">
      <w:bodyDiv w:val="1"/>
      <w:marLeft w:val="0"/>
      <w:marRight w:val="0"/>
      <w:marTop w:val="0"/>
      <w:marBottom w:val="0"/>
      <w:divBdr>
        <w:top w:val="none" w:sz="0" w:space="0" w:color="auto"/>
        <w:left w:val="none" w:sz="0" w:space="0" w:color="auto"/>
        <w:bottom w:val="none" w:sz="0" w:space="0" w:color="auto"/>
        <w:right w:val="none" w:sz="0" w:space="0" w:color="auto"/>
      </w:divBdr>
      <w:divsChild>
        <w:div w:id="90467506">
          <w:marLeft w:val="0"/>
          <w:marRight w:val="0"/>
          <w:marTop w:val="0"/>
          <w:marBottom w:val="0"/>
          <w:divBdr>
            <w:top w:val="none" w:sz="0" w:space="0" w:color="auto"/>
            <w:left w:val="none" w:sz="0" w:space="0" w:color="auto"/>
            <w:bottom w:val="none" w:sz="0" w:space="0" w:color="auto"/>
            <w:right w:val="none" w:sz="0" w:space="0" w:color="auto"/>
          </w:divBdr>
        </w:div>
        <w:div w:id="273096100">
          <w:marLeft w:val="0"/>
          <w:marRight w:val="0"/>
          <w:marTop w:val="0"/>
          <w:marBottom w:val="0"/>
          <w:divBdr>
            <w:top w:val="none" w:sz="0" w:space="0" w:color="auto"/>
            <w:left w:val="none" w:sz="0" w:space="0" w:color="auto"/>
            <w:bottom w:val="none" w:sz="0" w:space="0" w:color="auto"/>
            <w:right w:val="none" w:sz="0" w:space="0" w:color="auto"/>
          </w:divBdr>
          <w:divsChild>
            <w:div w:id="1247686365">
              <w:marLeft w:val="0"/>
              <w:marRight w:val="0"/>
              <w:marTop w:val="0"/>
              <w:marBottom w:val="0"/>
              <w:divBdr>
                <w:top w:val="none" w:sz="0" w:space="0" w:color="auto"/>
                <w:left w:val="none" w:sz="0" w:space="0" w:color="auto"/>
                <w:bottom w:val="none" w:sz="0" w:space="0" w:color="auto"/>
                <w:right w:val="none" w:sz="0" w:space="0" w:color="auto"/>
              </w:divBdr>
              <w:divsChild>
                <w:div w:id="563219118">
                  <w:marLeft w:val="0"/>
                  <w:marRight w:val="0"/>
                  <w:marTop w:val="0"/>
                  <w:marBottom w:val="0"/>
                  <w:divBdr>
                    <w:top w:val="none" w:sz="0" w:space="0" w:color="auto"/>
                    <w:left w:val="none" w:sz="0" w:space="0" w:color="auto"/>
                    <w:bottom w:val="none" w:sz="0" w:space="0" w:color="auto"/>
                    <w:right w:val="none" w:sz="0" w:space="0" w:color="auto"/>
                  </w:divBdr>
                </w:div>
              </w:divsChild>
            </w:div>
            <w:div w:id="280386096">
              <w:marLeft w:val="0"/>
              <w:marRight w:val="0"/>
              <w:marTop w:val="0"/>
              <w:marBottom w:val="0"/>
              <w:divBdr>
                <w:top w:val="none" w:sz="0" w:space="0" w:color="auto"/>
                <w:left w:val="none" w:sz="0" w:space="0" w:color="auto"/>
                <w:bottom w:val="none" w:sz="0" w:space="0" w:color="auto"/>
                <w:right w:val="none" w:sz="0" w:space="0" w:color="auto"/>
              </w:divBdr>
              <w:divsChild>
                <w:div w:id="155905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270432">
          <w:marLeft w:val="0"/>
          <w:marRight w:val="0"/>
          <w:marTop w:val="0"/>
          <w:marBottom w:val="0"/>
          <w:divBdr>
            <w:top w:val="none" w:sz="0" w:space="0" w:color="auto"/>
            <w:left w:val="none" w:sz="0" w:space="0" w:color="auto"/>
            <w:bottom w:val="none" w:sz="0" w:space="0" w:color="auto"/>
            <w:right w:val="none" w:sz="0" w:space="0" w:color="auto"/>
          </w:divBdr>
          <w:divsChild>
            <w:div w:id="1164324096">
              <w:marLeft w:val="0"/>
              <w:marRight w:val="0"/>
              <w:marTop w:val="0"/>
              <w:marBottom w:val="150"/>
              <w:divBdr>
                <w:top w:val="none" w:sz="0" w:space="0" w:color="auto"/>
                <w:left w:val="none" w:sz="0" w:space="0" w:color="auto"/>
                <w:bottom w:val="none" w:sz="0" w:space="0" w:color="auto"/>
                <w:right w:val="none" w:sz="0" w:space="0" w:color="auto"/>
              </w:divBdr>
            </w:div>
            <w:div w:id="1954356979">
              <w:marLeft w:val="0"/>
              <w:marRight w:val="0"/>
              <w:marTop w:val="0"/>
              <w:marBottom w:val="150"/>
              <w:divBdr>
                <w:top w:val="none" w:sz="0" w:space="0" w:color="auto"/>
                <w:left w:val="none" w:sz="0" w:space="0" w:color="auto"/>
                <w:bottom w:val="none" w:sz="0" w:space="0" w:color="auto"/>
                <w:right w:val="none" w:sz="0" w:space="0" w:color="auto"/>
              </w:divBdr>
            </w:div>
            <w:div w:id="1420759441">
              <w:marLeft w:val="0"/>
              <w:marRight w:val="0"/>
              <w:marTop w:val="0"/>
              <w:marBottom w:val="150"/>
              <w:divBdr>
                <w:top w:val="none" w:sz="0" w:space="0" w:color="auto"/>
                <w:left w:val="none" w:sz="0" w:space="0" w:color="auto"/>
                <w:bottom w:val="none" w:sz="0" w:space="0" w:color="auto"/>
                <w:right w:val="none" w:sz="0" w:space="0" w:color="auto"/>
              </w:divBdr>
            </w:div>
            <w:div w:id="1643539017">
              <w:marLeft w:val="0"/>
              <w:marRight w:val="0"/>
              <w:marTop w:val="0"/>
              <w:marBottom w:val="150"/>
              <w:divBdr>
                <w:top w:val="none" w:sz="0" w:space="0" w:color="auto"/>
                <w:left w:val="none" w:sz="0" w:space="0" w:color="auto"/>
                <w:bottom w:val="none" w:sz="0" w:space="0" w:color="auto"/>
                <w:right w:val="none" w:sz="0" w:space="0" w:color="auto"/>
              </w:divBdr>
            </w:div>
            <w:div w:id="313263104">
              <w:marLeft w:val="0"/>
              <w:marRight w:val="0"/>
              <w:marTop w:val="0"/>
              <w:marBottom w:val="150"/>
              <w:divBdr>
                <w:top w:val="none" w:sz="0" w:space="0" w:color="auto"/>
                <w:left w:val="none" w:sz="0" w:space="0" w:color="auto"/>
                <w:bottom w:val="none" w:sz="0" w:space="0" w:color="auto"/>
                <w:right w:val="none" w:sz="0" w:space="0" w:color="auto"/>
              </w:divBdr>
            </w:div>
            <w:div w:id="1989552740">
              <w:marLeft w:val="0"/>
              <w:marRight w:val="0"/>
              <w:marTop w:val="0"/>
              <w:marBottom w:val="150"/>
              <w:divBdr>
                <w:top w:val="none" w:sz="0" w:space="0" w:color="auto"/>
                <w:left w:val="none" w:sz="0" w:space="0" w:color="auto"/>
                <w:bottom w:val="none" w:sz="0" w:space="0" w:color="auto"/>
                <w:right w:val="none" w:sz="0" w:space="0" w:color="auto"/>
              </w:divBdr>
            </w:div>
          </w:divsChild>
        </w:div>
        <w:div w:id="2022007774">
          <w:marLeft w:val="0"/>
          <w:marRight w:val="0"/>
          <w:marTop w:val="0"/>
          <w:marBottom w:val="0"/>
          <w:divBdr>
            <w:top w:val="none" w:sz="0" w:space="0" w:color="auto"/>
            <w:left w:val="none" w:sz="0" w:space="0" w:color="auto"/>
            <w:bottom w:val="none" w:sz="0" w:space="0" w:color="auto"/>
            <w:right w:val="none" w:sz="0" w:space="0" w:color="auto"/>
          </w:divBdr>
          <w:divsChild>
            <w:div w:id="1391882031">
              <w:marLeft w:val="0"/>
              <w:marRight w:val="0"/>
              <w:marTop w:val="0"/>
              <w:marBottom w:val="0"/>
              <w:divBdr>
                <w:top w:val="none" w:sz="0" w:space="0" w:color="auto"/>
                <w:left w:val="none" w:sz="0" w:space="0" w:color="auto"/>
                <w:bottom w:val="none" w:sz="0" w:space="0" w:color="auto"/>
                <w:right w:val="none" w:sz="0" w:space="0" w:color="auto"/>
              </w:divBdr>
              <w:divsChild>
                <w:div w:id="34236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4510">
          <w:marLeft w:val="0"/>
          <w:marRight w:val="0"/>
          <w:marTop w:val="0"/>
          <w:marBottom w:val="0"/>
          <w:divBdr>
            <w:top w:val="none" w:sz="0" w:space="0" w:color="auto"/>
            <w:left w:val="none" w:sz="0" w:space="0" w:color="auto"/>
            <w:bottom w:val="none" w:sz="0" w:space="0" w:color="auto"/>
            <w:right w:val="none" w:sz="0" w:space="0" w:color="auto"/>
          </w:divBdr>
          <w:divsChild>
            <w:div w:id="1953397632">
              <w:marLeft w:val="0"/>
              <w:marRight w:val="0"/>
              <w:marTop w:val="0"/>
              <w:marBottom w:val="0"/>
              <w:divBdr>
                <w:top w:val="none" w:sz="0" w:space="0" w:color="auto"/>
                <w:left w:val="none" w:sz="0" w:space="0" w:color="auto"/>
                <w:bottom w:val="none" w:sz="0" w:space="0" w:color="auto"/>
                <w:right w:val="none" w:sz="0" w:space="0" w:color="auto"/>
              </w:divBdr>
            </w:div>
          </w:divsChild>
        </w:div>
        <w:div w:id="936865840">
          <w:marLeft w:val="0"/>
          <w:marRight w:val="0"/>
          <w:marTop w:val="0"/>
          <w:marBottom w:val="0"/>
          <w:divBdr>
            <w:top w:val="none" w:sz="0" w:space="0" w:color="auto"/>
            <w:left w:val="none" w:sz="0" w:space="0" w:color="auto"/>
            <w:bottom w:val="none" w:sz="0" w:space="0" w:color="auto"/>
            <w:right w:val="none" w:sz="0" w:space="0" w:color="auto"/>
          </w:divBdr>
          <w:divsChild>
            <w:div w:id="1560286925">
              <w:marLeft w:val="0"/>
              <w:marRight w:val="0"/>
              <w:marTop w:val="0"/>
              <w:marBottom w:val="0"/>
              <w:divBdr>
                <w:top w:val="none" w:sz="0" w:space="0" w:color="auto"/>
                <w:left w:val="none" w:sz="0" w:space="0" w:color="auto"/>
                <w:bottom w:val="none" w:sz="0" w:space="0" w:color="auto"/>
                <w:right w:val="none" w:sz="0" w:space="0" w:color="auto"/>
              </w:divBdr>
            </w:div>
          </w:divsChild>
        </w:div>
        <w:div w:id="183053122">
          <w:marLeft w:val="0"/>
          <w:marRight w:val="0"/>
          <w:marTop w:val="0"/>
          <w:marBottom w:val="0"/>
          <w:divBdr>
            <w:top w:val="none" w:sz="0" w:space="0" w:color="auto"/>
            <w:left w:val="none" w:sz="0" w:space="0" w:color="auto"/>
            <w:bottom w:val="none" w:sz="0" w:space="0" w:color="auto"/>
            <w:right w:val="none" w:sz="0" w:space="0" w:color="auto"/>
          </w:divBdr>
        </w:div>
        <w:div w:id="1881893365">
          <w:marLeft w:val="0"/>
          <w:marRight w:val="0"/>
          <w:marTop w:val="0"/>
          <w:marBottom w:val="0"/>
          <w:divBdr>
            <w:top w:val="none" w:sz="0" w:space="0" w:color="auto"/>
            <w:left w:val="none" w:sz="0" w:space="0" w:color="auto"/>
            <w:bottom w:val="none" w:sz="0" w:space="0" w:color="auto"/>
            <w:right w:val="none" w:sz="0" w:space="0" w:color="auto"/>
          </w:divBdr>
          <w:divsChild>
            <w:div w:id="312566527">
              <w:marLeft w:val="0"/>
              <w:marRight w:val="0"/>
              <w:marTop w:val="0"/>
              <w:marBottom w:val="0"/>
              <w:divBdr>
                <w:top w:val="none" w:sz="0" w:space="0" w:color="auto"/>
                <w:left w:val="none" w:sz="0" w:space="0" w:color="auto"/>
                <w:bottom w:val="none" w:sz="0" w:space="0" w:color="auto"/>
                <w:right w:val="none" w:sz="0" w:space="0" w:color="auto"/>
              </w:divBdr>
            </w:div>
          </w:divsChild>
        </w:div>
        <w:div w:id="1986931653">
          <w:marLeft w:val="0"/>
          <w:marRight w:val="0"/>
          <w:marTop w:val="0"/>
          <w:marBottom w:val="150"/>
          <w:divBdr>
            <w:top w:val="none" w:sz="0" w:space="0" w:color="auto"/>
            <w:left w:val="none" w:sz="0" w:space="0" w:color="auto"/>
            <w:bottom w:val="none" w:sz="0" w:space="0" w:color="auto"/>
            <w:right w:val="none" w:sz="0" w:space="0" w:color="auto"/>
          </w:divBdr>
        </w:div>
      </w:divsChild>
    </w:div>
    <w:div w:id="1292519499">
      <w:bodyDiv w:val="1"/>
      <w:marLeft w:val="0"/>
      <w:marRight w:val="0"/>
      <w:marTop w:val="0"/>
      <w:marBottom w:val="0"/>
      <w:divBdr>
        <w:top w:val="none" w:sz="0" w:space="0" w:color="auto"/>
        <w:left w:val="none" w:sz="0" w:space="0" w:color="auto"/>
        <w:bottom w:val="none" w:sz="0" w:space="0" w:color="auto"/>
        <w:right w:val="none" w:sz="0" w:space="0" w:color="auto"/>
      </w:divBdr>
    </w:div>
    <w:div w:id="1598055625">
      <w:bodyDiv w:val="1"/>
      <w:marLeft w:val="0"/>
      <w:marRight w:val="0"/>
      <w:marTop w:val="0"/>
      <w:marBottom w:val="0"/>
      <w:divBdr>
        <w:top w:val="none" w:sz="0" w:space="0" w:color="auto"/>
        <w:left w:val="none" w:sz="0" w:space="0" w:color="auto"/>
        <w:bottom w:val="none" w:sz="0" w:space="0" w:color="auto"/>
        <w:right w:val="none" w:sz="0" w:space="0" w:color="auto"/>
      </w:divBdr>
      <w:divsChild>
        <w:div w:id="314722301">
          <w:marLeft w:val="0"/>
          <w:marRight w:val="0"/>
          <w:marTop w:val="0"/>
          <w:marBottom w:val="300"/>
          <w:divBdr>
            <w:top w:val="single" w:sz="6" w:space="10" w:color="0076A8"/>
            <w:left w:val="single" w:sz="6" w:space="31" w:color="0076A8"/>
            <w:bottom w:val="single" w:sz="6" w:space="10" w:color="0076A8"/>
            <w:right w:val="single" w:sz="6" w:space="6" w:color="0076A8"/>
          </w:divBdr>
          <w:divsChild>
            <w:div w:id="1230459003">
              <w:marLeft w:val="0"/>
              <w:marRight w:val="0"/>
              <w:marTop w:val="0"/>
              <w:marBottom w:val="0"/>
              <w:divBdr>
                <w:top w:val="none" w:sz="0" w:space="0" w:color="auto"/>
                <w:left w:val="none" w:sz="0" w:space="0" w:color="auto"/>
                <w:bottom w:val="none" w:sz="0" w:space="0" w:color="auto"/>
                <w:right w:val="none" w:sz="0" w:space="0" w:color="auto"/>
              </w:divBdr>
            </w:div>
          </w:divsChild>
        </w:div>
        <w:div w:id="2140687848">
          <w:marLeft w:val="0"/>
          <w:marRight w:val="0"/>
          <w:marTop w:val="0"/>
          <w:marBottom w:val="0"/>
          <w:divBdr>
            <w:top w:val="none" w:sz="0" w:space="0" w:color="auto"/>
            <w:left w:val="none" w:sz="0" w:space="0" w:color="auto"/>
            <w:bottom w:val="none" w:sz="0" w:space="0" w:color="auto"/>
            <w:right w:val="none" w:sz="0" w:space="0" w:color="auto"/>
          </w:divBdr>
          <w:divsChild>
            <w:div w:id="1100105169">
              <w:marLeft w:val="0"/>
              <w:marRight w:val="0"/>
              <w:marTop w:val="0"/>
              <w:marBottom w:val="0"/>
              <w:divBdr>
                <w:top w:val="none" w:sz="0" w:space="0" w:color="auto"/>
                <w:left w:val="none" w:sz="0" w:space="0" w:color="auto"/>
                <w:bottom w:val="none" w:sz="0" w:space="0" w:color="auto"/>
                <w:right w:val="none" w:sz="0" w:space="0" w:color="auto"/>
              </w:divBdr>
            </w:div>
          </w:divsChild>
        </w:div>
        <w:div w:id="348143266">
          <w:marLeft w:val="0"/>
          <w:marRight w:val="0"/>
          <w:marTop w:val="0"/>
          <w:marBottom w:val="0"/>
          <w:divBdr>
            <w:top w:val="none" w:sz="0" w:space="0" w:color="auto"/>
            <w:left w:val="none" w:sz="0" w:space="0" w:color="auto"/>
            <w:bottom w:val="none" w:sz="0" w:space="0" w:color="auto"/>
            <w:right w:val="none" w:sz="0" w:space="0" w:color="auto"/>
          </w:divBdr>
          <w:divsChild>
            <w:div w:id="1744335947">
              <w:marLeft w:val="0"/>
              <w:marRight w:val="0"/>
              <w:marTop w:val="0"/>
              <w:marBottom w:val="0"/>
              <w:divBdr>
                <w:top w:val="none" w:sz="0" w:space="0" w:color="auto"/>
                <w:left w:val="none" w:sz="0" w:space="0" w:color="auto"/>
                <w:bottom w:val="none" w:sz="0" w:space="0" w:color="auto"/>
                <w:right w:val="none" w:sz="0" w:space="0" w:color="auto"/>
              </w:divBdr>
            </w:div>
          </w:divsChild>
        </w:div>
        <w:div w:id="759714698">
          <w:marLeft w:val="0"/>
          <w:marRight w:val="0"/>
          <w:marTop w:val="0"/>
          <w:marBottom w:val="0"/>
          <w:divBdr>
            <w:top w:val="none" w:sz="0" w:space="0" w:color="auto"/>
            <w:left w:val="none" w:sz="0" w:space="0" w:color="auto"/>
            <w:bottom w:val="none" w:sz="0" w:space="0" w:color="auto"/>
            <w:right w:val="none" w:sz="0" w:space="0" w:color="auto"/>
          </w:divBdr>
          <w:divsChild>
            <w:div w:id="1563103901">
              <w:marLeft w:val="0"/>
              <w:marRight w:val="0"/>
              <w:marTop w:val="0"/>
              <w:marBottom w:val="0"/>
              <w:divBdr>
                <w:top w:val="none" w:sz="0" w:space="0" w:color="auto"/>
                <w:left w:val="none" w:sz="0" w:space="0" w:color="auto"/>
                <w:bottom w:val="none" w:sz="0" w:space="0" w:color="auto"/>
                <w:right w:val="none" w:sz="0" w:space="0" w:color="auto"/>
              </w:divBdr>
            </w:div>
          </w:divsChild>
        </w:div>
        <w:div w:id="1668629705">
          <w:marLeft w:val="0"/>
          <w:marRight w:val="0"/>
          <w:marTop w:val="0"/>
          <w:marBottom w:val="0"/>
          <w:divBdr>
            <w:top w:val="none" w:sz="0" w:space="0" w:color="auto"/>
            <w:left w:val="none" w:sz="0" w:space="0" w:color="auto"/>
            <w:bottom w:val="none" w:sz="0" w:space="0" w:color="auto"/>
            <w:right w:val="none" w:sz="0" w:space="0" w:color="auto"/>
          </w:divBdr>
          <w:divsChild>
            <w:div w:id="2122452595">
              <w:marLeft w:val="0"/>
              <w:marRight w:val="0"/>
              <w:marTop w:val="0"/>
              <w:marBottom w:val="0"/>
              <w:divBdr>
                <w:top w:val="none" w:sz="0" w:space="0" w:color="auto"/>
                <w:left w:val="none" w:sz="0" w:space="0" w:color="auto"/>
                <w:bottom w:val="none" w:sz="0" w:space="0" w:color="auto"/>
                <w:right w:val="none" w:sz="0" w:space="0" w:color="auto"/>
              </w:divBdr>
            </w:div>
          </w:divsChild>
        </w:div>
        <w:div w:id="1584144326">
          <w:marLeft w:val="0"/>
          <w:marRight w:val="0"/>
          <w:marTop w:val="0"/>
          <w:marBottom w:val="0"/>
          <w:divBdr>
            <w:top w:val="none" w:sz="0" w:space="0" w:color="auto"/>
            <w:left w:val="none" w:sz="0" w:space="0" w:color="auto"/>
            <w:bottom w:val="none" w:sz="0" w:space="0" w:color="auto"/>
            <w:right w:val="none" w:sz="0" w:space="0" w:color="auto"/>
          </w:divBdr>
          <w:divsChild>
            <w:div w:id="1605727092">
              <w:marLeft w:val="0"/>
              <w:marRight w:val="0"/>
              <w:marTop w:val="0"/>
              <w:marBottom w:val="0"/>
              <w:divBdr>
                <w:top w:val="none" w:sz="0" w:space="0" w:color="auto"/>
                <w:left w:val="none" w:sz="0" w:space="0" w:color="auto"/>
                <w:bottom w:val="none" w:sz="0" w:space="0" w:color="auto"/>
                <w:right w:val="none" w:sz="0" w:space="0" w:color="auto"/>
              </w:divBdr>
            </w:div>
          </w:divsChild>
        </w:div>
        <w:div w:id="176313439">
          <w:marLeft w:val="0"/>
          <w:marRight w:val="0"/>
          <w:marTop w:val="0"/>
          <w:marBottom w:val="0"/>
          <w:divBdr>
            <w:top w:val="none" w:sz="0" w:space="0" w:color="auto"/>
            <w:left w:val="none" w:sz="0" w:space="0" w:color="auto"/>
            <w:bottom w:val="none" w:sz="0" w:space="0" w:color="auto"/>
            <w:right w:val="none" w:sz="0" w:space="0" w:color="auto"/>
          </w:divBdr>
          <w:divsChild>
            <w:div w:id="275601791">
              <w:marLeft w:val="0"/>
              <w:marRight w:val="0"/>
              <w:marTop w:val="0"/>
              <w:marBottom w:val="0"/>
              <w:divBdr>
                <w:top w:val="none" w:sz="0" w:space="0" w:color="auto"/>
                <w:left w:val="none" w:sz="0" w:space="0" w:color="auto"/>
                <w:bottom w:val="none" w:sz="0" w:space="0" w:color="auto"/>
                <w:right w:val="none" w:sz="0" w:space="0" w:color="auto"/>
              </w:divBdr>
            </w:div>
          </w:divsChild>
        </w:div>
        <w:div w:id="1572077640">
          <w:marLeft w:val="0"/>
          <w:marRight w:val="0"/>
          <w:marTop w:val="0"/>
          <w:marBottom w:val="300"/>
          <w:divBdr>
            <w:top w:val="single" w:sz="6" w:space="10" w:color="0076A8"/>
            <w:left w:val="single" w:sz="6" w:space="31" w:color="0076A8"/>
            <w:bottom w:val="single" w:sz="6" w:space="10" w:color="0076A8"/>
            <w:right w:val="single" w:sz="6" w:space="6" w:color="0076A8"/>
          </w:divBdr>
        </w:div>
        <w:div w:id="497580653">
          <w:marLeft w:val="0"/>
          <w:marRight w:val="0"/>
          <w:marTop w:val="0"/>
          <w:marBottom w:val="0"/>
          <w:divBdr>
            <w:top w:val="none" w:sz="0" w:space="0" w:color="auto"/>
            <w:left w:val="none" w:sz="0" w:space="0" w:color="auto"/>
            <w:bottom w:val="none" w:sz="0" w:space="0" w:color="auto"/>
            <w:right w:val="none" w:sz="0" w:space="0" w:color="auto"/>
          </w:divBdr>
          <w:divsChild>
            <w:div w:id="1424447385">
              <w:marLeft w:val="0"/>
              <w:marRight w:val="0"/>
              <w:marTop w:val="0"/>
              <w:marBottom w:val="0"/>
              <w:divBdr>
                <w:top w:val="none" w:sz="0" w:space="0" w:color="auto"/>
                <w:left w:val="none" w:sz="0" w:space="0" w:color="auto"/>
                <w:bottom w:val="none" w:sz="0" w:space="0" w:color="auto"/>
                <w:right w:val="none" w:sz="0" w:space="0" w:color="auto"/>
              </w:divBdr>
            </w:div>
          </w:divsChild>
        </w:div>
        <w:div w:id="893202262">
          <w:marLeft w:val="0"/>
          <w:marRight w:val="0"/>
          <w:marTop w:val="0"/>
          <w:marBottom w:val="0"/>
          <w:divBdr>
            <w:top w:val="none" w:sz="0" w:space="0" w:color="auto"/>
            <w:left w:val="none" w:sz="0" w:space="0" w:color="auto"/>
            <w:bottom w:val="none" w:sz="0" w:space="0" w:color="auto"/>
            <w:right w:val="none" w:sz="0" w:space="0" w:color="auto"/>
          </w:divBdr>
          <w:divsChild>
            <w:div w:id="1375960578">
              <w:marLeft w:val="0"/>
              <w:marRight w:val="0"/>
              <w:marTop w:val="0"/>
              <w:marBottom w:val="0"/>
              <w:divBdr>
                <w:top w:val="none" w:sz="0" w:space="0" w:color="auto"/>
                <w:left w:val="none" w:sz="0" w:space="0" w:color="auto"/>
                <w:bottom w:val="none" w:sz="0" w:space="0" w:color="auto"/>
                <w:right w:val="none" w:sz="0" w:space="0" w:color="auto"/>
              </w:divBdr>
            </w:div>
          </w:divsChild>
        </w:div>
        <w:div w:id="377752055">
          <w:marLeft w:val="0"/>
          <w:marRight w:val="0"/>
          <w:marTop w:val="0"/>
          <w:marBottom w:val="0"/>
          <w:divBdr>
            <w:top w:val="none" w:sz="0" w:space="0" w:color="auto"/>
            <w:left w:val="none" w:sz="0" w:space="0" w:color="auto"/>
            <w:bottom w:val="none" w:sz="0" w:space="0" w:color="auto"/>
            <w:right w:val="none" w:sz="0" w:space="0" w:color="auto"/>
          </w:divBdr>
          <w:divsChild>
            <w:div w:id="429543607">
              <w:marLeft w:val="0"/>
              <w:marRight w:val="0"/>
              <w:marTop w:val="0"/>
              <w:marBottom w:val="0"/>
              <w:divBdr>
                <w:top w:val="none" w:sz="0" w:space="0" w:color="auto"/>
                <w:left w:val="none" w:sz="0" w:space="0" w:color="auto"/>
                <w:bottom w:val="none" w:sz="0" w:space="0" w:color="auto"/>
                <w:right w:val="none" w:sz="0" w:space="0" w:color="auto"/>
              </w:divBdr>
            </w:div>
          </w:divsChild>
        </w:div>
        <w:div w:id="602569392">
          <w:marLeft w:val="0"/>
          <w:marRight w:val="0"/>
          <w:marTop w:val="0"/>
          <w:marBottom w:val="0"/>
          <w:divBdr>
            <w:top w:val="none" w:sz="0" w:space="0" w:color="auto"/>
            <w:left w:val="none" w:sz="0" w:space="0" w:color="auto"/>
            <w:bottom w:val="none" w:sz="0" w:space="0" w:color="auto"/>
            <w:right w:val="none" w:sz="0" w:space="0" w:color="auto"/>
          </w:divBdr>
          <w:divsChild>
            <w:div w:id="1780644677">
              <w:marLeft w:val="0"/>
              <w:marRight w:val="0"/>
              <w:marTop w:val="0"/>
              <w:marBottom w:val="0"/>
              <w:divBdr>
                <w:top w:val="none" w:sz="0" w:space="0" w:color="auto"/>
                <w:left w:val="none" w:sz="0" w:space="0" w:color="auto"/>
                <w:bottom w:val="none" w:sz="0" w:space="0" w:color="auto"/>
                <w:right w:val="none" w:sz="0" w:space="0" w:color="auto"/>
              </w:divBdr>
              <w:divsChild>
                <w:div w:id="561520301">
                  <w:marLeft w:val="0"/>
                  <w:marRight w:val="0"/>
                  <w:marTop w:val="0"/>
                  <w:marBottom w:val="0"/>
                  <w:divBdr>
                    <w:top w:val="none" w:sz="0" w:space="0" w:color="auto"/>
                    <w:left w:val="none" w:sz="0" w:space="0" w:color="auto"/>
                    <w:bottom w:val="none" w:sz="0" w:space="0" w:color="auto"/>
                    <w:right w:val="none" w:sz="0" w:space="0" w:color="auto"/>
                  </w:divBdr>
                </w:div>
              </w:divsChild>
            </w:div>
            <w:div w:id="1343507966">
              <w:marLeft w:val="0"/>
              <w:marRight w:val="0"/>
              <w:marTop w:val="0"/>
              <w:marBottom w:val="0"/>
              <w:divBdr>
                <w:top w:val="none" w:sz="0" w:space="0" w:color="auto"/>
                <w:left w:val="none" w:sz="0" w:space="0" w:color="auto"/>
                <w:bottom w:val="none" w:sz="0" w:space="0" w:color="auto"/>
                <w:right w:val="none" w:sz="0" w:space="0" w:color="auto"/>
              </w:divBdr>
              <w:divsChild>
                <w:div w:id="68683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42692">
          <w:marLeft w:val="0"/>
          <w:marRight w:val="0"/>
          <w:marTop w:val="0"/>
          <w:marBottom w:val="0"/>
          <w:divBdr>
            <w:top w:val="none" w:sz="0" w:space="0" w:color="auto"/>
            <w:left w:val="none" w:sz="0" w:space="0" w:color="auto"/>
            <w:bottom w:val="none" w:sz="0" w:space="0" w:color="auto"/>
            <w:right w:val="none" w:sz="0" w:space="0" w:color="auto"/>
          </w:divBdr>
        </w:div>
        <w:div w:id="1706447382">
          <w:marLeft w:val="0"/>
          <w:marRight w:val="0"/>
          <w:marTop w:val="0"/>
          <w:marBottom w:val="0"/>
          <w:divBdr>
            <w:top w:val="none" w:sz="0" w:space="0" w:color="auto"/>
            <w:left w:val="none" w:sz="0" w:space="0" w:color="auto"/>
            <w:bottom w:val="none" w:sz="0" w:space="0" w:color="auto"/>
            <w:right w:val="none" w:sz="0" w:space="0" w:color="auto"/>
          </w:divBdr>
        </w:div>
        <w:div w:id="851260681">
          <w:marLeft w:val="0"/>
          <w:marRight w:val="0"/>
          <w:marTop w:val="0"/>
          <w:marBottom w:val="0"/>
          <w:divBdr>
            <w:top w:val="none" w:sz="0" w:space="0" w:color="auto"/>
            <w:left w:val="none" w:sz="0" w:space="0" w:color="auto"/>
            <w:bottom w:val="none" w:sz="0" w:space="0" w:color="auto"/>
            <w:right w:val="none" w:sz="0" w:space="0" w:color="auto"/>
          </w:divBdr>
        </w:div>
        <w:div w:id="152648053">
          <w:marLeft w:val="0"/>
          <w:marRight w:val="0"/>
          <w:marTop w:val="0"/>
          <w:marBottom w:val="0"/>
          <w:divBdr>
            <w:top w:val="none" w:sz="0" w:space="0" w:color="auto"/>
            <w:left w:val="none" w:sz="0" w:space="0" w:color="auto"/>
            <w:bottom w:val="none" w:sz="0" w:space="0" w:color="auto"/>
            <w:right w:val="none" w:sz="0" w:space="0" w:color="auto"/>
          </w:divBdr>
        </w:div>
        <w:div w:id="1429890730">
          <w:marLeft w:val="0"/>
          <w:marRight w:val="0"/>
          <w:marTop w:val="0"/>
          <w:marBottom w:val="0"/>
          <w:divBdr>
            <w:top w:val="none" w:sz="0" w:space="0" w:color="auto"/>
            <w:left w:val="none" w:sz="0" w:space="0" w:color="auto"/>
            <w:bottom w:val="none" w:sz="0" w:space="0" w:color="auto"/>
            <w:right w:val="none" w:sz="0" w:space="0" w:color="auto"/>
          </w:divBdr>
          <w:divsChild>
            <w:div w:id="1108621674">
              <w:marLeft w:val="0"/>
              <w:marRight w:val="0"/>
              <w:marTop w:val="0"/>
              <w:marBottom w:val="0"/>
              <w:divBdr>
                <w:top w:val="none" w:sz="0" w:space="0" w:color="auto"/>
                <w:left w:val="none" w:sz="0" w:space="0" w:color="auto"/>
                <w:bottom w:val="none" w:sz="0" w:space="0" w:color="auto"/>
                <w:right w:val="none" w:sz="0" w:space="0" w:color="auto"/>
              </w:divBdr>
              <w:divsChild>
                <w:div w:id="450437624">
                  <w:marLeft w:val="0"/>
                  <w:marRight w:val="0"/>
                  <w:marTop w:val="0"/>
                  <w:marBottom w:val="0"/>
                  <w:divBdr>
                    <w:top w:val="none" w:sz="0" w:space="0" w:color="auto"/>
                    <w:left w:val="none" w:sz="0" w:space="0" w:color="auto"/>
                    <w:bottom w:val="none" w:sz="0" w:space="0" w:color="auto"/>
                    <w:right w:val="none" w:sz="0" w:space="0" w:color="auto"/>
                  </w:divBdr>
                </w:div>
              </w:divsChild>
            </w:div>
            <w:div w:id="603421280">
              <w:marLeft w:val="0"/>
              <w:marRight w:val="0"/>
              <w:marTop w:val="0"/>
              <w:marBottom w:val="0"/>
              <w:divBdr>
                <w:top w:val="none" w:sz="0" w:space="0" w:color="auto"/>
                <w:left w:val="none" w:sz="0" w:space="0" w:color="auto"/>
                <w:bottom w:val="none" w:sz="0" w:space="0" w:color="auto"/>
                <w:right w:val="none" w:sz="0" w:space="0" w:color="auto"/>
              </w:divBdr>
              <w:divsChild>
                <w:div w:id="79078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85211">
          <w:marLeft w:val="0"/>
          <w:marRight w:val="0"/>
          <w:marTop w:val="0"/>
          <w:marBottom w:val="0"/>
          <w:divBdr>
            <w:top w:val="none" w:sz="0" w:space="0" w:color="auto"/>
            <w:left w:val="none" w:sz="0" w:space="0" w:color="auto"/>
            <w:bottom w:val="none" w:sz="0" w:space="0" w:color="auto"/>
            <w:right w:val="none" w:sz="0" w:space="0" w:color="auto"/>
          </w:divBdr>
          <w:divsChild>
            <w:div w:id="1049452080">
              <w:marLeft w:val="0"/>
              <w:marRight w:val="0"/>
              <w:marTop w:val="0"/>
              <w:marBottom w:val="0"/>
              <w:divBdr>
                <w:top w:val="none" w:sz="0" w:space="0" w:color="auto"/>
                <w:left w:val="none" w:sz="0" w:space="0" w:color="auto"/>
                <w:bottom w:val="none" w:sz="0" w:space="0" w:color="auto"/>
                <w:right w:val="none" w:sz="0" w:space="0" w:color="auto"/>
              </w:divBdr>
            </w:div>
          </w:divsChild>
        </w:div>
        <w:div w:id="1182545455">
          <w:marLeft w:val="0"/>
          <w:marRight w:val="0"/>
          <w:marTop w:val="0"/>
          <w:marBottom w:val="0"/>
          <w:divBdr>
            <w:top w:val="none" w:sz="0" w:space="0" w:color="auto"/>
            <w:left w:val="none" w:sz="0" w:space="0" w:color="auto"/>
            <w:bottom w:val="none" w:sz="0" w:space="0" w:color="auto"/>
            <w:right w:val="none" w:sz="0" w:space="0" w:color="auto"/>
          </w:divBdr>
          <w:divsChild>
            <w:div w:id="1587763570">
              <w:marLeft w:val="0"/>
              <w:marRight w:val="0"/>
              <w:marTop w:val="0"/>
              <w:marBottom w:val="0"/>
              <w:divBdr>
                <w:top w:val="none" w:sz="0" w:space="0" w:color="auto"/>
                <w:left w:val="none" w:sz="0" w:space="0" w:color="auto"/>
                <w:bottom w:val="none" w:sz="0" w:space="0" w:color="auto"/>
                <w:right w:val="none" w:sz="0" w:space="0" w:color="auto"/>
              </w:divBdr>
              <w:divsChild>
                <w:div w:id="1138836474">
                  <w:marLeft w:val="0"/>
                  <w:marRight w:val="0"/>
                  <w:marTop w:val="0"/>
                  <w:marBottom w:val="0"/>
                  <w:divBdr>
                    <w:top w:val="none" w:sz="0" w:space="0" w:color="auto"/>
                    <w:left w:val="none" w:sz="0" w:space="0" w:color="auto"/>
                    <w:bottom w:val="none" w:sz="0" w:space="0" w:color="auto"/>
                    <w:right w:val="none" w:sz="0" w:space="0" w:color="auto"/>
                  </w:divBdr>
                </w:div>
              </w:divsChild>
            </w:div>
            <w:div w:id="911358272">
              <w:marLeft w:val="0"/>
              <w:marRight w:val="0"/>
              <w:marTop w:val="0"/>
              <w:marBottom w:val="0"/>
              <w:divBdr>
                <w:top w:val="none" w:sz="0" w:space="0" w:color="auto"/>
                <w:left w:val="none" w:sz="0" w:space="0" w:color="auto"/>
                <w:bottom w:val="none" w:sz="0" w:space="0" w:color="auto"/>
                <w:right w:val="none" w:sz="0" w:space="0" w:color="auto"/>
              </w:divBdr>
              <w:divsChild>
                <w:div w:id="109665241">
                  <w:marLeft w:val="0"/>
                  <w:marRight w:val="0"/>
                  <w:marTop w:val="0"/>
                  <w:marBottom w:val="0"/>
                  <w:divBdr>
                    <w:top w:val="none" w:sz="0" w:space="0" w:color="auto"/>
                    <w:left w:val="none" w:sz="0" w:space="0" w:color="auto"/>
                    <w:bottom w:val="none" w:sz="0" w:space="0" w:color="auto"/>
                    <w:right w:val="none" w:sz="0" w:space="0" w:color="auto"/>
                  </w:divBdr>
                </w:div>
              </w:divsChild>
            </w:div>
            <w:div w:id="1618104911">
              <w:marLeft w:val="0"/>
              <w:marRight w:val="0"/>
              <w:marTop w:val="0"/>
              <w:marBottom w:val="0"/>
              <w:divBdr>
                <w:top w:val="none" w:sz="0" w:space="0" w:color="auto"/>
                <w:left w:val="none" w:sz="0" w:space="0" w:color="auto"/>
                <w:bottom w:val="none" w:sz="0" w:space="0" w:color="auto"/>
                <w:right w:val="none" w:sz="0" w:space="0" w:color="auto"/>
              </w:divBdr>
              <w:divsChild>
                <w:div w:id="148840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68331">
          <w:marLeft w:val="0"/>
          <w:marRight w:val="0"/>
          <w:marTop w:val="0"/>
          <w:marBottom w:val="0"/>
          <w:divBdr>
            <w:top w:val="none" w:sz="0" w:space="0" w:color="auto"/>
            <w:left w:val="none" w:sz="0" w:space="0" w:color="auto"/>
            <w:bottom w:val="none" w:sz="0" w:space="0" w:color="auto"/>
            <w:right w:val="none" w:sz="0" w:space="0" w:color="auto"/>
          </w:divBdr>
          <w:divsChild>
            <w:div w:id="488138054">
              <w:marLeft w:val="0"/>
              <w:marRight w:val="0"/>
              <w:marTop w:val="0"/>
              <w:marBottom w:val="0"/>
              <w:divBdr>
                <w:top w:val="none" w:sz="0" w:space="0" w:color="auto"/>
                <w:left w:val="none" w:sz="0" w:space="0" w:color="auto"/>
                <w:bottom w:val="none" w:sz="0" w:space="0" w:color="auto"/>
                <w:right w:val="none" w:sz="0" w:space="0" w:color="auto"/>
              </w:divBdr>
              <w:divsChild>
                <w:div w:id="134574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customXml" Target="../customXml/item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986940A44CCD7145AA2E8857B7BDAD5B" ma:contentTypeVersion="4" ma:contentTypeDescription="新しいドキュメントを作成します。" ma:contentTypeScope="" ma:versionID="28d36059582986d3429dfa052653705c">
  <xsd:schema xmlns:xsd="http://www.w3.org/2001/XMLSchema" xmlns:xs="http://www.w3.org/2001/XMLSchema" xmlns:p="http://schemas.microsoft.com/office/2006/metadata/properties" xmlns:ns2="4f9469a5-59df-4688-ab0c-43c66142dc4b" xmlns:ns3="38d97a9f-996f-4e00-b9c5-e3c3d5b00014" targetNamespace="http://schemas.microsoft.com/office/2006/metadata/properties" ma:root="true" ma:fieldsID="7630960249235c74dc852e2cf19301d0" ns2:_="" ns3:_="">
    <xsd:import namespace="4f9469a5-59df-4688-ab0c-43c66142dc4b"/>
    <xsd:import namespace="38d97a9f-996f-4e00-b9c5-e3c3d5b0001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9469a5-59df-4688-ab0c-43c66142dc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8d97a9f-996f-4e00-b9c5-e3c3d5b00014" elementFormDefault="qualified">
    <xsd:import namespace="http://schemas.microsoft.com/office/2006/documentManagement/types"/>
    <xsd:import namespace="http://schemas.microsoft.com/office/infopath/2007/PartnerControls"/>
    <xsd:element name="SharedWithUsers" ma:index="1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257D446-321C-4A30-A6D0-88DEF5BD413B}"/>
</file>

<file path=customXml/itemProps2.xml><?xml version="1.0" encoding="utf-8"?>
<ds:datastoreItem xmlns:ds="http://schemas.openxmlformats.org/officeDocument/2006/customXml" ds:itemID="{9C7CF733-2F16-41B1-A582-EBF42C7BE69D}"/>
</file>

<file path=customXml/itemProps3.xml><?xml version="1.0" encoding="utf-8"?>
<ds:datastoreItem xmlns:ds="http://schemas.openxmlformats.org/officeDocument/2006/customXml" ds:itemID="{D0FD9430-ED89-4C17-9A07-D2DB6D812AAC}"/>
</file>

<file path=docProps/app.xml><?xml version="1.0" encoding="utf-8"?>
<Properties xmlns="http://schemas.openxmlformats.org/officeDocument/2006/extended-properties" xmlns:vt="http://schemas.openxmlformats.org/officeDocument/2006/docPropsVTypes">
  <Template>Normal.dotm</Template>
  <TotalTime>77</TotalTime>
  <Pages>1</Pages>
  <Words>529</Words>
  <Characters>3020</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AISIN-AW</Company>
  <LinksUpToDate>false</LinksUpToDate>
  <CharactersWithSpaces>3542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cp:revision>
  <dcterms:created xsi:type="dcterms:W3CDTF">2020-08-24T07:36:00Z</dcterms:created>
  <dcterms:modified xsi:type="dcterms:W3CDTF">2020-08-25T08:25:00Z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0x010100986940A44CCD7145AA2E8857B7BDAD5B</vt:lpwstr>
  </property>
</Properties>
</file>