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Terminamos el DFD, el figma (diseño), planning poker, gantt, product list, product backlog. También ayer terminamos CPM y DER. Empezamos con el caso de uso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continuar la disposición de redes, el caso de uso, el presupuesto y el packet tracer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disposición de redes la realizará Gastón Amaya, El caso de uso Martin Romero y Rosendo Osores. El presupuesto y el packet tracer lo hará Martin lopez.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