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F908" w14:textId="74CADD17" w:rsidR="002B7854" w:rsidRPr="005D3E87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>- LỚ</w:t>
      </w:r>
      <w:r w:rsidR="005D3E87">
        <w:rPr>
          <w:b/>
          <w:sz w:val="32"/>
          <w:szCs w:val="32"/>
        </w:rPr>
        <w:t xml:space="preserve">P </w:t>
      </w:r>
      <w:r w:rsidR="005D3E87">
        <w:rPr>
          <w:b/>
          <w:color w:val="FF0000"/>
          <w:sz w:val="32"/>
          <w:szCs w:val="32"/>
        </w:rPr>
        <w:t>PH002O22.2</w:t>
      </w:r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14DE804A" w:rsidR="00CC6444" w:rsidRPr="00B47B7B" w:rsidRDefault="00621349" w:rsidP="0022133A">
            <w:pPr>
              <w:jc w:val="center"/>
              <w:rPr>
                <w:b/>
              </w:rPr>
            </w:pPr>
            <w:r>
              <w:rPr>
                <w:b/>
              </w:rPr>
              <w:t>Nguyễn Thành Nhân</w:t>
            </w: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59D1A9FD" w:rsidR="00CC6444" w:rsidRPr="00B47B7B" w:rsidRDefault="00621349" w:rsidP="0022133A">
            <w:pPr>
              <w:rPr>
                <w:b/>
              </w:rPr>
            </w:pPr>
            <w:r>
              <w:rPr>
                <w:b/>
              </w:rPr>
              <w:t>Nguyễn Ngọc Tâm</w:t>
            </w:r>
          </w:p>
        </w:tc>
        <w:tc>
          <w:tcPr>
            <w:tcW w:w="1488" w:type="dxa"/>
          </w:tcPr>
          <w:p w14:paraId="21587D37" w14:textId="7DDC55DB" w:rsidR="00CC6444" w:rsidRPr="00B47B7B" w:rsidRDefault="00621349" w:rsidP="0022133A">
            <w:pPr>
              <w:rPr>
                <w:b/>
              </w:rPr>
            </w:pPr>
            <w:r>
              <w:rPr>
                <w:b/>
              </w:rPr>
              <w:t>23521391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36BFD66F" w:rsidR="001B37A7" w:rsidRPr="00B47B7B" w:rsidRDefault="00621349" w:rsidP="0022133A">
            <w:pPr>
              <w:rPr>
                <w:b/>
              </w:rPr>
            </w:pPr>
            <w:r>
              <w:rPr>
                <w:b/>
              </w:rPr>
              <w:t>Ngô Văn Tài</w:t>
            </w:r>
          </w:p>
        </w:tc>
        <w:tc>
          <w:tcPr>
            <w:tcW w:w="1488" w:type="dxa"/>
          </w:tcPr>
          <w:p w14:paraId="546D4B82" w14:textId="42D6795F" w:rsidR="001B37A7" w:rsidRPr="00B47B7B" w:rsidRDefault="00621349" w:rsidP="0022133A">
            <w:pPr>
              <w:rPr>
                <w:b/>
              </w:rPr>
            </w:pPr>
            <w:r>
              <w:rPr>
                <w:b/>
              </w:rPr>
              <w:t>23521375</w:t>
            </w: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9454ED" w14:paraId="519953B3" w14:textId="77777777" w:rsidTr="00CC6444">
        <w:trPr>
          <w:jc w:val="center"/>
        </w:trPr>
        <w:tc>
          <w:tcPr>
            <w:tcW w:w="2785" w:type="dxa"/>
          </w:tcPr>
          <w:p w14:paraId="2FD4367A" w14:textId="13232AA3" w:rsidR="009454ED" w:rsidRDefault="009454ED" w:rsidP="009454ED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 3</w:t>
            </w:r>
          </w:p>
        </w:tc>
        <w:tc>
          <w:tcPr>
            <w:tcW w:w="3022" w:type="dxa"/>
          </w:tcPr>
          <w:p w14:paraId="7B3AA256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372AA0B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30F21195" w14:textId="77777777" w:rsidR="009454ED" w:rsidRPr="00B47B7B" w:rsidRDefault="009454ED" w:rsidP="009454ED">
            <w:pPr>
              <w:rPr>
                <w:b/>
              </w:rPr>
            </w:pPr>
          </w:p>
        </w:tc>
      </w:tr>
      <w:tr w:rsidR="009454ED" w14:paraId="68666AF8" w14:textId="77777777" w:rsidTr="00CC6444">
        <w:trPr>
          <w:jc w:val="center"/>
        </w:trPr>
        <w:tc>
          <w:tcPr>
            <w:tcW w:w="2785" w:type="dxa"/>
          </w:tcPr>
          <w:p w14:paraId="022CDA50" w14:textId="337EDD44" w:rsidR="009454ED" w:rsidRDefault="009454ED" w:rsidP="009454ED">
            <w:pPr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022" w:type="dxa"/>
          </w:tcPr>
          <w:p w14:paraId="0DBFF234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7BB5EC8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0A2FD761" w14:textId="77777777" w:rsidR="009454ED" w:rsidRPr="00B47B7B" w:rsidRDefault="009454ED" w:rsidP="009454ED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Làm quen một số mạch tổ hợp mức MSI thông dụng</w:t>
      </w:r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Ghép nối các mạch MSI có sẵn để thực hiện mạch số có chức năng mong muốn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2590B14C" w:rsidR="002B7854" w:rsidRPr="009C3CEB" w:rsidRDefault="001B37A7" w:rsidP="00AD146B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  <w:r w:rsidR="005D3E87">
        <w:rPr>
          <w:b/>
        </w:rPr>
        <w:t xml:space="preserve"> </w:t>
      </w:r>
    </w:p>
    <w:p w14:paraId="43C024D2" w14:textId="4D43E53A" w:rsidR="00B5719E" w:rsidRDefault="003E6829" w:rsidP="00B5719E">
      <w:r>
        <w:t xml:space="preserve">    </w:t>
      </w:r>
      <w:r w:rsidR="004B2702">
        <w:t xml:space="preserve"> </w:t>
      </w:r>
      <w:r w:rsidR="009454ED">
        <w:t xml:space="preserve">Câu 1: </w:t>
      </w:r>
      <w:r w:rsidR="00B5719E">
        <w:t>Hoàn thành các yêu cầu bên dưới:</w:t>
      </w:r>
    </w:p>
    <w:p w14:paraId="6A264246" w14:textId="6968104C" w:rsidR="000D5FB2" w:rsidRDefault="000D5FB2" w:rsidP="000D5FB2">
      <w:pPr>
        <w:pStyle w:val="ListParagraph"/>
        <w:numPr>
          <w:ilvl w:val="0"/>
          <w:numId w:val="7"/>
        </w:numPr>
        <w:ind w:left="720"/>
      </w:pPr>
      <w:r>
        <w:t>Vẽ sơ đồ mạch và đóng gói Bộ MUX4 4</w:t>
      </w:r>
      <w:r w:rsidR="00B5719E">
        <w:t xml:space="preserve"> </w:t>
      </w:r>
      <w:r>
        <w:t>bit từ các Bộ MUX2 1 bits trên Quartus:</w:t>
      </w:r>
      <w:r w:rsidR="00B5719E">
        <w:t xml:space="preserve"> </w:t>
      </w:r>
      <w:sdt>
        <w:sdtPr>
          <w:id w:val="-20508386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D3E87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6"/>
        <w:gridCol w:w="2506"/>
      </w:tblGrid>
      <w:tr w:rsidR="00E33D1B" w14:paraId="145DECB4" w14:textId="210CAE1E" w:rsidTr="00E33D1B">
        <w:trPr>
          <w:trHeight w:val="1944"/>
          <w:jc w:val="center"/>
        </w:trPr>
        <w:tc>
          <w:tcPr>
            <w:tcW w:w="8073" w:type="dxa"/>
          </w:tcPr>
          <w:p w14:paraId="6ACCAC51" w14:textId="77777777" w:rsidR="00E33D1B" w:rsidRDefault="00E33D1B" w:rsidP="00E33D1B">
            <w:pPr>
              <w:pStyle w:val="ListParagraph"/>
              <w:keepNext/>
              <w:ind w:left="0"/>
              <w:jc w:val="center"/>
            </w:pPr>
            <w:r w:rsidRPr="00E33D1B">
              <w:rPr>
                <w:noProof/>
              </w:rPr>
              <w:drawing>
                <wp:inline distT="0" distB="0" distL="0" distR="0" wp14:anchorId="428C3057" wp14:editId="6655C915">
                  <wp:extent cx="5102036" cy="1342292"/>
                  <wp:effectExtent l="0" t="0" r="3810" b="0"/>
                  <wp:docPr id="203710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1029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666" cy="135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68C37" w14:textId="00315AA0" w:rsidR="00E33D1B" w:rsidRPr="00E33D1B" w:rsidRDefault="00E33D1B" w:rsidP="00E33D1B">
            <w:pPr>
              <w:pStyle w:val="Caption"/>
              <w:jc w:val="center"/>
              <w:rPr>
                <w:b/>
                <w:bCs/>
              </w:rPr>
            </w:pPr>
            <w:r w:rsidRPr="00E33D1B">
              <w:rPr>
                <w:b/>
                <w:bCs/>
              </w:rPr>
              <w:t xml:space="preserve">Hình </w:t>
            </w:r>
            <w:r w:rsidRPr="00E33D1B">
              <w:rPr>
                <w:b/>
                <w:bCs/>
              </w:rPr>
              <w:fldChar w:fldCharType="begin"/>
            </w:r>
            <w:r w:rsidRPr="00E33D1B">
              <w:rPr>
                <w:b/>
                <w:bCs/>
              </w:rPr>
              <w:instrText xml:space="preserve"> SEQ Hình \* ARABIC </w:instrText>
            </w:r>
            <w:r w:rsidRPr="00E33D1B">
              <w:rPr>
                <w:b/>
                <w:bCs/>
              </w:rPr>
              <w:fldChar w:fldCharType="separate"/>
            </w:r>
            <w:r w:rsidR="00A6788E">
              <w:rPr>
                <w:b/>
                <w:bCs/>
                <w:noProof/>
              </w:rPr>
              <w:t>1</w:t>
            </w:r>
            <w:r w:rsidRPr="00E33D1B">
              <w:rPr>
                <w:b/>
                <w:bCs/>
              </w:rPr>
              <w:fldChar w:fldCharType="end"/>
            </w:r>
            <w:r w:rsidRPr="00E33D1B">
              <w:rPr>
                <w:b/>
                <w:bCs/>
              </w:rPr>
              <w:t>. Vẽ sơ đồ mạch MUX2-1</w:t>
            </w:r>
          </w:p>
        </w:tc>
        <w:tc>
          <w:tcPr>
            <w:tcW w:w="2686" w:type="dxa"/>
          </w:tcPr>
          <w:p w14:paraId="5D67139E" w14:textId="77777777" w:rsidR="00E33D1B" w:rsidRDefault="00E33D1B" w:rsidP="00E33D1B">
            <w:pPr>
              <w:pStyle w:val="ListParagraph"/>
              <w:keepNext/>
              <w:ind w:left="0"/>
              <w:jc w:val="center"/>
            </w:pPr>
            <w:r w:rsidRPr="00E33D1B">
              <w:rPr>
                <w:noProof/>
              </w:rPr>
              <w:drawing>
                <wp:inline distT="0" distB="0" distL="0" distR="0" wp14:anchorId="7DC33DFC" wp14:editId="0BE0A661">
                  <wp:extent cx="1104675" cy="1010920"/>
                  <wp:effectExtent l="0" t="0" r="635" b="0"/>
                  <wp:docPr id="1125236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2362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966" cy="103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06B4B" w14:textId="0E6A711F" w:rsidR="00E33D1B" w:rsidRPr="00E33D1B" w:rsidRDefault="00E33D1B" w:rsidP="00E33D1B">
            <w:pPr>
              <w:pStyle w:val="Caption"/>
              <w:jc w:val="center"/>
              <w:rPr>
                <w:b/>
                <w:bCs/>
              </w:rPr>
            </w:pPr>
            <w:r w:rsidRPr="00E33D1B">
              <w:rPr>
                <w:b/>
                <w:bCs/>
              </w:rPr>
              <w:t xml:space="preserve">Hình </w:t>
            </w:r>
            <w:r w:rsidRPr="00E33D1B">
              <w:rPr>
                <w:b/>
                <w:bCs/>
              </w:rPr>
              <w:fldChar w:fldCharType="begin"/>
            </w:r>
            <w:r w:rsidRPr="00E33D1B">
              <w:rPr>
                <w:b/>
                <w:bCs/>
              </w:rPr>
              <w:instrText xml:space="preserve"> SEQ Hình \* ARABIC </w:instrText>
            </w:r>
            <w:r w:rsidRPr="00E33D1B">
              <w:rPr>
                <w:b/>
                <w:bCs/>
              </w:rPr>
              <w:fldChar w:fldCharType="separate"/>
            </w:r>
            <w:r w:rsidR="00A6788E">
              <w:rPr>
                <w:b/>
                <w:bCs/>
                <w:noProof/>
              </w:rPr>
              <w:t>2</w:t>
            </w:r>
            <w:r w:rsidRPr="00E33D1B">
              <w:rPr>
                <w:b/>
                <w:bCs/>
              </w:rPr>
              <w:fldChar w:fldCharType="end"/>
            </w:r>
            <w:r w:rsidRPr="00E33D1B">
              <w:rPr>
                <w:b/>
                <w:bCs/>
              </w:rPr>
              <w:t>. Đóng gói mạch MUX2-1</w:t>
            </w:r>
          </w:p>
        </w:tc>
      </w:tr>
    </w:tbl>
    <w:p w14:paraId="14113459" w14:textId="77777777" w:rsidR="005D3E87" w:rsidRDefault="005D3E87" w:rsidP="005D3E87">
      <w:pPr>
        <w:pStyle w:val="ListParagraph"/>
      </w:pPr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10843"/>
      </w:tblGrid>
      <w:tr w:rsidR="00330AE4" w14:paraId="454D24EB" w14:textId="77777777" w:rsidTr="00330AE4">
        <w:trPr>
          <w:trHeight w:val="1944"/>
          <w:jc w:val="center"/>
        </w:trPr>
        <w:tc>
          <w:tcPr>
            <w:tcW w:w="10768" w:type="dxa"/>
          </w:tcPr>
          <w:p w14:paraId="06AEBCBE" w14:textId="77777777" w:rsidR="00330AE4" w:rsidRDefault="00330AE4" w:rsidP="00330AE4">
            <w:pPr>
              <w:pStyle w:val="Caption"/>
              <w:keepNext/>
              <w:jc w:val="center"/>
            </w:pPr>
            <w:r w:rsidRPr="00330AE4">
              <w:rPr>
                <w:b/>
                <w:bCs/>
                <w:noProof/>
              </w:rPr>
              <w:drawing>
                <wp:inline distT="0" distB="0" distL="0" distR="0" wp14:anchorId="548E84AD" wp14:editId="04843CB6">
                  <wp:extent cx="6748462" cy="2580478"/>
                  <wp:effectExtent l="0" t="0" r="0" b="0"/>
                  <wp:docPr id="1039197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971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1320" cy="258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31A85" w14:textId="12F34E86" w:rsidR="00330AE4" w:rsidRPr="00330AE4" w:rsidRDefault="00330AE4" w:rsidP="00330AE4">
            <w:pPr>
              <w:pStyle w:val="Caption"/>
              <w:jc w:val="center"/>
              <w:rPr>
                <w:b/>
                <w:bCs/>
              </w:rPr>
            </w:pPr>
            <w:r w:rsidRPr="00330AE4">
              <w:rPr>
                <w:b/>
                <w:bCs/>
              </w:rPr>
              <w:t xml:space="preserve">Hình </w:t>
            </w:r>
            <w:r w:rsidRPr="00330AE4">
              <w:rPr>
                <w:b/>
                <w:bCs/>
              </w:rPr>
              <w:fldChar w:fldCharType="begin"/>
            </w:r>
            <w:r w:rsidRPr="00330AE4">
              <w:rPr>
                <w:b/>
                <w:bCs/>
              </w:rPr>
              <w:instrText xml:space="preserve"> SEQ Hình \* ARABIC </w:instrText>
            </w:r>
            <w:r w:rsidRPr="00330AE4">
              <w:rPr>
                <w:b/>
                <w:bCs/>
              </w:rPr>
              <w:fldChar w:fldCharType="separate"/>
            </w:r>
            <w:r w:rsidR="00A6788E">
              <w:rPr>
                <w:b/>
                <w:bCs/>
                <w:noProof/>
              </w:rPr>
              <w:t>3</w:t>
            </w:r>
            <w:r w:rsidRPr="00330AE4">
              <w:rPr>
                <w:b/>
                <w:bCs/>
              </w:rPr>
              <w:fldChar w:fldCharType="end"/>
            </w:r>
            <w:r w:rsidRPr="00330AE4">
              <w:rPr>
                <w:b/>
                <w:bCs/>
              </w:rPr>
              <w:t>. Vẽ sơ đò mạch bộ MUX4 4 bit từ bộ MUXX2 1bit</w:t>
            </w:r>
          </w:p>
        </w:tc>
      </w:tr>
    </w:tbl>
    <w:p w14:paraId="4F8B3300" w14:textId="77777777" w:rsidR="00E33D1B" w:rsidRDefault="00E33D1B" w:rsidP="00E33D1B">
      <w:pPr>
        <w:pStyle w:val="ListParagraph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1"/>
      </w:tblGrid>
      <w:tr w:rsidR="00330AE4" w14:paraId="6472D442" w14:textId="77777777" w:rsidTr="00953834">
        <w:trPr>
          <w:trHeight w:val="2028"/>
          <w:jc w:val="center"/>
        </w:trPr>
        <w:tc>
          <w:tcPr>
            <w:tcW w:w="3771" w:type="dxa"/>
          </w:tcPr>
          <w:p w14:paraId="72BBFCD5" w14:textId="77777777" w:rsidR="00330AE4" w:rsidRDefault="00330AE4" w:rsidP="00330AE4">
            <w:pPr>
              <w:pStyle w:val="ListParagraph"/>
              <w:keepNext/>
              <w:ind w:left="0"/>
              <w:jc w:val="center"/>
            </w:pPr>
            <w:r w:rsidRPr="00330AE4">
              <w:rPr>
                <w:noProof/>
              </w:rPr>
              <w:lastRenderedPageBreak/>
              <w:drawing>
                <wp:inline distT="0" distB="0" distL="0" distR="0" wp14:anchorId="32C26B26" wp14:editId="54985B26">
                  <wp:extent cx="1071563" cy="1411942"/>
                  <wp:effectExtent l="0" t="0" r="0" b="0"/>
                  <wp:docPr id="590073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0735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95" cy="142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1E59F" w14:textId="137DDB61" w:rsidR="00330AE4" w:rsidRPr="00330AE4" w:rsidRDefault="00330AE4" w:rsidP="00330AE4">
            <w:pPr>
              <w:pStyle w:val="Caption"/>
              <w:jc w:val="center"/>
              <w:rPr>
                <w:b/>
                <w:bCs/>
              </w:rPr>
            </w:pPr>
            <w:r w:rsidRPr="00330AE4">
              <w:rPr>
                <w:b/>
                <w:bCs/>
              </w:rPr>
              <w:t xml:space="preserve">Hình </w:t>
            </w:r>
            <w:r w:rsidRPr="00330AE4">
              <w:rPr>
                <w:b/>
                <w:bCs/>
              </w:rPr>
              <w:fldChar w:fldCharType="begin"/>
            </w:r>
            <w:r w:rsidRPr="00330AE4">
              <w:rPr>
                <w:b/>
                <w:bCs/>
              </w:rPr>
              <w:instrText xml:space="preserve"> SEQ Hình \* ARABIC </w:instrText>
            </w:r>
            <w:r w:rsidRPr="00330AE4">
              <w:rPr>
                <w:b/>
                <w:bCs/>
              </w:rPr>
              <w:fldChar w:fldCharType="separate"/>
            </w:r>
            <w:r w:rsidR="00A6788E">
              <w:rPr>
                <w:b/>
                <w:bCs/>
                <w:noProof/>
              </w:rPr>
              <w:t>4</w:t>
            </w:r>
            <w:r w:rsidRPr="00330AE4">
              <w:rPr>
                <w:b/>
                <w:bCs/>
              </w:rPr>
              <w:fldChar w:fldCharType="end"/>
            </w:r>
            <w:r w:rsidRPr="00330AE4">
              <w:rPr>
                <w:b/>
                <w:bCs/>
              </w:rPr>
              <w:t>. Đóng gói bộ MUX4 4bit từ bộ MUX2 1bit</w:t>
            </w:r>
          </w:p>
        </w:tc>
      </w:tr>
    </w:tbl>
    <w:p w14:paraId="32F07278" w14:textId="3D327D7E" w:rsidR="00953834" w:rsidRDefault="000D5FB2" w:rsidP="00953834">
      <w:pPr>
        <w:pStyle w:val="ListParagraph"/>
        <w:numPr>
          <w:ilvl w:val="0"/>
          <w:numId w:val="7"/>
        </w:numPr>
        <w:ind w:left="720"/>
      </w:pPr>
      <w:r>
        <w:t>Vẽ sơ đồ mạch và đóng gói các Bộ so sánh</w:t>
      </w:r>
      <w:r w:rsidR="00B5719E">
        <w:t xml:space="preserve"> 4 bit</w:t>
      </w:r>
      <w:r>
        <w:t xml:space="preserve"> từ các Bộ so sánh 1 bit trên Quartus:</w:t>
      </w:r>
      <w:r w:rsidR="00B5719E">
        <w:t xml:space="preserve"> </w:t>
      </w:r>
      <w:sdt>
        <w:sdtPr>
          <w:id w:val="-40360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22BF2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74"/>
        <w:gridCol w:w="3895"/>
      </w:tblGrid>
      <w:tr w:rsidR="00CD2FEE" w14:paraId="638A93D2" w14:textId="4E89A753" w:rsidTr="004C6DB4">
        <w:trPr>
          <w:jc w:val="center"/>
        </w:trPr>
        <w:tc>
          <w:tcPr>
            <w:tcW w:w="6374" w:type="dxa"/>
            <w:vAlign w:val="center"/>
          </w:tcPr>
          <w:p w14:paraId="3D2D2212" w14:textId="77777777" w:rsidR="009F521F" w:rsidRDefault="009F521F" w:rsidP="004C6DB4">
            <w:pPr>
              <w:pStyle w:val="Caption"/>
              <w:keepNext/>
              <w:jc w:val="center"/>
            </w:pPr>
            <w:r w:rsidRPr="009F521F">
              <w:rPr>
                <w:b/>
                <w:bCs/>
                <w:noProof/>
              </w:rPr>
              <w:drawing>
                <wp:inline distT="0" distB="0" distL="0" distR="0" wp14:anchorId="269A4B5E" wp14:editId="726656F6">
                  <wp:extent cx="2395964" cy="2315308"/>
                  <wp:effectExtent l="0" t="0" r="4445" b="8890"/>
                  <wp:docPr id="792280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2801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5" cy="234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7E5DF" w14:textId="0E442B02" w:rsidR="009977D5" w:rsidRPr="009977D5" w:rsidRDefault="009F521F" w:rsidP="004C6DB4">
            <w:pPr>
              <w:pStyle w:val="Caption"/>
              <w:jc w:val="center"/>
              <w:rPr>
                <w:b/>
                <w:bCs/>
              </w:rPr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5</w:t>
            </w:r>
            <w:r>
              <w:fldChar w:fldCharType="end"/>
            </w:r>
            <w:r>
              <w:t xml:space="preserve">. </w:t>
            </w:r>
            <w:r w:rsidR="00CD2FEE">
              <w:t>Vẽ b</w:t>
            </w:r>
            <w:r>
              <w:t>ộ so sánh bằng 1bit (EQ)</w:t>
            </w:r>
          </w:p>
        </w:tc>
        <w:tc>
          <w:tcPr>
            <w:tcW w:w="3895" w:type="dxa"/>
            <w:vAlign w:val="center"/>
          </w:tcPr>
          <w:p w14:paraId="5B49B7DF" w14:textId="77777777" w:rsidR="009977D5" w:rsidRDefault="009977D5" w:rsidP="004C6DB4">
            <w:pPr>
              <w:pStyle w:val="ListParagraph"/>
              <w:keepNext/>
              <w:ind w:left="0"/>
              <w:jc w:val="center"/>
            </w:pPr>
            <w:r w:rsidRPr="009977D5">
              <w:rPr>
                <w:noProof/>
              </w:rPr>
              <w:drawing>
                <wp:inline distT="0" distB="0" distL="0" distR="0" wp14:anchorId="0652762A" wp14:editId="293E3C43">
                  <wp:extent cx="1309568" cy="1213338"/>
                  <wp:effectExtent l="0" t="0" r="5080" b="6350"/>
                  <wp:docPr id="64936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36396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709" cy="1221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FCDF0" w14:textId="31B6016D" w:rsidR="009977D5" w:rsidRDefault="009977D5" w:rsidP="004C6DB4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6</w:t>
            </w:r>
            <w:r>
              <w:fldChar w:fldCharType="end"/>
            </w:r>
            <w:r>
              <w:t>. Đóng gói bộ so sánh</w:t>
            </w:r>
            <w:r w:rsidR="00B70A5E">
              <w:t xml:space="preserve"> bằng</w:t>
            </w:r>
            <w:r>
              <w:t xml:space="preserve"> 1bit</w:t>
            </w:r>
            <w:r w:rsidR="00B70A5E">
              <w:t xml:space="preserve"> (EQ)</w:t>
            </w:r>
          </w:p>
          <w:p w14:paraId="11E4EC74" w14:textId="6B73F9F9" w:rsidR="009977D5" w:rsidRDefault="009977D5" w:rsidP="004C6DB4">
            <w:pPr>
              <w:pStyle w:val="ListParagraph"/>
              <w:ind w:left="0"/>
              <w:jc w:val="center"/>
            </w:pPr>
          </w:p>
        </w:tc>
      </w:tr>
      <w:tr w:rsidR="005105E9" w14:paraId="19B1447F" w14:textId="77777777" w:rsidTr="004C6DB4">
        <w:trPr>
          <w:jc w:val="center"/>
        </w:trPr>
        <w:tc>
          <w:tcPr>
            <w:tcW w:w="6374" w:type="dxa"/>
            <w:vAlign w:val="center"/>
          </w:tcPr>
          <w:p w14:paraId="1EE076BB" w14:textId="77777777" w:rsidR="00B70A5E" w:rsidRDefault="00B70A5E" w:rsidP="004C6DB4">
            <w:pPr>
              <w:pStyle w:val="ListParagraph"/>
              <w:keepNext/>
              <w:ind w:left="0"/>
              <w:jc w:val="center"/>
            </w:pPr>
            <w:r w:rsidRPr="00B70A5E">
              <w:rPr>
                <w:noProof/>
              </w:rPr>
              <w:drawing>
                <wp:inline distT="0" distB="0" distL="0" distR="0" wp14:anchorId="38E8F375" wp14:editId="2D18FF1D">
                  <wp:extent cx="4167554" cy="1722811"/>
                  <wp:effectExtent l="0" t="0" r="4445" b="0"/>
                  <wp:docPr id="1257557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5575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54" cy="17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9772E" w14:textId="1015DCA1" w:rsidR="009F521F" w:rsidRPr="009977D5" w:rsidRDefault="00B70A5E" w:rsidP="004C6DB4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7</w:t>
            </w:r>
            <w:r>
              <w:fldChar w:fldCharType="end"/>
            </w:r>
            <w:r>
              <w:t>. Vẽ bộ so sánh lớn hơn 1bit (GT)</w:t>
            </w:r>
          </w:p>
        </w:tc>
        <w:tc>
          <w:tcPr>
            <w:tcW w:w="3895" w:type="dxa"/>
            <w:vAlign w:val="center"/>
          </w:tcPr>
          <w:p w14:paraId="336856FA" w14:textId="77777777" w:rsidR="00CD2FEE" w:rsidRDefault="005105E9" w:rsidP="004C6DB4">
            <w:pPr>
              <w:pStyle w:val="ListParagraph"/>
              <w:keepNext/>
              <w:ind w:left="0"/>
              <w:jc w:val="center"/>
            </w:pPr>
            <w:r w:rsidRPr="005105E9">
              <w:rPr>
                <w:noProof/>
              </w:rPr>
              <w:drawing>
                <wp:inline distT="0" distB="0" distL="0" distR="0" wp14:anchorId="6DE673BA" wp14:editId="315D3EEA">
                  <wp:extent cx="1283383" cy="1342292"/>
                  <wp:effectExtent l="0" t="0" r="0" b="0"/>
                  <wp:docPr id="1053340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3400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040" cy="136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D7CAD" w14:textId="646A1B2F" w:rsidR="00CD2FEE" w:rsidRDefault="00CD2FEE" w:rsidP="004C6DB4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8</w:t>
            </w:r>
            <w:r>
              <w:fldChar w:fldCharType="end"/>
            </w:r>
            <w:r>
              <w:t xml:space="preserve">. </w:t>
            </w:r>
            <w:r w:rsidRPr="00244FA7">
              <w:t xml:space="preserve">Đóng gói bộ so sánh </w:t>
            </w:r>
            <w:r w:rsidR="00D04A6D">
              <w:t>l</w:t>
            </w:r>
            <w:r>
              <w:t xml:space="preserve">ớn hơn </w:t>
            </w:r>
            <w:r w:rsidRPr="00244FA7">
              <w:t xml:space="preserve"> 1bit (</w:t>
            </w:r>
            <w:r>
              <w:t>GT</w:t>
            </w:r>
            <w:r w:rsidRPr="00244FA7">
              <w:t>)</w:t>
            </w:r>
          </w:p>
          <w:p w14:paraId="1FDDC3E7" w14:textId="7DB8BE45" w:rsidR="009F521F" w:rsidRPr="009977D5" w:rsidRDefault="009F521F" w:rsidP="004C6DB4">
            <w:pPr>
              <w:pStyle w:val="ListParagraph"/>
              <w:keepNext/>
              <w:ind w:left="0"/>
              <w:jc w:val="center"/>
            </w:pPr>
          </w:p>
        </w:tc>
      </w:tr>
      <w:tr w:rsidR="005105E9" w14:paraId="677D684B" w14:textId="77777777" w:rsidTr="004C6DB4">
        <w:trPr>
          <w:jc w:val="center"/>
        </w:trPr>
        <w:tc>
          <w:tcPr>
            <w:tcW w:w="6374" w:type="dxa"/>
            <w:vAlign w:val="center"/>
          </w:tcPr>
          <w:p w14:paraId="2A4D1B0A" w14:textId="7487D224" w:rsidR="00CD2FEE" w:rsidRDefault="005105E9" w:rsidP="004C6DB4">
            <w:pPr>
              <w:pStyle w:val="ListParagraph"/>
              <w:keepNext/>
              <w:ind w:left="0"/>
              <w:jc w:val="center"/>
            </w:pPr>
            <w:r w:rsidRPr="005105E9">
              <w:rPr>
                <w:noProof/>
              </w:rPr>
              <w:drawing>
                <wp:inline distT="0" distB="0" distL="0" distR="0" wp14:anchorId="0FBE632D" wp14:editId="5173E8FB">
                  <wp:extent cx="3992303" cy="1969298"/>
                  <wp:effectExtent l="0" t="0" r="8255" b="0"/>
                  <wp:docPr id="458664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664197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303" cy="196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A699D" w14:textId="2C6137BA" w:rsidR="009F521F" w:rsidRPr="009977D5" w:rsidRDefault="00CD2FEE" w:rsidP="004C6DB4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9</w:t>
            </w:r>
            <w:r>
              <w:fldChar w:fldCharType="end"/>
            </w:r>
            <w:r>
              <w:t>. Vẽ bộ so sánh bé hơn 1 bit (LT)</w:t>
            </w:r>
          </w:p>
        </w:tc>
        <w:tc>
          <w:tcPr>
            <w:tcW w:w="3895" w:type="dxa"/>
            <w:vAlign w:val="center"/>
          </w:tcPr>
          <w:p w14:paraId="471784AD" w14:textId="77777777" w:rsidR="00CD2FEE" w:rsidRDefault="005105E9" w:rsidP="004C6DB4">
            <w:pPr>
              <w:pStyle w:val="ListParagraph"/>
              <w:keepNext/>
              <w:ind w:left="0"/>
              <w:jc w:val="center"/>
            </w:pPr>
            <w:r w:rsidRPr="005105E9">
              <w:rPr>
                <w:noProof/>
              </w:rPr>
              <w:drawing>
                <wp:inline distT="0" distB="0" distL="0" distR="0" wp14:anchorId="5E70F691" wp14:editId="44464E65">
                  <wp:extent cx="1323584" cy="1365738"/>
                  <wp:effectExtent l="0" t="0" r="0" b="6350"/>
                  <wp:docPr id="1245528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5280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420" cy="138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9C5D9" w14:textId="59F83E38" w:rsidR="00CD2FEE" w:rsidRDefault="00CD2FEE" w:rsidP="004C6DB4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10</w:t>
            </w:r>
            <w:r>
              <w:fldChar w:fldCharType="end"/>
            </w:r>
            <w:r>
              <w:t xml:space="preserve">. </w:t>
            </w:r>
            <w:r w:rsidRPr="003B4E7E">
              <w:t xml:space="preserve">Đóng gói bộ so sánh </w:t>
            </w:r>
            <w:r>
              <w:t>bé hơn</w:t>
            </w:r>
            <w:r w:rsidRPr="003B4E7E">
              <w:t xml:space="preserve"> 1bit (</w:t>
            </w:r>
            <w:r>
              <w:t>LT</w:t>
            </w:r>
            <w:r w:rsidRPr="003B4E7E">
              <w:t>)</w:t>
            </w:r>
          </w:p>
          <w:p w14:paraId="4DF2679A" w14:textId="28BF1F11" w:rsidR="009F521F" w:rsidRPr="009977D5" w:rsidRDefault="009F521F" w:rsidP="004C6DB4">
            <w:pPr>
              <w:pStyle w:val="ListParagraph"/>
              <w:keepNext/>
              <w:ind w:left="0"/>
              <w:jc w:val="center"/>
            </w:pPr>
          </w:p>
        </w:tc>
      </w:tr>
    </w:tbl>
    <w:p w14:paraId="6D65F107" w14:textId="77777777" w:rsidR="009977D5" w:rsidRDefault="009977D5" w:rsidP="009977D5">
      <w:pPr>
        <w:pStyle w:val="ListParagraph"/>
        <w:jc w:val="center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3328"/>
      </w:tblGrid>
      <w:tr w:rsidR="00B807E0" w14:paraId="12A0E63B" w14:textId="77777777" w:rsidTr="00B807E0">
        <w:trPr>
          <w:jc w:val="center"/>
        </w:trPr>
        <w:tc>
          <w:tcPr>
            <w:tcW w:w="6941" w:type="dxa"/>
          </w:tcPr>
          <w:p w14:paraId="7F98D704" w14:textId="77777777" w:rsidR="00B807E0" w:rsidRDefault="00B807E0" w:rsidP="00B807E0">
            <w:pPr>
              <w:pStyle w:val="Caption"/>
              <w:keepNext/>
              <w:jc w:val="center"/>
            </w:pPr>
            <w:r w:rsidRPr="009F521F">
              <w:rPr>
                <w:b/>
                <w:bCs/>
                <w:noProof/>
              </w:rPr>
              <w:lastRenderedPageBreak/>
              <w:drawing>
                <wp:inline distT="0" distB="0" distL="0" distR="0" wp14:anchorId="5D8624A4" wp14:editId="2AB4235E">
                  <wp:extent cx="4094480" cy="2580219"/>
                  <wp:effectExtent l="0" t="0" r="1270" b="0"/>
                  <wp:docPr id="1183364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364488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254" cy="260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CB9FF" w14:textId="26C319A0" w:rsidR="00B807E0" w:rsidRPr="009977D5" w:rsidRDefault="00B807E0" w:rsidP="00B807E0">
            <w:pPr>
              <w:pStyle w:val="Caption"/>
              <w:jc w:val="center"/>
              <w:rPr>
                <w:b/>
                <w:bCs/>
              </w:rPr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11</w:t>
            </w:r>
            <w:r>
              <w:fldChar w:fldCharType="end"/>
            </w:r>
            <w:r>
              <w:t>. Vẽ bộ so sánh bằng 4 bit (EQ)</w:t>
            </w:r>
          </w:p>
        </w:tc>
        <w:tc>
          <w:tcPr>
            <w:tcW w:w="3328" w:type="dxa"/>
          </w:tcPr>
          <w:p w14:paraId="2DAE4A0B" w14:textId="77777777" w:rsidR="00B807E0" w:rsidRDefault="00B807E0" w:rsidP="00B807E0">
            <w:pPr>
              <w:pStyle w:val="ListParagraph"/>
              <w:keepNext/>
              <w:ind w:left="0"/>
              <w:jc w:val="center"/>
            </w:pPr>
            <w:r w:rsidRPr="009977D5">
              <w:rPr>
                <w:noProof/>
              </w:rPr>
              <w:drawing>
                <wp:inline distT="0" distB="0" distL="0" distR="0" wp14:anchorId="5DB1DF07" wp14:editId="180600E8">
                  <wp:extent cx="1057679" cy="2014626"/>
                  <wp:effectExtent l="0" t="0" r="9525" b="5080"/>
                  <wp:docPr id="1216029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029989" name="Picture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79" cy="201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856EF" w14:textId="1F4BF781" w:rsidR="00B807E0" w:rsidRDefault="00B807E0" w:rsidP="00B807E0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12</w:t>
            </w:r>
            <w:r>
              <w:fldChar w:fldCharType="end"/>
            </w:r>
            <w:r>
              <w:t xml:space="preserve">. Đóng gói </w:t>
            </w:r>
            <w:r w:rsidRPr="005016B7">
              <w:t xml:space="preserve"> bộ so sánh bằng 4 bit (EQ)</w:t>
            </w:r>
          </w:p>
          <w:p w14:paraId="5FBA8C30" w14:textId="77777777" w:rsidR="00B807E0" w:rsidRDefault="00B807E0" w:rsidP="00B807E0">
            <w:pPr>
              <w:pStyle w:val="Caption"/>
              <w:jc w:val="center"/>
            </w:pPr>
          </w:p>
        </w:tc>
      </w:tr>
      <w:tr w:rsidR="00B807E0" w14:paraId="3A33CC04" w14:textId="77777777" w:rsidTr="00B807E0">
        <w:trPr>
          <w:jc w:val="center"/>
        </w:trPr>
        <w:tc>
          <w:tcPr>
            <w:tcW w:w="6941" w:type="dxa"/>
          </w:tcPr>
          <w:p w14:paraId="41AD2247" w14:textId="77777777" w:rsidR="00B807E0" w:rsidRDefault="00B807E0" w:rsidP="00B807E0">
            <w:pPr>
              <w:pStyle w:val="ListParagraph"/>
              <w:keepNext/>
              <w:ind w:left="0"/>
              <w:jc w:val="center"/>
            </w:pPr>
            <w:r w:rsidRPr="00B70A5E">
              <w:rPr>
                <w:noProof/>
              </w:rPr>
              <w:drawing>
                <wp:inline distT="0" distB="0" distL="0" distR="0" wp14:anchorId="42DC232B" wp14:editId="1A2647D0">
                  <wp:extent cx="4184073" cy="2606138"/>
                  <wp:effectExtent l="0" t="0" r="6985" b="3810"/>
                  <wp:docPr id="1233016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16390" name="Picture 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088" cy="264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8C427" w14:textId="43F7CA0D" w:rsidR="00B807E0" w:rsidRPr="009977D5" w:rsidRDefault="00B807E0" w:rsidP="00B807E0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13</w:t>
            </w:r>
            <w:r>
              <w:fldChar w:fldCharType="end"/>
            </w:r>
            <w:r>
              <w:t>. Vẽ bộ so sánh lớn hơn 4bit (GT)</w:t>
            </w:r>
          </w:p>
        </w:tc>
        <w:tc>
          <w:tcPr>
            <w:tcW w:w="3328" w:type="dxa"/>
          </w:tcPr>
          <w:p w14:paraId="2D59D526" w14:textId="77777777" w:rsidR="00B807E0" w:rsidRDefault="00B807E0" w:rsidP="00B807E0">
            <w:pPr>
              <w:pStyle w:val="ListParagraph"/>
              <w:keepNext/>
              <w:ind w:left="0"/>
              <w:jc w:val="center"/>
            </w:pPr>
            <w:r w:rsidRPr="005105E9">
              <w:rPr>
                <w:noProof/>
              </w:rPr>
              <w:drawing>
                <wp:inline distT="0" distB="0" distL="0" distR="0" wp14:anchorId="724CDF61" wp14:editId="26878669">
                  <wp:extent cx="1180196" cy="2309812"/>
                  <wp:effectExtent l="0" t="0" r="1270" b="0"/>
                  <wp:docPr id="907715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71525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062" cy="235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2E97F" w14:textId="13E26A18" w:rsidR="00B807E0" w:rsidRDefault="00B807E0" w:rsidP="00B807E0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14</w:t>
            </w:r>
            <w:r>
              <w:fldChar w:fldCharType="end"/>
            </w:r>
            <w:r>
              <w:t xml:space="preserve">. </w:t>
            </w:r>
            <w:r w:rsidRPr="00244FA7">
              <w:t xml:space="preserve">Đóng gói bộ so sánh </w:t>
            </w:r>
            <w:r>
              <w:t>lớn hơn 4</w:t>
            </w:r>
            <w:r w:rsidRPr="00244FA7">
              <w:t>bit (</w:t>
            </w:r>
            <w:r>
              <w:t>GT</w:t>
            </w:r>
            <w:r w:rsidRPr="00244FA7">
              <w:t>)</w:t>
            </w:r>
          </w:p>
          <w:p w14:paraId="09D48D0C" w14:textId="77777777" w:rsidR="00B807E0" w:rsidRPr="009977D5" w:rsidRDefault="00B807E0" w:rsidP="00B807E0">
            <w:pPr>
              <w:pStyle w:val="ListParagraph"/>
              <w:keepNext/>
              <w:ind w:left="0"/>
              <w:jc w:val="center"/>
            </w:pPr>
          </w:p>
        </w:tc>
      </w:tr>
      <w:tr w:rsidR="00B807E0" w14:paraId="08486CE4" w14:textId="77777777" w:rsidTr="00B807E0">
        <w:trPr>
          <w:jc w:val="center"/>
        </w:trPr>
        <w:tc>
          <w:tcPr>
            <w:tcW w:w="6941" w:type="dxa"/>
          </w:tcPr>
          <w:p w14:paraId="70269A4E" w14:textId="77777777" w:rsidR="00B807E0" w:rsidRDefault="00B807E0" w:rsidP="00B807E0">
            <w:pPr>
              <w:pStyle w:val="ListParagraph"/>
              <w:keepNext/>
              <w:ind w:left="0"/>
              <w:jc w:val="center"/>
            </w:pPr>
            <w:r w:rsidRPr="005105E9">
              <w:rPr>
                <w:noProof/>
              </w:rPr>
              <w:drawing>
                <wp:inline distT="0" distB="0" distL="0" distR="0" wp14:anchorId="672B428F" wp14:editId="5EA96A82">
                  <wp:extent cx="4301837" cy="2593602"/>
                  <wp:effectExtent l="0" t="0" r="3810" b="0"/>
                  <wp:docPr id="801963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963288" name="Picture 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59" cy="26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A8EE9" w14:textId="3C4A18CF" w:rsidR="00B807E0" w:rsidRPr="009977D5" w:rsidRDefault="00B807E0" w:rsidP="00B807E0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15</w:t>
            </w:r>
            <w:r>
              <w:fldChar w:fldCharType="end"/>
            </w:r>
            <w:r>
              <w:t xml:space="preserve">. Vẽ bộ so sánh bé hơn </w:t>
            </w:r>
            <w:r w:rsidR="000B4724">
              <w:t>4</w:t>
            </w:r>
            <w:r>
              <w:t xml:space="preserve"> bit (LT)</w:t>
            </w:r>
          </w:p>
        </w:tc>
        <w:tc>
          <w:tcPr>
            <w:tcW w:w="3328" w:type="dxa"/>
          </w:tcPr>
          <w:p w14:paraId="0E493BC4" w14:textId="77777777" w:rsidR="00B807E0" w:rsidRDefault="00B807E0" w:rsidP="00B807E0">
            <w:pPr>
              <w:pStyle w:val="ListParagraph"/>
              <w:keepNext/>
              <w:ind w:left="0"/>
              <w:jc w:val="center"/>
            </w:pPr>
            <w:r w:rsidRPr="005105E9">
              <w:rPr>
                <w:noProof/>
              </w:rPr>
              <w:drawing>
                <wp:inline distT="0" distB="0" distL="0" distR="0" wp14:anchorId="3EF0307E" wp14:editId="7041FE5F">
                  <wp:extent cx="1320571" cy="2448560"/>
                  <wp:effectExtent l="0" t="0" r="0" b="0"/>
                  <wp:docPr id="1443426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426364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53" cy="247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68DBE" w14:textId="0C60B47A" w:rsidR="00B807E0" w:rsidRDefault="00B807E0" w:rsidP="00B807E0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16</w:t>
            </w:r>
            <w:r>
              <w:fldChar w:fldCharType="end"/>
            </w:r>
            <w:r>
              <w:t xml:space="preserve">. </w:t>
            </w:r>
            <w:r w:rsidRPr="003B4E7E">
              <w:t xml:space="preserve">Đóng gói bộ so sánh </w:t>
            </w:r>
            <w:r>
              <w:t>bé hơn</w:t>
            </w:r>
            <w:r w:rsidRPr="003B4E7E">
              <w:t xml:space="preserve"> </w:t>
            </w:r>
            <w:r w:rsidR="000B4724">
              <w:t>4</w:t>
            </w:r>
            <w:r w:rsidRPr="003B4E7E">
              <w:t>bit (</w:t>
            </w:r>
            <w:r>
              <w:t>LT</w:t>
            </w:r>
            <w:r w:rsidRPr="003B4E7E">
              <w:t>)</w:t>
            </w:r>
          </w:p>
          <w:p w14:paraId="06F88D11" w14:textId="77777777" w:rsidR="00B807E0" w:rsidRPr="009977D5" w:rsidRDefault="00B807E0" w:rsidP="00B807E0">
            <w:pPr>
              <w:pStyle w:val="ListParagraph"/>
              <w:keepNext/>
              <w:ind w:left="0"/>
              <w:jc w:val="center"/>
            </w:pPr>
          </w:p>
        </w:tc>
      </w:tr>
    </w:tbl>
    <w:p w14:paraId="07C929F3" w14:textId="77777777" w:rsidR="00B807E0" w:rsidRDefault="00B807E0" w:rsidP="009977D5">
      <w:pPr>
        <w:pStyle w:val="ListParagraph"/>
        <w:jc w:val="center"/>
      </w:pPr>
    </w:p>
    <w:p w14:paraId="7FC45DEB" w14:textId="77777777" w:rsidR="00B807E0" w:rsidRDefault="00B807E0" w:rsidP="009977D5">
      <w:pPr>
        <w:pStyle w:val="ListParagraph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2"/>
      </w:tblGrid>
      <w:tr w:rsidR="00D93ECF" w14:paraId="276BB98E" w14:textId="77777777" w:rsidTr="00D93ECF">
        <w:trPr>
          <w:jc w:val="center"/>
        </w:trPr>
        <w:tc>
          <w:tcPr>
            <w:tcW w:w="10762" w:type="dxa"/>
          </w:tcPr>
          <w:p w14:paraId="71F61F29" w14:textId="77777777" w:rsidR="00276619" w:rsidRDefault="00D93ECF" w:rsidP="00276619">
            <w:pPr>
              <w:pStyle w:val="ListParagraph"/>
              <w:keepNext/>
              <w:ind w:left="0"/>
              <w:jc w:val="center"/>
            </w:pPr>
            <w:r w:rsidRPr="00D93ECF">
              <w:rPr>
                <w:noProof/>
              </w:rPr>
              <w:lastRenderedPageBreak/>
              <w:drawing>
                <wp:inline distT="0" distB="0" distL="0" distR="0" wp14:anchorId="7CD57B1C" wp14:editId="77668BFE">
                  <wp:extent cx="6446957" cy="2374900"/>
                  <wp:effectExtent l="0" t="0" r="0" b="6350"/>
                  <wp:docPr id="1582231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231481" name="Picture 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0698" cy="237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D9D63" w14:textId="0C9BB028" w:rsidR="00D93ECF" w:rsidRDefault="00276619" w:rsidP="00276619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17</w:t>
            </w:r>
            <w:r>
              <w:fldChar w:fldCharType="end"/>
            </w:r>
            <w:r>
              <w:t>. Đóng gói bộ so sánh 4 bit từ các bộ so sánh 1 bit</w:t>
            </w:r>
          </w:p>
        </w:tc>
      </w:tr>
    </w:tbl>
    <w:p w14:paraId="47359886" w14:textId="77777777" w:rsidR="009977D5" w:rsidRDefault="009977D5" w:rsidP="009977D5">
      <w:pPr>
        <w:pStyle w:val="ListParagraph"/>
        <w:jc w:val="center"/>
      </w:pPr>
    </w:p>
    <w:p w14:paraId="753A4E75" w14:textId="67D48735" w:rsidR="004B2702" w:rsidRDefault="000D5FB2" w:rsidP="003E6829">
      <w:r>
        <w:t xml:space="preserve">    </w:t>
      </w:r>
      <w:r w:rsidR="009454ED">
        <w:t xml:space="preserve"> </w:t>
      </w:r>
      <w:r w:rsidR="00437476">
        <w:t>Câu 2</w:t>
      </w:r>
      <w:r w:rsidR="004B2702">
        <w:t>: Thiết kế Bộ cộng TOÀN PHẦN sau đó ghép nối các Bộ cộng này thành Bộ cộ</w:t>
      </w:r>
      <w:r w:rsidR="009454ED">
        <w:t xml:space="preserve">ng 4 </w:t>
      </w:r>
      <w:r w:rsidR="00254FD3">
        <w:t>bit</w:t>
      </w:r>
      <w:r w:rsidR="007D3843">
        <w:t>.</w:t>
      </w:r>
    </w:p>
    <w:p w14:paraId="53AD0F62" w14:textId="69BD9FE1" w:rsidR="009454ED" w:rsidRDefault="009454ED" w:rsidP="009454ED">
      <w:pPr>
        <w:pStyle w:val="ListParagraph"/>
        <w:numPr>
          <w:ilvl w:val="0"/>
          <w:numId w:val="7"/>
        </w:numPr>
        <w:ind w:left="720"/>
      </w:pPr>
      <w:r>
        <w:t>Vẽ sơ đồ mạch chỉ sử dụng Bộ cộng TOÀN PHẦN trên Quartus (hiện thị lên LED 7 đoạn):</w:t>
      </w:r>
      <w:r w:rsidR="00437476">
        <w:t xml:space="preserve"> </w:t>
      </w:r>
      <w:sdt>
        <w:sdtPr>
          <w:id w:val="-19625663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76619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56"/>
        <w:gridCol w:w="2206"/>
      </w:tblGrid>
      <w:tr w:rsidR="002B294A" w14:paraId="3529E9BD" w14:textId="77777777" w:rsidTr="002B294A">
        <w:trPr>
          <w:jc w:val="center"/>
        </w:trPr>
        <w:tc>
          <w:tcPr>
            <w:tcW w:w="8784" w:type="dxa"/>
          </w:tcPr>
          <w:p w14:paraId="008D9A09" w14:textId="77777777" w:rsidR="002B294A" w:rsidRDefault="002B294A" w:rsidP="002B294A">
            <w:pPr>
              <w:keepNext/>
              <w:jc w:val="center"/>
            </w:pPr>
            <w:r w:rsidRPr="002B294A">
              <w:rPr>
                <w:noProof/>
              </w:rPr>
              <w:drawing>
                <wp:inline distT="0" distB="0" distL="0" distR="0" wp14:anchorId="27AFC9C3" wp14:editId="3E4A7D17">
                  <wp:extent cx="5423647" cy="1329226"/>
                  <wp:effectExtent l="0" t="0" r="5715" b="4445"/>
                  <wp:docPr id="458042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04293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530" cy="13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171E7" w14:textId="44FE6E5C" w:rsidR="002B294A" w:rsidRDefault="002B294A" w:rsidP="002B294A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18</w:t>
            </w:r>
            <w:r>
              <w:fldChar w:fldCharType="end"/>
            </w:r>
            <w:r>
              <w:t>. Vẽ bộ cộng toàn phần (FA)</w:t>
            </w:r>
          </w:p>
        </w:tc>
        <w:tc>
          <w:tcPr>
            <w:tcW w:w="1978" w:type="dxa"/>
          </w:tcPr>
          <w:p w14:paraId="23FC6740" w14:textId="77777777" w:rsidR="002B294A" w:rsidRDefault="002B294A" w:rsidP="002B294A">
            <w:pPr>
              <w:keepNext/>
              <w:jc w:val="center"/>
            </w:pPr>
            <w:r w:rsidRPr="002B294A">
              <w:rPr>
                <w:noProof/>
              </w:rPr>
              <w:drawing>
                <wp:inline distT="0" distB="0" distL="0" distR="0" wp14:anchorId="0ED0529F" wp14:editId="19E09863">
                  <wp:extent cx="1287975" cy="1138517"/>
                  <wp:effectExtent l="0" t="0" r="7620" b="5080"/>
                  <wp:docPr id="2134560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56056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999" cy="11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1BE6B" w14:textId="40760136" w:rsidR="002B294A" w:rsidRDefault="002B294A" w:rsidP="002B294A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19</w:t>
            </w:r>
            <w:r>
              <w:fldChar w:fldCharType="end"/>
            </w:r>
            <w:r>
              <w:t>. Đóng gói bộ cộng toàn phần (FA)</w:t>
            </w:r>
          </w:p>
          <w:p w14:paraId="4CCB7A91" w14:textId="4299DE92" w:rsidR="002B294A" w:rsidRDefault="002B294A" w:rsidP="002B294A">
            <w:pPr>
              <w:jc w:val="center"/>
            </w:pPr>
          </w:p>
        </w:tc>
      </w:tr>
    </w:tbl>
    <w:p w14:paraId="29F74B5B" w14:textId="77777777" w:rsidR="002B294A" w:rsidRDefault="002B294A" w:rsidP="002B294A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31"/>
        <w:gridCol w:w="2231"/>
      </w:tblGrid>
      <w:tr w:rsidR="00E1522A" w:rsidRPr="002B294A" w14:paraId="01608A12" w14:textId="77777777" w:rsidTr="002B294A">
        <w:trPr>
          <w:jc w:val="center"/>
        </w:trPr>
        <w:tc>
          <w:tcPr>
            <w:tcW w:w="8500" w:type="dxa"/>
          </w:tcPr>
          <w:p w14:paraId="4E144DD8" w14:textId="77777777" w:rsidR="002B294A" w:rsidRDefault="002B294A" w:rsidP="002B294A">
            <w:pPr>
              <w:keepNext/>
              <w:jc w:val="center"/>
            </w:pPr>
            <w:r w:rsidRPr="002B294A">
              <w:rPr>
                <w:noProof/>
              </w:rPr>
              <w:drawing>
                <wp:inline distT="0" distB="0" distL="0" distR="0" wp14:anchorId="57E31DC8" wp14:editId="2A9B0D56">
                  <wp:extent cx="5280212" cy="2633733"/>
                  <wp:effectExtent l="0" t="0" r="0" b="0"/>
                  <wp:docPr id="1624274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27411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984" cy="265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25BA2" w14:textId="10FFC690" w:rsidR="002B294A" w:rsidRPr="002B294A" w:rsidRDefault="002B294A" w:rsidP="002B294A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20</w:t>
            </w:r>
            <w:r>
              <w:fldChar w:fldCharType="end"/>
            </w:r>
            <w:r>
              <w:t>. Vẽ bộ cộng 4 bit</w:t>
            </w:r>
          </w:p>
        </w:tc>
        <w:tc>
          <w:tcPr>
            <w:tcW w:w="2262" w:type="dxa"/>
          </w:tcPr>
          <w:p w14:paraId="68ABCEA7" w14:textId="77777777" w:rsidR="00E1522A" w:rsidRDefault="00E1522A" w:rsidP="00E1522A">
            <w:pPr>
              <w:keepNext/>
              <w:jc w:val="center"/>
            </w:pPr>
            <w:r w:rsidRPr="00E1522A">
              <w:rPr>
                <w:noProof/>
              </w:rPr>
              <w:drawing>
                <wp:inline distT="0" distB="0" distL="0" distR="0" wp14:anchorId="01668A0E" wp14:editId="12DE1C90">
                  <wp:extent cx="1034919" cy="1991360"/>
                  <wp:effectExtent l="0" t="0" r="0" b="0"/>
                  <wp:docPr id="1229792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9280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560" cy="201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3D694" w14:textId="5AEB6181" w:rsidR="00E1522A" w:rsidRDefault="00E1522A" w:rsidP="00E1522A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21</w:t>
            </w:r>
            <w:r>
              <w:fldChar w:fldCharType="end"/>
            </w:r>
            <w:r>
              <w:t>. Đóng gói bộ cộng 4 bit</w:t>
            </w:r>
          </w:p>
          <w:p w14:paraId="75E23036" w14:textId="6042405B" w:rsidR="002B294A" w:rsidRPr="002B294A" w:rsidRDefault="002B294A" w:rsidP="002B294A">
            <w:pPr>
              <w:jc w:val="center"/>
            </w:pPr>
          </w:p>
        </w:tc>
      </w:tr>
    </w:tbl>
    <w:p w14:paraId="44478394" w14:textId="77777777" w:rsidR="002B294A" w:rsidRDefault="002B294A" w:rsidP="002B294A">
      <w:pPr>
        <w:jc w:val="center"/>
      </w:pPr>
    </w:p>
    <w:p w14:paraId="794968E7" w14:textId="77777777" w:rsidR="00E1522A" w:rsidRDefault="00E1522A" w:rsidP="002B294A">
      <w:pPr>
        <w:jc w:val="center"/>
      </w:pPr>
    </w:p>
    <w:p w14:paraId="11DD7DC5" w14:textId="77777777" w:rsidR="00E1522A" w:rsidRDefault="00E1522A" w:rsidP="002B294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0"/>
        <w:gridCol w:w="2522"/>
      </w:tblGrid>
      <w:tr w:rsidR="000F04E2" w14:paraId="285CD9BF" w14:textId="538AD7EE" w:rsidTr="003A7655">
        <w:tc>
          <w:tcPr>
            <w:tcW w:w="10762" w:type="dxa"/>
            <w:gridSpan w:val="2"/>
          </w:tcPr>
          <w:p w14:paraId="108AA719" w14:textId="4141A5D0" w:rsidR="000F04E2" w:rsidRDefault="000F04E2" w:rsidP="000F04E2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Để hiển thị được trên led 7 đoạn cần phải thiết kế 1 bộ mã hõa 4bit sang 5bit cho đầu vào và 1 bộ mã hóa 5bit sang 6bit cho đầu ra.</w:t>
            </w:r>
          </w:p>
        </w:tc>
      </w:tr>
      <w:tr w:rsidR="00D04457" w14:paraId="28CC8F65" w14:textId="32391132" w:rsidTr="00D04457">
        <w:tc>
          <w:tcPr>
            <w:tcW w:w="8367" w:type="dxa"/>
          </w:tcPr>
          <w:p w14:paraId="361213F7" w14:textId="77777777" w:rsidR="00907D17" w:rsidRDefault="00907D17" w:rsidP="00907D17">
            <w:pPr>
              <w:keepNext/>
              <w:jc w:val="center"/>
            </w:pPr>
            <w:r w:rsidRPr="00907D17">
              <w:rPr>
                <w:noProof/>
              </w:rPr>
              <w:drawing>
                <wp:inline distT="0" distB="0" distL="0" distR="0" wp14:anchorId="12003473" wp14:editId="2540BB61">
                  <wp:extent cx="4536840" cy="2225040"/>
                  <wp:effectExtent l="0" t="0" r="0" b="3810"/>
                  <wp:docPr id="270583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8307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114" cy="223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ED209" w14:textId="5678C31C" w:rsidR="000F04E2" w:rsidRDefault="00907D17" w:rsidP="00907D17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22</w:t>
            </w:r>
            <w:r>
              <w:fldChar w:fldCharType="end"/>
            </w:r>
            <w:r>
              <w:t>. Encoder4-5 input</w:t>
            </w:r>
          </w:p>
        </w:tc>
        <w:tc>
          <w:tcPr>
            <w:tcW w:w="2395" w:type="dxa"/>
          </w:tcPr>
          <w:p w14:paraId="43EC2946" w14:textId="77777777" w:rsidR="00907D17" w:rsidRDefault="00907D17" w:rsidP="00907D17">
            <w:pPr>
              <w:keepNext/>
              <w:jc w:val="center"/>
            </w:pPr>
            <w:r w:rsidRPr="00907D17">
              <w:rPr>
                <w:noProof/>
              </w:rPr>
              <w:drawing>
                <wp:inline distT="0" distB="0" distL="0" distR="0" wp14:anchorId="67D0EE20" wp14:editId="2AFC5118">
                  <wp:extent cx="1386840" cy="1827211"/>
                  <wp:effectExtent l="0" t="0" r="3810" b="1905"/>
                  <wp:docPr id="532511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51103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612" cy="183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8409D" w14:textId="21F1371F" w:rsidR="00907D17" w:rsidRDefault="00907D17" w:rsidP="00907D17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23</w:t>
            </w:r>
            <w:r>
              <w:fldChar w:fldCharType="end"/>
            </w:r>
            <w:r>
              <w:t>. Đóng gói Encoder4-5 input</w:t>
            </w:r>
          </w:p>
          <w:p w14:paraId="52557DF6" w14:textId="23350421" w:rsidR="000F04E2" w:rsidRDefault="000F04E2" w:rsidP="00907D17">
            <w:pPr>
              <w:jc w:val="center"/>
            </w:pPr>
          </w:p>
        </w:tc>
      </w:tr>
      <w:tr w:rsidR="00D04457" w14:paraId="1F10C9BD" w14:textId="77777777" w:rsidTr="00A00D87">
        <w:tc>
          <w:tcPr>
            <w:tcW w:w="10762" w:type="dxa"/>
            <w:gridSpan w:val="2"/>
          </w:tcPr>
          <w:p w14:paraId="2432E5A1" w14:textId="77777777" w:rsidR="00D04457" w:rsidRDefault="00D04457" w:rsidP="00907D17">
            <w:pPr>
              <w:keepNext/>
              <w:jc w:val="center"/>
            </w:pPr>
            <w:r w:rsidRPr="00907D17">
              <w:rPr>
                <w:noProof/>
              </w:rPr>
              <w:drawing>
                <wp:inline distT="0" distB="0" distL="0" distR="0" wp14:anchorId="2994504F" wp14:editId="59DFCBCB">
                  <wp:extent cx="6739673" cy="2099733"/>
                  <wp:effectExtent l="0" t="0" r="4445" b="0"/>
                  <wp:docPr id="248752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75257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174" cy="212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AD1B" w14:textId="36567FE1" w:rsidR="00D04457" w:rsidRPr="00907D17" w:rsidRDefault="00D04457" w:rsidP="00907D17">
            <w:pPr>
              <w:keepNext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24</w:t>
            </w:r>
            <w:r>
              <w:fldChar w:fldCharType="end"/>
            </w:r>
            <w:r>
              <w:t>. Encoder 5-6 output</w:t>
            </w:r>
          </w:p>
        </w:tc>
      </w:tr>
    </w:tbl>
    <w:p w14:paraId="3EC15148" w14:textId="77777777" w:rsidR="00AE64C0" w:rsidRDefault="00AE64C0" w:rsidP="002B294A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D04457" w14:paraId="0804E571" w14:textId="77777777" w:rsidTr="00D04457">
        <w:trPr>
          <w:jc w:val="center"/>
        </w:trPr>
        <w:tc>
          <w:tcPr>
            <w:tcW w:w="3114" w:type="dxa"/>
          </w:tcPr>
          <w:p w14:paraId="3D8F7F75" w14:textId="77777777" w:rsidR="00D04457" w:rsidRDefault="00D04457" w:rsidP="00D04457">
            <w:pPr>
              <w:keepNext/>
              <w:jc w:val="center"/>
            </w:pPr>
            <w:r w:rsidRPr="00D04457">
              <w:rPr>
                <w:noProof/>
              </w:rPr>
              <w:drawing>
                <wp:inline distT="0" distB="0" distL="0" distR="0" wp14:anchorId="35F0B50F" wp14:editId="2ECF122F">
                  <wp:extent cx="1112931" cy="1873250"/>
                  <wp:effectExtent l="0" t="0" r="0" b="0"/>
                  <wp:docPr id="205346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4626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691" cy="189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E0DD1" w14:textId="53BE3512" w:rsidR="00D04457" w:rsidRDefault="00D04457" w:rsidP="00D04457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25</w:t>
            </w:r>
            <w:r>
              <w:fldChar w:fldCharType="end"/>
            </w:r>
            <w:r>
              <w:t>. Đóng gói Encoder5-6 output</w:t>
            </w:r>
          </w:p>
        </w:tc>
      </w:tr>
    </w:tbl>
    <w:p w14:paraId="28CDB0B4" w14:textId="77777777" w:rsidR="00D04457" w:rsidRDefault="00D04457" w:rsidP="002B294A">
      <w:pPr>
        <w:jc w:val="center"/>
      </w:pPr>
    </w:p>
    <w:p w14:paraId="0F73C6D8" w14:textId="77777777" w:rsidR="00D04457" w:rsidRDefault="00D04457" w:rsidP="002B294A">
      <w:pPr>
        <w:jc w:val="center"/>
      </w:pPr>
    </w:p>
    <w:p w14:paraId="00363813" w14:textId="77777777" w:rsidR="00D04457" w:rsidRDefault="00D04457" w:rsidP="002B294A">
      <w:pPr>
        <w:jc w:val="center"/>
      </w:pPr>
    </w:p>
    <w:p w14:paraId="35E98C24" w14:textId="77777777" w:rsidR="00D04457" w:rsidRDefault="00D04457" w:rsidP="002B294A">
      <w:pPr>
        <w:jc w:val="center"/>
      </w:pPr>
    </w:p>
    <w:p w14:paraId="58AE92D6" w14:textId="77777777" w:rsidR="00D04457" w:rsidRDefault="00D04457" w:rsidP="002B294A">
      <w:pPr>
        <w:jc w:val="center"/>
      </w:pPr>
    </w:p>
    <w:p w14:paraId="7A3D5DC6" w14:textId="77777777" w:rsidR="00D04457" w:rsidRDefault="00D04457" w:rsidP="002B294A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2"/>
      </w:tblGrid>
      <w:tr w:rsidR="00D04457" w14:paraId="03133767" w14:textId="77777777" w:rsidTr="004E1749">
        <w:trPr>
          <w:jc w:val="center"/>
        </w:trPr>
        <w:tc>
          <w:tcPr>
            <w:tcW w:w="11051" w:type="dxa"/>
            <w:vAlign w:val="center"/>
          </w:tcPr>
          <w:p w14:paraId="0F63C2CB" w14:textId="77777777" w:rsidR="00C31B0B" w:rsidRDefault="004E1749" w:rsidP="00C31B0B">
            <w:pPr>
              <w:keepNext/>
              <w:jc w:val="center"/>
            </w:pPr>
            <w:r w:rsidRPr="004E1749">
              <w:rPr>
                <w:noProof/>
              </w:rPr>
              <w:lastRenderedPageBreak/>
              <w:drawing>
                <wp:inline distT="0" distB="0" distL="0" distR="0" wp14:anchorId="114CDA51" wp14:editId="66D39C03">
                  <wp:extent cx="6840220" cy="4545965"/>
                  <wp:effectExtent l="0" t="0" r="0" b="6985"/>
                  <wp:docPr id="1648882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8222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842" cy="455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49255" w14:textId="12855AD9" w:rsidR="00C31B0B" w:rsidRDefault="00C31B0B" w:rsidP="00C31B0B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A6788E">
              <w:rPr>
                <w:noProof/>
              </w:rPr>
              <w:t>26</w:t>
            </w:r>
            <w:r>
              <w:fldChar w:fldCharType="end"/>
            </w:r>
            <w:r>
              <w:t xml:space="preserve">. </w:t>
            </w:r>
            <w:r w:rsidRPr="008E34C1">
              <w:t>Vẽ sơ đồ mạch chỉ sử dụng Bộ cộng TOÀN PHẦN (hiện thị lên LED 7 đoạn):</w:t>
            </w:r>
          </w:p>
          <w:p w14:paraId="6EC12772" w14:textId="3AA2B76E" w:rsidR="00D04457" w:rsidRDefault="00D04457" w:rsidP="004E1749">
            <w:pPr>
              <w:jc w:val="center"/>
            </w:pPr>
          </w:p>
        </w:tc>
      </w:tr>
    </w:tbl>
    <w:p w14:paraId="0F9CF62F" w14:textId="77777777" w:rsidR="00D04457" w:rsidRDefault="00D04457" w:rsidP="002B294A">
      <w:pPr>
        <w:jc w:val="center"/>
      </w:pPr>
    </w:p>
    <w:p w14:paraId="159A3982" w14:textId="206280D4" w:rsidR="009454ED" w:rsidRDefault="00B5719E" w:rsidP="009454ED">
      <w:pPr>
        <w:pStyle w:val="ListParagraph"/>
        <w:numPr>
          <w:ilvl w:val="0"/>
          <w:numId w:val="7"/>
        </w:numPr>
        <w:ind w:left="720"/>
      </w:pPr>
      <w:r>
        <w:t xml:space="preserve">[Tùy chọn] </w:t>
      </w:r>
      <w:r w:rsidR="009454ED">
        <w:t>Nạp thiết kế xuống DE2 KIT và điền kết quả thực nghiệm vào bảng sau:</w:t>
      </w:r>
      <w:r w:rsidR="00437476">
        <w:t xml:space="preserve"> </w:t>
      </w:r>
      <w:sdt>
        <w:sdtPr>
          <w:id w:val="13401980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1C70">
            <w:rPr>
              <w:rFonts w:ascii="MS Gothic" w:eastAsia="MS Gothic" w:hAnsi="MS Gothic" w:hint="eastAsia"/>
            </w:rPr>
            <w:t>☒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9454ED" w14:paraId="262950D5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4CC0C49C" w14:textId="2931FEFD" w:rsidR="009454ED" w:rsidRDefault="009454ED" w:rsidP="0058300D">
            <w:pPr>
              <w:pStyle w:val="ListParagraph"/>
              <w:ind w:left="0"/>
              <w:jc w:val="center"/>
            </w:pPr>
            <w:r>
              <w:t>Số hạng A (4 bits)</w:t>
            </w:r>
          </w:p>
        </w:tc>
        <w:tc>
          <w:tcPr>
            <w:tcW w:w="1417" w:type="dxa"/>
            <w:vAlign w:val="center"/>
          </w:tcPr>
          <w:p w14:paraId="1A437C27" w14:textId="22614228" w:rsidR="009454ED" w:rsidRDefault="009454ED" w:rsidP="0058300D">
            <w:pPr>
              <w:pStyle w:val="ListParagraph"/>
              <w:ind w:left="0"/>
              <w:jc w:val="center"/>
            </w:pPr>
            <w:r>
              <w:t>Số hạng B (4 bits)</w:t>
            </w:r>
          </w:p>
        </w:tc>
        <w:tc>
          <w:tcPr>
            <w:tcW w:w="1417" w:type="dxa"/>
            <w:vAlign w:val="center"/>
          </w:tcPr>
          <w:p w14:paraId="29FE91BA" w14:textId="2A63223D" w:rsidR="009454ED" w:rsidRDefault="009454ED" w:rsidP="0058300D">
            <w:pPr>
              <w:pStyle w:val="ListParagraph"/>
              <w:ind w:left="0"/>
              <w:jc w:val="center"/>
            </w:pPr>
            <w:r>
              <w:t>Tổng số R (5 bits)</w:t>
            </w:r>
          </w:p>
        </w:tc>
      </w:tr>
      <w:tr w:rsidR="009454ED" w14:paraId="5502DF2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A0EC111" w14:textId="38254C50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31159CE" w14:textId="09ED5DDA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BAF0942" w14:textId="27376AFA" w:rsidR="009454ED" w:rsidRDefault="00276619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454ED" w14:paraId="457B3EA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A379B28" w14:textId="72361DED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2482C03" w14:textId="0D1474FE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5CD712A" w14:textId="395D0541" w:rsidR="009454ED" w:rsidRDefault="00276619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9454ED" w14:paraId="6C3D9A19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2420A507" w14:textId="224767E0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1367D523" w14:textId="5482409B" w:rsidR="009454ED" w:rsidRDefault="00254FD3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1686028" w14:textId="3E741BF1" w:rsidR="009454ED" w:rsidRDefault="00276619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437476" w14:paraId="2D9CEA5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64E5BD4" w14:textId="098B0F1A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7258A90" w14:textId="3FDE1059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6419924" w14:textId="273495AA" w:rsidR="00437476" w:rsidRDefault="00276619" w:rsidP="0058300D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254FD3" w14:paraId="6FDD38D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6B9B0C8" w14:textId="14D9A1F7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7CBFE6C2" w14:textId="06FF2772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69049536" w14:textId="6C16957D" w:rsidR="00254FD3" w:rsidRDefault="00276619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254FD3" w14:paraId="3CE51AB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E03CAD9" w14:textId="78F6BB58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2289DF8B" w14:textId="2C7E2910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1E51A2F4" w14:textId="5B2FDDFF" w:rsidR="00254FD3" w:rsidRDefault="00276619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254FD3" w14:paraId="4A52E8C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3B979246" w14:textId="69B82F25" w:rsidR="00254FD3" w:rsidRDefault="00254FD3" w:rsidP="0058300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40D34B8A" w14:textId="59F58205" w:rsidR="00254FD3" w:rsidRDefault="00254FD3" w:rsidP="0058300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505CB3F" w14:textId="56646F94" w:rsidR="00254FD3" w:rsidRDefault="00276619" w:rsidP="0058300D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254FD3" w14:paraId="4527135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FCDD773" w14:textId="62151E09" w:rsidR="00254FD3" w:rsidRDefault="00254FD3" w:rsidP="0058300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36CF2980" w14:textId="785FD775" w:rsidR="00254FD3" w:rsidRDefault="00254FD3" w:rsidP="0058300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4477DB5B" w14:textId="77D7E568" w:rsidR="00254FD3" w:rsidRDefault="00276619" w:rsidP="0058300D">
            <w:pPr>
              <w:pStyle w:val="ListParagraph"/>
              <w:ind w:left="0"/>
              <w:jc w:val="center"/>
            </w:pPr>
            <w:r>
              <w:t>21</w:t>
            </w:r>
          </w:p>
        </w:tc>
      </w:tr>
      <w:tr w:rsidR="00254FD3" w14:paraId="662C50DC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5AF1D913" w14:textId="2BB20532" w:rsidR="00254FD3" w:rsidRDefault="00254FD3" w:rsidP="0058300D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0B21A08C" w14:textId="69F5AB34" w:rsidR="00254FD3" w:rsidRDefault="00254FD3" w:rsidP="0058300D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2418CAE4" w14:textId="07D99F3B" w:rsidR="00254FD3" w:rsidRDefault="00276619" w:rsidP="0058300D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254FD3" w14:paraId="583E1E1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1EE1D01" w14:textId="4294B3F1" w:rsidR="00254FD3" w:rsidRDefault="00254FD3" w:rsidP="0058300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6DB6768" w14:textId="5A57CC71" w:rsidR="00254FD3" w:rsidRDefault="00254FD3" w:rsidP="0058300D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5A1AFBE3" w14:textId="1BE4BC9E" w:rsidR="00254FD3" w:rsidRDefault="00276619" w:rsidP="0058300D">
            <w:pPr>
              <w:pStyle w:val="ListParagraph"/>
              <w:ind w:left="0"/>
              <w:jc w:val="center"/>
            </w:pPr>
            <w:r>
              <w:t>18</w:t>
            </w:r>
          </w:p>
        </w:tc>
      </w:tr>
    </w:tbl>
    <w:p w14:paraId="677D6672" w14:textId="3C296342" w:rsidR="007A5DE1" w:rsidRDefault="007A5DE1" w:rsidP="00437476"/>
    <w:sectPr w:rsidR="007A5DE1" w:rsidSect="006C408C">
      <w:footerReference w:type="default" r:id="rId34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A4BCD" w14:textId="77777777" w:rsidR="006C408C" w:rsidRDefault="006C408C" w:rsidP="002B7854">
      <w:pPr>
        <w:spacing w:after="0" w:line="240" w:lineRule="auto"/>
      </w:pPr>
      <w:r>
        <w:separator/>
      </w:r>
    </w:p>
  </w:endnote>
  <w:endnote w:type="continuationSeparator" w:id="0">
    <w:p w14:paraId="121B9D9F" w14:textId="77777777" w:rsidR="006C408C" w:rsidRDefault="006C408C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0D5FB2" w:rsidRDefault="000D5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0D5FB2" w:rsidRDefault="000D5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1AC43" w14:textId="77777777" w:rsidR="006C408C" w:rsidRDefault="006C408C" w:rsidP="002B7854">
      <w:pPr>
        <w:spacing w:after="0" w:line="240" w:lineRule="auto"/>
      </w:pPr>
      <w:r>
        <w:separator/>
      </w:r>
    </w:p>
  </w:footnote>
  <w:footnote w:type="continuationSeparator" w:id="0">
    <w:p w14:paraId="69DF9999" w14:textId="77777777" w:rsidR="006C408C" w:rsidRDefault="006C408C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013EFBC4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53655">
    <w:abstractNumId w:val="3"/>
  </w:num>
  <w:num w:numId="2" w16cid:durableId="52703061">
    <w:abstractNumId w:val="6"/>
  </w:num>
  <w:num w:numId="3" w16cid:durableId="222644159">
    <w:abstractNumId w:val="1"/>
  </w:num>
  <w:num w:numId="4" w16cid:durableId="423767792">
    <w:abstractNumId w:val="0"/>
  </w:num>
  <w:num w:numId="5" w16cid:durableId="324360169">
    <w:abstractNumId w:val="5"/>
  </w:num>
  <w:num w:numId="6" w16cid:durableId="1079133950">
    <w:abstractNumId w:val="4"/>
  </w:num>
  <w:num w:numId="7" w16cid:durableId="321279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10D7F"/>
    <w:rsid w:val="00020B27"/>
    <w:rsid w:val="0003769F"/>
    <w:rsid w:val="000452B4"/>
    <w:rsid w:val="000836CE"/>
    <w:rsid w:val="000B4724"/>
    <w:rsid w:val="000C58C7"/>
    <w:rsid w:val="000D5FB2"/>
    <w:rsid w:val="000E490A"/>
    <w:rsid w:val="000F04E2"/>
    <w:rsid w:val="00111593"/>
    <w:rsid w:val="00157D1E"/>
    <w:rsid w:val="001649FF"/>
    <w:rsid w:val="0017529A"/>
    <w:rsid w:val="001813BC"/>
    <w:rsid w:val="0018329C"/>
    <w:rsid w:val="001A28D2"/>
    <w:rsid w:val="001B37A7"/>
    <w:rsid w:val="001C6FA7"/>
    <w:rsid w:val="001E1C70"/>
    <w:rsid w:val="001F026A"/>
    <w:rsid w:val="001F44F6"/>
    <w:rsid w:val="001F6E5F"/>
    <w:rsid w:val="00213B8E"/>
    <w:rsid w:val="002150F1"/>
    <w:rsid w:val="0022133A"/>
    <w:rsid w:val="00240844"/>
    <w:rsid w:val="00254FD3"/>
    <w:rsid w:val="00276619"/>
    <w:rsid w:val="00297929"/>
    <w:rsid w:val="002B2714"/>
    <w:rsid w:val="002B294A"/>
    <w:rsid w:val="002B7854"/>
    <w:rsid w:val="002C464E"/>
    <w:rsid w:val="002E2BA5"/>
    <w:rsid w:val="003042DB"/>
    <w:rsid w:val="003068C0"/>
    <w:rsid w:val="00330AE4"/>
    <w:rsid w:val="00350B6D"/>
    <w:rsid w:val="00350EEA"/>
    <w:rsid w:val="00362665"/>
    <w:rsid w:val="00374DCF"/>
    <w:rsid w:val="003A24C6"/>
    <w:rsid w:val="003B5907"/>
    <w:rsid w:val="003C40B7"/>
    <w:rsid w:val="003C5BCC"/>
    <w:rsid w:val="003E165A"/>
    <w:rsid w:val="003E6829"/>
    <w:rsid w:val="004047E9"/>
    <w:rsid w:val="00437476"/>
    <w:rsid w:val="00494BB9"/>
    <w:rsid w:val="004A3FE9"/>
    <w:rsid w:val="004B2702"/>
    <w:rsid w:val="004C6DB4"/>
    <w:rsid w:val="004E1749"/>
    <w:rsid w:val="004F5FF8"/>
    <w:rsid w:val="005105E9"/>
    <w:rsid w:val="0058300D"/>
    <w:rsid w:val="00583922"/>
    <w:rsid w:val="005854D9"/>
    <w:rsid w:val="00593801"/>
    <w:rsid w:val="00595F7E"/>
    <w:rsid w:val="00597431"/>
    <w:rsid w:val="005B469A"/>
    <w:rsid w:val="005D3E87"/>
    <w:rsid w:val="005E1BB4"/>
    <w:rsid w:val="005E5270"/>
    <w:rsid w:val="006028A8"/>
    <w:rsid w:val="0060571E"/>
    <w:rsid w:val="00621349"/>
    <w:rsid w:val="00622BF2"/>
    <w:rsid w:val="00630E19"/>
    <w:rsid w:val="00680C70"/>
    <w:rsid w:val="006A2355"/>
    <w:rsid w:val="006C408C"/>
    <w:rsid w:val="006D6460"/>
    <w:rsid w:val="006F3A60"/>
    <w:rsid w:val="00705BCA"/>
    <w:rsid w:val="007330F0"/>
    <w:rsid w:val="00766045"/>
    <w:rsid w:val="00770BA6"/>
    <w:rsid w:val="00774133"/>
    <w:rsid w:val="00774575"/>
    <w:rsid w:val="007866E6"/>
    <w:rsid w:val="00795BD4"/>
    <w:rsid w:val="007A5DE1"/>
    <w:rsid w:val="007B2B50"/>
    <w:rsid w:val="007C0A01"/>
    <w:rsid w:val="007C4F29"/>
    <w:rsid w:val="007D3843"/>
    <w:rsid w:val="007D4F6D"/>
    <w:rsid w:val="007E6DA0"/>
    <w:rsid w:val="007E6F02"/>
    <w:rsid w:val="007F60F1"/>
    <w:rsid w:val="00815FCA"/>
    <w:rsid w:val="008302C6"/>
    <w:rsid w:val="008369EA"/>
    <w:rsid w:val="00865364"/>
    <w:rsid w:val="00865876"/>
    <w:rsid w:val="008D1FBA"/>
    <w:rsid w:val="008D4A2C"/>
    <w:rsid w:val="008D5754"/>
    <w:rsid w:val="008E2B67"/>
    <w:rsid w:val="00907781"/>
    <w:rsid w:val="00907D17"/>
    <w:rsid w:val="009170F0"/>
    <w:rsid w:val="0094300E"/>
    <w:rsid w:val="009436E1"/>
    <w:rsid w:val="009454ED"/>
    <w:rsid w:val="00952991"/>
    <w:rsid w:val="00953834"/>
    <w:rsid w:val="009977D5"/>
    <w:rsid w:val="009A05A7"/>
    <w:rsid w:val="009A7D94"/>
    <w:rsid w:val="009C3CEB"/>
    <w:rsid w:val="009D07A3"/>
    <w:rsid w:val="009F521F"/>
    <w:rsid w:val="00A03A3B"/>
    <w:rsid w:val="00A35C7C"/>
    <w:rsid w:val="00A64CBC"/>
    <w:rsid w:val="00A6788E"/>
    <w:rsid w:val="00A71B77"/>
    <w:rsid w:val="00AA3641"/>
    <w:rsid w:val="00AD12D9"/>
    <w:rsid w:val="00AD146B"/>
    <w:rsid w:val="00AD1B01"/>
    <w:rsid w:val="00AE64C0"/>
    <w:rsid w:val="00B00FEF"/>
    <w:rsid w:val="00B03779"/>
    <w:rsid w:val="00B11DA9"/>
    <w:rsid w:val="00B21143"/>
    <w:rsid w:val="00B21202"/>
    <w:rsid w:val="00B5719E"/>
    <w:rsid w:val="00B70A5E"/>
    <w:rsid w:val="00B71192"/>
    <w:rsid w:val="00B807E0"/>
    <w:rsid w:val="00B92E2A"/>
    <w:rsid w:val="00B97B83"/>
    <w:rsid w:val="00BA5486"/>
    <w:rsid w:val="00BD3EEF"/>
    <w:rsid w:val="00BF1782"/>
    <w:rsid w:val="00BF3D65"/>
    <w:rsid w:val="00C31B0B"/>
    <w:rsid w:val="00C35033"/>
    <w:rsid w:val="00C530A1"/>
    <w:rsid w:val="00C63920"/>
    <w:rsid w:val="00C65A28"/>
    <w:rsid w:val="00C72E34"/>
    <w:rsid w:val="00C8014F"/>
    <w:rsid w:val="00C923BE"/>
    <w:rsid w:val="00CB105D"/>
    <w:rsid w:val="00CC091C"/>
    <w:rsid w:val="00CC6444"/>
    <w:rsid w:val="00CD2FEE"/>
    <w:rsid w:val="00D04457"/>
    <w:rsid w:val="00D04A6D"/>
    <w:rsid w:val="00D07B65"/>
    <w:rsid w:val="00D13C8D"/>
    <w:rsid w:val="00D275D8"/>
    <w:rsid w:val="00D4300B"/>
    <w:rsid w:val="00D80AF8"/>
    <w:rsid w:val="00D93ECF"/>
    <w:rsid w:val="00D94060"/>
    <w:rsid w:val="00D96AAA"/>
    <w:rsid w:val="00DC0ADB"/>
    <w:rsid w:val="00DC5DE8"/>
    <w:rsid w:val="00DD4B40"/>
    <w:rsid w:val="00DF4E6D"/>
    <w:rsid w:val="00E04C94"/>
    <w:rsid w:val="00E1522A"/>
    <w:rsid w:val="00E154C4"/>
    <w:rsid w:val="00E33D1B"/>
    <w:rsid w:val="00E5581B"/>
    <w:rsid w:val="00E91736"/>
    <w:rsid w:val="00E91F12"/>
    <w:rsid w:val="00EC6877"/>
    <w:rsid w:val="00F02006"/>
    <w:rsid w:val="00F03913"/>
    <w:rsid w:val="00F17C8E"/>
    <w:rsid w:val="00F21BFE"/>
    <w:rsid w:val="00F5658E"/>
    <w:rsid w:val="00F754B3"/>
    <w:rsid w:val="00F80B71"/>
    <w:rsid w:val="00FA3ACC"/>
    <w:rsid w:val="00FE7D94"/>
    <w:rsid w:val="00FF198C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E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E33D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CFF72-78B4-41B3-8492-E65762B0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Nguyễn Ngọc Tâm</cp:lastModifiedBy>
  <cp:revision>48</cp:revision>
  <cp:lastPrinted>2024-05-05T17:35:00Z</cp:lastPrinted>
  <dcterms:created xsi:type="dcterms:W3CDTF">2018-09-02T03:33:00Z</dcterms:created>
  <dcterms:modified xsi:type="dcterms:W3CDTF">2024-05-05T17:37:00Z</dcterms:modified>
</cp:coreProperties>
</file>