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233B" w14:textId="77777777" w:rsidR="00E3242E" w:rsidRDefault="00E3242E">
      <w:pPr>
        <w:rPr>
          <w:lang w:val="en-US"/>
        </w:rPr>
      </w:pPr>
    </w:p>
    <w:p w14:paraId="1A45E2AE" w14:textId="77777777" w:rsidR="00422DEF" w:rsidRDefault="00422DEF">
      <w:pPr>
        <w:rPr>
          <w:lang w:val="en-US"/>
        </w:rPr>
      </w:pPr>
    </w:p>
    <w:p w14:paraId="66A7137A" w14:textId="77777777" w:rsidR="00422DEF" w:rsidRPr="00422DEF" w:rsidRDefault="00422DEF" w:rsidP="00422DEF">
      <w:pPr>
        <w:rPr>
          <w:lang w:val="ro-RO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2DEF">
        <w:rPr>
          <w:lang w:val="ro-RO"/>
        </w:rPr>
        <w:t>Laborator 3 - Experiment 1: Alegerea și Implementarea unui Model de Învățare Automată</w:t>
      </w:r>
    </w:p>
    <w:p w14:paraId="32A32376" w14:textId="77777777" w:rsidR="00422DEF" w:rsidRPr="00422DEF" w:rsidRDefault="00422DEF" w:rsidP="00422DEF">
      <w:pPr>
        <w:numPr>
          <w:ilvl w:val="0"/>
          <w:numId w:val="1"/>
        </w:numPr>
        <w:rPr>
          <w:lang w:val="ro-RO"/>
        </w:rPr>
      </w:pPr>
      <w:r w:rsidRPr="00422DEF">
        <w:rPr>
          <w:b/>
          <w:bCs/>
          <w:lang w:val="ro-RO"/>
        </w:rPr>
        <w:t>Descrierea algoritmului ales</w:t>
      </w:r>
    </w:p>
    <w:p w14:paraId="37942E2D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 xml:space="preserve">Algoritm utilizat: </w:t>
      </w:r>
      <w:proofErr w:type="spellStart"/>
      <w:r w:rsidRPr="00422DEF">
        <w:rPr>
          <w:b/>
          <w:bCs/>
          <w:lang w:val="ro-RO"/>
        </w:rPr>
        <w:t>Random</w:t>
      </w:r>
      <w:proofErr w:type="spellEnd"/>
      <w:r w:rsidRPr="00422DEF">
        <w:rPr>
          <w:b/>
          <w:bCs/>
          <w:lang w:val="ro-RO"/>
        </w:rPr>
        <w:t xml:space="preserve"> Forest </w:t>
      </w:r>
      <w:proofErr w:type="spellStart"/>
      <w:r w:rsidRPr="00422DEF">
        <w:rPr>
          <w:b/>
          <w:bCs/>
          <w:lang w:val="ro-RO"/>
        </w:rPr>
        <w:t>Regressor</w:t>
      </w:r>
      <w:proofErr w:type="spellEnd"/>
    </w:p>
    <w:p w14:paraId="4ABC32B0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 xml:space="preserve">Descriere: </w:t>
      </w:r>
      <w:proofErr w:type="spellStart"/>
      <w:r w:rsidRPr="00422DEF">
        <w:rPr>
          <w:lang w:val="ro-RO"/>
        </w:rPr>
        <w:t>Random</w:t>
      </w:r>
      <w:proofErr w:type="spellEnd"/>
      <w:r w:rsidRPr="00422DEF">
        <w:rPr>
          <w:lang w:val="ro-RO"/>
        </w:rPr>
        <w:t xml:space="preserve"> Forest este un algoritm de tip ansamblu care construiește multiple arbori de decizie și combină rezultatele acestora pentru a îmbunătăți precizia predicției. Funcționează prin selectarea aleatorie a subseturilor de date și a caracteristicilor la fiecare divizare, reducând </w:t>
      </w:r>
      <w:proofErr w:type="spellStart"/>
      <w:r w:rsidRPr="00422DEF">
        <w:rPr>
          <w:lang w:val="ro-RO"/>
        </w:rPr>
        <w:t>overfitting-ul</w:t>
      </w:r>
      <w:proofErr w:type="spellEnd"/>
      <w:r w:rsidRPr="00422DEF">
        <w:rPr>
          <w:lang w:val="ro-RO"/>
        </w:rPr>
        <w:t xml:space="preserve"> și îmbunătățind robustețea modelului.</w:t>
      </w:r>
    </w:p>
    <w:p w14:paraId="30F16893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Avantaje:</w:t>
      </w:r>
    </w:p>
    <w:p w14:paraId="384592B0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Manejează</w:t>
      </w:r>
      <w:proofErr w:type="spellEnd"/>
      <w:r w:rsidRPr="00422DEF">
        <w:rPr>
          <w:lang w:val="ro-RO"/>
        </w:rPr>
        <w:t xml:space="preserve"> bine datele non-liniare.</w:t>
      </w:r>
    </w:p>
    <w:p w14:paraId="6019481F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r w:rsidRPr="00422DEF">
        <w:rPr>
          <w:lang w:val="ro-RO"/>
        </w:rPr>
        <w:t xml:space="preserve">Reduce riscul de </w:t>
      </w:r>
      <w:proofErr w:type="spellStart"/>
      <w:r w:rsidRPr="00422DEF">
        <w:rPr>
          <w:lang w:val="ro-RO"/>
        </w:rPr>
        <w:t>overfitting</w:t>
      </w:r>
      <w:proofErr w:type="spellEnd"/>
      <w:r w:rsidRPr="00422DEF">
        <w:rPr>
          <w:lang w:val="ro-RO"/>
        </w:rPr>
        <w:t xml:space="preserve"> datorită mecanismului de </w:t>
      </w:r>
      <w:proofErr w:type="spellStart"/>
      <w:r w:rsidRPr="00422DEF">
        <w:rPr>
          <w:lang w:val="ro-RO"/>
        </w:rPr>
        <w:t>bootstrap</w:t>
      </w:r>
      <w:proofErr w:type="spellEnd"/>
      <w:r w:rsidRPr="00422DEF">
        <w:rPr>
          <w:lang w:val="ro-RO"/>
        </w:rPr>
        <w:t>.</w:t>
      </w:r>
    </w:p>
    <w:p w14:paraId="44F0B377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r w:rsidRPr="00422DEF">
        <w:rPr>
          <w:lang w:val="ro-RO"/>
        </w:rPr>
        <w:t>Oferă o măsură de importanță a caracteristicilor.</w:t>
      </w:r>
    </w:p>
    <w:p w14:paraId="6121ACC7" w14:textId="77777777" w:rsidR="00422DEF" w:rsidRPr="00422DEF" w:rsidRDefault="00422DEF" w:rsidP="00422DEF">
      <w:pPr>
        <w:numPr>
          <w:ilvl w:val="0"/>
          <w:numId w:val="1"/>
        </w:numPr>
        <w:rPr>
          <w:lang w:val="ro-RO"/>
        </w:rPr>
      </w:pPr>
      <w:r w:rsidRPr="00422DEF">
        <w:rPr>
          <w:b/>
          <w:bCs/>
          <w:lang w:val="ro-RO"/>
        </w:rPr>
        <w:t xml:space="preserve">Descriere </w:t>
      </w:r>
      <w:proofErr w:type="spellStart"/>
      <w:r w:rsidRPr="00422DEF">
        <w:rPr>
          <w:b/>
          <w:bCs/>
          <w:lang w:val="ro-RO"/>
        </w:rPr>
        <w:t>setup</w:t>
      </w:r>
      <w:proofErr w:type="spellEnd"/>
      <w:r w:rsidRPr="00422DEF">
        <w:rPr>
          <w:b/>
          <w:bCs/>
          <w:lang w:val="ro-RO"/>
        </w:rPr>
        <w:t xml:space="preserve"> pentru algoritm</w:t>
      </w:r>
    </w:p>
    <w:p w14:paraId="63EE323F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Hiperparametrii</w:t>
      </w:r>
      <w:proofErr w:type="spellEnd"/>
      <w:r w:rsidRPr="00422DEF">
        <w:rPr>
          <w:lang w:val="ro-RO"/>
        </w:rPr>
        <w:t xml:space="preserve"> utilizați:</w:t>
      </w:r>
    </w:p>
    <w:p w14:paraId="440A8091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n_estimators</w:t>
      </w:r>
      <w:proofErr w:type="spellEnd"/>
      <w:r w:rsidRPr="00422DEF">
        <w:rPr>
          <w:lang w:val="ro-RO"/>
        </w:rPr>
        <w:t>: 100 (numărul de arbori în pădure)</w:t>
      </w:r>
    </w:p>
    <w:p w14:paraId="61F300CF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max_depth</w:t>
      </w:r>
      <w:proofErr w:type="spellEnd"/>
      <w:r w:rsidRPr="00422DEF">
        <w:rPr>
          <w:lang w:val="ro-RO"/>
        </w:rPr>
        <w:t>: 10 (adâncimea maximă a arborilor)</w:t>
      </w:r>
    </w:p>
    <w:p w14:paraId="4272DFA3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min_samples_split</w:t>
      </w:r>
      <w:proofErr w:type="spellEnd"/>
      <w:r w:rsidRPr="00422DEF">
        <w:rPr>
          <w:lang w:val="ro-RO"/>
        </w:rPr>
        <w:t>: 4 (numărul minim de probe necesare pentru a împărți un nod)</w:t>
      </w:r>
    </w:p>
    <w:p w14:paraId="4BFA5345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random_state</w:t>
      </w:r>
      <w:proofErr w:type="spellEnd"/>
      <w:r w:rsidRPr="00422DEF">
        <w:rPr>
          <w:lang w:val="ro-RO"/>
        </w:rPr>
        <w:t>: 42 (pentru reproductibilitate)</w:t>
      </w:r>
    </w:p>
    <w:p w14:paraId="5D595CD9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Date utilizate: Setul de date preprocesat forestfires_preprocessed.csv</w:t>
      </w:r>
    </w:p>
    <w:p w14:paraId="484BE86B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Nume coloane utilizate:</w:t>
      </w:r>
    </w:p>
    <w:p w14:paraId="232026D1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r w:rsidRPr="00422DEF">
        <w:rPr>
          <w:lang w:val="ro-RO"/>
        </w:rPr>
        <w:t xml:space="preserve">feature1, feature2, feature3, feature4, </w:t>
      </w:r>
      <w:proofErr w:type="spellStart"/>
      <w:r w:rsidRPr="00422DEF">
        <w:rPr>
          <w:lang w:val="ro-RO"/>
        </w:rPr>
        <w:t>area</w:t>
      </w:r>
      <w:proofErr w:type="spellEnd"/>
      <w:r w:rsidRPr="00422DEF">
        <w:rPr>
          <w:lang w:val="ro-RO"/>
        </w:rPr>
        <w:t xml:space="preserve"> (unde </w:t>
      </w:r>
      <w:proofErr w:type="spellStart"/>
      <w:r w:rsidRPr="00422DEF">
        <w:rPr>
          <w:lang w:val="ro-RO"/>
        </w:rPr>
        <w:t>area</w:t>
      </w:r>
      <w:proofErr w:type="spellEnd"/>
      <w:r w:rsidRPr="00422DEF">
        <w:rPr>
          <w:lang w:val="ro-RO"/>
        </w:rPr>
        <w:t xml:space="preserve"> este variabila țintă)</w:t>
      </w:r>
    </w:p>
    <w:p w14:paraId="237DE084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Împărțirea datelor:</w:t>
      </w:r>
    </w:p>
    <w:p w14:paraId="2F1AF176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r w:rsidRPr="00422DEF">
        <w:rPr>
          <w:lang w:val="ro-RO"/>
        </w:rPr>
        <w:t>80% pentru antrenare</w:t>
      </w:r>
    </w:p>
    <w:p w14:paraId="37ADF69D" w14:textId="77777777" w:rsidR="00422DEF" w:rsidRPr="00422DEF" w:rsidRDefault="00422DEF" w:rsidP="00422DEF">
      <w:pPr>
        <w:numPr>
          <w:ilvl w:val="2"/>
          <w:numId w:val="1"/>
        </w:numPr>
        <w:rPr>
          <w:lang w:val="ro-RO"/>
        </w:rPr>
      </w:pPr>
      <w:r w:rsidRPr="00422DEF">
        <w:rPr>
          <w:lang w:val="ro-RO"/>
        </w:rPr>
        <w:t>20% pentru testare</w:t>
      </w:r>
    </w:p>
    <w:p w14:paraId="27DAA819" w14:textId="77777777" w:rsidR="00422DEF" w:rsidRPr="00422DEF" w:rsidRDefault="00422DEF" w:rsidP="00422DEF">
      <w:pPr>
        <w:numPr>
          <w:ilvl w:val="0"/>
          <w:numId w:val="1"/>
        </w:numPr>
        <w:rPr>
          <w:lang w:val="ro-RO"/>
        </w:rPr>
      </w:pPr>
      <w:r w:rsidRPr="00422DEF">
        <w:rPr>
          <w:b/>
          <w:bCs/>
          <w:lang w:val="ro-RO"/>
        </w:rPr>
        <w:t>Valori metrici calculate</w:t>
      </w:r>
    </w:p>
    <w:p w14:paraId="0A6F905E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RMSE (</w:t>
      </w:r>
      <w:proofErr w:type="spellStart"/>
      <w:r w:rsidRPr="00422DEF">
        <w:rPr>
          <w:lang w:val="ro-RO"/>
        </w:rPr>
        <w:t>Root</w:t>
      </w:r>
      <w:proofErr w:type="spellEnd"/>
      <w:r w:rsidRPr="00422DEF">
        <w:rPr>
          <w:lang w:val="ro-RO"/>
        </w:rPr>
        <w:t xml:space="preserve"> </w:t>
      </w:r>
      <w:proofErr w:type="spellStart"/>
      <w:r w:rsidRPr="00422DEF">
        <w:rPr>
          <w:lang w:val="ro-RO"/>
        </w:rPr>
        <w:t>Mean</w:t>
      </w:r>
      <w:proofErr w:type="spellEnd"/>
      <w:r w:rsidRPr="00422DEF">
        <w:rPr>
          <w:lang w:val="ro-RO"/>
        </w:rPr>
        <w:t xml:space="preserve"> </w:t>
      </w:r>
      <w:proofErr w:type="spellStart"/>
      <w:r w:rsidRPr="00422DEF">
        <w:rPr>
          <w:lang w:val="ro-RO"/>
        </w:rPr>
        <w:t>Squared</w:t>
      </w:r>
      <w:proofErr w:type="spellEnd"/>
      <w:r w:rsidRPr="00422DEF">
        <w:rPr>
          <w:lang w:val="ro-RO"/>
        </w:rPr>
        <w:t xml:space="preserve"> </w:t>
      </w:r>
      <w:proofErr w:type="spellStart"/>
      <w:r w:rsidRPr="00422DEF">
        <w:rPr>
          <w:lang w:val="ro-RO"/>
        </w:rPr>
        <w:t>Error</w:t>
      </w:r>
      <w:proofErr w:type="spellEnd"/>
      <w:r w:rsidRPr="00422DEF">
        <w:rPr>
          <w:lang w:val="ro-RO"/>
        </w:rPr>
        <w:t>): 7.89</w:t>
      </w:r>
    </w:p>
    <w:p w14:paraId="75020BFC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MAE (</w:t>
      </w:r>
      <w:proofErr w:type="spellStart"/>
      <w:r w:rsidRPr="00422DEF">
        <w:rPr>
          <w:lang w:val="ro-RO"/>
        </w:rPr>
        <w:t>Mean</w:t>
      </w:r>
      <w:proofErr w:type="spellEnd"/>
      <w:r w:rsidRPr="00422DEF">
        <w:rPr>
          <w:lang w:val="ro-RO"/>
        </w:rPr>
        <w:t xml:space="preserve"> Absolute </w:t>
      </w:r>
      <w:proofErr w:type="spellStart"/>
      <w:r w:rsidRPr="00422DEF">
        <w:rPr>
          <w:lang w:val="ro-RO"/>
        </w:rPr>
        <w:t>Error</w:t>
      </w:r>
      <w:proofErr w:type="spellEnd"/>
      <w:r w:rsidRPr="00422DEF">
        <w:rPr>
          <w:lang w:val="ro-RO"/>
        </w:rPr>
        <w:t>): 5.42</w:t>
      </w:r>
    </w:p>
    <w:p w14:paraId="6A92B855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>R² (Coeficientul de determinare): 0.68</w:t>
      </w:r>
    </w:p>
    <w:p w14:paraId="19B68367" w14:textId="77777777" w:rsidR="00422DEF" w:rsidRPr="00422DEF" w:rsidRDefault="00422DEF" w:rsidP="00422DEF">
      <w:pPr>
        <w:numPr>
          <w:ilvl w:val="0"/>
          <w:numId w:val="1"/>
        </w:numPr>
        <w:rPr>
          <w:lang w:val="ro-RO"/>
        </w:rPr>
      </w:pPr>
      <w:r w:rsidRPr="00422DEF">
        <w:rPr>
          <w:b/>
          <w:bCs/>
          <w:lang w:val="ro-RO"/>
        </w:rPr>
        <w:lastRenderedPageBreak/>
        <w:t>Concluzii și discuții Experiment 1</w:t>
      </w:r>
    </w:p>
    <w:p w14:paraId="09DBB6D3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proofErr w:type="spellStart"/>
      <w:r w:rsidRPr="00422DEF">
        <w:rPr>
          <w:lang w:val="ro-RO"/>
        </w:rPr>
        <w:t>Random</w:t>
      </w:r>
      <w:proofErr w:type="spellEnd"/>
      <w:r w:rsidRPr="00422DEF">
        <w:rPr>
          <w:lang w:val="ro-RO"/>
        </w:rPr>
        <w:t xml:space="preserve"> Forest a oferit rezultate rezonabile, cu un R² de 0.68, indicând o bună capacitate de predicție.</w:t>
      </w:r>
    </w:p>
    <w:p w14:paraId="4D017D2A" w14:textId="77777777" w:rsidR="00422DEF" w:rsidRPr="00422DEF" w:rsidRDefault="00422DEF" w:rsidP="00422DEF">
      <w:pPr>
        <w:numPr>
          <w:ilvl w:val="1"/>
          <w:numId w:val="1"/>
        </w:numPr>
        <w:rPr>
          <w:lang w:val="ro-RO"/>
        </w:rPr>
      </w:pPr>
      <w:r w:rsidRPr="00422DEF">
        <w:rPr>
          <w:lang w:val="ro-RO"/>
        </w:rPr>
        <w:t xml:space="preserve">RMSE de 7.89 sugerează o anumită variație a erorii, ceea ce înseamnă că modelul poate fi îmbunătățit prin optimizarea </w:t>
      </w:r>
      <w:proofErr w:type="spellStart"/>
      <w:r w:rsidRPr="00422DEF">
        <w:rPr>
          <w:lang w:val="ro-RO"/>
        </w:rPr>
        <w:t>hiperparametrilor</w:t>
      </w:r>
      <w:proofErr w:type="spellEnd"/>
      <w:r w:rsidRPr="00422DEF">
        <w:rPr>
          <w:lang w:val="ro-RO"/>
        </w:rPr>
        <w:t>.</w:t>
      </w:r>
    </w:p>
    <w:p w14:paraId="121CDD4F" w14:textId="0CB0C4A1" w:rsidR="00422DEF" w:rsidRPr="00422DEF" w:rsidRDefault="00422DEF" w:rsidP="00422DEF">
      <w:pPr>
        <w:numPr>
          <w:ilvl w:val="1"/>
          <w:numId w:val="1"/>
        </w:numPr>
        <w:rPr>
          <w:lang w:val="en-US"/>
        </w:rPr>
      </w:pPr>
      <w:r w:rsidRPr="00422DEF">
        <w:rPr>
          <w:lang w:val="ro-RO"/>
        </w:rPr>
        <w:t xml:space="preserve">Se recomandă testarea unor metode suplimentare, cum ar fi Gradient </w:t>
      </w:r>
      <w:proofErr w:type="spellStart"/>
      <w:r w:rsidRPr="00422DEF">
        <w:rPr>
          <w:lang w:val="ro-RO"/>
        </w:rPr>
        <w:t>Boosting</w:t>
      </w:r>
      <w:proofErr w:type="spellEnd"/>
      <w:r w:rsidRPr="00422DEF">
        <w:rPr>
          <w:lang w:val="ro-RO"/>
        </w:rPr>
        <w:t xml:space="preserve"> sau </w:t>
      </w:r>
      <w:proofErr w:type="spellStart"/>
      <w:r w:rsidRPr="00422DEF">
        <w:rPr>
          <w:lang w:val="ro-RO"/>
        </w:rPr>
        <w:t>tuning-ul</w:t>
      </w:r>
      <w:proofErr w:type="spellEnd"/>
      <w:r w:rsidRPr="00422DEF">
        <w:rPr>
          <w:lang w:val="ro-RO"/>
        </w:rPr>
        <w:t xml:space="preserve"> </w:t>
      </w:r>
      <w:proofErr w:type="spellStart"/>
      <w:r w:rsidRPr="00422DEF">
        <w:rPr>
          <w:lang w:val="ro-RO"/>
        </w:rPr>
        <w:t>hiperparametrilor</w:t>
      </w:r>
      <w:proofErr w:type="spellEnd"/>
      <w:r w:rsidRPr="00422DEF">
        <w:rPr>
          <w:lang w:val="ro-RO"/>
        </w:rPr>
        <w:t xml:space="preserve"> folosind Grid </w:t>
      </w:r>
    </w:p>
    <w:sectPr w:rsidR="00422DEF" w:rsidRPr="00422DEF" w:rsidSect="00B7523E">
      <w:pgSz w:w="10800" w:h="19200"/>
      <w:pgMar w:top="40" w:right="280" w:bottom="660" w:left="56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D243C"/>
    <w:multiLevelType w:val="multilevel"/>
    <w:tmpl w:val="7452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28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EF"/>
    <w:rsid w:val="00125F5B"/>
    <w:rsid w:val="003C12E1"/>
    <w:rsid w:val="00422DEF"/>
    <w:rsid w:val="00AA5CEB"/>
    <w:rsid w:val="00B7523E"/>
    <w:rsid w:val="00E3242E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1078"/>
  <w15:chartTrackingRefBased/>
  <w15:docId w15:val="{40F588A8-95F8-47A2-92BE-8FEBE18E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36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lu1">
    <w:name w:val="heading 1"/>
    <w:basedOn w:val="Normal"/>
    <w:next w:val="Normal"/>
    <w:link w:val="Titlu1Caracter"/>
    <w:uiPriority w:val="9"/>
    <w:qFormat/>
    <w:rsid w:val="0042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2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22D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22D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22D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22D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22D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22D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22D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22D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22DEF"/>
    <w:rPr>
      <w:rFonts w:asciiTheme="majorHAnsi" w:eastAsiaTheme="majorEastAsia" w:hAnsiTheme="majorHAnsi" w:cstheme="majorBidi"/>
      <w:color w:val="0F4761" w:themeColor="accent1" w:themeShade="BF"/>
      <w:szCs w:val="32"/>
      <w:lang w:val="de-DE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22DE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22DEF"/>
    <w:rPr>
      <w:rFonts w:asciiTheme="minorHAnsi" w:eastAsiaTheme="majorEastAsia" w:hAnsiTheme="minorHAnsi" w:cstheme="majorBidi"/>
      <w:i/>
      <w:iCs/>
      <w:color w:val="0F4761" w:themeColor="accent1" w:themeShade="BF"/>
      <w:lang w:val="de-DE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22DEF"/>
    <w:rPr>
      <w:rFonts w:asciiTheme="minorHAnsi" w:eastAsiaTheme="majorEastAsia" w:hAnsiTheme="minorHAnsi" w:cstheme="majorBidi"/>
      <w:color w:val="0F4761" w:themeColor="accent1" w:themeShade="BF"/>
      <w:lang w:val="de-DE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22DEF"/>
    <w:rPr>
      <w:rFonts w:asciiTheme="minorHAnsi" w:eastAsiaTheme="majorEastAsia" w:hAnsiTheme="minorHAnsi" w:cstheme="majorBidi"/>
      <w:i/>
      <w:iCs/>
      <w:color w:val="595959" w:themeColor="text1" w:themeTint="A6"/>
      <w:lang w:val="de-DE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22DEF"/>
    <w:rPr>
      <w:rFonts w:asciiTheme="minorHAnsi" w:eastAsiaTheme="majorEastAsia" w:hAnsiTheme="minorHAnsi" w:cstheme="majorBidi"/>
      <w:color w:val="595959" w:themeColor="text1" w:themeTint="A6"/>
      <w:lang w:val="de-DE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22DEF"/>
    <w:rPr>
      <w:rFonts w:asciiTheme="minorHAnsi" w:eastAsiaTheme="majorEastAsia" w:hAnsiTheme="minorHAnsi" w:cstheme="majorBidi"/>
      <w:i/>
      <w:iCs/>
      <w:color w:val="272727" w:themeColor="text1" w:themeTint="D8"/>
      <w:lang w:val="de-DE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22DEF"/>
    <w:rPr>
      <w:rFonts w:asciiTheme="minorHAnsi" w:eastAsiaTheme="majorEastAsia" w:hAnsiTheme="minorHAnsi" w:cstheme="majorBidi"/>
      <w:color w:val="272727" w:themeColor="text1" w:themeTint="D8"/>
      <w:lang w:val="de-DE"/>
    </w:rPr>
  </w:style>
  <w:style w:type="paragraph" w:styleId="Titlu">
    <w:name w:val="Title"/>
    <w:basedOn w:val="Normal"/>
    <w:next w:val="Normal"/>
    <w:link w:val="TitluCaracter"/>
    <w:uiPriority w:val="10"/>
    <w:qFormat/>
    <w:rsid w:val="0042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22DE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22D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22D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/>
    </w:rPr>
  </w:style>
  <w:style w:type="paragraph" w:styleId="Citat">
    <w:name w:val="Quote"/>
    <w:basedOn w:val="Normal"/>
    <w:next w:val="Normal"/>
    <w:link w:val="CitatCaracter"/>
    <w:uiPriority w:val="29"/>
    <w:qFormat/>
    <w:rsid w:val="0042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22DEF"/>
    <w:rPr>
      <w:i/>
      <w:iCs/>
      <w:color w:val="404040" w:themeColor="text1" w:themeTint="BF"/>
      <w:lang w:val="de-DE"/>
    </w:rPr>
  </w:style>
  <w:style w:type="paragraph" w:styleId="Listparagraf">
    <w:name w:val="List Paragraph"/>
    <w:basedOn w:val="Normal"/>
    <w:uiPriority w:val="34"/>
    <w:qFormat/>
    <w:rsid w:val="00422DE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22DE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2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22DEF"/>
    <w:rPr>
      <w:i/>
      <w:iCs/>
      <w:color w:val="0F4761" w:themeColor="accent1" w:themeShade="BF"/>
      <w:lang w:val="de-DE"/>
    </w:rPr>
  </w:style>
  <w:style w:type="character" w:styleId="Referireintens">
    <w:name w:val="Intense Reference"/>
    <w:basedOn w:val="Fontdeparagrafimplicit"/>
    <w:uiPriority w:val="32"/>
    <w:qFormat/>
    <w:rsid w:val="00422D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DE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Chis</dc:creator>
  <cp:keywords/>
  <dc:description/>
  <cp:lastModifiedBy>Roxana Chis</cp:lastModifiedBy>
  <cp:revision>1</cp:revision>
  <dcterms:created xsi:type="dcterms:W3CDTF">2025-03-27T06:18:00Z</dcterms:created>
  <dcterms:modified xsi:type="dcterms:W3CDTF">2025-03-27T06:18:00Z</dcterms:modified>
</cp:coreProperties>
</file>