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2601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คุณวิภา สายชล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ดีอีเอฟ จำกัด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บริษัท ดีอีเอฟ จำกัด ได้แจ้งความประสงค์ยินดีที่จะรับนักศึกษาระดับปริญญาตรี ชั้นปีที่ 3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ITCS497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ฝึกงาน + สหกิจศึกษาจำนวน 6 เดือน (1 มิ.ย. 2569 - 30 พ.ย. 2569) (ปี 3 เท่านั้น)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6587002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นางสาวสุชาดา รัตนกุล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