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2606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คุณสายฝน อุ่นใจ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XXXXXX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XXXXXX ซึ่งเป็นส่วนหนึ่งของรายวิชา ITCS491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ฝึกงาน 2 เดือน (1 ม.ค. 2569 - 28 ก.พ. 2569)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6587005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นายธนวัฒน์ ปิยะกุล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