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78.363/2603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ขอส่งนักศึกษาเข้าฝึกงาน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Kevin Bennett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ตำแหน่ง HR Manager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Sunrise Software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ตามที่ บริษัท Sunrise Software Co., Ltd. ได้แจ้งความประสงค์ยินดีที่จะรับนักศึกษาระดับปริญญาตรี ชั้นปีที่ 1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 ITE497 Cooperative Education 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16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6587999004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Mr.David Brown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UX/UI Design Department / UX/UI Designer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จึงเรียนมาเพื่อโปรดทราบและขอขอบคุณมา ณ โอกาสนี้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