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คณะเทคโนโลยีสารสนเทศและการสื่อสาร (ICT)</w:t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มหาวิทยาลัยมหิดล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sz w:val="24"/>
        </w:rPr>
        <w:t>เลขที่ 999 ถนนพุทธมณฑล สาย 4 ตำบลศาลายา อำเภอพุทธมณฑล จังหวัดนครปฐม 73170</w:t>
      </w:r>
    </w:p>
    <w:p>
      <w:pPr>
        <w:spacing w:after="280"/>
        <w:jc w:val="right"/>
      </w:pPr>
      <w:r>
        <w:rPr>
          <w:rFonts w:ascii="TH Sarabun New" w:hAnsi="TH Sarabun New" w:eastAsia="TH Sarabun New"/>
          <w:b w:val="0"/>
          <w:sz w:val="24"/>
        </w:rPr>
        <w:t>โทร. 0-2441-0909 โทรสาร 0-2441-0808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ที่ อว 78.363/2605</w:t>
      </w:r>
    </w:p>
    <w:p>
      <w:pPr>
        <w:spacing w:after="280"/>
        <w:jc w:val="left"/>
      </w:pPr>
      <w:r>
        <w:rPr>
          <w:rFonts w:ascii="TH Sarabun New" w:hAnsi="TH Sarabun New" w:eastAsia="TH Sarabun New"/>
          <w:b w:val="0"/>
          <w:sz w:val="26"/>
        </w:rPr>
        <w:t>วันที่ 17 สิงหาคม 2569</w:t>
      </w:r>
    </w:p>
    <w:p>
      <w:pPr>
        <w:spacing w:after="200"/>
        <w:jc w:val="left"/>
      </w:pPr>
      <w:r>
        <w:rPr>
          <w:rFonts w:ascii="TH Sarabun New" w:hAnsi="TH Sarabun New" w:eastAsia="TH Sarabun New"/>
          <w:b/>
          <w:sz w:val="26"/>
        </w:rPr>
        <w:t>เรื่อง  ขอความอนุเคราะห์รับนักศึกษาเข้าฝึกงาน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เรียน  คุณ Patricia Baker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ผู้จัดการ</w:t>
      </w:r>
    </w:p>
    <w:p>
      <w:pPr>
        <w:spacing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บริษัท BlueOcean Technologies Co., Ltd.</w:t>
      </w: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3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BlueOcean Technologies Co., Ltd. ซึ่งเป็นส่วนหนึ่งของรายวิชา ITE491 Internship เพื่อเพิ่มพูนทักษะและนำความรู้ที่ได้ศึกษามาใช้ในการปฏิบัติงานจริง</w:t>
      </w:r>
    </w:p>
    <w:p>
      <w:pPr>
        <w:spacing w:after="16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ลำดับ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รหัสนักศึกษา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ชื่อ - นามสกุล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ฝ่ายงาน / ตำแหน่ง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6587999006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Mr.James Miller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 Analyst Intern</w:t>
            </w:r>
          </w:p>
        </w:tc>
      </w:tr>
    </w:tbl>
    <w:p>
      <w:pPr>
        <w:spacing w:after="120"/>
      </w:pP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หรือโทรศัพท์ 083-0610496</w:t>
      </w:r>
    </w:p>
    <w:p>
      <w:pPr>
        <w:spacing w:after="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120"/>
        <w:jc w:val="left"/>
      </w:pPr>
    </w:p>
    <w:p>
      <w:pPr>
        <w:spacing w:after="1200"/>
        <w:jc w:val="center"/>
      </w:pPr>
      <w:r>
        <w:rPr>
          <w:rFonts w:ascii="TH Sarabun New" w:hAnsi="TH Sarabun New" w:eastAsia="TH Sarabun New"/>
          <w:b w:val="0"/>
          <w:sz w:val="26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6"/>
        </w:rPr>
        <w:t>(ดร.พัฒนศักดิ์ มงคลวัฒน์)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คณบดีคณะเทคโนโลยีสารสนเทศและการสื่อสาร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