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8DA21" w14:textId="77777777" w:rsidR="00E708D6" w:rsidRPr="00E708D6" w:rsidRDefault="00E708D6" w:rsidP="00E02B02">
      <w:pPr>
        <w:spacing w:after="0" w:line="240" w:lineRule="auto"/>
        <w:jc w:val="both"/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</w:pPr>
      <w:r w:rsidRPr="00E708D6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>Пояснение данных по сводной таблице:</w:t>
      </w:r>
    </w:p>
    <w:p w14:paraId="4B54DAC3" w14:textId="77777777" w:rsidR="00E708D6" w:rsidRDefault="00E708D6" w:rsidP="00E02B02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14:paraId="11593C37" w14:textId="77777777" w:rsidR="00E708D6" w:rsidRPr="00E708D6" w:rsidRDefault="00E708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минимальных </w:t>
      </w:r>
      <w:proofErr w:type="spellStart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., c учетом Факультативов (H</w:t>
      </w:r>
      <w:proofErr w:type="gramStart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10;H</w:t>
      </w:r>
      <w:proofErr w:type="gramEnd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14;H18;H20)</w:t>
      </w:r>
    </w:p>
    <w:p w14:paraId="2767C780" w14:textId="77777777" w:rsidR="00E708D6" w:rsidRPr="00E708D6" w:rsidRDefault="00E708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минимальных </w:t>
      </w:r>
      <w:proofErr w:type="spellStart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., без учета Факультативов (H</w:t>
      </w:r>
      <w:proofErr w:type="gramStart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10;H</w:t>
      </w:r>
      <w:proofErr w:type="gramEnd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14;H18)</w:t>
      </w:r>
    </w:p>
    <w:p w14:paraId="535D31D8" w14:textId="77777777" w:rsidR="00E708D6" w:rsidRPr="00E708D6" w:rsidRDefault="00E708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максимальных </w:t>
      </w:r>
      <w:proofErr w:type="spellStart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., c учетом Факультативов (I</w:t>
      </w:r>
      <w:proofErr w:type="gramStart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10;I</w:t>
      </w:r>
      <w:proofErr w:type="gramEnd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14;I18;I20)</w:t>
      </w:r>
    </w:p>
    <w:p w14:paraId="394E1C16" w14:textId="77777777" w:rsidR="00E708D6" w:rsidRPr="00812DC9" w:rsidRDefault="00E708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r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максимальных </w:t>
      </w:r>
      <w:proofErr w:type="spellStart"/>
      <w:r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., без учета Факультативов (I</w:t>
      </w:r>
      <w:proofErr w:type="gramStart"/>
      <w:r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10;I</w:t>
      </w:r>
      <w:proofErr w:type="gramEnd"/>
      <w:r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14;I18)</w:t>
      </w:r>
    </w:p>
    <w:p w14:paraId="0498520F" w14:textId="77777777" w:rsidR="00E708D6" w:rsidRPr="00812DC9" w:rsidRDefault="00E708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ячеек </w:t>
      </w:r>
      <w:r w:rsidR="00F13F4F"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13</w:t>
      </w:r>
      <w:r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  <w:r w:rsidR="003D0BD6"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25</w:t>
      </w:r>
      <w:r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  <w:r w:rsidR="00812DC9"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37</w:t>
      </w:r>
      <w:r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  <w:r w:rsidR="00812DC9"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41</w:t>
      </w:r>
    </w:p>
    <w:p w14:paraId="6290C9A9" w14:textId="77777777" w:rsidR="00F13F4F" w:rsidRPr="00812DC9" w:rsidRDefault="00F13F4F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 ячеек 7,8</w:t>
      </w:r>
    </w:p>
    <w:p w14:paraId="67954BC8" w14:textId="77777777" w:rsidR="00F13F4F" w:rsidRPr="00812DC9" w:rsidRDefault="00F13F4F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 1 семестру по учебному плану (дисциплины, практики, ГИА, Факультативы)</w:t>
      </w:r>
    </w:p>
    <w:p w14:paraId="65892D5E" w14:textId="77777777" w:rsidR="00F13F4F" w:rsidRPr="00812DC9" w:rsidRDefault="00F13F4F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 2 семестру по учебному плану (дисциплины, практики, ГИА, Факультативы)</w:t>
      </w:r>
    </w:p>
    <w:p w14:paraId="5A9E56B3" w14:textId="77777777" w:rsidR="00E708D6" w:rsidRPr="00812DC9" w:rsidRDefault="00E708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ячеек </w:t>
      </w:r>
      <w:r w:rsidR="00F13F4F"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13</w:t>
      </w:r>
      <w:r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  <w:r w:rsidR="003D0BD6"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25</w:t>
      </w:r>
      <w:r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  <w:r w:rsidR="00812DC9" w:rsidRPr="00812DC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37</w:t>
      </w:r>
    </w:p>
    <w:p w14:paraId="0770EBEB" w14:textId="77777777" w:rsidR="00F13F4F" w:rsidRDefault="00F13F4F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 ячеек 11,12</w:t>
      </w:r>
    </w:p>
    <w:p w14:paraId="12175683" w14:textId="77777777" w:rsidR="00F13F4F" w:rsidRDefault="00F13F4F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 1 семестру по учебному плану (дисциплины, практики, ГИА)</w:t>
      </w:r>
    </w:p>
    <w:p w14:paraId="245EA5A6" w14:textId="77777777" w:rsidR="00F13F4F" w:rsidRDefault="00F13F4F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 2 семестру по учебному плану (дисциплины, практики, ГИА)</w:t>
      </w:r>
    </w:p>
    <w:p w14:paraId="5E05A4C6" w14:textId="77777777" w:rsidR="00F13F4F" w:rsidRDefault="00F13F4F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 учебному плану, по дисциплинам</w:t>
      </w:r>
      <w:r w:rsidR="003D0B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Блока 1</w:t>
      </w:r>
    </w:p>
    <w:p w14:paraId="198F271C" w14:textId="77777777" w:rsidR="00F13F4F" w:rsidRDefault="00F13F4F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 ячеек 15, 16</w:t>
      </w:r>
    </w:p>
    <w:p w14:paraId="23DC1538" w14:textId="77777777" w:rsidR="003D0BD6" w:rsidRDefault="003D0B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 учебному плану, по дисциплинам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 1 семестре</w:t>
      </w:r>
    </w:p>
    <w:p w14:paraId="4D26DA16" w14:textId="77777777" w:rsidR="003D0BD6" w:rsidRDefault="003D0B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 учебному плану, по дисциплинам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во 2 семестре</w:t>
      </w:r>
    </w:p>
    <w:p w14:paraId="6689688A" w14:textId="77777777" w:rsidR="003D0BD6" w:rsidRDefault="003D0B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 учебному плану, по дисциплинам, относящихся к обязательной части</w:t>
      </w:r>
    </w:p>
    <w:p w14:paraId="407C5B36" w14:textId="77777777" w:rsidR="003D0BD6" w:rsidRPr="00E708D6" w:rsidRDefault="003D0B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 ячеек 19, 20</w:t>
      </w:r>
    </w:p>
    <w:p w14:paraId="7DC401BA" w14:textId="77777777" w:rsidR="00E708D6" w:rsidRPr="00F13F4F" w:rsidRDefault="00F13F4F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 дисциплинам, относящимся к обязательной части в 1 семестре</w:t>
      </w:r>
    </w:p>
    <w:p w14:paraId="638337FA" w14:textId="77777777" w:rsidR="00E708D6" w:rsidRPr="00E708D6" w:rsidRDefault="00F13F4F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 дисциплинам, относящимся к обязательной части в 2 семестре</w:t>
      </w:r>
    </w:p>
    <w:p w14:paraId="3C0751F4" w14:textId="77777777" w:rsidR="00E708D6" w:rsidRDefault="00E708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 учебному плану, по дисциплинам, относящихся к части, формируемой участниками образовательных отношений</w:t>
      </w:r>
    </w:p>
    <w:p w14:paraId="7FDFD933" w14:textId="77777777" w:rsidR="003D0BD6" w:rsidRPr="00E708D6" w:rsidRDefault="003D0B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 ячеек 19, 20</w:t>
      </w:r>
    </w:p>
    <w:p w14:paraId="499C7861" w14:textId="77777777" w:rsidR="003D0BD6" w:rsidRPr="00F13F4F" w:rsidRDefault="003D0B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по дисциплинам, относящимся к части, </w:t>
      </w: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формируемой участниками образовательных отношений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 1 семестре</w:t>
      </w:r>
    </w:p>
    <w:p w14:paraId="12C30F03" w14:textId="77777777" w:rsidR="003D0BD6" w:rsidRDefault="003D0B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по дисциплинам, относящимся к части, </w:t>
      </w: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формируемой участниками образовательных отношений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во 2 семестре</w:t>
      </w:r>
    </w:p>
    <w:p w14:paraId="60239D89" w14:textId="77777777" w:rsidR="003D0BD6" w:rsidRDefault="003D0B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по учебному плану, по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практикам Блока 2</w:t>
      </w:r>
    </w:p>
    <w:p w14:paraId="515F7A7E" w14:textId="77777777" w:rsidR="003D0BD6" w:rsidRDefault="003D0B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 ячеек 27, 28</w:t>
      </w:r>
    </w:p>
    <w:p w14:paraId="56EB18ED" w14:textId="77777777" w:rsidR="003D0BD6" w:rsidRDefault="003D0B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по учебному плану, по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практикам в 1 семестре</w:t>
      </w:r>
    </w:p>
    <w:p w14:paraId="14281E2F" w14:textId="77777777" w:rsidR="003D0BD6" w:rsidRDefault="003D0B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по учебному плану, по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практикам во 2 семестре</w:t>
      </w:r>
    </w:p>
    <w:p w14:paraId="621A9BA2" w14:textId="77777777" w:rsidR="003D0BD6" w:rsidRDefault="003D0B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по учебному плану, по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практикам</w:t>
      </w: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относящихся к обязательной части</w:t>
      </w:r>
    </w:p>
    <w:p w14:paraId="31D17649" w14:textId="77777777" w:rsidR="003D0BD6" w:rsidRPr="00E708D6" w:rsidRDefault="003D0B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 ячеек 31, 32</w:t>
      </w:r>
    </w:p>
    <w:p w14:paraId="4BB39F97" w14:textId="77777777" w:rsidR="003D0BD6" w:rsidRPr="00F13F4F" w:rsidRDefault="003D0B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 практикам, относящимся к обязательной части в 1 семестре</w:t>
      </w:r>
    </w:p>
    <w:p w14:paraId="44FE523A" w14:textId="77777777" w:rsidR="003D0BD6" w:rsidRPr="00E708D6" w:rsidRDefault="003D0B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 практикам, относящимся к обязательной части в 2 семестре</w:t>
      </w:r>
    </w:p>
    <w:p w14:paraId="6BA543E6" w14:textId="77777777" w:rsidR="003D0BD6" w:rsidRDefault="003D0B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по учебному плану, по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практикам</w:t>
      </w: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относящихся к части, формируемой участниками образовательных отношений</w:t>
      </w:r>
    </w:p>
    <w:p w14:paraId="3E2ABDAC" w14:textId="77777777" w:rsidR="003D0BD6" w:rsidRPr="00E708D6" w:rsidRDefault="003D0B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 ячеек 35, 36</w:t>
      </w:r>
    </w:p>
    <w:p w14:paraId="08BB57B7" w14:textId="77777777" w:rsidR="003D0BD6" w:rsidRPr="00F13F4F" w:rsidRDefault="003D0B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</w:t>
      </w:r>
      <w:r w:rsidRPr="003D0B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практикам, относящимся к части, </w:t>
      </w: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формируемой участниками образовательных отношений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 1 семестре</w:t>
      </w:r>
    </w:p>
    <w:p w14:paraId="1620ADFF" w14:textId="77777777" w:rsidR="003D0BD6" w:rsidRDefault="003D0B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по практикам, относящимся к части, </w:t>
      </w: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формируемой участниками образовательных отношений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во 2 семестре</w:t>
      </w:r>
    </w:p>
    <w:p w14:paraId="7EBFD10C" w14:textId="77777777" w:rsidR="003D0BD6" w:rsidRPr="00E708D6" w:rsidRDefault="005D07C4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 учебному плану Блока 3</w:t>
      </w:r>
    </w:p>
    <w:p w14:paraId="1FC3A928" w14:textId="77777777" w:rsidR="00E708D6" w:rsidRPr="00E708D6" w:rsidRDefault="00E708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ячеек </w:t>
      </w:r>
      <w:r w:rsidR="005D07C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39</w:t>
      </w: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  <w:r w:rsidR="005D07C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40</w:t>
      </w:r>
    </w:p>
    <w:p w14:paraId="303D174F" w14:textId="77777777" w:rsidR="00E708D6" w:rsidRPr="00E708D6" w:rsidRDefault="00E708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по учебному плану, </w:t>
      </w:r>
      <w:r w:rsidR="005D07C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 ГИА</w:t>
      </w:r>
    </w:p>
    <w:p w14:paraId="32B3F8E2" w14:textId="77777777" w:rsidR="00E708D6" w:rsidRPr="00E708D6" w:rsidRDefault="00E708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по учебному плану, </w:t>
      </w:r>
      <w:r w:rsidR="005D07C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 ГИА</w:t>
      </w:r>
    </w:p>
    <w:p w14:paraId="3D5FBF02" w14:textId="77777777" w:rsidR="005D07C4" w:rsidRDefault="005D07C4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 учебному плану Блока ФТД</w:t>
      </w:r>
    </w:p>
    <w:p w14:paraId="1D2F7F74" w14:textId="77777777" w:rsidR="005D07C4" w:rsidRDefault="005D07C4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 ячеек 43, 44</w:t>
      </w:r>
    </w:p>
    <w:p w14:paraId="423942CF" w14:textId="77777777" w:rsidR="005D07C4" w:rsidRDefault="005D07C4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 учебному плану, по Факультативам в 1 семестре</w:t>
      </w:r>
    </w:p>
    <w:p w14:paraId="29C4C57C" w14:textId="77777777" w:rsidR="005D07C4" w:rsidRDefault="005D07C4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сумма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з.е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 учебному плану, по Факультативам в 2 семестре</w:t>
      </w:r>
    </w:p>
    <w:p w14:paraId="7CD8E80E" w14:textId="77777777" w:rsidR="00E708D6" w:rsidRDefault="00E708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 xml:space="preserve">среднее значение учебной нагрузки в период теоретического обучения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за весь период обучения </w:t>
      </w:r>
    </w:p>
    <w:p w14:paraId="284B6244" w14:textId="77777777" w:rsidR="005D07C4" w:rsidRDefault="005D07C4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значение учебной нагрузки в период теоретического обучения в 1 семестре (количество часов по учебному плану по лекциям, практическим, лабораторным занятиям, КСР, самостоятельной работе/количество недель по учебному графику</w:t>
      </w:r>
      <w:r w:rsidR="00E02B0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округление до 0,01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округление до 0,1</w:t>
      </w:r>
    </w:p>
    <w:p w14:paraId="6F0583DF" w14:textId="77777777" w:rsidR="005D07C4" w:rsidRDefault="005D07C4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значение учебной нагрузки в период теоретического обучения в 2 семестре (количество часов по учебному плану по лекциям, практическим, лабораторным занятиям, КСР, самостоятельной работе/количество недель по учебному графику</w:t>
      </w:r>
      <w:r w:rsidR="00E02B0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округление до 0,01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округление до 0,1</w:t>
      </w:r>
    </w:p>
    <w:p w14:paraId="41A0F28E" w14:textId="77777777" w:rsidR="00F55DC6" w:rsidRPr="005D07C4" w:rsidRDefault="00E708D6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среднее значение учебной нагрузки в период экзаменационных сессий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за весь период обучения </w:t>
      </w:r>
    </w:p>
    <w:p w14:paraId="568604D5" w14:textId="77777777" w:rsidR="005D07C4" w:rsidRPr="005D07C4" w:rsidRDefault="005D07C4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значение учебной нагрузки в период экзаменационной сессии в 1 семестре (количество часов по учебному плану, выделенное на контроль/количество недель</w:t>
      </w:r>
      <w:r w:rsidR="00E02B0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округление до 0,01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округление до 0,1</w:t>
      </w:r>
    </w:p>
    <w:p w14:paraId="6E7431A6" w14:textId="77777777" w:rsidR="00E02B02" w:rsidRPr="005D07C4" w:rsidRDefault="00E02B02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значение учебной нагрузки в период экзаменационной сессии во 2 семестре (количество часов по учебному плану, выделенное на контроль/количество недель, округление до 0,01), округление до 0,1</w:t>
      </w:r>
    </w:p>
    <w:p w14:paraId="7AA19813" w14:textId="77777777" w:rsidR="005D07C4" w:rsidRPr="00733FC9" w:rsidRDefault="00E02B02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среднее значение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контактной работы за весь период обучения</w:t>
      </w:r>
    </w:p>
    <w:p w14:paraId="24540AF6" w14:textId="77777777" w:rsidR="00E02B02" w:rsidRDefault="00E02B02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значение контактной работы в период теоретического обучения в 1 семестре (количество часов по учебному плану по лекциям, практическим, лабораторным занятиям, КСР, за исключением часов по Элективным курсам по физической культуре и спорту/количество недель по учебному графику, округление до 0,01), округление до 0,1</w:t>
      </w:r>
    </w:p>
    <w:p w14:paraId="47355529" w14:textId="77777777" w:rsidR="00733FC9" w:rsidRPr="00733FC9" w:rsidRDefault="00E02B02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значение контактной работы в период теоретического обучения во 2 семестре (количество часов по учебному плану по лекциям, практическим, лабораторным занятиям, КСР, за исключением часов по Элективным курсам по физической культуре и спорту/количество недель по учебному графику, округление до 0,01), округление до 0,1</w:t>
      </w:r>
    </w:p>
    <w:p w14:paraId="6410DEE8" w14:textId="77777777" w:rsidR="00733FC9" w:rsidRPr="00E02B02" w:rsidRDefault="00733FC9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среднее значение контактной работы по элективным курсам по физической культуре и спорту за весь период обучения</w:t>
      </w:r>
    </w:p>
    <w:p w14:paraId="76446263" w14:textId="77777777" w:rsidR="00E02B02" w:rsidRPr="00E02B02" w:rsidRDefault="00E02B02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значение контактной работы по элективным курсам по физической культуре и спорту в 1 семестре (количество часов по лекциям, практическим, лабораторным занятиям, КСР/количество недель, округление до 0,01), округление до 0,1</w:t>
      </w:r>
    </w:p>
    <w:p w14:paraId="387F76B0" w14:textId="77777777" w:rsidR="00E02B02" w:rsidRPr="00E02B02" w:rsidRDefault="00E02B02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значение контактной работы по элективным курсам по физической культуре и спорту во 2 семестре (количество часов по лекциям, практическим, лабораторным занятиям, КСР/количество недель, округление до 0,01), округление до 0,1</w:t>
      </w:r>
    </w:p>
    <w:p w14:paraId="0CF90832" w14:textId="77777777" w:rsidR="00733FC9" w:rsidRPr="00FD10CE" w:rsidRDefault="00733FC9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суммарная контактная работа по Блоку 1 за весь период обучения (сумма часов по курсам)</w:t>
      </w:r>
    </w:p>
    <w:p w14:paraId="48BC19DD" w14:textId="77777777" w:rsidR="00FD10CE" w:rsidRPr="00F13F4F" w:rsidRDefault="00FD10CE" w:rsidP="00E02B02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суммарная контактная работа в 1 семестре</w:t>
      </w:r>
    </w:p>
    <w:p w14:paraId="733919DC" w14:textId="77777777" w:rsidR="00FD10CE" w:rsidRPr="00FD10CE" w:rsidRDefault="00FD10CE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суммарная контактная работа во 2 семестре</w:t>
      </w:r>
    </w:p>
    <w:p w14:paraId="70A2004F" w14:textId="77777777" w:rsidR="00FD10CE" w:rsidRPr="00FD10CE" w:rsidRDefault="00FD10CE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суммарная контактная работа по Элективным курсам по физической культуре и спорту за весь период обучения (сумма часов по курсам)</w:t>
      </w:r>
    </w:p>
    <w:p w14:paraId="11F2CC6A" w14:textId="77777777" w:rsidR="00FD10CE" w:rsidRPr="00F13F4F" w:rsidRDefault="00FD10CE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суммарная контактная работа по Элективным курсам по физической культуре и спорту в 1 семестре</w:t>
      </w:r>
    </w:p>
    <w:p w14:paraId="2A98BFC6" w14:textId="77777777" w:rsidR="00FD10CE" w:rsidRPr="00FD10CE" w:rsidRDefault="00FD10CE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суммарная контактная работа по Элективным курсам по физической культуре и спорту во 2 семестре</w:t>
      </w:r>
    </w:p>
    <w:p w14:paraId="4101CA6C" w14:textId="77777777" w:rsidR="00FD10CE" w:rsidRPr="00FD10CE" w:rsidRDefault="00FD10CE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суммарная контактная работа по Блоку 2 за весь период обучения (сумма часов по курсам)</w:t>
      </w:r>
    </w:p>
    <w:p w14:paraId="7CBF739D" w14:textId="77777777" w:rsidR="00FD10CE" w:rsidRPr="00F13F4F" w:rsidRDefault="00FD10CE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суммарная контактная работа в 1 семестре</w:t>
      </w:r>
    </w:p>
    <w:p w14:paraId="57C33AD4" w14:textId="77777777" w:rsidR="00FD10CE" w:rsidRPr="00FD10CE" w:rsidRDefault="00FD10CE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суммарная контактная работа во 2 семестре</w:t>
      </w:r>
    </w:p>
    <w:p w14:paraId="77B4CD53" w14:textId="77777777" w:rsidR="00FD10CE" w:rsidRPr="00FD10CE" w:rsidRDefault="00FD10CE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суммарная контактная работа по Блоку 3 за весь период обучения (сумма часов по курсам)</w:t>
      </w:r>
    </w:p>
    <w:p w14:paraId="6E35E216" w14:textId="77777777" w:rsidR="00FD10CE" w:rsidRPr="00F13F4F" w:rsidRDefault="00FD10CE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суммарная контактная работа в 1 семестре</w:t>
      </w:r>
    </w:p>
    <w:p w14:paraId="242F466D" w14:textId="77777777" w:rsidR="00FD10CE" w:rsidRPr="00FD10CE" w:rsidRDefault="00FD10CE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суммарная контактная работа во 2 семестре</w:t>
      </w:r>
    </w:p>
    <w:p w14:paraId="44AD94BF" w14:textId="77777777" w:rsidR="00FD10CE" w:rsidRPr="00FD10CE" w:rsidRDefault="00FD10CE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суммарная контактная работа по Блоку ФТД за весь период обучения (сумма часов по курсам)</w:t>
      </w:r>
    </w:p>
    <w:p w14:paraId="5230325C" w14:textId="77777777" w:rsidR="00FD10CE" w:rsidRPr="00F13F4F" w:rsidRDefault="00FD10CE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суммарная контактная работа в 1 семестре</w:t>
      </w:r>
    </w:p>
    <w:p w14:paraId="1E08DE7F" w14:textId="77777777" w:rsidR="00FD10CE" w:rsidRPr="00FD10CE" w:rsidRDefault="00FD10CE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суммарная контактная работа во 2 семестре</w:t>
      </w:r>
    </w:p>
    <w:p w14:paraId="554C7744" w14:textId="77777777" w:rsidR="00FD10CE" w:rsidRPr="00FD10CE" w:rsidRDefault="00FD10CE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суммарная контактная работа по всем блокам за весь период обучения (сумма часов по курсам)</w:t>
      </w:r>
    </w:p>
    <w:p w14:paraId="71885054" w14:textId="77777777" w:rsidR="00FD10CE" w:rsidRPr="00F13F4F" w:rsidRDefault="00FD10CE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суммарная контактная работа в 1 семестре</w:t>
      </w:r>
    </w:p>
    <w:p w14:paraId="157EA48C" w14:textId="77777777" w:rsidR="00FD10CE" w:rsidRPr="00FD10CE" w:rsidRDefault="00FD10CE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суммарная контактная работа во 2 семестре</w:t>
      </w:r>
    </w:p>
    <w:p w14:paraId="367B566B" w14:textId="77777777" w:rsidR="00FD10CE" w:rsidRDefault="00FD10CE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 xml:space="preserve">среднее значение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аудиторной</w:t>
      </w: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нагрузки в период теоретического обучения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 весь период обучения</w:t>
      </w:r>
      <w:r w:rsidR="002358A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за исключением часов по Элективным курсам по физической культуре и спорту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</w:p>
    <w:p w14:paraId="34AF0C41" w14:textId="77777777" w:rsidR="00FD10CE" w:rsidRDefault="00FD10CE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значение аудиторной нагрузки в период теоретического обучения в 1 семестре (количество часов по учебному плану по лекциям, практическим, лабораторным занятиям/количество недель по учебному графику, округление до 0,01), округление до 0,1</w:t>
      </w:r>
    </w:p>
    <w:p w14:paraId="3A75FB18" w14:textId="77777777" w:rsidR="00FD10CE" w:rsidRPr="00FD10CE" w:rsidRDefault="00FD10CE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значение аудиторной нагрузки в период теоретического обучения в 2 семестре (количество часов по учебному плану по лекциям, практическим, лабораторным занятиям/количество недель по учебному графику, округление до 0,01), округление до 0,1</w:t>
      </w:r>
    </w:p>
    <w:p w14:paraId="5B2EAD9F" w14:textId="77777777" w:rsidR="00FD10CE" w:rsidRDefault="002358A1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экзаменов по учебному плану по дисциплинам/практикам на 1 курсе</w:t>
      </w:r>
    </w:p>
    <w:p w14:paraId="28C787CD" w14:textId="77777777" w:rsidR="002358A1" w:rsidRDefault="002358A1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экзаменов в 1 семестре</w:t>
      </w:r>
    </w:p>
    <w:p w14:paraId="09B1918D" w14:textId="77777777" w:rsidR="002358A1" w:rsidRDefault="002358A1" w:rsidP="00FD10CE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экзаменов во 2 семестре</w:t>
      </w:r>
    </w:p>
    <w:p w14:paraId="7C298C09" w14:textId="77777777" w:rsidR="002358A1" w:rsidRDefault="002358A1" w:rsidP="002358A1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зачетов по учебному плану по дисциплинам/практикам на 1 курсе</w:t>
      </w:r>
    </w:p>
    <w:p w14:paraId="60EE2FDA" w14:textId="77777777" w:rsidR="002358A1" w:rsidRDefault="002358A1" w:rsidP="002358A1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зачетов в 1 семестре</w:t>
      </w:r>
    </w:p>
    <w:p w14:paraId="2CAE9E54" w14:textId="77777777" w:rsidR="002358A1" w:rsidRDefault="002358A1" w:rsidP="002358A1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зачетов во 2 семестре</w:t>
      </w:r>
    </w:p>
    <w:p w14:paraId="41FCD814" w14:textId="77777777" w:rsidR="002358A1" w:rsidRDefault="002358A1" w:rsidP="002358A1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зачетов с оценкой по учебному плану по дисциплинам/практикам на 1 курсе</w:t>
      </w:r>
    </w:p>
    <w:p w14:paraId="1BFA4FC2" w14:textId="77777777" w:rsidR="002358A1" w:rsidRDefault="002358A1" w:rsidP="002358A1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зачетов с оценкой в 1 семестре</w:t>
      </w:r>
    </w:p>
    <w:p w14:paraId="6CD28CCE" w14:textId="77777777" w:rsidR="002358A1" w:rsidRDefault="002358A1" w:rsidP="002358A1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зачетов с оценкой во 2 семестре</w:t>
      </w:r>
    </w:p>
    <w:p w14:paraId="6470B80A" w14:textId="77777777" w:rsidR="002358A1" w:rsidRDefault="002358A1" w:rsidP="002358A1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курсовых работ по учебному плану по дисциплинам/практикам на 1 курсе</w:t>
      </w:r>
    </w:p>
    <w:p w14:paraId="5351458D" w14:textId="77777777" w:rsidR="002358A1" w:rsidRDefault="002358A1" w:rsidP="002358A1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курсовых работ в 1 семестре</w:t>
      </w:r>
    </w:p>
    <w:p w14:paraId="6FE61DF8" w14:textId="77777777" w:rsidR="002358A1" w:rsidRDefault="002358A1" w:rsidP="002358A1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курсовых работ во 2 семестре</w:t>
      </w:r>
    </w:p>
    <w:p w14:paraId="6A189493" w14:textId="77777777" w:rsidR="002358A1" w:rsidRDefault="002358A1" w:rsidP="002358A1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курсовых проектов по учебному плану по дисциплинам/практикам на 1 курсе</w:t>
      </w:r>
    </w:p>
    <w:p w14:paraId="4C08B161" w14:textId="77777777" w:rsidR="002358A1" w:rsidRDefault="002358A1" w:rsidP="002358A1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курсовых проектов в 1 семестре</w:t>
      </w:r>
    </w:p>
    <w:p w14:paraId="0489B840" w14:textId="77777777" w:rsidR="002358A1" w:rsidRDefault="002358A1" w:rsidP="002358A1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курсовых проектов во 2 семестре</w:t>
      </w:r>
    </w:p>
    <w:p w14:paraId="326E12D8" w14:textId="77777777" w:rsidR="002358A1" w:rsidRDefault="002358A1" w:rsidP="002358A1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ЭССЭ по учебному плану по дисциплинам/практикам на 1 курсе</w:t>
      </w:r>
    </w:p>
    <w:p w14:paraId="43D5A6A9" w14:textId="77777777" w:rsidR="002358A1" w:rsidRDefault="002358A1" w:rsidP="002358A1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ЭССЭ в 1 семестре</w:t>
      </w:r>
    </w:p>
    <w:p w14:paraId="76677217" w14:textId="77777777" w:rsidR="002358A1" w:rsidRDefault="002358A1" w:rsidP="002358A1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ЭССЭ во 2 семестре</w:t>
      </w:r>
    </w:p>
    <w:p w14:paraId="7990CE3E" w14:textId="77777777" w:rsidR="002358A1" w:rsidRDefault="002358A1" w:rsidP="002358A1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рефератов по учебному плану по дисциплинам/практикам на 1 курсе</w:t>
      </w:r>
    </w:p>
    <w:p w14:paraId="43452453" w14:textId="77777777" w:rsidR="002358A1" w:rsidRDefault="002358A1" w:rsidP="002358A1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рефератов в 1 семестре</w:t>
      </w:r>
    </w:p>
    <w:p w14:paraId="4E8F4B1C" w14:textId="77777777" w:rsidR="002358A1" w:rsidRDefault="002358A1" w:rsidP="002358A1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рефератов во 2 семестре</w:t>
      </w:r>
    </w:p>
    <w:p w14:paraId="6A414B88" w14:textId="77777777" w:rsidR="002358A1" w:rsidRDefault="002358A1" w:rsidP="002358A1">
      <w:pPr>
        <w:pStyle w:val="a3"/>
        <w:numPr>
          <w:ilvl w:val="0"/>
          <w:numId w:val="1"/>
        </w:numPr>
        <w:spacing w:after="0" w:line="312" w:lineRule="auto"/>
        <w:ind w:left="0" w:firstLine="357"/>
        <w:jc w:val="both"/>
      </w:pPr>
      <w:r>
        <w:t>количество расчетно-графических работ по учебному плану по дисциплинам/практикам на 1 курсе</w:t>
      </w:r>
    </w:p>
    <w:p w14:paraId="65FBA2DB" w14:textId="77777777" w:rsidR="002358A1" w:rsidRDefault="002358A1" w:rsidP="002358A1">
      <w:pPr>
        <w:pStyle w:val="a3"/>
        <w:numPr>
          <w:ilvl w:val="0"/>
          <w:numId w:val="1"/>
        </w:numPr>
        <w:tabs>
          <w:tab w:val="left" w:pos="851"/>
        </w:tabs>
        <w:spacing w:after="0" w:line="312" w:lineRule="auto"/>
        <w:ind w:left="0" w:firstLine="357"/>
        <w:jc w:val="both"/>
      </w:pPr>
      <w:r>
        <w:t>количество расчетно-графических работ в 1 семестре</w:t>
      </w:r>
    </w:p>
    <w:p w14:paraId="01A38E78" w14:textId="77777777" w:rsidR="002358A1" w:rsidRDefault="002358A1" w:rsidP="002358A1">
      <w:pPr>
        <w:pStyle w:val="a3"/>
        <w:numPr>
          <w:ilvl w:val="0"/>
          <w:numId w:val="1"/>
        </w:numPr>
        <w:tabs>
          <w:tab w:val="left" w:pos="851"/>
        </w:tabs>
        <w:spacing w:after="0" w:line="312" w:lineRule="auto"/>
        <w:ind w:left="0" w:firstLine="357"/>
        <w:jc w:val="both"/>
      </w:pPr>
      <w:r>
        <w:t>количество расчетно-графических работ во 2 семестре</w:t>
      </w:r>
    </w:p>
    <w:p w14:paraId="7A9D3C13" w14:textId="77777777" w:rsidR="00535465" w:rsidRDefault="00535465" w:rsidP="00535465">
      <w:pPr>
        <w:tabs>
          <w:tab w:val="left" w:pos="851"/>
        </w:tabs>
        <w:spacing w:after="0" w:line="312" w:lineRule="auto"/>
        <w:jc w:val="both"/>
      </w:pPr>
      <w:r>
        <w:t>По остальным семестрам/курсам расчет производится аналогично.</w:t>
      </w:r>
    </w:p>
    <w:p w14:paraId="7D16A4BA" w14:textId="77777777" w:rsidR="002358A1" w:rsidRDefault="00AD1D15" w:rsidP="00AD1D15">
      <w:pPr>
        <w:pStyle w:val="a3"/>
        <w:numPr>
          <w:ilvl w:val="0"/>
          <w:numId w:val="1"/>
        </w:numPr>
        <w:tabs>
          <w:tab w:val="left" w:pos="851"/>
        </w:tabs>
        <w:spacing w:after="0" w:line="312" w:lineRule="auto"/>
        <w:jc w:val="both"/>
      </w:pPr>
      <w:r w:rsidRPr="00AD1D15">
        <w:t xml:space="preserve">Процент </w:t>
      </w:r>
      <w:r>
        <w:t xml:space="preserve">лекционных </w:t>
      </w:r>
      <w:r w:rsidRPr="00AD1D15">
        <w:t>занятий от аудиторных</w:t>
      </w:r>
      <w:r>
        <w:t xml:space="preserve"> (отношение суммы часов занятий лекционного типа по Блоку 1 к сумме аудиторных часов)</w:t>
      </w:r>
    </w:p>
    <w:p w14:paraId="68BA7AAA" w14:textId="77777777" w:rsidR="00AD1D15" w:rsidRDefault="00AD1D15" w:rsidP="00AD1D15">
      <w:pPr>
        <w:pStyle w:val="a3"/>
        <w:numPr>
          <w:ilvl w:val="0"/>
          <w:numId w:val="1"/>
        </w:numPr>
        <w:tabs>
          <w:tab w:val="left" w:pos="851"/>
        </w:tabs>
        <w:spacing w:after="0" w:line="312" w:lineRule="auto"/>
        <w:jc w:val="both"/>
      </w:pPr>
      <w:r w:rsidRPr="00AD1D15">
        <w:t>Процент занятий в формате ЭО и ДОТ от аудиторных</w:t>
      </w:r>
      <w:r>
        <w:t xml:space="preserve"> (отношение суммы часов занятий </w:t>
      </w:r>
      <w:r w:rsidRPr="00AD1D15">
        <w:t xml:space="preserve">в формате ЭО и ДОТ </w:t>
      </w:r>
      <w:r>
        <w:t>по Блоку 1 к сумме аудиторных часов)</w:t>
      </w:r>
    </w:p>
    <w:p w14:paraId="5500B8C7" w14:textId="77777777" w:rsidR="00AD1D15" w:rsidRDefault="00AD1D15" w:rsidP="00AD1D15">
      <w:pPr>
        <w:pStyle w:val="a3"/>
        <w:numPr>
          <w:ilvl w:val="0"/>
          <w:numId w:val="1"/>
        </w:numPr>
        <w:tabs>
          <w:tab w:val="left" w:pos="851"/>
        </w:tabs>
        <w:spacing w:after="0" w:line="312" w:lineRule="auto"/>
        <w:jc w:val="both"/>
      </w:pPr>
      <w:r w:rsidRPr="00AD1D15">
        <w:t>Процент занятий в интерактивной форме от аудиторных</w:t>
      </w:r>
      <w:r>
        <w:t xml:space="preserve"> (отношение суммы часов занятий </w:t>
      </w:r>
      <w:r w:rsidR="00AA7E0B" w:rsidRPr="00AD1D15">
        <w:t xml:space="preserve">в интерактивной форме </w:t>
      </w:r>
      <w:r>
        <w:t>по Блоку 1 к сумме аудиторных часов)</w:t>
      </w:r>
    </w:p>
    <w:p w14:paraId="17BD8F26" w14:textId="77777777" w:rsidR="00AA7E0B" w:rsidRDefault="00AA7E0B" w:rsidP="00AA7E0B">
      <w:pPr>
        <w:pStyle w:val="a3"/>
        <w:numPr>
          <w:ilvl w:val="0"/>
          <w:numId w:val="1"/>
        </w:numPr>
        <w:tabs>
          <w:tab w:val="left" w:pos="851"/>
        </w:tabs>
        <w:spacing w:after="0" w:line="312" w:lineRule="auto"/>
        <w:jc w:val="both"/>
      </w:pPr>
      <w:r w:rsidRPr="00AA7E0B">
        <w:t>Объём обязательной части от общего объёма программы (%)</w:t>
      </w:r>
      <w:r>
        <w:t xml:space="preserve"> по учебному плану (</w:t>
      </w:r>
      <w:r w:rsidRPr="00AA7E0B">
        <w:t xml:space="preserve">отношение суммы </w:t>
      </w:r>
      <w:proofErr w:type="spellStart"/>
      <w:r w:rsidRPr="00AA7E0B">
        <w:t>з.е</w:t>
      </w:r>
      <w:proofErr w:type="spellEnd"/>
      <w:r w:rsidRPr="00AA7E0B">
        <w:t>. по дисциплинам и практикам обязательной части к общему объему программы</w:t>
      </w:r>
      <w:r>
        <w:t>)</w:t>
      </w:r>
    </w:p>
    <w:p w14:paraId="5E296B03" w14:textId="77777777" w:rsidR="00AA7E0B" w:rsidRDefault="00AA7E0B" w:rsidP="00AA7E0B">
      <w:pPr>
        <w:pStyle w:val="a3"/>
        <w:numPr>
          <w:ilvl w:val="0"/>
          <w:numId w:val="1"/>
        </w:numPr>
        <w:tabs>
          <w:tab w:val="left" w:pos="851"/>
        </w:tabs>
        <w:spacing w:after="0" w:line="312" w:lineRule="auto"/>
        <w:jc w:val="both"/>
      </w:pPr>
      <w:r w:rsidRPr="00AA7E0B">
        <w:lastRenderedPageBreak/>
        <w:t>Объём конт</w:t>
      </w:r>
      <w:r>
        <w:t>актной</w:t>
      </w:r>
      <w:r w:rsidRPr="00AA7E0B">
        <w:t xml:space="preserve"> работы от общего объёма времени на реализацию дисциплин (модулей) (%)</w:t>
      </w:r>
      <w:r>
        <w:t xml:space="preserve"> по учебному плану (</w:t>
      </w:r>
      <w:r w:rsidRPr="00AA7E0B">
        <w:t xml:space="preserve">отношение суммы </w:t>
      </w:r>
      <w:r>
        <w:t>часов контактной работы</w:t>
      </w:r>
      <w:r w:rsidRPr="00AA7E0B">
        <w:t xml:space="preserve"> по дисциплинам к </w:t>
      </w:r>
      <w:r>
        <w:t>сумме часов по дисциплинам учебного плана)</w:t>
      </w:r>
    </w:p>
    <w:p w14:paraId="75FB337E" w14:textId="77777777" w:rsidR="00AA7E0B" w:rsidRDefault="00AA7E0B" w:rsidP="00AA7E0B">
      <w:pPr>
        <w:pStyle w:val="a3"/>
        <w:numPr>
          <w:ilvl w:val="0"/>
          <w:numId w:val="1"/>
        </w:numPr>
        <w:tabs>
          <w:tab w:val="left" w:pos="851"/>
        </w:tabs>
        <w:spacing w:after="0" w:line="312" w:lineRule="auto"/>
        <w:jc w:val="both"/>
      </w:pPr>
      <w:r>
        <w:t>Процент практической подготовки от общего объема часов (%) по Блоку 1 (отношение суммы часов, отводящихся на практическую подготовку по учебному плану к сумме часов)</w:t>
      </w:r>
    </w:p>
    <w:p w14:paraId="40F36E12" w14:textId="77777777" w:rsidR="00AA7E0B" w:rsidRDefault="00AA7E0B" w:rsidP="00AA7E0B">
      <w:pPr>
        <w:pStyle w:val="a3"/>
        <w:numPr>
          <w:ilvl w:val="0"/>
          <w:numId w:val="1"/>
        </w:numPr>
        <w:tabs>
          <w:tab w:val="left" w:pos="851"/>
        </w:tabs>
        <w:spacing w:after="0" w:line="312" w:lineRule="auto"/>
        <w:jc w:val="both"/>
      </w:pPr>
      <w:r>
        <w:t>Процент практической подготовки от общего объема часов (%) по Блоку 2 (отношение суммы часов, отводящихся на практическую подготовку по учебному плану к общей сумме часов)</w:t>
      </w:r>
    </w:p>
    <w:p w14:paraId="55D287C6" w14:textId="77777777" w:rsidR="00AA7E0B" w:rsidRDefault="00AA7E0B" w:rsidP="00AA7E0B">
      <w:pPr>
        <w:pStyle w:val="a3"/>
        <w:numPr>
          <w:ilvl w:val="0"/>
          <w:numId w:val="1"/>
        </w:numPr>
        <w:tabs>
          <w:tab w:val="left" w:pos="851"/>
        </w:tabs>
        <w:spacing w:after="0" w:line="312" w:lineRule="auto"/>
        <w:jc w:val="both"/>
      </w:pPr>
      <w:r>
        <w:t>Процент практической подготовки от общего объема часов (%) по Блоку 3</w:t>
      </w:r>
      <w:r w:rsidR="00535465">
        <w:t xml:space="preserve"> (отношение суммы часов, отводящихся на практическую подготовку по учебному плану к общей сумме часов)</w:t>
      </w:r>
    </w:p>
    <w:p w14:paraId="08AF8B9A" w14:textId="77777777" w:rsidR="00AA7E0B" w:rsidRDefault="00AA7E0B" w:rsidP="00AA7E0B">
      <w:pPr>
        <w:pStyle w:val="a3"/>
        <w:numPr>
          <w:ilvl w:val="0"/>
          <w:numId w:val="1"/>
        </w:numPr>
        <w:tabs>
          <w:tab w:val="left" w:pos="851"/>
        </w:tabs>
        <w:spacing w:after="0" w:line="312" w:lineRule="auto"/>
        <w:jc w:val="both"/>
      </w:pPr>
      <w:r>
        <w:t>Процент практической подготовки от общего объема часов (%) итого по блокам</w:t>
      </w:r>
    </w:p>
    <w:p w14:paraId="518B5029" w14:textId="77777777" w:rsidR="00535465" w:rsidRDefault="00535465" w:rsidP="00AA7E0B">
      <w:pPr>
        <w:pStyle w:val="a3"/>
        <w:numPr>
          <w:ilvl w:val="0"/>
          <w:numId w:val="1"/>
        </w:numPr>
        <w:tabs>
          <w:tab w:val="left" w:pos="851"/>
        </w:tabs>
        <w:spacing w:after="0" w:line="312" w:lineRule="auto"/>
        <w:jc w:val="both"/>
      </w:pPr>
      <w:r>
        <w:t>Процент обязательной части дисциплин от общего объема Блока 1</w:t>
      </w:r>
    </w:p>
    <w:p w14:paraId="688F1E17" w14:textId="77777777" w:rsidR="00535465" w:rsidRDefault="00535465" w:rsidP="00AA7E0B">
      <w:pPr>
        <w:pStyle w:val="a3"/>
        <w:numPr>
          <w:ilvl w:val="0"/>
          <w:numId w:val="1"/>
        </w:numPr>
        <w:tabs>
          <w:tab w:val="left" w:pos="851"/>
        </w:tabs>
        <w:spacing w:after="0" w:line="312" w:lineRule="auto"/>
        <w:jc w:val="both"/>
      </w:pPr>
      <w:r>
        <w:t xml:space="preserve">Процент вариативной части дисциплин (части, </w:t>
      </w: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формируемой участниками образовательных отношений</w:t>
      </w:r>
      <w:r>
        <w:t>) от общего объема Блока 1</w:t>
      </w:r>
    </w:p>
    <w:p w14:paraId="55825975" w14:textId="77777777" w:rsidR="00535465" w:rsidRDefault="00535465" w:rsidP="00535465">
      <w:pPr>
        <w:pStyle w:val="a3"/>
        <w:numPr>
          <w:ilvl w:val="0"/>
          <w:numId w:val="1"/>
        </w:numPr>
        <w:tabs>
          <w:tab w:val="left" w:pos="851"/>
        </w:tabs>
        <w:spacing w:after="0" w:line="312" w:lineRule="auto"/>
        <w:jc w:val="both"/>
      </w:pPr>
      <w:r>
        <w:t xml:space="preserve">Процент дисциплин по выбору от объема части, </w:t>
      </w: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формируемой участниками образовательных отношений</w:t>
      </w:r>
    </w:p>
    <w:p w14:paraId="04AEB613" w14:textId="77777777" w:rsidR="00535465" w:rsidRDefault="00535465" w:rsidP="00535465">
      <w:pPr>
        <w:pStyle w:val="a3"/>
        <w:numPr>
          <w:ilvl w:val="0"/>
          <w:numId w:val="1"/>
        </w:numPr>
        <w:tabs>
          <w:tab w:val="left" w:pos="851"/>
        </w:tabs>
        <w:spacing w:after="0" w:line="312" w:lineRule="auto"/>
        <w:jc w:val="both"/>
      </w:pPr>
      <w:r>
        <w:t>Процент обязательной части практик от общего объема Блока 2</w:t>
      </w:r>
    </w:p>
    <w:p w14:paraId="3D8B9ED7" w14:textId="77777777" w:rsidR="00535465" w:rsidRDefault="00535465" w:rsidP="00535465">
      <w:pPr>
        <w:pStyle w:val="a3"/>
        <w:numPr>
          <w:ilvl w:val="0"/>
          <w:numId w:val="1"/>
        </w:numPr>
        <w:tabs>
          <w:tab w:val="left" w:pos="851"/>
        </w:tabs>
        <w:spacing w:after="0" w:line="312" w:lineRule="auto"/>
        <w:jc w:val="both"/>
      </w:pPr>
      <w:r>
        <w:t xml:space="preserve">Процент вариативной части практик (части, </w:t>
      </w: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формируемой участниками образовательных отношений</w:t>
      </w:r>
      <w:r>
        <w:t>) от общего объема Блока 2</w:t>
      </w:r>
    </w:p>
    <w:p w14:paraId="305970D4" w14:textId="77777777" w:rsidR="00535465" w:rsidRPr="00F13F4F" w:rsidRDefault="00535465" w:rsidP="00535465">
      <w:pPr>
        <w:pStyle w:val="a3"/>
        <w:numPr>
          <w:ilvl w:val="0"/>
          <w:numId w:val="1"/>
        </w:numPr>
        <w:tabs>
          <w:tab w:val="left" w:pos="851"/>
        </w:tabs>
        <w:spacing w:after="0" w:line="312" w:lineRule="auto"/>
        <w:jc w:val="both"/>
      </w:pPr>
      <w:r>
        <w:t xml:space="preserve">Процент практик по выбору от объема части, </w:t>
      </w:r>
      <w:r w:rsidRPr="00E708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формируемой участниками образовательных отношений</w:t>
      </w:r>
    </w:p>
    <w:sectPr w:rsidR="00535465" w:rsidRPr="00F13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B18F2"/>
    <w:multiLevelType w:val="hybridMultilevel"/>
    <w:tmpl w:val="7F020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8D6"/>
    <w:rsid w:val="002358A1"/>
    <w:rsid w:val="003D0BD6"/>
    <w:rsid w:val="00535465"/>
    <w:rsid w:val="005D07C4"/>
    <w:rsid w:val="00733FC9"/>
    <w:rsid w:val="00812DC9"/>
    <w:rsid w:val="00AA7E0B"/>
    <w:rsid w:val="00AD1D15"/>
    <w:rsid w:val="00E02B02"/>
    <w:rsid w:val="00E708D6"/>
    <w:rsid w:val="00F13F4F"/>
    <w:rsid w:val="00F27C95"/>
    <w:rsid w:val="00F55DC6"/>
    <w:rsid w:val="00FD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1845"/>
  <w15:chartTrackingRefBased/>
  <w15:docId w15:val="{7016B8A5-AB64-4950-8AF9-CAE590E2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1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Мокшина Елена</cp:lastModifiedBy>
  <cp:revision>2</cp:revision>
  <dcterms:created xsi:type="dcterms:W3CDTF">2022-02-22T07:36:00Z</dcterms:created>
  <dcterms:modified xsi:type="dcterms:W3CDTF">2022-02-22T07:36:00Z</dcterms:modified>
</cp:coreProperties>
</file>