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0EE76" w14:textId="77777777" w:rsidR="000A3487" w:rsidRPr="00761451" w:rsidRDefault="000A3487" w:rsidP="000A3487">
      <w:pPr>
        <w:tabs>
          <w:tab w:val="center" w:pos="2160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761451">
        <w:rPr>
          <w:rFonts w:ascii="Times New Roman" w:hAnsi="Times New Roman"/>
          <w:sz w:val="26"/>
          <w:szCs w:val="26"/>
        </w:rPr>
        <w:t>TRƯỜNG ĐẠI HỌC TÔN ĐỨC THẮNG</w:t>
      </w:r>
    </w:p>
    <w:p w14:paraId="6038FA22" w14:textId="77777777" w:rsidR="000A3487" w:rsidRPr="00761451" w:rsidRDefault="000A3487" w:rsidP="000A3487">
      <w:pPr>
        <w:tabs>
          <w:tab w:val="center" w:pos="2268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761451">
        <w:rPr>
          <w:rFonts w:ascii="Times New Roman" w:hAnsi="Times New Roman"/>
          <w:sz w:val="26"/>
          <w:szCs w:val="26"/>
        </w:rPr>
        <w:tab/>
        <w:t>KHOA ĐIỆN – ĐIỆN TỬ</w:t>
      </w:r>
    </w:p>
    <w:p w14:paraId="04E0DF52" w14:textId="77777777" w:rsidR="000A3487" w:rsidRPr="00761451" w:rsidRDefault="000A3487" w:rsidP="000A3487">
      <w:pPr>
        <w:tabs>
          <w:tab w:val="center" w:pos="2268"/>
        </w:tabs>
        <w:spacing w:before="0" w:after="0"/>
        <w:jc w:val="left"/>
        <w:rPr>
          <w:rFonts w:ascii="Times New Roman" w:hAnsi="Times New Roman"/>
          <w:b/>
          <w:sz w:val="26"/>
          <w:szCs w:val="26"/>
        </w:rPr>
      </w:pPr>
      <w:r w:rsidRPr="00761451">
        <w:rPr>
          <w:rFonts w:ascii="Times New Roman" w:hAnsi="Times New Roman"/>
          <w:sz w:val="26"/>
          <w:szCs w:val="26"/>
        </w:rPr>
        <w:tab/>
        <w:t>BỘ MÔN ĐIỆN TỬ - VIỄN THÔNG</w:t>
      </w:r>
    </w:p>
    <w:p w14:paraId="41E3EEA8" w14:textId="77777777" w:rsidR="000A3487" w:rsidRPr="00761451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761451">
        <w:rPr>
          <w:rFonts w:ascii="Times New Roman" w:hAnsi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133F5" wp14:editId="2EF2F7ED">
                <wp:simplePos x="0" y="0"/>
                <wp:positionH relativeFrom="column">
                  <wp:posOffset>824865</wp:posOffset>
                </wp:positionH>
                <wp:positionV relativeFrom="paragraph">
                  <wp:posOffset>78740</wp:posOffset>
                </wp:positionV>
                <wp:extent cx="1153160" cy="0"/>
                <wp:effectExtent l="6350" t="8890" r="1206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06D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4.95pt;margin-top:6.2pt;width:9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"/>
            </w:pict>
          </mc:Fallback>
        </mc:AlternateContent>
      </w:r>
    </w:p>
    <w:p w14:paraId="54E15DAC" w14:textId="77777777" w:rsidR="00F061EA" w:rsidRPr="00761451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761451">
        <w:rPr>
          <w:rFonts w:ascii="Times New Roman" w:hAnsi="Times New Roman"/>
          <w:b/>
          <w:sz w:val="32"/>
          <w:szCs w:val="26"/>
        </w:rPr>
        <w:t xml:space="preserve">PHIẾU THEO DÕI TIẾN ĐỘ THỰC HIỆN </w:t>
      </w:r>
    </w:p>
    <w:p w14:paraId="604780C4" w14:textId="5B5F1F85" w:rsidR="000A3487" w:rsidRPr="00761451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761451">
        <w:rPr>
          <w:rFonts w:ascii="Times New Roman" w:hAnsi="Times New Roman"/>
          <w:b/>
          <w:sz w:val="32"/>
          <w:szCs w:val="26"/>
        </w:rPr>
        <w:t xml:space="preserve">ĐỒ ÁN </w:t>
      </w:r>
      <w:r w:rsidR="00F061EA" w:rsidRPr="00761451">
        <w:rPr>
          <w:rFonts w:ascii="Times New Roman" w:hAnsi="Times New Roman"/>
          <w:b/>
          <w:sz w:val="32"/>
          <w:szCs w:val="26"/>
        </w:rPr>
        <w:t>CHUYÊN NGÀNH</w:t>
      </w:r>
    </w:p>
    <w:p w14:paraId="3223C1F6" w14:textId="77777777" w:rsidR="000A3487" w:rsidRPr="00761451" w:rsidRDefault="000A3487" w:rsidP="000A3487">
      <w:pPr>
        <w:jc w:val="center"/>
        <w:rPr>
          <w:rFonts w:ascii="Times New Roman" w:hAnsi="Times New Roman"/>
          <w:b/>
          <w:szCs w:val="26"/>
        </w:rPr>
      </w:pPr>
    </w:p>
    <w:p w14:paraId="20D4BD48" w14:textId="11C5A572" w:rsidR="000A3487" w:rsidRPr="00761451" w:rsidRDefault="000A3487" w:rsidP="000A3487">
      <w:pPr>
        <w:tabs>
          <w:tab w:val="left" w:pos="6120"/>
        </w:tabs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Họ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tên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sinh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viên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:   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Phạm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Chí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Thành</w:t>
      </w:r>
      <w:proofErr w:type="spellEnd"/>
      <w:r w:rsidRPr="00761451">
        <w:rPr>
          <w:rFonts w:ascii="Times New Roman" w:hAnsi="Times New Roman"/>
          <w:sz w:val="26"/>
          <w:szCs w:val="26"/>
        </w:rPr>
        <w:tab/>
        <w:t xml:space="preserve">MSSV: </w:t>
      </w:r>
      <w:r w:rsidR="00700255" w:rsidRPr="00761451">
        <w:rPr>
          <w:rFonts w:ascii="Times New Roman" w:hAnsi="Times New Roman"/>
          <w:sz w:val="26"/>
          <w:szCs w:val="26"/>
        </w:rPr>
        <w:t>41901040</w:t>
      </w:r>
    </w:p>
    <w:p w14:paraId="1C6E2E81" w14:textId="39A62EA6" w:rsidR="000A3487" w:rsidRPr="00761451" w:rsidRDefault="000A3487" w:rsidP="000B7834">
      <w:pPr>
        <w:tabs>
          <w:tab w:val="left" w:pos="6120"/>
        </w:tabs>
        <w:ind w:right="-234"/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Lớp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:  </w:t>
      </w:r>
      <w:r w:rsidR="00700255" w:rsidRPr="00761451">
        <w:rPr>
          <w:rFonts w:ascii="Times New Roman" w:hAnsi="Times New Roman"/>
          <w:sz w:val="26"/>
          <w:szCs w:val="26"/>
        </w:rPr>
        <w:t>19040201</w:t>
      </w:r>
      <w:r w:rsidRPr="00761451">
        <w:rPr>
          <w:rFonts w:ascii="Times New Roman" w:hAnsi="Times New Roman"/>
          <w:sz w:val="26"/>
          <w:szCs w:val="26"/>
        </w:rPr>
        <w:tab/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Ngành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Kỹ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thuật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Điện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tử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viễn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thông</w:t>
      </w:r>
      <w:proofErr w:type="spellEnd"/>
      <w:r w:rsidRPr="00761451">
        <w:rPr>
          <w:rFonts w:ascii="Times New Roman" w:hAnsi="Times New Roman"/>
          <w:sz w:val="26"/>
          <w:szCs w:val="26"/>
        </w:rPr>
        <w:tab/>
      </w:r>
    </w:p>
    <w:p w14:paraId="49FAB8F2" w14:textId="6232AFE8" w:rsidR="000A3487" w:rsidRPr="00761451" w:rsidRDefault="000A3487" w:rsidP="000A3487">
      <w:pPr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Họ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tên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GVHD: </w:t>
      </w:r>
      <w:proofErr w:type="spellStart"/>
      <w:r w:rsidR="00F92C3A" w:rsidRPr="00761451">
        <w:rPr>
          <w:rFonts w:ascii="Times New Roman" w:hAnsi="Times New Roman"/>
          <w:sz w:val="26"/>
          <w:szCs w:val="26"/>
        </w:rPr>
        <w:t>ThS</w:t>
      </w:r>
      <w:proofErr w:type="spellEnd"/>
      <w:r w:rsidR="00F92C3A" w:rsidRPr="0076145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Trần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Thành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Nam</w:t>
      </w:r>
    </w:p>
    <w:p w14:paraId="3295EA97" w14:textId="61259732" w:rsidR="000A3487" w:rsidRPr="00761451" w:rsidRDefault="000A3487" w:rsidP="000A3487">
      <w:pPr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Tên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đề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tài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Xử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lí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ảnh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phát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hiện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ngủ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gật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cho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tài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xế</w:t>
      </w:r>
      <w:proofErr w:type="spellEnd"/>
      <w:r w:rsidR="00F92C3A" w:rsidRPr="00761451">
        <w:rPr>
          <w:rFonts w:ascii="Times New Roman" w:hAnsi="Times New Roman"/>
          <w:sz w:val="26"/>
          <w:szCs w:val="26"/>
        </w:rPr>
        <w:t>.</w:t>
      </w:r>
    </w:p>
    <w:p w14:paraId="3C55720E" w14:textId="77777777" w:rsidR="000A3487" w:rsidRPr="00761451" w:rsidRDefault="000A3487" w:rsidP="000A3487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579"/>
        <w:gridCol w:w="1620"/>
      </w:tblGrid>
      <w:tr w:rsidR="000A3487" w:rsidRPr="00761451" w14:paraId="4A560114" w14:textId="77777777" w:rsidTr="00761451">
        <w:tc>
          <w:tcPr>
            <w:tcW w:w="1696" w:type="dxa"/>
            <w:vAlign w:val="center"/>
          </w:tcPr>
          <w:p w14:paraId="35055CB3" w14:textId="77777777" w:rsidR="000A3487" w:rsidRPr="00761451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/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6579" w:type="dxa"/>
          </w:tcPr>
          <w:p w14:paraId="29C22229" w14:textId="77777777" w:rsidR="000A3487" w:rsidRPr="00761451" w:rsidRDefault="000A3487" w:rsidP="00BE7463">
            <w:pPr>
              <w:pStyle w:val="Default"/>
              <w:spacing w:before="60" w:after="60"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761451">
              <w:rPr>
                <w:b/>
                <w:sz w:val="26"/>
                <w:szCs w:val="26"/>
              </w:rPr>
              <w:t>Khối</w:t>
            </w:r>
            <w:proofErr w:type="spellEnd"/>
            <w:r w:rsidRPr="00761451">
              <w:rPr>
                <w:b/>
                <w:sz w:val="26"/>
                <w:szCs w:val="26"/>
              </w:rPr>
              <w:t xml:space="preserve"> lượng </w:t>
            </w:r>
            <w:proofErr w:type="spellStart"/>
            <w:r w:rsidRPr="00761451">
              <w:rPr>
                <w:b/>
                <w:sz w:val="26"/>
                <w:szCs w:val="26"/>
              </w:rPr>
              <w:t>nội</w:t>
            </w:r>
            <w:proofErr w:type="spellEnd"/>
            <w:r w:rsidRPr="00761451">
              <w:rPr>
                <w:b/>
                <w:sz w:val="26"/>
                <w:szCs w:val="26"/>
              </w:rPr>
              <w:t xml:space="preserve"> dung đã </w:t>
            </w:r>
            <w:proofErr w:type="spellStart"/>
            <w:r w:rsidRPr="00761451">
              <w:rPr>
                <w:b/>
                <w:sz w:val="26"/>
                <w:szCs w:val="26"/>
              </w:rPr>
              <w:t>thực</w:t>
            </w:r>
            <w:proofErr w:type="spellEnd"/>
            <w:r w:rsidRPr="007614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17A53E49" w14:textId="77777777" w:rsidR="000A3487" w:rsidRPr="00761451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nghị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tiết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3953439F" w14:textId="77777777" w:rsidR="000A3487" w:rsidRPr="00761451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GVHD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</w:p>
        </w:tc>
      </w:tr>
      <w:tr w:rsidR="000A3487" w:rsidRPr="00761451" w14:paraId="2D8954A7" w14:textId="77777777" w:rsidTr="00761451">
        <w:tc>
          <w:tcPr>
            <w:tcW w:w="1696" w:type="dxa"/>
            <w:vAlign w:val="center"/>
          </w:tcPr>
          <w:p w14:paraId="60743FB2" w14:textId="577A4AF2" w:rsidR="000A3487" w:rsidRPr="00761451" w:rsidRDefault="00F061EA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14:paraId="66BC6AED" w14:textId="7434A7D0" w:rsidR="000A3487" w:rsidRPr="00761451" w:rsidRDefault="004B0E60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26/9-2/10</w:t>
            </w:r>
            <w:r w:rsidR="000A3487"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655EE913" w14:textId="4AFD90DC" w:rsidR="000A3487" w:rsidRPr="00761451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tờ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nhiệm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37D7CCC" w14:textId="77777777" w:rsidR="000A3487" w:rsidRPr="00761451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yêu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4DC8861" w14:textId="77777777" w:rsid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5207C16" w14:textId="301AF2AC" w:rsidR="00761451" w:rsidRP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14:paraId="2928A8B3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55295406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761451" w14:paraId="594841BE" w14:textId="77777777" w:rsidTr="00761451">
        <w:tc>
          <w:tcPr>
            <w:tcW w:w="1696" w:type="dxa"/>
            <w:vAlign w:val="center"/>
          </w:tcPr>
          <w:p w14:paraId="14B29181" w14:textId="77777777" w:rsidR="000A3487" w:rsidRPr="00761451" w:rsidRDefault="00700255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14:paraId="088168C8" w14:textId="5B35F14F" w:rsidR="00700255" w:rsidRPr="00761451" w:rsidRDefault="00700255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3/10-9/10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504D9728" w14:textId="250E3748" w:rsidR="005F123C" w:rsidRPr="00761451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Python,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OpenCv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="00761451"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761451" w:rsidRPr="00761451">
              <w:rPr>
                <w:rFonts w:ascii="Times New Roman" w:hAnsi="Times New Roman"/>
                <w:sz w:val="26"/>
                <w:szCs w:val="26"/>
              </w:rPr>
              <w:t>viện</w:t>
            </w:r>
            <w:proofErr w:type="spellEnd"/>
            <w:r w:rsidR="00761451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7597D7E" w14:textId="44D05F7F" w:rsidR="005F123C" w:rsidRPr="00761451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về SQL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qua MySQL Lite.</w:t>
            </w:r>
          </w:p>
          <w:p w14:paraId="425D9DB2" w14:textId="08EC5EFC" w:rsidR="002B45FD" w:rsidRPr="00761451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anaconda để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7CF6F52D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34165F06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761451" w14:paraId="4D01D320" w14:textId="77777777" w:rsidTr="00761451">
        <w:tc>
          <w:tcPr>
            <w:tcW w:w="1696" w:type="dxa"/>
          </w:tcPr>
          <w:p w14:paraId="08999386" w14:textId="77777777" w:rsidR="000A3487" w:rsidRPr="00761451" w:rsidRDefault="00700255" w:rsidP="00700255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14:paraId="440F0AB0" w14:textId="37038F7C" w:rsidR="00700255" w:rsidRPr="00761451" w:rsidRDefault="00700255" w:rsidP="00761451">
            <w:pPr>
              <w:spacing w:before="60" w:after="6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10/10-16/10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1019D4A9" w14:textId="1E1F8455" w:rsidR="002B45FD" w:rsidRPr="00761451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khuôn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mặt.</w:t>
            </w:r>
          </w:p>
          <w:p w14:paraId="4A001F40" w14:textId="2868792E" w:rsidR="000A3487" w:rsidRPr="00761451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dữ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từ camera.</w:t>
            </w:r>
          </w:p>
          <w:p w14:paraId="7FF2E726" w14:textId="77777777" w:rsidR="002B45FD" w:rsidRPr="00761451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training dữ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1BBBB83" w14:textId="3AD4FF1A" w:rsidR="005F123C" w:rsidRPr="00761451" w:rsidRDefault="005F123C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khuôn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mặt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traninng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1F00CE4C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3B8DE11C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B7834" w:rsidRPr="00761451" w14:paraId="121FC93D" w14:textId="77777777" w:rsidTr="00761451">
        <w:tc>
          <w:tcPr>
            <w:tcW w:w="1696" w:type="dxa"/>
          </w:tcPr>
          <w:p w14:paraId="6919F112" w14:textId="3D8F0B62" w:rsidR="000B7834" w:rsidRPr="00761451" w:rsidRDefault="000B7834" w:rsidP="000B7834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  <w:p w14:paraId="19B7C3D7" w14:textId="65782E5E" w:rsidR="000B7834" w:rsidRPr="00761451" w:rsidRDefault="00700255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17/10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23/10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4B3D8A02" w14:textId="01EBADDA" w:rsidR="000B7834" w:rsidRPr="00761451" w:rsidRDefault="000B7834" w:rsidP="000B7834">
            <w:pPr>
              <w:spacing w:before="60" w:after="60" w:line="276" w:lineRule="auto"/>
              <w:rPr>
                <w:rStyle w:val="fontstyle01"/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về </w:t>
            </w:r>
            <w:r w:rsidR="005F123C"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Facial Landmark.</w:t>
            </w:r>
          </w:p>
          <w:p w14:paraId="497941F0" w14:textId="2F9457A9" w:rsidR="00761451" w:rsidRPr="00761451" w:rsidRDefault="00761451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về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tính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mắt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.</w:t>
            </w:r>
          </w:p>
          <w:p w14:paraId="5C4877DF" w14:textId="77777777" w:rsidR="000B7834" w:rsidRPr="00761451" w:rsidRDefault="000B7834" w:rsidP="005F123C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mắt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9E0BF96" w14:textId="50295255" w:rsidR="00761451" w:rsidRPr="00761451" w:rsidRDefault="00761451" w:rsidP="005F123C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7BB662F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7E22A4F8" w14:textId="77777777" w:rsidR="000B7834" w:rsidRPr="00761451" w:rsidRDefault="000B7834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68A0DA1" w14:textId="77777777" w:rsidR="00761451" w:rsidRPr="00761451" w:rsidRDefault="00761451">
      <w:pPr>
        <w:rPr>
          <w:rFonts w:ascii="Times New Roman" w:hAnsi="Times New Roman"/>
        </w:rPr>
      </w:pPr>
      <w:r w:rsidRPr="00761451"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579"/>
        <w:gridCol w:w="1620"/>
      </w:tblGrid>
      <w:tr w:rsidR="000A3487" w:rsidRPr="00761451" w14:paraId="49E1C845" w14:textId="77777777" w:rsidTr="00761451">
        <w:tc>
          <w:tcPr>
            <w:tcW w:w="1696" w:type="dxa"/>
          </w:tcPr>
          <w:p w14:paraId="5A0D584D" w14:textId="545B1D90" w:rsidR="000A3487" w:rsidRPr="00761451" w:rsidRDefault="000B7834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5</w:t>
            </w:r>
          </w:p>
          <w:p w14:paraId="4D016E78" w14:textId="034B6483" w:rsidR="002B45FD" w:rsidRPr="00761451" w:rsidRDefault="00700255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24/10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31/10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  <w:vAlign w:val="center"/>
          </w:tcPr>
          <w:p w14:paraId="73CE81EC" w14:textId="5A6C7515" w:rsidR="00761451" w:rsidRP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tính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B441C4B" w14:textId="1AAB2CA5" w:rsidR="000A3487" w:rsidRP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656258F" w14:textId="0DD4963D" w:rsidR="00761451" w:rsidRP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F5B31F7" w14:textId="632B7C8D" w:rsidR="00761451" w:rsidRP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2FB3F41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5ED26E64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4AF383F5" w14:textId="77777777" w:rsidTr="00761451">
        <w:tc>
          <w:tcPr>
            <w:tcW w:w="1696" w:type="dxa"/>
          </w:tcPr>
          <w:p w14:paraId="51FFB27E" w14:textId="77777777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79" w:type="dxa"/>
            <w:vAlign w:val="center"/>
          </w:tcPr>
          <w:p w14:paraId="7B1A23B8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GVHD đánh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khối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lượng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…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…..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%</w:t>
            </w:r>
          </w:p>
          <w:p w14:paraId="596F671C" w14:textId="34D94241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Tiếp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tiếp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</w:p>
        </w:tc>
        <w:tc>
          <w:tcPr>
            <w:tcW w:w="1620" w:type="dxa"/>
          </w:tcPr>
          <w:p w14:paraId="3F719202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21D3871F" w14:textId="77777777" w:rsidR="00761451" w:rsidRPr="00761451" w:rsidRDefault="00761451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3160E1BC" w14:textId="77777777" w:rsidTr="00761451">
        <w:tc>
          <w:tcPr>
            <w:tcW w:w="1696" w:type="dxa"/>
          </w:tcPr>
          <w:p w14:paraId="30C274AD" w14:textId="09E4150C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6579" w:type="dxa"/>
            <w:vAlign w:val="center"/>
          </w:tcPr>
          <w:p w14:paraId="1C52B6DB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80B2F3F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4064243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F02CED1" w14:textId="40205915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25C35BF3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19C4E3B9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12B20314" w14:textId="77777777" w:rsidTr="00761451">
        <w:tc>
          <w:tcPr>
            <w:tcW w:w="1696" w:type="dxa"/>
          </w:tcPr>
          <w:p w14:paraId="751699D8" w14:textId="0E0823D6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579" w:type="dxa"/>
            <w:vAlign w:val="center"/>
          </w:tcPr>
          <w:p w14:paraId="0BDAF3AA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5D4DDBD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95102D7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F18E056" w14:textId="324B999E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52AB39A4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78634098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4E5CAFE1" w14:textId="77777777" w:rsidTr="00761451">
        <w:tc>
          <w:tcPr>
            <w:tcW w:w="1696" w:type="dxa"/>
          </w:tcPr>
          <w:p w14:paraId="4B0456AC" w14:textId="69537E3D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579" w:type="dxa"/>
            <w:vAlign w:val="center"/>
          </w:tcPr>
          <w:p w14:paraId="53A188D5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50BB56A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6E6E5D7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07DD2CA" w14:textId="2D3B4C32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0DCF3A8C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760C3BBD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6509D222" w14:textId="77777777" w:rsidTr="00761451">
        <w:tc>
          <w:tcPr>
            <w:tcW w:w="1696" w:type="dxa"/>
          </w:tcPr>
          <w:p w14:paraId="16992612" w14:textId="790EDE2A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579" w:type="dxa"/>
            <w:vAlign w:val="center"/>
          </w:tcPr>
          <w:p w14:paraId="3B11B153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2EEE9C6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0D4CF28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C564720" w14:textId="128B309E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6205CAE6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64F34E25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3E34C7DC" w14:textId="77777777" w:rsidTr="00761451">
        <w:tc>
          <w:tcPr>
            <w:tcW w:w="1696" w:type="dxa"/>
          </w:tcPr>
          <w:p w14:paraId="3A40C406" w14:textId="77B82378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6579" w:type="dxa"/>
            <w:vAlign w:val="center"/>
          </w:tcPr>
          <w:p w14:paraId="69EE6943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364482B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BC2298A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1ACED20" w14:textId="193184D9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1345C2A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4211C163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2F9FC4BF" w14:textId="77777777" w:rsidTr="003605E9">
        <w:tc>
          <w:tcPr>
            <w:tcW w:w="1696" w:type="dxa"/>
          </w:tcPr>
          <w:p w14:paraId="6BF96865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79" w:type="dxa"/>
          </w:tcPr>
          <w:p w14:paraId="5CA8D181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GVHD</w:t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đã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duyệt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nghị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5A26DB15" w14:textId="537A24E1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</w:p>
        </w:tc>
        <w:tc>
          <w:tcPr>
            <w:tcW w:w="1620" w:type="dxa"/>
          </w:tcPr>
          <w:p w14:paraId="7B246CD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</w:t>
            </w:r>
            <w:proofErr w:type="gramStart"/>
            <w:r w:rsidRPr="00761451">
              <w:rPr>
                <w:rFonts w:ascii="Times New Roman" w:hAnsi="Times New Roman"/>
                <w:sz w:val="26"/>
                <w:szCs w:val="26"/>
              </w:rPr>
              <w:t>…./</w:t>
            </w:r>
            <w:proofErr w:type="gramEnd"/>
            <w:r w:rsidRPr="00761451">
              <w:rPr>
                <w:rFonts w:ascii="Times New Roman" w:hAnsi="Times New Roman"/>
                <w:sz w:val="26"/>
                <w:szCs w:val="26"/>
              </w:rPr>
              <w:t>2022</w:t>
            </w:r>
          </w:p>
          <w:p w14:paraId="1FAFA027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832"/>
        <w:tblW w:w="0" w:type="auto"/>
        <w:tblLook w:val="04A0" w:firstRow="1" w:lastRow="0" w:firstColumn="1" w:lastColumn="0" w:noHBand="0" w:noVBand="1"/>
      </w:tblPr>
      <w:tblGrid>
        <w:gridCol w:w="1885"/>
        <w:gridCol w:w="6390"/>
        <w:gridCol w:w="1620"/>
      </w:tblGrid>
      <w:tr w:rsidR="00761451" w:rsidRPr="00761451" w14:paraId="08F536BD" w14:textId="77777777" w:rsidTr="00761451">
        <w:tc>
          <w:tcPr>
            <w:tcW w:w="1885" w:type="dxa"/>
          </w:tcPr>
          <w:p w14:paraId="6F0B38D4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</w:tcPr>
          <w:p w14:paraId="5DEC140A" w14:textId="15AA28DE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4C9B36D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3C8359CD" w14:textId="77777777" w:rsidTr="00761451">
        <w:tc>
          <w:tcPr>
            <w:tcW w:w="1885" w:type="dxa"/>
          </w:tcPr>
          <w:p w14:paraId="4241B7D8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6390" w:type="dxa"/>
          </w:tcPr>
          <w:p w14:paraId="6E36A25F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41000C99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9F02D9D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E12A651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51DA3FDA" w14:textId="77777777" w:rsidTr="00761451">
        <w:tc>
          <w:tcPr>
            <w:tcW w:w="1885" w:type="dxa"/>
          </w:tcPr>
          <w:p w14:paraId="1618E84A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6390" w:type="dxa"/>
          </w:tcPr>
          <w:p w14:paraId="5494180D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06B9B44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4B3052CC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7E546C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68AA9309" w14:textId="77777777" w:rsidTr="00761451">
        <w:tc>
          <w:tcPr>
            <w:tcW w:w="1885" w:type="dxa"/>
          </w:tcPr>
          <w:p w14:paraId="3CD06111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6390" w:type="dxa"/>
          </w:tcPr>
          <w:p w14:paraId="21289EF9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E67691C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03828EB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5869FBB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6DE83D16" w14:textId="77777777" w:rsidTr="00761451">
        <w:tc>
          <w:tcPr>
            <w:tcW w:w="1885" w:type="dxa"/>
          </w:tcPr>
          <w:p w14:paraId="72D7B2C2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6390" w:type="dxa"/>
          </w:tcPr>
          <w:p w14:paraId="57F1AB4B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D454EF5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16F310BB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5D59600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27801AA0" w14:textId="77777777" w:rsidTr="00761451">
        <w:tc>
          <w:tcPr>
            <w:tcW w:w="1885" w:type="dxa"/>
          </w:tcPr>
          <w:p w14:paraId="017C72F3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6390" w:type="dxa"/>
          </w:tcPr>
          <w:p w14:paraId="1E5294CB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122F248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14B5A4E4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78369D7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5E5F9BB2" w14:textId="77777777" w:rsidTr="00761451">
        <w:tc>
          <w:tcPr>
            <w:tcW w:w="1885" w:type="dxa"/>
          </w:tcPr>
          <w:p w14:paraId="788A2478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0" w:type="dxa"/>
          </w:tcPr>
          <w:p w14:paraId="66A60035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GVHD</w:t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đã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duyệt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nghị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0962F1C2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</w:p>
        </w:tc>
        <w:tc>
          <w:tcPr>
            <w:tcW w:w="1620" w:type="dxa"/>
          </w:tcPr>
          <w:p w14:paraId="692C2A4C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EE47E95" w14:textId="77777777" w:rsidR="00761451" w:rsidRPr="00761451" w:rsidRDefault="00761451">
      <w:pPr>
        <w:rPr>
          <w:rFonts w:ascii="Times New Roman" w:hAnsi="Times New Roman"/>
        </w:rPr>
      </w:pPr>
      <w:r w:rsidRPr="00761451">
        <w:rPr>
          <w:rFonts w:ascii="Times New Roman" w:hAnsi="Times New Roman"/>
        </w:rPr>
        <w:br w:type="page"/>
      </w:r>
    </w:p>
    <w:p w14:paraId="0AD4CCCB" w14:textId="77777777" w:rsidR="00BD073F" w:rsidRPr="00761451" w:rsidRDefault="00761451">
      <w:pPr>
        <w:rPr>
          <w:rFonts w:ascii="Times New Roman" w:hAnsi="Times New Roman"/>
        </w:rPr>
      </w:pPr>
    </w:p>
    <w:sectPr w:rsidR="00BD073F" w:rsidRPr="00761451" w:rsidSect="000A3487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87"/>
    <w:rsid w:val="00034949"/>
    <w:rsid w:val="000A3487"/>
    <w:rsid w:val="000A5C85"/>
    <w:rsid w:val="000B7834"/>
    <w:rsid w:val="00195468"/>
    <w:rsid w:val="001A4E58"/>
    <w:rsid w:val="002B45FD"/>
    <w:rsid w:val="004B0E60"/>
    <w:rsid w:val="005201B5"/>
    <w:rsid w:val="00583526"/>
    <w:rsid w:val="005F123C"/>
    <w:rsid w:val="005F6CEE"/>
    <w:rsid w:val="006A4A21"/>
    <w:rsid w:val="00700255"/>
    <w:rsid w:val="00726121"/>
    <w:rsid w:val="007419A9"/>
    <w:rsid w:val="00761451"/>
    <w:rsid w:val="007736EF"/>
    <w:rsid w:val="00830EE1"/>
    <w:rsid w:val="008915E4"/>
    <w:rsid w:val="00A874AD"/>
    <w:rsid w:val="00B00ECC"/>
    <w:rsid w:val="00B840AD"/>
    <w:rsid w:val="00BE7463"/>
    <w:rsid w:val="00D424AF"/>
    <w:rsid w:val="00DD6316"/>
    <w:rsid w:val="00EA7D6E"/>
    <w:rsid w:val="00F061EA"/>
    <w:rsid w:val="00F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880C"/>
  <w15:chartTrackingRefBased/>
  <w15:docId w15:val="{06BB9BD0-B869-474D-B4E7-0007C72E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87"/>
    <w:pPr>
      <w:spacing w:before="120" w:after="120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34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835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NGOCMINHDUC DANG</dc:creator>
  <cp:keywords/>
  <dc:description/>
  <cp:lastModifiedBy>PHAM THANH</cp:lastModifiedBy>
  <cp:revision>10</cp:revision>
  <dcterms:created xsi:type="dcterms:W3CDTF">2021-01-12T02:23:00Z</dcterms:created>
  <dcterms:modified xsi:type="dcterms:W3CDTF">2022-10-28T05:39:00Z</dcterms:modified>
</cp:coreProperties>
</file>