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28" w:rsidRDefault="00F13628" w:rsidP="00F13628">
      <w:pPr>
        <w:pStyle w:val="Normal1"/>
        <w:tabs>
          <w:tab w:val="left" w:pos="402"/>
        </w:tabs>
        <w:spacing w:line="288" w:lineRule="auto"/>
        <w:ind w:right="177"/>
        <w:rPr>
          <w:b/>
          <w:sz w:val="28"/>
          <w:szCs w:val="28"/>
        </w:rPr>
      </w:pPr>
      <w:r w:rsidRPr="008F004A">
        <w:rPr>
          <w:sz w:val="28"/>
          <w:szCs w:val="28"/>
        </w:rPr>
        <w:t xml:space="preserve">                                                   </w:t>
      </w:r>
      <w:r w:rsidRPr="008F004A">
        <w:rPr>
          <w:b/>
          <w:sz w:val="28"/>
          <w:szCs w:val="28"/>
        </w:rPr>
        <w:t>CÔNG NGHỆ</w:t>
      </w:r>
    </w:p>
    <w:p w:rsidR="000F158A" w:rsidRPr="008F004A" w:rsidRDefault="000F158A" w:rsidP="000F158A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TUẦN 10</w:t>
      </w:r>
    </w:p>
    <w:p w:rsidR="00F13628" w:rsidRPr="008F004A" w:rsidRDefault="00F13628" w:rsidP="00F13628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lang w:val="en-US"/>
        </w:rPr>
      </w:pPr>
      <w:proofErr w:type="gramStart"/>
      <w:r w:rsidRPr="008F004A">
        <w:rPr>
          <w:b/>
          <w:sz w:val="28"/>
          <w:szCs w:val="28"/>
          <w:lang w:val="en-US"/>
        </w:rPr>
        <w:t>PHẦN 1.</w:t>
      </w:r>
      <w:proofErr w:type="gramEnd"/>
      <w:r w:rsidRPr="008F004A">
        <w:rPr>
          <w:b/>
          <w:sz w:val="28"/>
          <w:szCs w:val="28"/>
          <w:lang w:val="en-US"/>
        </w:rPr>
        <w:t xml:space="preserve"> CÔNG NGHỆ VÀ ĐỜI SỐNG</w:t>
      </w:r>
    </w:p>
    <w:p w:rsidR="00F13628" w:rsidRPr="008F004A" w:rsidRDefault="00F13628" w:rsidP="00F13628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lang w:val="en-US"/>
        </w:rPr>
      </w:pPr>
      <w:r w:rsidRPr="008F004A">
        <w:rPr>
          <w:b/>
          <w:sz w:val="28"/>
          <w:szCs w:val="28"/>
          <w:lang w:val="en-US"/>
        </w:rPr>
        <w:t>BÀI 4.</w:t>
      </w:r>
      <w:r w:rsidRPr="008F004A">
        <w:rPr>
          <w:b/>
          <w:sz w:val="28"/>
          <w:szCs w:val="28"/>
          <w:lang w:val="vi-VN"/>
        </w:rPr>
        <w:t xml:space="preserve"> </w:t>
      </w:r>
      <w:r w:rsidRPr="008F004A">
        <w:rPr>
          <w:rFonts w:eastAsia="Calibri"/>
          <w:b/>
          <w:sz w:val="28"/>
          <w:szCs w:val="28"/>
        </w:rPr>
        <w:t>S</w:t>
      </w:r>
      <w:r w:rsidRPr="008F004A">
        <w:rPr>
          <w:rFonts w:eastAsia="Calibri"/>
          <w:b/>
          <w:sz w:val="28"/>
          <w:szCs w:val="28"/>
          <w:lang w:val="en-US"/>
        </w:rPr>
        <w:t xml:space="preserve">Ử DỤNG MÁY THU THANH </w:t>
      </w:r>
      <w:r w:rsidRPr="008F004A">
        <w:rPr>
          <w:b/>
          <w:sz w:val="28"/>
          <w:szCs w:val="28"/>
          <w:lang w:val="en-US"/>
        </w:rPr>
        <w:t xml:space="preserve">( </w:t>
      </w:r>
      <w:proofErr w:type="spellStart"/>
      <w:r w:rsidRPr="008F004A">
        <w:rPr>
          <w:b/>
          <w:sz w:val="28"/>
          <w:szCs w:val="28"/>
          <w:lang w:val="en-US"/>
        </w:rPr>
        <w:t>Tiết</w:t>
      </w:r>
      <w:proofErr w:type="spellEnd"/>
      <w:r w:rsidRPr="008F004A">
        <w:rPr>
          <w:b/>
          <w:sz w:val="28"/>
          <w:szCs w:val="28"/>
          <w:lang w:val="en-US"/>
        </w:rPr>
        <w:t xml:space="preserve"> </w:t>
      </w:r>
      <w:r w:rsidR="000F158A">
        <w:rPr>
          <w:b/>
          <w:sz w:val="28"/>
          <w:szCs w:val="28"/>
          <w:lang w:val="en-US"/>
        </w:rPr>
        <w:t>1</w:t>
      </w:r>
      <w:r w:rsidRPr="008F004A">
        <w:rPr>
          <w:b/>
          <w:sz w:val="28"/>
          <w:szCs w:val="28"/>
          <w:lang w:val="en-US"/>
        </w:rPr>
        <w:t>)</w:t>
      </w:r>
    </w:p>
    <w:p w:rsidR="00F13628" w:rsidRDefault="00F13628" w:rsidP="00F87BBB">
      <w:pPr>
        <w:pStyle w:val="Normal1"/>
        <w:spacing w:line="288" w:lineRule="auto"/>
        <w:jc w:val="center"/>
        <w:rPr>
          <w:sz w:val="28"/>
          <w:szCs w:val="28"/>
          <w:lang w:val="en-US"/>
        </w:rPr>
      </w:pPr>
      <w:proofErr w:type="spellStart"/>
      <w:r w:rsidRPr="008F004A">
        <w:rPr>
          <w:sz w:val="28"/>
          <w:szCs w:val="28"/>
          <w:lang w:val="en-US"/>
        </w:rPr>
        <w:t>Thời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gian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thực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hiện</w:t>
      </w:r>
      <w:proofErr w:type="spellEnd"/>
      <w:r w:rsidRPr="008F004A">
        <w:rPr>
          <w:sz w:val="28"/>
          <w:szCs w:val="28"/>
          <w:lang w:val="en-US"/>
        </w:rPr>
        <w:t xml:space="preserve">: </w:t>
      </w:r>
      <w:proofErr w:type="spellStart"/>
      <w:r w:rsidRPr="008F004A">
        <w:rPr>
          <w:sz w:val="28"/>
          <w:szCs w:val="28"/>
          <w:lang w:val="en-US"/>
        </w:rPr>
        <w:t>ngày</w:t>
      </w:r>
      <w:proofErr w:type="spellEnd"/>
      <w:r w:rsidRPr="008F004A">
        <w:rPr>
          <w:sz w:val="28"/>
          <w:szCs w:val="28"/>
          <w:lang w:val="en-US"/>
        </w:rPr>
        <w:t xml:space="preserve">      </w:t>
      </w:r>
      <w:proofErr w:type="spellStart"/>
      <w:r w:rsidRPr="008F004A">
        <w:rPr>
          <w:sz w:val="28"/>
          <w:szCs w:val="28"/>
          <w:lang w:val="en-US"/>
        </w:rPr>
        <w:t>tháng</w:t>
      </w:r>
      <w:proofErr w:type="spellEnd"/>
      <w:r w:rsidRPr="008F004A">
        <w:rPr>
          <w:sz w:val="28"/>
          <w:szCs w:val="28"/>
          <w:lang w:val="en-US"/>
        </w:rPr>
        <w:t xml:space="preserve">    </w:t>
      </w:r>
      <w:proofErr w:type="spellStart"/>
      <w:r w:rsidRPr="008F004A">
        <w:rPr>
          <w:sz w:val="28"/>
          <w:szCs w:val="28"/>
          <w:lang w:val="en-US"/>
        </w:rPr>
        <w:t>năm</w:t>
      </w:r>
      <w:proofErr w:type="spellEnd"/>
      <w:r w:rsidRPr="008F004A">
        <w:rPr>
          <w:sz w:val="28"/>
          <w:szCs w:val="28"/>
          <w:lang w:val="en-US"/>
        </w:rPr>
        <w:t xml:space="preserve"> 20</w:t>
      </w:r>
    </w:p>
    <w:p w:rsidR="00F87BBB" w:rsidRPr="008F004A" w:rsidRDefault="00F87BBB" w:rsidP="00F87BBB">
      <w:pPr>
        <w:pStyle w:val="Normal1"/>
        <w:spacing w:line="288" w:lineRule="auto"/>
        <w:jc w:val="center"/>
        <w:rPr>
          <w:sz w:val="28"/>
          <w:szCs w:val="28"/>
          <w:lang w:val="en-US"/>
        </w:rPr>
      </w:pP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8F004A">
        <w:rPr>
          <w:rFonts w:ascii="Times New Roman" w:hAnsi="Times New Roman"/>
          <w:b/>
          <w:sz w:val="28"/>
          <w:szCs w:val="28"/>
        </w:rPr>
        <w:t xml:space="preserve">I. YÊU CẦU CẦN ĐẠT 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8F004A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thức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kĩ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năng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>: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Nêu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được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tác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dục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của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máy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thu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thanh</w:t>
      </w:r>
      <w:proofErr w:type="spellEnd"/>
      <w:r w:rsidRPr="008F004A">
        <w:rPr>
          <w:rFonts w:ascii="Times New Roman" w:hAnsi="Times New Roman"/>
          <w:sz w:val="28"/>
          <w:szCs w:val="28"/>
        </w:rPr>
        <w:t>.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Dựa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vào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sơ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đồ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khối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004A">
        <w:rPr>
          <w:rFonts w:ascii="Times New Roman" w:hAnsi="Times New Roman"/>
          <w:sz w:val="28"/>
          <w:szCs w:val="28"/>
        </w:rPr>
        <w:t>mô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tả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được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mối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quan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hệ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đơn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giản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đài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phát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thanh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và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máy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thu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thanh</w:t>
      </w:r>
      <w:proofErr w:type="spellEnd"/>
      <w:r w:rsidRPr="008F004A">
        <w:rPr>
          <w:rFonts w:ascii="Times New Roman" w:hAnsi="Times New Roman"/>
          <w:sz w:val="28"/>
          <w:szCs w:val="28"/>
        </w:rPr>
        <w:t>.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Kể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tên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và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nêu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được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nội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8F004A">
        <w:rPr>
          <w:rFonts w:ascii="Times New Roman" w:hAnsi="Times New Roman"/>
          <w:sz w:val="28"/>
          <w:szCs w:val="28"/>
        </w:rPr>
        <w:t>phát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thanh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của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một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số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chương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trình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phù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hợp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với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lứa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tuổi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học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sinh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trên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đài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phát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thanh</w:t>
      </w:r>
      <w:proofErr w:type="spellEnd"/>
      <w:r w:rsidRPr="008F004A">
        <w:rPr>
          <w:rFonts w:ascii="Times New Roman" w:hAnsi="Times New Roman"/>
          <w:sz w:val="28"/>
          <w:szCs w:val="28"/>
        </w:rPr>
        <w:t>.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Chọn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được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kênh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phát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thanh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004A">
        <w:rPr>
          <w:rFonts w:ascii="Times New Roman" w:hAnsi="Times New Roman"/>
          <w:sz w:val="28"/>
          <w:szCs w:val="28"/>
        </w:rPr>
        <w:t>thay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đổi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âm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lượng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theo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8F004A">
        <w:rPr>
          <w:rFonts w:ascii="Times New Roman" w:hAnsi="Times New Roman"/>
          <w:sz w:val="28"/>
          <w:szCs w:val="28"/>
        </w:rPr>
        <w:t>muốn</w:t>
      </w:r>
      <w:proofErr w:type="spellEnd"/>
      <w:r w:rsidRPr="008F004A">
        <w:rPr>
          <w:rFonts w:ascii="Times New Roman" w:hAnsi="Times New Roman"/>
          <w:sz w:val="28"/>
          <w:szCs w:val="28"/>
        </w:rPr>
        <w:t>.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8F004A"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Phẩm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chất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năng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lực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>: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bCs/>
          <w:sz w:val="28"/>
          <w:szCs w:val="28"/>
        </w:rPr>
      </w:pPr>
      <w:r w:rsidRPr="008F004A">
        <w:rPr>
          <w:rFonts w:ascii="Times New Roman" w:hAnsi="Times New Roman"/>
          <w:bCs/>
          <w:i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bCs/>
          <w:i/>
          <w:sz w:val="28"/>
          <w:szCs w:val="28"/>
        </w:rPr>
        <w:t>Năng</w:t>
      </w:r>
      <w:proofErr w:type="spellEnd"/>
      <w:r w:rsidRPr="008F004A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i/>
          <w:sz w:val="28"/>
          <w:szCs w:val="28"/>
        </w:rPr>
        <w:t>lực</w:t>
      </w:r>
      <w:proofErr w:type="spellEnd"/>
      <w:r w:rsidRPr="008F004A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i/>
          <w:sz w:val="28"/>
          <w:szCs w:val="28"/>
        </w:rPr>
        <w:t>chung</w:t>
      </w:r>
      <w:proofErr w:type="spellEnd"/>
      <w:r w:rsidRPr="008F004A">
        <w:rPr>
          <w:rFonts w:ascii="Times New Roman" w:hAnsi="Times New Roman"/>
          <w:bCs/>
          <w:i/>
          <w:sz w:val="28"/>
          <w:szCs w:val="28"/>
        </w:rPr>
        <w:t>:</w:t>
      </w:r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tự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chủ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tự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học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;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tiếp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hợp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tác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;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giải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quyết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vấn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đề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sáng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tạo</w:t>
      </w:r>
      <w:proofErr w:type="spellEnd"/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bCs/>
          <w:sz w:val="28"/>
          <w:szCs w:val="28"/>
        </w:rPr>
      </w:pPr>
      <w:r w:rsidRPr="008F004A">
        <w:rPr>
          <w:rFonts w:ascii="Times New Roman" w:hAnsi="Times New Roman"/>
          <w:bCs/>
          <w:i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bCs/>
          <w:i/>
          <w:sz w:val="28"/>
          <w:szCs w:val="28"/>
        </w:rPr>
        <w:t>Phẩm</w:t>
      </w:r>
      <w:proofErr w:type="spellEnd"/>
      <w:r w:rsidRPr="008F004A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i/>
          <w:sz w:val="28"/>
          <w:szCs w:val="28"/>
        </w:rPr>
        <w:t>chất</w:t>
      </w:r>
      <w:proofErr w:type="spellEnd"/>
      <w:r w:rsidRPr="008F004A">
        <w:rPr>
          <w:rFonts w:ascii="Times New Roman" w:hAnsi="Times New Roman"/>
          <w:bCs/>
          <w:i/>
          <w:sz w:val="28"/>
          <w:szCs w:val="28"/>
        </w:rPr>
        <w:t>:</w:t>
      </w:r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chăm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chỉ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;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trung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thực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;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trách</w:t>
      </w:r>
      <w:proofErr w:type="spellEnd"/>
      <w:r w:rsidRPr="008F004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Cs/>
          <w:sz w:val="28"/>
          <w:szCs w:val="28"/>
        </w:rPr>
        <w:t>nhiệm</w:t>
      </w:r>
      <w:proofErr w:type="spellEnd"/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b/>
          <w:sz w:val="28"/>
          <w:szCs w:val="28"/>
        </w:rPr>
        <w:t xml:space="preserve">3.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Năng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lực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b/>
          <w:sz w:val="28"/>
          <w:szCs w:val="28"/>
        </w:rPr>
        <w:t>nghệ</w:t>
      </w:r>
      <w:proofErr w:type="spellEnd"/>
      <w:r w:rsidRPr="008F004A">
        <w:rPr>
          <w:rFonts w:ascii="Times New Roman" w:hAnsi="Times New Roman"/>
          <w:b/>
          <w:sz w:val="28"/>
          <w:szCs w:val="28"/>
        </w:rPr>
        <w:t>:</w:t>
      </w:r>
      <w:r w:rsidRPr="008F004A">
        <w:rPr>
          <w:rFonts w:ascii="Times New Roman" w:hAnsi="Times New Roman"/>
          <w:sz w:val="28"/>
          <w:szCs w:val="28"/>
        </w:rPr>
        <w:t xml:space="preserve"> 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Nhận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thức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công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nghệ</w:t>
      </w:r>
      <w:proofErr w:type="spellEnd"/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Đánh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giá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công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nghệ</w:t>
      </w:r>
      <w:proofErr w:type="spellEnd"/>
      <w:r w:rsidRPr="008F004A">
        <w:rPr>
          <w:rFonts w:ascii="Times New Roman" w:hAnsi="Times New Roman"/>
          <w:sz w:val="28"/>
          <w:szCs w:val="28"/>
        </w:rPr>
        <w:t>.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Sử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dụng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công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nghệ</w:t>
      </w:r>
      <w:proofErr w:type="spellEnd"/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F004A">
        <w:rPr>
          <w:rFonts w:ascii="Times New Roman" w:hAnsi="Times New Roman"/>
          <w:sz w:val="28"/>
          <w:szCs w:val="28"/>
        </w:rPr>
        <w:t>Giao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tiếp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công</w:t>
      </w:r>
      <w:proofErr w:type="spellEnd"/>
      <w:r w:rsidRPr="008F0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04A">
        <w:rPr>
          <w:rFonts w:ascii="Times New Roman" w:hAnsi="Times New Roman"/>
          <w:sz w:val="28"/>
          <w:szCs w:val="28"/>
        </w:rPr>
        <w:t>nghệ</w:t>
      </w:r>
      <w:proofErr w:type="spellEnd"/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8F004A">
        <w:rPr>
          <w:rFonts w:ascii="Times New Roman" w:hAnsi="Times New Roman"/>
          <w:b/>
          <w:sz w:val="28"/>
          <w:szCs w:val="28"/>
        </w:rPr>
        <w:t>II. THIẾT BỊ DẠY HỌC</w:t>
      </w:r>
    </w:p>
    <w:p w:rsidR="00F13628" w:rsidRPr="008F004A" w:rsidRDefault="00F13628" w:rsidP="00F13628">
      <w:pPr>
        <w:pStyle w:val="Normal1"/>
        <w:tabs>
          <w:tab w:val="left" w:pos="2025"/>
        </w:tabs>
        <w:spacing w:line="288" w:lineRule="auto"/>
        <w:rPr>
          <w:sz w:val="28"/>
          <w:szCs w:val="28"/>
        </w:rPr>
      </w:pPr>
      <w:r w:rsidRPr="008F004A">
        <w:rPr>
          <w:b/>
          <w:sz w:val="28"/>
          <w:szCs w:val="28"/>
        </w:rPr>
        <w:t xml:space="preserve">1. </w:t>
      </w:r>
      <w:r w:rsidRPr="008F004A">
        <w:rPr>
          <w:sz w:val="28"/>
          <w:szCs w:val="28"/>
        </w:rPr>
        <w:t xml:space="preserve">GV: </w:t>
      </w:r>
    </w:p>
    <w:p w:rsidR="00F13628" w:rsidRPr="00F87BBB" w:rsidRDefault="00F13628" w:rsidP="00F13628">
      <w:pPr>
        <w:pStyle w:val="Normal1"/>
        <w:tabs>
          <w:tab w:val="left" w:pos="2025"/>
        </w:tabs>
        <w:spacing w:line="288" w:lineRule="auto"/>
        <w:rPr>
          <w:sz w:val="28"/>
          <w:szCs w:val="28"/>
        </w:rPr>
      </w:pPr>
      <w:r w:rsidRPr="008F004A">
        <w:rPr>
          <w:sz w:val="28"/>
          <w:szCs w:val="28"/>
        </w:rPr>
        <w:t>- SGV, SHS</w:t>
      </w:r>
      <w:r w:rsidR="00F87BBB">
        <w:rPr>
          <w:sz w:val="28"/>
          <w:szCs w:val="28"/>
        </w:rPr>
        <w:t xml:space="preserve">; </w:t>
      </w:r>
      <w:proofErr w:type="spellStart"/>
      <w:r w:rsidRPr="008F004A">
        <w:rPr>
          <w:sz w:val="28"/>
          <w:szCs w:val="28"/>
          <w:lang w:val="en-US"/>
        </w:rPr>
        <w:t>Máy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thu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thanh</w:t>
      </w:r>
      <w:proofErr w:type="spellEnd"/>
      <w:r w:rsidRPr="008F004A">
        <w:rPr>
          <w:sz w:val="28"/>
          <w:szCs w:val="28"/>
          <w:lang w:val="en-US"/>
        </w:rPr>
        <w:t xml:space="preserve">, </w:t>
      </w:r>
      <w:proofErr w:type="spellStart"/>
      <w:r w:rsidRPr="008F004A">
        <w:rPr>
          <w:sz w:val="28"/>
          <w:szCs w:val="28"/>
          <w:lang w:val="en-US"/>
        </w:rPr>
        <w:t>sơ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đồ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cấu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tạo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máy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thu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thanh</w:t>
      </w:r>
      <w:proofErr w:type="spellEnd"/>
      <w:r w:rsidRPr="008F004A">
        <w:rPr>
          <w:sz w:val="28"/>
          <w:szCs w:val="28"/>
          <w:lang w:val="en-US"/>
        </w:rPr>
        <w:t xml:space="preserve"> (</w:t>
      </w:r>
      <w:proofErr w:type="spellStart"/>
      <w:r w:rsidRPr="008F004A">
        <w:rPr>
          <w:sz w:val="28"/>
          <w:szCs w:val="28"/>
          <w:lang w:val="en-US"/>
        </w:rPr>
        <w:t>nếu</w:t>
      </w:r>
      <w:proofErr w:type="spellEnd"/>
      <w:r w:rsidRPr="008F004A">
        <w:rPr>
          <w:sz w:val="28"/>
          <w:szCs w:val="28"/>
          <w:lang w:val="en-US"/>
        </w:rPr>
        <w:t xml:space="preserve"> </w:t>
      </w:r>
      <w:proofErr w:type="spellStart"/>
      <w:r w:rsidRPr="008F004A">
        <w:rPr>
          <w:sz w:val="28"/>
          <w:szCs w:val="28"/>
          <w:lang w:val="en-US"/>
        </w:rPr>
        <w:t>có</w:t>
      </w:r>
      <w:proofErr w:type="spellEnd"/>
      <w:r w:rsidRPr="008F004A">
        <w:rPr>
          <w:sz w:val="28"/>
          <w:szCs w:val="28"/>
          <w:lang w:val="en-US"/>
        </w:rPr>
        <w:t>)</w:t>
      </w:r>
    </w:p>
    <w:p w:rsidR="00F13628" w:rsidRPr="008F004A" w:rsidRDefault="00F13628" w:rsidP="00F13628">
      <w:pPr>
        <w:pStyle w:val="Normal1"/>
        <w:spacing w:line="288" w:lineRule="auto"/>
        <w:rPr>
          <w:sz w:val="28"/>
          <w:szCs w:val="28"/>
        </w:rPr>
      </w:pPr>
      <w:r w:rsidRPr="008F004A">
        <w:rPr>
          <w:b/>
          <w:sz w:val="28"/>
          <w:szCs w:val="28"/>
        </w:rPr>
        <w:t xml:space="preserve">2. </w:t>
      </w:r>
      <w:r w:rsidRPr="008F004A">
        <w:rPr>
          <w:sz w:val="28"/>
          <w:szCs w:val="28"/>
        </w:rPr>
        <w:t>HS: SHS.</w:t>
      </w:r>
    </w:p>
    <w:p w:rsidR="00F13628" w:rsidRPr="008F004A" w:rsidRDefault="00F13628" w:rsidP="00F13628">
      <w:pPr>
        <w:spacing w:line="288" w:lineRule="auto"/>
        <w:jc w:val="both"/>
        <w:outlineLvl w:val="0"/>
        <w:rPr>
          <w:rFonts w:ascii="Times New Roman" w:hAnsi="Times New Roman"/>
          <w:b/>
          <w:bCs/>
          <w:sz w:val="28"/>
          <w:szCs w:val="28"/>
          <w:u w:val="single"/>
          <w:lang w:val="nl-NL"/>
        </w:rPr>
      </w:pPr>
      <w:r w:rsidRPr="008F004A">
        <w:rPr>
          <w:rFonts w:ascii="Times New Roman" w:hAnsi="Times New Roman"/>
          <w:b/>
          <w:sz w:val="28"/>
          <w:szCs w:val="28"/>
        </w:rPr>
        <w:t>III. CÁC HOẠT ĐỘNG DẠY HỌC CHỦ YẾU;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820"/>
      </w:tblGrid>
      <w:tr w:rsidR="00F13628" w:rsidRPr="008F004A" w:rsidTr="001F607E">
        <w:trPr>
          <w:trHeight w:val="523"/>
        </w:trPr>
        <w:tc>
          <w:tcPr>
            <w:tcW w:w="4786" w:type="dxa"/>
          </w:tcPr>
          <w:p w:rsidR="00F13628" w:rsidRPr="008F004A" w:rsidRDefault="00F13628" w:rsidP="001F607E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F004A">
              <w:rPr>
                <w:rFonts w:ascii="Times New Roman" w:hAnsi="Times New Roman"/>
                <w:b/>
                <w:sz w:val="28"/>
                <w:szCs w:val="28"/>
              </w:rPr>
              <w:t>HOẠT ĐỘNG CỦA GV</w:t>
            </w:r>
          </w:p>
        </w:tc>
        <w:tc>
          <w:tcPr>
            <w:tcW w:w="4820" w:type="dxa"/>
          </w:tcPr>
          <w:p w:rsidR="00F13628" w:rsidRPr="008F004A" w:rsidRDefault="00F13628" w:rsidP="001F607E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F004A">
              <w:rPr>
                <w:rFonts w:ascii="Times New Roman" w:hAnsi="Times New Roman"/>
                <w:b/>
                <w:sz w:val="28"/>
                <w:szCs w:val="28"/>
              </w:rPr>
              <w:t>HOẠT ĐỘNG CỦA HS</w:t>
            </w:r>
          </w:p>
        </w:tc>
      </w:tr>
      <w:tr w:rsidR="00F13628" w:rsidRPr="008F004A" w:rsidTr="001F607E">
        <w:tc>
          <w:tcPr>
            <w:tcW w:w="4786" w:type="dxa"/>
          </w:tcPr>
          <w:p w:rsidR="00F13628" w:rsidRPr="008F004A" w:rsidRDefault="00F13628" w:rsidP="001F607E">
            <w:pPr>
              <w:pStyle w:val="Normal1"/>
              <w:spacing w:line="288" w:lineRule="auto"/>
              <w:rPr>
                <w:sz w:val="28"/>
                <w:szCs w:val="28"/>
              </w:rPr>
            </w:pPr>
            <w:r w:rsidRPr="008F004A">
              <w:rPr>
                <w:b/>
                <w:sz w:val="28"/>
                <w:szCs w:val="28"/>
              </w:rPr>
              <w:t xml:space="preserve">1. HĐ khởi động </w:t>
            </w:r>
          </w:p>
          <w:p w:rsidR="000F158A" w:rsidRPr="000F158A" w:rsidRDefault="00F13628" w:rsidP="001F607E">
            <w:pPr>
              <w:pStyle w:val="Normal1"/>
              <w:spacing w:line="288" w:lineRule="auto"/>
              <w:rPr>
                <w:sz w:val="28"/>
                <w:szCs w:val="28"/>
                <w:lang w:val="en-GB"/>
              </w:rPr>
            </w:pPr>
            <w:r w:rsidRPr="008F004A">
              <w:rPr>
                <w:sz w:val="28"/>
                <w:szCs w:val="28"/>
              </w:rPr>
              <w:t xml:space="preserve">* </w:t>
            </w:r>
            <w:r w:rsidRPr="008F004A">
              <w:rPr>
                <w:b/>
                <w:i/>
                <w:sz w:val="28"/>
                <w:szCs w:val="28"/>
                <w:lang w:val="vi-VN"/>
              </w:rPr>
              <w:t>Mục tiêu</w:t>
            </w:r>
            <w:r w:rsidRPr="008F004A">
              <w:rPr>
                <w:sz w:val="28"/>
                <w:szCs w:val="28"/>
                <w:lang w:val="vi-VN"/>
              </w:rPr>
              <w:t xml:space="preserve">: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Kích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thích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sự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tò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mò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khám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phá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kiến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thức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của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học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158A">
              <w:rPr>
                <w:sz w:val="28"/>
                <w:szCs w:val="28"/>
                <w:lang w:val="en-GB"/>
              </w:rPr>
              <w:t>sinh</w:t>
            </w:r>
            <w:proofErr w:type="spellEnd"/>
            <w:r w:rsidR="000F158A">
              <w:rPr>
                <w:sz w:val="28"/>
                <w:szCs w:val="28"/>
                <w:lang w:val="en-GB"/>
              </w:rPr>
              <w:t>.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8F004A">
              <w:rPr>
                <w:sz w:val="28"/>
                <w:szCs w:val="28"/>
                <w:lang w:val="en-US"/>
              </w:rPr>
              <w:t>*</w:t>
            </w:r>
            <w:r w:rsidRPr="008F004A">
              <w:rPr>
                <w:sz w:val="28"/>
                <w:szCs w:val="28"/>
                <w:lang w:val="vi-VN"/>
              </w:rPr>
              <w:t xml:space="preserve"> </w:t>
            </w:r>
            <w:r w:rsidRPr="008F004A">
              <w:rPr>
                <w:b/>
                <w:i/>
                <w:sz w:val="28"/>
                <w:szCs w:val="28"/>
                <w:lang w:val="vi-VN"/>
              </w:rPr>
              <w:t>Cách tiến hành</w:t>
            </w:r>
            <w:r w:rsidRPr="008F004A">
              <w:rPr>
                <w:sz w:val="28"/>
                <w:szCs w:val="28"/>
                <w:lang w:val="vi-VN"/>
              </w:rPr>
              <w:t xml:space="preserve">: </w:t>
            </w:r>
          </w:p>
          <w:p w:rsidR="00F13628" w:rsidRDefault="000F158A" w:rsidP="003B11F9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Gv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hỏi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gợi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mở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  <w:p w:rsidR="000F158A" w:rsidRDefault="000F158A" w:rsidP="003B11F9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</w:p>
          <w:p w:rsidR="000F158A" w:rsidRDefault="000F158A" w:rsidP="003B11F9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+ </w:t>
            </w:r>
            <w:proofErr w:type="spellStart"/>
            <w:r>
              <w:rPr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hoạt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thế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</w:p>
          <w:p w:rsidR="000F158A" w:rsidRDefault="000F158A" w:rsidP="003B11F9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cuộc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thế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</w:p>
          <w:p w:rsidR="000F158A" w:rsidRPr="008F004A" w:rsidRDefault="000F158A" w:rsidP="000F158A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Gv cho h</w:t>
            </w:r>
            <w:r>
              <w:rPr>
                <w:sz w:val="28"/>
                <w:szCs w:val="28"/>
              </w:rPr>
              <w:t>s nêu ý kiến thắc mắc liên quan đến bài học.</w:t>
            </w:r>
          </w:p>
          <w:p w:rsidR="000F158A" w:rsidRDefault="000F158A" w:rsidP="003B11F9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</w:p>
          <w:p w:rsidR="000F158A" w:rsidRDefault="000F158A" w:rsidP="000F158A">
            <w:pPr>
              <w:pStyle w:val="Normal1"/>
              <w:numPr>
                <w:ilvl w:val="0"/>
                <w:numId w:val="2"/>
              </w:numPr>
              <w:tabs>
                <w:tab w:val="left" w:pos="426"/>
              </w:tabs>
              <w:spacing w:line="288" w:lineRule="auto"/>
              <w:ind w:left="0" w:firstLine="14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lời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thắc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mắc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thu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Ở </w:t>
            </w:r>
            <w:proofErr w:type="spellStart"/>
            <w:r>
              <w:rPr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1, </w:t>
            </w:r>
            <w:proofErr w:type="spellStart"/>
            <w:r>
              <w:rPr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cùng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mối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giản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phát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thu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0F158A" w:rsidRPr="008F004A" w:rsidRDefault="000F158A" w:rsidP="003B11F9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b/>
                <w:sz w:val="28"/>
                <w:szCs w:val="28"/>
              </w:rPr>
            </w:pPr>
            <w:r w:rsidRPr="008F004A">
              <w:rPr>
                <w:b/>
                <w:sz w:val="28"/>
                <w:szCs w:val="28"/>
              </w:rPr>
              <w:t xml:space="preserve">2. HĐ khám phá kiến thức 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8F004A">
              <w:rPr>
                <w:b/>
                <w:sz w:val="28"/>
                <w:szCs w:val="28"/>
              </w:rPr>
              <w:t xml:space="preserve">Hoạt động 1: Tìm hiểu </w:t>
            </w:r>
            <w:r w:rsidR="000F158A">
              <w:rPr>
                <w:b/>
                <w:sz w:val="28"/>
                <w:szCs w:val="28"/>
              </w:rPr>
              <w:t>tác dụng của máy thu thanh.</w:t>
            </w:r>
          </w:p>
          <w:p w:rsidR="000F158A" w:rsidRDefault="00F13628" w:rsidP="001F607E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 w:rsidRPr="008F004A">
              <w:rPr>
                <w:sz w:val="28"/>
                <w:szCs w:val="28"/>
              </w:rPr>
              <w:t xml:space="preserve">* </w:t>
            </w:r>
            <w:r w:rsidRPr="008F004A">
              <w:rPr>
                <w:b/>
                <w:i/>
                <w:sz w:val="28"/>
                <w:szCs w:val="28"/>
                <w:lang w:val="vi-VN"/>
              </w:rPr>
              <w:t>Mục tiêu</w:t>
            </w:r>
            <w:r w:rsidRPr="008F004A">
              <w:rPr>
                <w:sz w:val="28"/>
                <w:szCs w:val="28"/>
                <w:lang w:val="vi-VN"/>
              </w:rPr>
              <w:t xml:space="preserve">: </w:t>
            </w:r>
            <w:r w:rsidRPr="008F004A"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0F158A" w:rsidRPr="000F158A">
              <w:rPr>
                <w:sz w:val="28"/>
                <w:szCs w:val="28"/>
                <w:lang w:val="en-US"/>
              </w:rPr>
              <w:t>hiểu</w:t>
            </w:r>
            <w:proofErr w:type="spellEnd"/>
            <w:r w:rsidR="000F158A" w:rsidRPr="000F15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158A" w:rsidRPr="000F158A">
              <w:rPr>
                <w:sz w:val="28"/>
                <w:szCs w:val="28"/>
                <w:lang w:val="en-US"/>
              </w:rPr>
              <w:t>tác</w:t>
            </w:r>
            <w:proofErr w:type="spellEnd"/>
            <w:r w:rsidR="000F158A" w:rsidRPr="000F15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158A" w:rsidRPr="000F158A">
              <w:rPr>
                <w:sz w:val="28"/>
                <w:szCs w:val="28"/>
                <w:lang w:val="en-US"/>
              </w:rPr>
              <w:t>dụng</w:t>
            </w:r>
            <w:proofErr w:type="spellEnd"/>
            <w:r w:rsidR="000F158A" w:rsidRPr="000F15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158A" w:rsidRPr="000F158A">
              <w:rPr>
                <w:sz w:val="28"/>
                <w:szCs w:val="28"/>
                <w:lang w:val="en-US"/>
              </w:rPr>
              <w:t>của</w:t>
            </w:r>
            <w:proofErr w:type="spellEnd"/>
            <w:r w:rsidR="000F158A" w:rsidRPr="000F15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158A" w:rsidRPr="000F158A">
              <w:rPr>
                <w:sz w:val="28"/>
                <w:szCs w:val="28"/>
                <w:lang w:val="en-US"/>
              </w:rPr>
              <w:t>máy</w:t>
            </w:r>
            <w:proofErr w:type="spellEnd"/>
            <w:r w:rsidR="000F158A" w:rsidRPr="000F15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158A" w:rsidRPr="000F158A">
              <w:rPr>
                <w:sz w:val="28"/>
                <w:szCs w:val="28"/>
                <w:lang w:val="en-US"/>
              </w:rPr>
              <w:t>thu</w:t>
            </w:r>
            <w:proofErr w:type="spellEnd"/>
            <w:r w:rsidR="000F158A" w:rsidRPr="000F15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158A" w:rsidRPr="000F158A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0F158A" w:rsidRPr="000F158A">
              <w:rPr>
                <w:sz w:val="28"/>
                <w:szCs w:val="28"/>
                <w:lang w:val="en-US"/>
              </w:rPr>
              <w:t>.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8F004A">
              <w:rPr>
                <w:sz w:val="28"/>
                <w:szCs w:val="28"/>
                <w:lang w:val="vi-VN"/>
              </w:rPr>
              <w:t xml:space="preserve">* </w:t>
            </w:r>
            <w:r w:rsidRPr="008F004A">
              <w:rPr>
                <w:b/>
                <w:i/>
                <w:sz w:val="28"/>
                <w:szCs w:val="28"/>
                <w:lang w:val="vi-VN"/>
              </w:rPr>
              <w:t>Cách tiến hành</w:t>
            </w:r>
            <w:r w:rsidRPr="008F004A">
              <w:rPr>
                <w:sz w:val="28"/>
                <w:szCs w:val="28"/>
                <w:lang w:val="vi-VN"/>
              </w:rPr>
              <w:t xml:space="preserve">: </w:t>
            </w:r>
          </w:p>
          <w:p w:rsidR="00DC6EB5" w:rsidRDefault="00F13628" w:rsidP="001F607E">
            <w:pPr>
              <w:pStyle w:val="Normal1"/>
              <w:spacing w:line="288" w:lineRule="auto"/>
              <w:rPr>
                <w:noProof/>
                <w:sz w:val="28"/>
                <w:szCs w:val="28"/>
                <w:lang w:val="en-US"/>
              </w:rPr>
            </w:pPr>
            <w:r w:rsidRPr="008F004A">
              <w:rPr>
                <w:sz w:val="28"/>
                <w:szCs w:val="28"/>
                <w:lang w:val="en-US"/>
              </w:rPr>
              <w:t xml:space="preserve">- </w:t>
            </w:r>
            <w:r w:rsidR="000F158A">
              <w:rPr>
                <w:noProof/>
                <w:sz w:val="28"/>
                <w:szCs w:val="28"/>
                <w:lang w:val="en-US"/>
              </w:rPr>
              <w:t>Gv sử dụng máy thu thanh để mở 1 số chương trình giải trí, học tập phù hợp với</w:t>
            </w:r>
            <w:r w:rsidR="00DC6EB5">
              <w:rPr>
                <w:noProof/>
                <w:sz w:val="28"/>
                <w:szCs w:val="28"/>
                <w:lang w:val="en-US"/>
              </w:rPr>
              <w:t xml:space="preserve"> lứa tuổi học sinh, chương trình tin tức của một số đài phát thanh như đài Tiếng nói Việt Nam, đài phát thanhh của địa phương…cho hs nghe và nêu ý kiến của mình về tác dụng của máy thu thanh.</w:t>
            </w:r>
          </w:p>
          <w:p w:rsidR="00F13628" w:rsidRPr="008F004A" w:rsidRDefault="00DC6EB5" w:rsidP="001F607E">
            <w:pPr>
              <w:pStyle w:val="Normal1"/>
              <w:spacing w:line="288" w:lineRule="auto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 Gv tổ chức cho hs quan sát hình ảnh trang 25 trong SHS và hoàn thành yêu cầu: Dựa vào hình và các thông tin trong bảng, em hãy chọn những tác dụng của máy thu thanh.</w:t>
            </w:r>
            <w:r w:rsidR="003B11F9" w:rsidRPr="008F004A">
              <w:rPr>
                <w:noProof/>
                <w:sz w:val="28"/>
                <w:szCs w:val="28"/>
                <w:lang w:val="en-US"/>
              </w:rPr>
              <w:t xml:space="preserve"> </w:t>
            </w:r>
          </w:p>
          <w:p w:rsidR="00F87BBB" w:rsidRDefault="00F87BBB" w:rsidP="001F607E">
            <w:pPr>
              <w:pStyle w:val="Normal1"/>
              <w:spacing w:line="288" w:lineRule="auto"/>
              <w:rPr>
                <w:noProof/>
                <w:sz w:val="28"/>
                <w:szCs w:val="28"/>
                <w:lang w:val="en-US"/>
              </w:rPr>
            </w:pPr>
          </w:p>
          <w:p w:rsidR="00DC6EB5" w:rsidRPr="00DC6EB5" w:rsidRDefault="00F13628" w:rsidP="00DC6EB5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8F004A">
              <w:rPr>
                <w:b/>
                <w:sz w:val="28"/>
                <w:szCs w:val="28"/>
              </w:rPr>
              <w:t xml:space="preserve">- </w:t>
            </w:r>
            <w:r w:rsidRPr="008F004A">
              <w:rPr>
                <w:b/>
                <w:i/>
                <w:iCs/>
                <w:sz w:val="28"/>
                <w:szCs w:val="28"/>
              </w:rPr>
              <w:t>Kết luận</w:t>
            </w:r>
            <w:r w:rsidRPr="008F004A">
              <w:rPr>
                <w:i/>
                <w:iCs/>
                <w:sz w:val="28"/>
                <w:szCs w:val="28"/>
              </w:rPr>
              <w:t xml:space="preserve">: </w:t>
            </w:r>
            <w:r w:rsidR="00DC6EB5">
              <w:rPr>
                <w:sz w:val="28"/>
                <w:szCs w:val="28"/>
              </w:rPr>
              <w:t xml:space="preserve">Máy thu thanh </w:t>
            </w:r>
            <w:r w:rsidR="00DC6EB5">
              <w:rPr>
                <w:sz w:val="28"/>
                <w:szCs w:val="28"/>
              </w:rPr>
              <w:t xml:space="preserve">là một sản phẩm công nghệ, </w:t>
            </w:r>
            <w:r w:rsidR="00DC6EB5">
              <w:rPr>
                <w:sz w:val="28"/>
                <w:szCs w:val="28"/>
              </w:rPr>
              <w:t>có tác dụng thu tín hiệu của âm thanh để phát ra âm thanh.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jc w:val="both"/>
              <w:rPr>
                <w:i/>
                <w:iCs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8F004A">
              <w:rPr>
                <w:b/>
                <w:sz w:val="28"/>
                <w:szCs w:val="28"/>
              </w:rPr>
              <w:t xml:space="preserve">Hoạt động 2: Tìm </w:t>
            </w:r>
            <w:r w:rsidR="00DC6EB5">
              <w:rPr>
                <w:b/>
                <w:sz w:val="28"/>
                <w:szCs w:val="28"/>
              </w:rPr>
              <w:t>mối quan hệ giữa đài phát thanh và máy thu thanh.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 w:rsidRPr="008F004A">
              <w:rPr>
                <w:sz w:val="28"/>
                <w:szCs w:val="28"/>
              </w:rPr>
              <w:t xml:space="preserve">* </w:t>
            </w:r>
            <w:r w:rsidRPr="008F004A">
              <w:rPr>
                <w:b/>
                <w:i/>
                <w:sz w:val="28"/>
                <w:szCs w:val="28"/>
                <w:lang w:val="vi-VN"/>
              </w:rPr>
              <w:t>Mục tiêu</w:t>
            </w:r>
            <w:r w:rsidRPr="008F004A">
              <w:rPr>
                <w:sz w:val="28"/>
                <w:szCs w:val="28"/>
                <w:lang w:val="vi-VN"/>
              </w:rPr>
              <w:t xml:space="preserve">: </w:t>
            </w:r>
            <w:r w:rsidR="008F004A"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mô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tả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được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mối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quan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hệ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đơn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giản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giữa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đài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phát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và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máy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thu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6EB5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DC6EB5">
              <w:rPr>
                <w:sz w:val="28"/>
                <w:szCs w:val="28"/>
                <w:lang w:val="en-US"/>
              </w:rPr>
              <w:t>.</w:t>
            </w:r>
          </w:p>
          <w:p w:rsidR="00F13628" w:rsidRDefault="00F13628" w:rsidP="001F607E">
            <w:pPr>
              <w:pStyle w:val="Normal1"/>
              <w:spacing w:line="288" w:lineRule="auto"/>
              <w:rPr>
                <w:sz w:val="28"/>
                <w:szCs w:val="28"/>
                <w:lang w:val="en-GB"/>
              </w:rPr>
            </w:pPr>
            <w:r w:rsidRPr="008F004A">
              <w:rPr>
                <w:sz w:val="28"/>
                <w:szCs w:val="28"/>
                <w:lang w:val="vi-VN"/>
              </w:rPr>
              <w:t xml:space="preserve">* </w:t>
            </w:r>
            <w:r w:rsidRPr="008F004A">
              <w:rPr>
                <w:b/>
                <w:i/>
                <w:sz w:val="28"/>
                <w:szCs w:val="28"/>
                <w:lang w:val="vi-VN"/>
              </w:rPr>
              <w:t>Cách tiến hành</w:t>
            </w:r>
            <w:r w:rsidRPr="008F004A">
              <w:rPr>
                <w:sz w:val="28"/>
                <w:szCs w:val="28"/>
                <w:lang w:val="vi-VN"/>
              </w:rPr>
              <w:t xml:space="preserve">: </w:t>
            </w:r>
          </w:p>
          <w:p w:rsidR="00DC6EB5" w:rsidRPr="00DC6EB5" w:rsidRDefault="00DC6EB5" w:rsidP="001F607E">
            <w:pPr>
              <w:pStyle w:val="Normal1"/>
              <w:spacing w:line="288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Gv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tổ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chức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cho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hs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thảo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luận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nhóm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đôi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GB"/>
              </w:rPr>
              <w:t>đọc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thông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GB"/>
              </w:rPr>
              <w:t>trang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26 </w:t>
            </w:r>
            <w:proofErr w:type="gramStart"/>
            <w:r>
              <w:rPr>
                <w:sz w:val="28"/>
                <w:szCs w:val="28"/>
                <w:lang w:val="en-GB"/>
              </w:rPr>
              <w:t xml:space="preserve">SHS  </w:t>
            </w:r>
            <w:proofErr w:type="spellStart"/>
            <w:r>
              <w:rPr>
                <w:sz w:val="28"/>
                <w:szCs w:val="28"/>
                <w:lang w:val="en-GB"/>
              </w:rPr>
              <w:t>và</w:t>
            </w:r>
            <w:proofErr w:type="spellEnd"/>
            <w:proofErr w:type="gram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hoàn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thành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yêu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cầu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GB"/>
              </w:rPr>
              <w:t>Quan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sát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hình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vẽ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trong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sơ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đồ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và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đọc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thông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tin </w:t>
            </w:r>
            <w:proofErr w:type="spellStart"/>
            <w:r>
              <w:rPr>
                <w:sz w:val="28"/>
                <w:szCs w:val="28"/>
                <w:lang w:val="en-GB"/>
              </w:rPr>
              <w:t>trong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bảng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GB"/>
              </w:rPr>
              <w:t>em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hãy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xếp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đúng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thứ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tự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hoạt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động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của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đài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phát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thanh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và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máy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thu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thanh</w:t>
            </w:r>
            <w:proofErr w:type="spellEnd"/>
            <w:r>
              <w:rPr>
                <w:sz w:val="28"/>
                <w:szCs w:val="28"/>
                <w:lang w:val="en-GB"/>
              </w:rPr>
              <w:t>?</w:t>
            </w:r>
          </w:p>
          <w:p w:rsidR="00201AE6" w:rsidRDefault="00201AE6" w:rsidP="0064150D">
            <w:pPr>
              <w:pStyle w:val="Normal1"/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201AE6" w:rsidRDefault="00201AE6" w:rsidP="0064150D">
            <w:pPr>
              <w:pStyle w:val="Normal1"/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201AE6" w:rsidRDefault="00201AE6" w:rsidP="0064150D">
            <w:pPr>
              <w:pStyle w:val="Normal1"/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201AE6" w:rsidRDefault="00201AE6" w:rsidP="0064150D">
            <w:pPr>
              <w:pStyle w:val="Normal1"/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64150D" w:rsidRDefault="00F13628" w:rsidP="0064150D">
            <w:pPr>
              <w:pStyle w:val="Normal1"/>
              <w:spacing w:line="288" w:lineRule="auto"/>
              <w:jc w:val="both"/>
              <w:rPr>
                <w:i/>
                <w:iCs/>
                <w:sz w:val="28"/>
                <w:szCs w:val="28"/>
              </w:rPr>
            </w:pPr>
            <w:r w:rsidRPr="008F004A">
              <w:rPr>
                <w:b/>
                <w:sz w:val="28"/>
                <w:szCs w:val="28"/>
              </w:rPr>
              <w:t xml:space="preserve">- </w:t>
            </w:r>
            <w:r w:rsidRPr="008F004A">
              <w:rPr>
                <w:b/>
                <w:i/>
                <w:iCs/>
                <w:sz w:val="28"/>
                <w:szCs w:val="28"/>
              </w:rPr>
              <w:t>Kết luận</w:t>
            </w:r>
            <w:r w:rsidRPr="008F004A">
              <w:rPr>
                <w:i/>
                <w:iCs/>
                <w:sz w:val="28"/>
                <w:szCs w:val="28"/>
              </w:rPr>
              <w:t xml:space="preserve">: </w:t>
            </w:r>
          </w:p>
          <w:p w:rsidR="0064150D" w:rsidRDefault="00201AE6" w:rsidP="0064150D">
            <w:pPr>
              <w:pStyle w:val="Normal1"/>
              <w:spacing w:line="288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Hoạt động của đài phát thanh và máy thu thanh được thực hiện theo các bước:</w:t>
            </w:r>
          </w:p>
          <w:p w:rsidR="00201AE6" w:rsidRPr="008F004A" w:rsidRDefault="00201AE6" w:rsidP="0064150D">
            <w:pPr>
              <w:pStyle w:val="Normal1"/>
              <w:spacing w:line="288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Âm thanh được thu lại và chuyển thành các tín hiệu, sau đó truyền tín hiệu đến đài phát thanh =&gt; đài phát thanh phát các tín hiệu ra môi trường=&gt; Tín hiệu được máy thu thanh thu lại qua ăng ten và chuyển thành âm thanh ( Tiếng nói phát thanh viên, nhạc,...)phát ra loa.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b/>
                <w:sz w:val="28"/>
                <w:szCs w:val="28"/>
              </w:rPr>
            </w:pPr>
            <w:r w:rsidRPr="008F004A">
              <w:rPr>
                <w:b/>
                <w:sz w:val="28"/>
                <w:szCs w:val="28"/>
              </w:rPr>
              <w:t>3. Củng cố, dặn dò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iCs/>
                <w:sz w:val="28"/>
                <w:szCs w:val="28"/>
              </w:rPr>
            </w:pPr>
            <w:r w:rsidRPr="008F004A">
              <w:rPr>
                <w:iCs/>
                <w:sz w:val="28"/>
                <w:szCs w:val="28"/>
              </w:rPr>
              <w:t>- Gọi HS nhắc lại kiến thức vừa học</w:t>
            </w:r>
            <w:r w:rsidR="0064150D">
              <w:rPr>
                <w:iCs/>
                <w:sz w:val="28"/>
                <w:szCs w:val="28"/>
              </w:rPr>
              <w:t>.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iCs/>
                <w:sz w:val="28"/>
                <w:szCs w:val="28"/>
              </w:rPr>
            </w:pPr>
            <w:r w:rsidRPr="008F004A">
              <w:rPr>
                <w:iCs/>
                <w:sz w:val="28"/>
                <w:szCs w:val="28"/>
              </w:rPr>
              <w:t>- Nhận xét tiết học</w:t>
            </w:r>
            <w:r w:rsidR="0064150D">
              <w:rPr>
                <w:iCs/>
                <w:sz w:val="28"/>
                <w:szCs w:val="28"/>
              </w:rPr>
              <w:t>.</w:t>
            </w:r>
          </w:p>
          <w:p w:rsidR="00F13628" w:rsidRPr="008F004A" w:rsidRDefault="00F13628" w:rsidP="001F607E">
            <w:pPr>
              <w:pStyle w:val="Normal1"/>
              <w:spacing w:line="288" w:lineRule="auto"/>
              <w:rPr>
                <w:b/>
                <w:sz w:val="28"/>
                <w:szCs w:val="28"/>
              </w:rPr>
            </w:pPr>
            <w:r w:rsidRPr="008F004A">
              <w:rPr>
                <w:iCs/>
                <w:sz w:val="28"/>
                <w:szCs w:val="28"/>
              </w:rPr>
              <w:t>- Dặn HS về xem lại bài</w:t>
            </w:r>
            <w:r w:rsidR="0064150D">
              <w:rPr>
                <w:iCs/>
                <w:sz w:val="28"/>
                <w:szCs w:val="28"/>
              </w:rPr>
              <w:t>.</w:t>
            </w:r>
            <w:r w:rsidRPr="008F004A">
              <w:rPr>
                <w:b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4820" w:type="dxa"/>
          </w:tcPr>
          <w:p w:rsidR="00F13628" w:rsidRPr="008F004A" w:rsidRDefault="00F13628" w:rsidP="001F607E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3B11F9" w:rsidRPr="008F004A" w:rsidRDefault="003B11F9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3B11F9" w:rsidRPr="008F004A" w:rsidRDefault="003B11F9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3B11F9" w:rsidRPr="008F004A" w:rsidRDefault="003B11F9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3B11F9" w:rsidRPr="008F004A" w:rsidRDefault="003B11F9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8F004A">
              <w:rPr>
                <w:sz w:val="28"/>
                <w:szCs w:val="28"/>
              </w:rPr>
              <w:t xml:space="preserve">- HS lắng nghe và </w:t>
            </w:r>
            <w:r w:rsidR="000F158A">
              <w:rPr>
                <w:sz w:val="28"/>
                <w:szCs w:val="28"/>
              </w:rPr>
              <w:t>trả lời.</w:t>
            </w:r>
          </w:p>
          <w:p w:rsidR="003B11F9" w:rsidRPr="008F004A" w:rsidRDefault="003B11F9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Default="00F13628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0F158A" w:rsidRPr="008F004A" w:rsidRDefault="000F158A" w:rsidP="000F158A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nêu ý kiến thắc mắc liên quan đến bài học.</w:t>
            </w:r>
          </w:p>
          <w:p w:rsidR="00F13628" w:rsidRPr="008F004A" w:rsidRDefault="00F13628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Default="00F13628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64150D" w:rsidRDefault="0064150D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64150D" w:rsidRDefault="0064150D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64150D" w:rsidRDefault="0064150D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64150D" w:rsidRPr="008F004A" w:rsidRDefault="0064150D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8F004A">
              <w:rPr>
                <w:sz w:val="28"/>
                <w:szCs w:val="28"/>
              </w:rPr>
              <w:t xml:space="preserve">- HS </w:t>
            </w:r>
            <w:r w:rsidR="0064150D">
              <w:rPr>
                <w:sz w:val="28"/>
                <w:szCs w:val="28"/>
              </w:rPr>
              <w:t>lắng nghe và thực hiện</w:t>
            </w: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DC6EB5" w:rsidRDefault="00DC6EB5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DC6EB5">
              <w:rPr>
                <w:sz w:val="28"/>
                <w:szCs w:val="28"/>
              </w:rPr>
              <w:t xml:space="preserve">Hs trả lời </w:t>
            </w:r>
            <w:r>
              <w:rPr>
                <w:sz w:val="28"/>
                <w:szCs w:val="28"/>
              </w:rPr>
              <w:t>: Máy thu thanh có tác dụng thu tín hiệu của âm thanh để phát ra âm thanh.</w:t>
            </w: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Pr="008F004A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201AE6" w:rsidRDefault="00201AE6" w:rsidP="00201AE6">
            <w:pPr>
              <w:pStyle w:val="Normal1"/>
              <w:spacing w:line="288" w:lineRule="auto"/>
              <w:jc w:val="both"/>
              <w:rPr>
                <w:i/>
                <w:iCs/>
                <w:sz w:val="28"/>
                <w:szCs w:val="28"/>
              </w:rPr>
            </w:pPr>
            <w:r w:rsidRPr="008F004A">
              <w:rPr>
                <w:sz w:val="28"/>
                <w:szCs w:val="28"/>
              </w:rPr>
              <w:t xml:space="preserve">- HS lắng nghe và </w:t>
            </w:r>
            <w:r>
              <w:rPr>
                <w:sz w:val="28"/>
                <w:szCs w:val="28"/>
              </w:rPr>
              <w:t xml:space="preserve">trả lời: </w:t>
            </w:r>
            <w:r>
              <w:rPr>
                <w:i/>
                <w:iCs/>
                <w:sz w:val="28"/>
                <w:szCs w:val="28"/>
              </w:rPr>
              <w:t>Hoạt động của đài phát thanh và máy thu thanh được thực hiện theo các bước:</w:t>
            </w:r>
          </w:p>
          <w:p w:rsidR="00201AE6" w:rsidRPr="008F004A" w:rsidRDefault="00201AE6" w:rsidP="00201AE6">
            <w:pPr>
              <w:pStyle w:val="Normal1"/>
              <w:spacing w:line="288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Âm thanh được thu lại và chuyển thành các tín hiệu, sau đó truyền tín hiệu đến đài phát thanh =&gt; đài phát thanh phát các tín hiệu ra môi trường=&gt; Tín hiệu được máy thu thanh thu lại qua ăng ten và chuyển thành âm thanh ( Tiếng nói phát thanh viên, nhạc,...)phát ra loa.</w:t>
            </w:r>
          </w:p>
          <w:p w:rsidR="00201AE6" w:rsidRPr="008F004A" w:rsidRDefault="00201AE6" w:rsidP="00201AE6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Pr="008F004A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13628" w:rsidRDefault="00F13628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201AE6" w:rsidRDefault="00201AE6" w:rsidP="00201AE6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chú ý lắng nghe </w:t>
            </w: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Default="00F87BBB" w:rsidP="001F607E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:rsidR="00F87BBB" w:rsidRPr="008F004A" w:rsidRDefault="00F87BBB" w:rsidP="00201AE6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F13628" w:rsidRPr="008F004A" w:rsidRDefault="00F13628" w:rsidP="00F13628">
      <w:pPr>
        <w:spacing w:after="0" w:line="288" w:lineRule="auto"/>
        <w:rPr>
          <w:rFonts w:ascii="Times New Roman" w:hAnsi="Times New Roman"/>
          <w:b/>
          <w:sz w:val="28"/>
          <w:szCs w:val="28"/>
          <w:lang w:val="nl-NL"/>
        </w:rPr>
      </w:pPr>
      <w:r w:rsidRPr="008F004A">
        <w:rPr>
          <w:rFonts w:ascii="Times New Roman" w:hAnsi="Times New Roman"/>
          <w:b/>
          <w:sz w:val="28"/>
          <w:szCs w:val="28"/>
          <w:lang w:val="nl-NL"/>
        </w:rPr>
        <w:lastRenderedPageBreak/>
        <w:t>IV. Điều chỉnh sau bài dạy: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  <w:lang w:val="nl-NL"/>
        </w:rPr>
      </w:pPr>
      <w:r w:rsidRPr="008F004A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F13628" w:rsidRPr="008F004A" w:rsidRDefault="00F13628" w:rsidP="00F13628">
      <w:pPr>
        <w:spacing w:after="0" w:line="288" w:lineRule="auto"/>
        <w:rPr>
          <w:rFonts w:ascii="Times New Roman" w:hAnsi="Times New Roman"/>
          <w:sz w:val="28"/>
          <w:szCs w:val="28"/>
          <w:lang w:val="nl-NL"/>
        </w:rPr>
      </w:pPr>
      <w:r w:rsidRPr="008F004A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F13628" w:rsidRPr="008F004A" w:rsidRDefault="00F13628" w:rsidP="00F13628">
      <w:pPr>
        <w:spacing w:line="288" w:lineRule="auto"/>
        <w:rPr>
          <w:rFonts w:ascii="Times New Roman" w:hAnsi="Times New Roman"/>
          <w:i/>
          <w:sz w:val="28"/>
          <w:szCs w:val="28"/>
        </w:rPr>
      </w:pPr>
      <w:r w:rsidRPr="008F004A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FE4353" w:rsidRPr="008F004A" w:rsidRDefault="00FE4353">
      <w:pPr>
        <w:rPr>
          <w:rFonts w:ascii="Times New Roman" w:hAnsi="Times New Roman"/>
          <w:sz w:val="28"/>
          <w:szCs w:val="28"/>
        </w:rPr>
      </w:pPr>
    </w:p>
    <w:sectPr w:rsidR="00FE4353" w:rsidRPr="008F004A" w:rsidSect="00B5436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009F"/>
    <w:multiLevelType w:val="hybridMultilevel"/>
    <w:tmpl w:val="4CE66114"/>
    <w:lvl w:ilvl="0" w:tplc="74B26E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24DFA"/>
    <w:multiLevelType w:val="hybridMultilevel"/>
    <w:tmpl w:val="DC80B4A8"/>
    <w:lvl w:ilvl="0" w:tplc="3B30EB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28"/>
    <w:rsid w:val="000F158A"/>
    <w:rsid w:val="00201AE6"/>
    <w:rsid w:val="003B11F9"/>
    <w:rsid w:val="0064150D"/>
    <w:rsid w:val="008F004A"/>
    <w:rsid w:val="00DC6EB5"/>
    <w:rsid w:val="00EE584C"/>
    <w:rsid w:val="00F13628"/>
    <w:rsid w:val="00F87BBB"/>
    <w:rsid w:val="00FE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62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3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62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3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Lien</cp:lastModifiedBy>
  <cp:revision>2</cp:revision>
  <dcterms:created xsi:type="dcterms:W3CDTF">2022-06-26T16:31:00Z</dcterms:created>
  <dcterms:modified xsi:type="dcterms:W3CDTF">2022-06-26T16:31:00Z</dcterms:modified>
</cp:coreProperties>
</file>