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ae6a7c3c75e09f1f010082c1a0348a40c97cc97"/>
    <w:p>
      <w:pPr>
        <w:pStyle w:val="Heading1"/>
      </w:pPr>
      <w:r>
        <w:t xml:space="preserve">Comprehensive Research Report: Darian Mensah’s Duke Transfer and Historic NIL Contract</w:t>
      </w:r>
    </w:p>
    <w:bookmarkStart w:id="20" w:name="executive-summary"/>
    <w:p>
      <w:pPr>
        <w:pStyle w:val="Heading2"/>
      </w:pPr>
      <w:r>
        <w:t xml:space="preserve">Executive Summary</w:t>
      </w:r>
    </w:p>
    <w:p>
      <w:pPr>
        <w:pStyle w:val="FirstParagraph"/>
      </w:pPr>
      <w:r>
        <w:t xml:space="preserve">Quarterback Darian Mensah made college football history in December 2024 when he signed an unprecedented $8 million NIL contract over two years with Duke University[1], averaging $4 million annually and making him the highest-paid college football player in the NIL era[2]. The 20-year-old transfer from Tulane cited family financial security as a primary motivation, stating</w:t>
      </w:r>
      <w:r>
        <w:t xml:space="preserve"> </w:t>
      </w:r>
      <w:r>
        <w:t xml:space="preserve">“</w:t>
      </w:r>
      <w:r>
        <w:t xml:space="preserve">I knew this move would set my family up for financial freedom</w:t>
      </w:r>
      <w:r>
        <w:t xml:space="preserve">”</w:t>
      </w:r>
      <w:r>
        <w:t xml:space="preserve">[3]. His transfer represents a watershed moment in college athletics, highlighting the dramatic evolution of the NIL landscape and its impact on player decisions.</w:t>
      </w:r>
    </w:p>
    <w:bookmarkEnd w:id="20"/>
    <w:bookmarkStart w:id="24" w:name="player-background-and-career-history"/>
    <w:p>
      <w:pPr>
        <w:pStyle w:val="Heading2"/>
      </w:pPr>
      <w:r>
        <w:t xml:space="preserve">Player Background and Career History</w:t>
      </w:r>
    </w:p>
    <w:bookmarkStart w:id="21" w:name="early-life-and-high-school-career"/>
    <w:p>
      <w:pPr>
        <w:pStyle w:val="Heading3"/>
      </w:pPr>
      <w:r>
        <w:t xml:space="preserve">Early Life and High School Career</w:t>
      </w:r>
    </w:p>
    <w:p>
      <w:pPr>
        <w:pStyle w:val="FirstParagraph"/>
      </w:pPr>
      <w:r>
        <w:t xml:space="preserve">Darian Mensah was born on January 25, 2005, in San Luis Obispo, California[4]. He attended St. Joseph High School in Santa Maria, California, where he played under coach Pepe Villasenor[5]. As a senior in 2022, Mensah delivered exceptional performance:</w:t>
      </w:r>
    </w:p>
    <w:p>
      <w:pPr>
        <w:numPr>
          <w:ilvl w:val="0"/>
          <w:numId w:val="1001"/>
        </w:numPr>
        <w:pStyle w:val="Compact"/>
      </w:pPr>
      <w:r>
        <w:rPr>
          <w:bCs/>
          <w:b/>
        </w:rPr>
        <w:t xml:space="preserve">Mountain League Player of the Year</w:t>
      </w:r>
      <w:r>
        <w:t xml:space="preserve"> </w:t>
      </w:r>
      <w:r>
        <w:t xml:space="preserve">(2022)[6]</w:t>
      </w:r>
    </w:p>
    <w:p>
      <w:pPr>
        <w:numPr>
          <w:ilvl w:val="0"/>
          <w:numId w:val="1001"/>
        </w:numPr>
        <w:pStyle w:val="Compact"/>
      </w:pPr>
      <w:r>
        <w:rPr>
          <w:bCs/>
          <w:b/>
        </w:rPr>
        <w:t xml:space="preserve">Passing Statistics</w:t>
      </w:r>
      <w:r>
        <w:t xml:space="preserve">: 2,256 yards with 69% completion percentage[7]</w:t>
      </w:r>
    </w:p>
    <w:p>
      <w:pPr>
        <w:numPr>
          <w:ilvl w:val="0"/>
          <w:numId w:val="1001"/>
        </w:numPr>
        <w:pStyle w:val="Compact"/>
      </w:pPr>
      <w:r>
        <w:rPr>
          <w:bCs/>
          <w:b/>
        </w:rPr>
        <w:t xml:space="preserve">Touchdowns</w:t>
      </w:r>
      <w:r>
        <w:t xml:space="preserve">: 25 total touchdowns[8]</w:t>
      </w:r>
    </w:p>
    <w:p>
      <w:pPr>
        <w:numPr>
          <w:ilvl w:val="0"/>
          <w:numId w:val="1001"/>
        </w:numPr>
        <w:pStyle w:val="Compact"/>
      </w:pPr>
      <w:r>
        <w:rPr>
          <w:bCs/>
          <w:b/>
        </w:rPr>
        <w:t xml:space="preserve">Physical Specs</w:t>
      </w:r>
      <w:r>
        <w:t xml:space="preserve">: 6’3”, 200 lbs[9]</w:t>
      </w:r>
    </w:p>
    <w:bookmarkEnd w:id="21"/>
    <w:bookmarkStart w:id="22" w:name="college-career-at-tulane-2023-2024"/>
    <w:p>
      <w:pPr>
        <w:pStyle w:val="Heading3"/>
      </w:pPr>
      <w:r>
        <w:t xml:space="preserve">College Career at Tulane (2023-2024)</w:t>
      </w:r>
    </w:p>
    <w:p>
      <w:pPr>
        <w:pStyle w:val="FirstParagraph"/>
      </w:pPr>
      <w:r>
        <w:t xml:space="preserve">Mensah began his college career at Tulane University, initially committing as a 3-star recruit[10]. His progression was methodical:</w:t>
      </w:r>
    </w:p>
    <w:p>
      <w:pPr>
        <w:pStyle w:val="BodyText"/>
      </w:pPr>
      <w:r>
        <w:rPr>
          <w:bCs/>
          <w:b/>
        </w:rPr>
        <w:t xml:space="preserve">2023 Season</w:t>
      </w:r>
      <w:r>
        <w:t xml:space="preserve">: Redshirted to develop and learn the system[11]</w:t>
      </w:r>
    </w:p>
    <w:p>
      <w:pPr>
        <w:pStyle w:val="BodyText"/>
      </w:pPr>
      <w:r>
        <w:rPr>
          <w:bCs/>
          <w:b/>
        </w:rPr>
        <w:t xml:space="preserve">2024 Breakout Season</w:t>
      </w:r>
      <w:r>
        <w:t xml:space="preserve"> </w:t>
      </w:r>
      <w:r>
        <w:t xml:space="preserve">- Starting Quarterback:</w:t>
      </w:r>
      <w:r>
        <w:t xml:space="preserve"> </w:t>
      </w:r>
      <w:r>
        <w:t xml:space="preserve">-</w:t>
      </w:r>
      <w:r>
        <w:t xml:space="preserve"> </w:t>
      </w:r>
      <w:r>
        <w:rPr>
          <w:bCs/>
          <w:b/>
        </w:rPr>
        <w:t xml:space="preserve">Games</w:t>
      </w:r>
      <w:r>
        <w:t xml:space="preserve">: 13 starts, 13 appearances[12]</w:t>
      </w:r>
      <w:r>
        <w:t xml:space="preserve"> </w:t>
      </w:r>
      <w:r>
        <w:t xml:space="preserve">-</w:t>
      </w:r>
      <w:r>
        <w:t xml:space="preserve"> </w:t>
      </w:r>
      <w:r>
        <w:rPr>
          <w:bCs/>
          <w:b/>
        </w:rPr>
        <w:t xml:space="preserve">Passing</w:t>
      </w:r>
      <w:r>
        <w:t xml:space="preserve">: 189/287 (65.9%), 2,723 yards, 22 TDs, 6 INTs[13]</w:t>
      </w:r>
      <w:r>
        <w:t xml:space="preserve"> </w:t>
      </w:r>
      <w:r>
        <w:t xml:space="preserve">-</w:t>
      </w:r>
      <w:r>
        <w:t xml:space="preserve"> </w:t>
      </w:r>
      <w:r>
        <w:rPr>
          <w:bCs/>
          <w:b/>
        </w:rPr>
        <w:t xml:space="preserve">Rushing</w:t>
      </w:r>
      <w:r>
        <w:t xml:space="preserve">: 60 attempts, 132 yards, 1 TD[14]</w:t>
      </w:r>
      <w:r>
        <w:t xml:space="preserve"> </w:t>
      </w:r>
      <w:r>
        <w:t xml:space="preserve">-</w:t>
      </w:r>
      <w:r>
        <w:t xml:space="preserve"> </w:t>
      </w:r>
      <w:r>
        <w:rPr>
          <w:bCs/>
          <w:b/>
        </w:rPr>
        <w:t xml:space="preserve">Passer Rating</w:t>
      </w:r>
      <w:r>
        <w:t xml:space="preserve">: 209.5[15]</w:t>
      </w:r>
      <w:r>
        <w:t xml:space="preserve"> </w:t>
      </w:r>
      <w:r>
        <w:t xml:space="preserve">-</w:t>
      </w:r>
      <w:r>
        <w:t xml:space="preserve"> </w:t>
      </w:r>
      <w:r>
        <w:rPr>
          <w:bCs/>
          <w:b/>
        </w:rPr>
        <w:t xml:space="preserve">QBR</w:t>
      </w:r>
      <w:r>
        <w:t xml:space="preserve">: 76.3 (19th nationally)[16]</w:t>
      </w:r>
      <w:r>
        <w:t xml:space="preserve"> </w:t>
      </w:r>
      <w:r>
        <w:t xml:space="preserve">-</w:t>
      </w:r>
      <w:r>
        <w:t xml:space="preserve"> </w:t>
      </w:r>
      <w:r>
        <w:rPr>
          <w:bCs/>
          <w:b/>
        </w:rPr>
        <w:t xml:space="preserve">Team Record</w:t>
      </w:r>
      <w:r>
        <w:t xml:space="preserve">: 9-4 under his leadership[17]</w:t>
      </w:r>
    </w:p>
    <w:p>
      <w:pPr>
        <w:pStyle w:val="BodyText"/>
      </w:pPr>
      <w:r>
        <w:t xml:space="preserve">Notable 2024 performances included:</w:t>
      </w:r>
      <w:r>
        <w:t xml:space="preserve"> </w:t>
      </w:r>
      <w:r>
        <w:t xml:space="preserve">-</w:t>
      </w:r>
      <w:r>
        <w:t xml:space="preserve"> </w:t>
      </w:r>
      <w:r>
        <w:rPr>
          <w:bCs/>
          <w:b/>
        </w:rPr>
        <w:t xml:space="preserve">Season opener vs. Southeastern Louisiana</w:t>
      </w:r>
      <w:r>
        <w:t xml:space="preserve">: 10/12, 205 yards, 2 TDs in 52-0 victory[18]</w:t>
      </w:r>
      <w:r>
        <w:t xml:space="preserve"> </w:t>
      </w:r>
      <w:r>
        <w:t xml:space="preserve">-</w:t>
      </w:r>
      <w:r>
        <w:t xml:space="preserve"> </w:t>
      </w:r>
      <w:r>
        <w:rPr>
          <w:bCs/>
          <w:b/>
        </w:rPr>
        <w:t xml:space="preserve">vs. UAB</w:t>
      </w:r>
      <w:r>
        <w:t xml:space="preserve">: 12/15, 134 yards, 1 TD in 71-20 victory[19]</w:t>
      </w:r>
    </w:p>
    <w:bookmarkEnd w:id="22"/>
    <w:bookmarkStart w:id="23" w:name="transfer-portal-decision"/>
    <w:p>
      <w:pPr>
        <w:pStyle w:val="Heading3"/>
      </w:pPr>
      <w:r>
        <w:t xml:space="preserve">Transfer Portal Decision</w:t>
      </w:r>
    </w:p>
    <w:p>
      <w:pPr>
        <w:pStyle w:val="FirstParagraph"/>
      </w:pPr>
      <w:r>
        <w:t xml:space="preserve">On December 8, 2024, Mensah announced his entry into the NCAA Transfer Portal[20]. ESPN immediately ranked him as the top-rated quarterback in the portal[21], with On3 ranking him as the No. 4 overall quarterback prospect[22].</w:t>
      </w:r>
    </w:p>
    <w:bookmarkEnd w:id="23"/>
    <w:bookmarkEnd w:id="24"/>
    <w:bookmarkStart w:id="28" w:name="duke-transfer-details"/>
    <w:p>
      <w:pPr>
        <w:pStyle w:val="Heading2"/>
      </w:pPr>
      <w:r>
        <w:t xml:space="preserve">Duke Transfer Details</w:t>
      </w:r>
    </w:p>
    <w:bookmarkStart w:id="25" w:name="timeline-and-decision-process"/>
    <w:p>
      <w:pPr>
        <w:pStyle w:val="Heading3"/>
      </w:pPr>
      <w:r>
        <w:t xml:space="preserve">Timeline and Decision Process</w:t>
      </w:r>
    </w:p>
    <w:p>
      <w:pPr>
        <w:numPr>
          <w:ilvl w:val="0"/>
          <w:numId w:val="1002"/>
        </w:numPr>
        <w:pStyle w:val="Compact"/>
      </w:pPr>
      <w:r>
        <w:rPr>
          <w:bCs/>
          <w:b/>
        </w:rPr>
        <w:t xml:space="preserve">December 8, 2024</w:t>
      </w:r>
      <w:r>
        <w:t xml:space="preserve">: Announced transfer portal entry[23]</w:t>
      </w:r>
    </w:p>
    <w:p>
      <w:pPr>
        <w:numPr>
          <w:ilvl w:val="0"/>
          <w:numId w:val="1002"/>
        </w:numPr>
        <w:pStyle w:val="Compact"/>
      </w:pPr>
      <w:r>
        <w:rPr>
          <w:bCs/>
          <w:b/>
        </w:rPr>
        <w:t xml:space="preserve">December 10, 2024</w:t>
      </w:r>
      <w:r>
        <w:t xml:space="preserve">: Official visit to Duke[24]</w:t>
      </w:r>
    </w:p>
    <w:p>
      <w:pPr>
        <w:numPr>
          <w:ilvl w:val="0"/>
          <w:numId w:val="1002"/>
        </w:numPr>
        <w:pStyle w:val="Compact"/>
      </w:pPr>
      <w:r>
        <w:rPr>
          <w:bCs/>
          <w:b/>
        </w:rPr>
        <w:t xml:space="preserve">December 11, 2024</w:t>
      </w:r>
      <w:r>
        <w:t xml:space="preserve">: Commitment to Duke announced[25]</w:t>
      </w:r>
    </w:p>
    <w:bookmarkEnd w:id="25"/>
    <w:bookmarkStart w:id="26" w:name="factors-in-duke-selection"/>
    <w:p>
      <w:pPr>
        <w:pStyle w:val="Heading3"/>
      </w:pPr>
      <w:r>
        <w:t xml:space="preserve">Factors in Duke Selection</w:t>
      </w:r>
    </w:p>
    <w:p>
      <w:pPr>
        <w:pStyle w:val="FirstParagraph"/>
      </w:pPr>
      <w:r>
        <w:t xml:space="preserve">Mensah’s decision involved multiple considerations beyond financial compensation:</w:t>
      </w:r>
    </w:p>
    <w:p>
      <w:pPr>
        <w:numPr>
          <w:ilvl w:val="0"/>
          <w:numId w:val="1003"/>
        </w:numPr>
        <w:pStyle w:val="Compact"/>
      </w:pPr>
      <w:r>
        <w:rPr>
          <w:bCs/>
          <w:b/>
        </w:rPr>
        <w:t xml:space="preserve">Conference Competition</w:t>
      </w:r>
      <w:r>
        <w:t xml:space="preserve">: Desire to compete in the ACC and Power Four level[26]</w:t>
      </w:r>
    </w:p>
    <w:p>
      <w:pPr>
        <w:numPr>
          <w:ilvl w:val="0"/>
          <w:numId w:val="1003"/>
        </w:numPr>
        <w:pStyle w:val="Compact"/>
      </w:pPr>
      <w:r>
        <w:rPr>
          <w:bCs/>
          <w:b/>
        </w:rPr>
        <w:t xml:space="preserve">Coaching Staff</w:t>
      </w:r>
      <w:r>
        <w:t xml:space="preserve">: Strong impression from Head Coach Manny Diaz[27]</w:t>
      </w:r>
    </w:p>
    <w:p>
      <w:pPr>
        <w:numPr>
          <w:ilvl w:val="0"/>
          <w:numId w:val="1003"/>
        </w:numPr>
        <w:pStyle w:val="Compact"/>
      </w:pPr>
      <w:r>
        <w:rPr>
          <w:bCs/>
          <w:b/>
        </w:rPr>
        <w:t xml:space="preserve">Offensive System</w:t>
      </w:r>
      <w:r>
        <w:t xml:space="preserve">: Fit with Offensive Coordinator Jonathan Brewer’s scheme[28]</w:t>
      </w:r>
    </w:p>
    <w:p>
      <w:pPr>
        <w:numPr>
          <w:ilvl w:val="0"/>
          <w:numId w:val="1003"/>
        </w:numPr>
        <w:pStyle w:val="Compact"/>
      </w:pPr>
      <w:r>
        <w:rPr>
          <w:bCs/>
          <w:b/>
        </w:rPr>
        <w:t xml:space="preserve">NFL Pathway</w:t>
      </w:r>
      <w:r>
        <w:t xml:space="preserve">: Belief Duke provides best route to professional career[29]</w:t>
      </w:r>
    </w:p>
    <w:p>
      <w:pPr>
        <w:pStyle w:val="FirstParagraph"/>
      </w:pPr>
      <w:r>
        <w:t xml:space="preserve">Key quotes from Mensah on his decision:</w:t>
      </w:r>
    </w:p>
    <w:p>
      <w:pPr>
        <w:pStyle w:val="BlockText"/>
      </w:pPr>
      <w:r>
        <w:t xml:space="preserve">“</w:t>
      </w:r>
      <w:r>
        <w:t xml:space="preserve">It was very tough to leave my home. I was at Tulane for two years, super grateful for that place. It made me who I am today. Definitely not easy to leave all my teammates, those are my guys. But I wanted to play in a competitive conference like the ACC, in the Power Four.</w:t>
      </w:r>
      <w:r>
        <w:t xml:space="preserve">”</w:t>
      </w:r>
      <w:r>
        <w:t xml:space="preserve">[30]</w:t>
      </w:r>
    </w:p>
    <w:p>
      <w:pPr>
        <w:pStyle w:val="BlockText"/>
      </w:pPr>
      <w:r>
        <w:t xml:space="preserve">“</w:t>
      </w:r>
      <w:r>
        <w:t xml:space="preserve">I feel like Manny, when we met in the portal, he’s the kind of guy when he talks, you listen. I wanted to play for a head coach like him.</w:t>
      </w:r>
      <w:r>
        <w:t xml:space="preserve">”</w:t>
      </w:r>
      <w:r>
        <w:t xml:space="preserve">[31]</w:t>
      </w:r>
    </w:p>
    <w:bookmarkEnd w:id="26"/>
    <w:bookmarkStart w:id="27" w:name="coaching-staff-impact"/>
    <w:p>
      <w:pPr>
        <w:pStyle w:val="Heading3"/>
      </w:pPr>
      <w:r>
        <w:t xml:space="preserve">Coaching Staff Impact</w:t>
      </w:r>
    </w:p>
    <w:p>
      <w:pPr>
        <w:pStyle w:val="FirstParagraph"/>
      </w:pPr>
      <w:r>
        <w:t xml:space="preserve">Mensah highlighted specific aspects of Duke’s coaching that attracted him:</w:t>
      </w:r>
    </w:p>
    <w:p>
      <w:pPr>
        <w:pStyle w:val="BodyText"/>
      </w:pPr>
      <w:r>
        <w:rPr>
          <w:bCs/>
          <w:b/>
        </w:rPr>
        <w:t xml:space="preserve">Head Coach Manny Diaz</w:t>
      </w:r>
      <w:r>
        <w:t xml:space="preserve">:</w:t>
      </w:r>
      <w:r>
        <w:t xml:space="preserve"> </w:t>
      </w:r>
      <w:r>
        <w:t xml:space="preserve">- Defensive background provides unique quarterback development perspective[32]</w:t>
      </w:r>
      <w:r>
        <w:t xml:space="preserve"> </w:t>
      </w:r>
      <w:r>
        <w:t xml:space="preserve">- Clear vision for Mensah’s role and development[33]</w:t>
      </w:r>
    </w:p>
    <w:p>
      <w:pPr>
        <w:pStyle w:val="BodyText"/>
      </w:pPr>
      <w:r>
        <w:rPr>
          <w:bCs/>
          <w:b/>
        </w:rPr>
        <w:t xml:space="preserve">Offensive Coordinator Jonathan Brewer</w:t>
      </w:r>
      <w:r>
        <w:t xml:space="preserve">:</w:t>
      </w:r>
      <w:r>
        <w:t xml:space="preserve"> </w:t>
      </w:r>
      <w:r>
        <w:t xml:space="preserve">- Tailored offensive system to Mensah’s strengths[34]</w:t>
      </w:r>
      <w:r>
        <w:t xml:space="preserve"> </w:t>
      </w:r>
      <w:r>
        <w:t xml:space="preserve">- Emphasis on pocket mobility, dropback passing, quick game[35]</w:t>
      </w:r>
    </w:p>
    <w:bookmarkEnd w:id="27"/>
    <w:bookmarkEnd w:id="28"/>
    <w:bookmarkStart w:id="32" w:name="nil-contract-analysis"/>
    <w:p>
      <w:pPr>
        <w:pStyle w:val="Heading2"/>
      </w:pPr>
      <w:r>
        <w:t xml:space="preserve">NIL Contract Analysis</w:t>
      </w:r>
    </w:p>
    <w:bookmarkStart w:id="29" w:name="contract-structure-and-details"/>
    <w:p>
      <w:pPr>
        <w:pStyle w:val="Heading3"/>
      </w:pPr>
      <w:r>
        <w:t xml:space="preserve">Contract Structure and Details</w:t>
      </w:r>
    </w:p>
    <w:p>
      <w:pPr>
        <w:pStyle w:val="FirstParagraph"/>
      </w:pPr>
      <w:r>
        <w:t xml:space="preserve">The landmark NIL agreement represents the highest compensation in college football history:</w:t>
      </w:r>
    </w:p>
    <w:p>
      <w:pPr>
        <w:numPr>
          <w:ilvl w:val="0"/>
          <w:numId w:val="1004"/>
        </w:numPr>
        <w:pStyle w:val="Compact"/>
      </w:pPr>
      <w:r>
        <w:rPr>
          <w:bCs/>
          <w:b/>
        </w:rPr>
        <w:t xml:space="preserve">Total Value</w:t>
      </w:r>
      <w:r>
        <w:t xml:space="preserve">: $8 million[36]</w:t>
      </w:r>
    </w:p>
    <w:p>
      <w:pPr>
        <w:numPr>
          <w:ilvl w:val="0"/>
          <w:numId w:val="1004"/>
        </w:numPr>
        <w:pStyle w:val="Compact"/>
      </w:pPr>
      <w:r>
        <w:rPr>
          <w:bCs/>
          <w:b/>
        </w:rPr>
        <w:t xml:space="preserve">Duration</w:t>
      </w:r>
      <w:r>
        <w:t xml:space="preserve">: 2 years[37]</w:t>
      </w:r>
    </w:p>
    <w:p>
      <w:pPr>
        <w:numPr>
          <w:ilvl w:val="0"/>
          <w:numId w:val="1004"/>
        </w:numPr>
        <w:pStyle w:val="Compact"/>
      </w:pPr>
      <w:r>
        <w:rPr>
          <w:bCs/>
          <w:b/>
        </w:rPr>
        <w:t xml:space="preserve">Average Annual Value</w:t>
      </w:r>
      <w:r>
        <w:t xml:space="preserve">: $4 million[38]</w:t>
      </w:r>
    </w:p>
    <w:p>
      <w:pPr>
        <w:numPr>
          <w:ilvl w:val="0"/>
          <w:numId w:val="1004"/>
        </w:numPr>
        <w:pStyle w:val="Compact"/>
      </w:pPr>
      <w:r>
        <w:rPr>
          <w:bCs/>
          <w:b/>
        </w:rPr>
        <w:t xml:space="preserve">First Season Earnings</w:t>
      </w:r>
      <w:r>
        <w:t xml:space="preserve">: Over $3 million[39]</w:t>
      </w:r>
    </w:p>
    <w:bookmarkEnd w:id="29"/>
    <w:bookmarkStart w:id="30" w:name="market-context-and-comparisons"/>
    <w:p>
      <w:pPr>
        <w:pStyle w:val="Heading3"/>
      </w:pPr>
      <w:r>
        <w:t xml:space="preserve">Market Context and Comparisons</w:t>
      </w:r>
    </w:p>
    <w:p>
      <w:pPr>
        <w:pStyle w:val="FirstParagraph"/>
      </w:pPr>
      <w:r>
        <w:t xml:space="preserve">Mensah’s deal significantly exceeds previous quarterback NIL contracts:</w:t>
      </w:r>
    </w:p>
    <w:p>
      <w:pPr>
        <w:pStyle w:val="BodyText"/>
      </w:pPr>
      <w:r>
        <w:rPr>
          <w:bCs/>
          <w:b/>
        </w:rPr>
        <w:t xml:space="preserve">Historical Quarterback NIL Comparison</w:t>
      </w:r>
      <w:r>
        <w:t xml:space="preserve">:</w:t>
      </w:r>
      <w:r>
        <w:t xml:space="preserve"> </w:t>
      </w:r>
      <w:r>
        <w:t xml:space="preserve">-</w:t>
      </w:r>
      <w:r>
        <w:t xml:space="preserve"> </w:t>
      </w:r>
      <w:r>
        <w:rPr>
          <w:bCs/>
          <w:b/>
        </w:rPr>
        <w:t xml:space="preserve">Cam Ward &amp; Riley Leonard</w:t>
      </w:r>
      <w:r>
        <w:t xml:space="preserve"> </w:t>
      </w:r>
      <w:r>
        <w:t xml:space="preserve">(2024): Approximately $2 million each[40]</w:t>
      </w:r>
      <w:r>
        <w:t xml:space="preserve"> </w:t>
      </w:r>
      <w:r>
        <w:t xml:space="preserve">-</w:t>
      </w:r>
      <w:r>
        <w:t xml:space="preserve"> </w:t>
      </w:r>
      <w:r>
        <w:rPr>
          <w:bCs/>
          <w:b/>
        </w:rPr>
        <w:t xml:space="preserve">Darian Mensah</w:t>
      </w:r>
      <w:r>
        <w:t xml:space="preserve"> </w:t>
      </w:r>
      <w:r>
        <w:t xml:space="preserve">(2025): $4 million annually - 100% increase[41]</w:t>
      </w:r>
    </w:p>
    <w:p>
      <w:pPr>
        <w:pStyle w:val="BodyText"/>
      </w:pPr>
      <w:r>
        <w:rPr>
          <w:bCs/>
          <w:b/>
        </w:rPr>
        <w:t xml:space="preserve">2025 NIL Market Rankings</w:t>
      </w:r>
      <w:r>
        <w:t xml:space="preserve">:</w:t>
      </w:r>
      <w:r>
        <w:t xml:space="preserve"> </w:t>
      </w:r>
      <w:r>
        <w:t xml:space="preserve">1. Arch Manning (Texas): $6.5 million valuation[42]</w:t>
      </w:r>
      <w:r>
        <w:t xml:space="preserve"> </w:t>
      </w:r>
      <w:r>
        <w:t xml:space="preserve">2. Carson Beck (Miami): $4.3 million valuation[43]</w:t>
      </w:r>
      <w:r>
        <w:t xml:space="preserve"> </w:t>
      </w:r>
      <w:r>
        <w:t xml:space="preserve">3. Jeremiah Smith (Ohio State): $4.0 million valuation[44]</w:t>
      </w:r>
      <w:r>
        <w:t xml:space="preserve"> </w:t>
      </w:r>
      <w:r>
        <w:t xml:space="preserve">4. DJ Lagway (Florida): $3.8 million valuation[45]</w:t>
      </w:r>
    </w:p>
    <w:p>
      <w:pPr>
        <w:pStyle w:val="BodyText"/>
      </w:pPr>
      <w:r>
        <w:rPr>
          <w:iCs/>
          <w:i/>
        </w:rPr>
        <w:t xml:space="preserve">Note: Mensah’s actual contract ($4M/year) exceeds most market valuations[46]</w:t>
      </w:r>
    </w:p>
    <w:bookmarkEnd w:id="30"/>
    <w:bookmarkStart w:id="31" w:name="family-financial-motivation"/>
    <w:p>
      <w:pPr>
        <w:pStyle w:val="Heading3"/>
      </w:pPr>
      <w:r>
        <w:t xml:space="preserve">Family Financial Motivation</w:t>
      </w:r>
    </w:p>
    <w:p>
      <w:pPr>
        <w:pStyle w:val="FirstParagraph"/>
      </w:pPr>
      <w:r>
        <w:t xml:space="preserve">Mensah was transparent about the financial component of his decision:</w:t>
      </w:r>
    </w:p>
    <w:p>
      <w:pPr>
        <w:pStyle w:val="BlockText"/>
      </w:pPr>
      <w:r>
        <w:t xml:space="preserve">“</w:t>
      </w:r>
      <w:r>
        <w:t xml:space="preserve">I knew this move would set my family up for financial freedom. Those are some of the things that went into that decision.</w:t>
      </w:r>
      <w:r>
        <w:t xml:space="preserve">”</w:t>
      </w:r>
      <w:r>
        <w:t xml:space="preserve">[47]</w:t>
      </w:r>
    </w:p>
    <w:p>
      <w:pPr>
        <w:pStyle w:val="FirstParagraph"/>
      </w:pPr>
      <w:r>
        <w:t xml:space="preserve">However, he emphasized that money wasn’t the sole factor:</w:t>
      </w:r>
    </w:p>
    <w:p>
      <w:pPr>
        <w:pStyle w:val="BlockText"/>
      </w:pPr>
      <w:r>
        <w:t xml:space="preserve">“</w:t>
      </w:r>
      <w:r>
        <w:t xml:space="preserve">Obviously, the NIL component was pretty important, but it wasn’t the primary focus. The primary focus is to play in the NFL, so I feel like Duke is a place where I can achieve that.</w:t>
      </w:r>
      <w:r>
        <w:t xml:space="preserve">”</w:t>
      </w:r>
      <w:r>
        <w:t xml:space="preserve">[48]</w:t>
      </w:r>
    </w:p>
    <w:bookmarkEnd w:id="31"/>
    <w:bookmarkEnd w:id="32"/>
    <w:bookmarkStart w:id="36" w:name="broader-nil-market-context"/>
    <w:p>
      <w:pPr>
        <w:pStyle w:val="Heading2"/>
      </w:pPr>
      <w:r>
        <w:t xml:space="preserve">Broader NIL Market Context</w:t>
      </w:r>
    </w:p>
    <w:bookmarkStart w:id="33" w:name="market-growth-and-trends"/>
    <w:p>
      <w:pPr>
        <w:pStyle w:val="Heading3"/>
      </w:pPr>
      <w:r>
        <w:t xml:space="preserve">Market Growth and Trends</w:t>
      </w:r>
    </w:p>
    <w:p>
      <w:pPr>
        <w:pStyle w:val="FirstParagraph"/>
      </w:pPr>
      <w:r>
        <w:t xml:space="preserve">The NIL market has experienced explosive growth since its inception in 2021:</w:t>
      </w:r>
    </w:p>
    <w:p>
      <w:pPr>
        <w:numPr>
          <w:ilvl w:val="0"/>
          <w:numId w:val="1005"/>
        </w:numPr>
        <w:pStyle w:val="Compact"/>
      </w:pPr>
      <w:r>
        <w:rPr>
          <w:bCs/>
          <w:b/>
        </w:rPr>
        <w:t xml:space="preserve">2021-22</w:t>
      </w:r>
      <w:r>
        <w:t xml:space="preserve">: $917 million total market[49]</w:t>
      </w:r>
    </w:p>
    <w:p>
      <w:pPr>
        <w:numPr>
          <w:ilvl w:val="0"/>
          <w:numId w:val="1005"/>
        </w:numPr>
        <w:pStyle w:val="Compact"/>
      </w:pPr>
      <w:r>
        <w:rPr>
          <w:bCs/>
          <w:b/>
        </w:rPr>
        <w:t xml:space="preserve">2024-25</w:t>
      </w:r>
      <w:r>
        <w:t xml:space="preserve">: $1.67 billion projected[50]</w:t>
      </w:r>
    </w:p>
    <w:p>
      <w:pPr>
        <w:numPr>
          <w:ilvl w:val="0"/>
          <w:numId w:val="1005"/>
        </w:numPr>
        <w:pStyle w:val="Compact"/>
      </w:pPr>
      <w:r>
        <w:rPr>
          <w:bCs/>
          <w:b/>
        </w:rPr>
        <w:t xml:space="preserve">2025</w:t>
      </w:r>
      <w:r>
        <w:t xml:space="preserve">: Projected to exceed $2.5 billion[51]</w:t>
      </w:r>
    </w:p>
    <w:bookmarkEnd w:id="33"/>
    <w:bookmarkStart w:id="34" w:name="quarterback-market-premium"/>
    <w:p>
      <w:pPr>
        <w:pStyle w:val="Heading3"/>
      </w:pPr>
      <w:r>
        <w:t xml:space="preserve">Quarterback Market Premium</w:t>
      </w:r>
    </w:p>
    <w:p>
      <w:pPr>
        <w:pStyle w:val="FirstParagraph"/>
      </w:pPr>
      <w:r>
        <w:t xml:space="preserve">Quarterbacks command premium NIL valuations due to:</w:t>
      </w:r>
      <w:r>
        <w:t xml:space="preserve"> </w:t>
      </w:r>
      <w:r>
        <w:t xml:space="preserve">- High visibility and marketability[52]</w:t>
      </w:r>
      <w:r>
        <w:t xml:space="preserve"> </w:t>
      </w:r>
      <w:r>
        <w:t xml:space="preserve">- Team leadership role[53]</w:t>
      </w:r>
      <w:r>
        <w:t xml:space="preserve"> </w:t>
      </w:r>
      <w:r>
        <w:t xml:space="preserve">- Fan engagement and media attention[54]</w:t>
      </w:r>
    </w:p>
    <w:p>
      <w:pPr>
        <w:pStyle w:val="BodyText"/>
      </w:pPr>
      <w:r>
        <w:rPr>
          <w:bCs/>
          <w:b/>
        </w:rPr>
        <w:t xml:space="preserve">Typical QB Market Range</w:t>
      </w:r>
      <w:r>
        <w:t xml:space="preserve">: $500,000 to $800,000[55]</w:t>
      </w:r>
      <w:r>
        <w:t xml:space="preserve"> </w:t>
      </w:r>
      <w:r>
        <w:rPr>
          <w:iCs/>
          <w:i/>
        </w:rPr>
        <w:t xml:space="preserve">Mensah’s deal represents 500-800% premium over typical range</w:t>
      </w:r>
    </w:p>
    <w:bookmarkEnd w:id="34"/>
    <w:bookmarkStart w:id="35" w:name="impact-on-college-football-landscape"/>
    <w:p>
      <w:pPr>
        <w:pStyle w:val="Heading3"/>
      </w:pPr>
      <w:r>
        <w:t xml:space="preserve">Impact on College Football Landscape</w:t>
      </w:r>
    </w:p>
    <w:p>
      <w:pPr>
        <w:pStyle w:val="FirstParagraph"/>
      </w:pPr>
      <w:r>
        <w:t xml:space="preserve">Mensah’s contract signals several trends:</w:t>
      </w:r>
    </w:p>
    <w:p>
      <w:pPr>
        <w:numPr>
          <w:ilvl w:val="0"/>
          <w:numId w:val="1006"/>
        </w:numPr>
        <w:pStyle w:val="Compact"/>
      </w:pPr>
      <w:r>
        <w:rPr>
          <w:bCs/>
          <w:b/>
        </w:rPr>
        <w:t xml:space="preserve">Arms Race Acceleration</w:t>
      </w:r>
      <w:r>
        <w:t xml:space="preserve">: Programs increasingly willing to invest heavily in quarterback position[56]</w:t>
      </w:r>
    </w:p>
    <w:p>
      <w:pPr>
        <w:numPr>
          <w:ilvl w:val="0"/>
          <w:numId w:val="1006"/>
        </w:numPr>
        <w:pStyle w:val="Compact"/>
      </w:pPr>
      <w:r>
        <w:rPr>
          <w:bCs/>
          <w:b/>
        </w:rPr>
        <w:t xml:space="preserve">Transfer Portal Premium</w:t>
      </w:r>
      <w:r>
        <w:t xml:space="preserve">: Top portal QBs commanding higher rates than high school recruits[57]</w:t>
      </w:r>
    </w:p>
    <w:p>
      <w:pPr>
        <w:numPr>
          <w:ilvl w:val="0"/>
          <w:numId w:val="1006"/>
        </w:numPr>
        <w:pStyle w:val="Compact"/>
      </w:pPr>
      <w:r>
        <w:rPr>
          <w:bCs/>
          <w:b/>
        </w:rPr>
        <w:t xml:space="preserve">Geographic Mobility</w:t>
      </w:r>
      <w:r>
        <w:t xml:space="preserve">: Players willing to transfer for financial opportunities[58]</w:t>
      </w:r>
    </w:p>
    <w:p>
      <w:pPr>
        <w:numPr>
          <w:ilvl w:val="0"/>
          <w:numId w:val="1006"/>
        </w:numPr>
        <w:pStyle w:val="Compact"/>
      </w:pPr>
      <w:r>
        <w:rPr>
          <w:bCs/>
          <w:b/>
        </w:rPr>
        <w:t xml:space="preserve">Family Financial Considerations</w:t>
      </w:r>
      <w:r>
        <w:t xml:space="preserve">: Open discussion of economic factors in decisions[59]</w:t>
      </w:r>
    </w:p>
    <w:bookmarkEnd w:id="35"/>
    <w:bookmarkEnd w:id="36"/>
    <w:bookmarkStart w:id="39" w:name="duke-football-program-context"/>
    <w:p>
      <w:pPr>
        <w:pStyle w:val="Heading2"/>
      </w:pPr>
      <w:r>
        <w:t xml:space="preserve">Duke Football Program Context</w:t>
      </w:r>
    </w:p>
    <w:bookmarkStart w:id="37" w:name="program-investment-in-success"/>
    <w:p>
      <w:pPr>
        <w:pStyle w:val="Heading3"/>
      </w:pPr>
      <w:r>
        <w:t xml:space="preserve">Program Investment in Success</w:t>
      </w:r>
    </w:p>
    <w:p>
      <w:pPr>
        <w:pStyle w:val="FirstParagraph"/>
      </w:pPr>
      <w:r>
        <w:t xml:space="preserve">Duke’s willingness to invest $8 million in Mensah demonstrates:</w:t>
      </w:r>
      <w:r>
        <w:t xml:space="preserve"> </w:t>
      </w:r>
      <w:r>
        <w:t xml:space="preserve">- Serious commitment to competitive football[60]</w:t>
      </w:r>
      <w:r>
        <w:t xml:space="preserve"> </w:t>
      </w:r>
      <w:r>
        <w:t xml:space="preserve">- Recognition of quarterback importance in modern game[61]</w:t>
      </w:r>
      <w:r>
        <w:t xml:space="preserve"> </w:t>
      </w:r>
      <w:r>
        <w:t xml:space="preserve">- Belief in program’s upward trajectory[62]</w:t>
      </w:r>
    </w:p>
    <w:bookmarkEnd w:id="37"/>
    <w:bookmarkStart w:id="38" w:name="acc-competition-landscape"/>
    <w:p>
      <w:pPr>
        <w:pStyle w:val="Heading3"/>
      </w:pPr>
      <w:r>
        <w:t xml:space="preserve">ACC Competition Landscape</w:t>
      </w:r>
    </w:p>
    <w:p>
      <w:pPr>
        <w:pStyle w:val="FirstParagraph"/>
      </w:pPr>
      <w:r>
        <w:t xml:space="preserve">The move positions Duke to compete more effectively in the ACC, where quarterback play is crucial for:</w:t>
      </w:r>
      <w:r>
        <w:t xml:space="preserve"> </w:t>
      </w:r>
      <w:r>
        <w:t xml:space="preserve">- Conference championship contention[63]</w:t>
      </w:r>
      <w:r>
        <w:t xml:space="preserve"> </w:t>
      </w:r>
      <w:r>
        <w:t xml:space="preserve">- College Football Playoff positioning[64]</w:t>
      </w:r>
      <w:r>
        <w:t xml:space="preserve"> </w:t>
      </w:r>
      <w:r>
        <w:t xml:space="preserve">- National recruiting credibility[65]</w:t>
      </w:r>
    </w:p>
    <w:bookmarkEnd w:id="38"/>
    <w:bookmarkEnd w:id="39"/>
    <w:bookmarkStart w:id="42" w:name="Xacdd3b739e7f3419018f468526ba5d086523ad3"/>
    <w:p>
      <w:pPr>
        <w:pStyle w:val="Heading2"/>
      </w:pPr>
      <w:r>
        <w:t xml:space="preserve">Statistical Analysis and Performance Projections</w:t>
      </w:r>
    </w:p>
    <w:bookmarkStart w:id="40" w:name="performance-metrics"/>
    <w:p>
      <w:pPr>
        <w:pStyle w:val="Heading3"/>
      </w:pPr>
      <w:r>
        <w:t xml:space="preserve">2024 Performance Metrics</w:t>
      </w:r>
    </w:p>
    <w:p>
      <w:pPr>
        <w:pStyle w:val="FirstParagraph"/>
      </w:pPr>
      <w:r>
        <w:t xml:space="preserve">Mensah’s Tulane statistics project favorable outcomes for Duke:</w:t>
      </w:r>
    </w:p>
    <w:p>
      <w:pPr>
        <w:pStyle w:val="BodyText"/>
      </w:pPr>
      <w:r>
        <w:rPr>
          <w:bCs/>
          <w:b/>
        </w:rPr>
        <w:t xml:space="preserve">Efficiency Metrics</w:t>
      </w:r>
      <w:r>
        <w:t xml:space="preserve">:</w:t>
      </w:r>
      <w:r>
        <w:t xml:space="preserve"> </w:t>
      </w:r>
      <w:r>
        <w:t xml:space="preserve">- 65.9% completion percentage (above average)[66]</w:t>
      </w:r>
      <w:r>
        <w:t xml:space="preserve"> </w:t>
      </w:r>
      <w:r>
        <w:t xml:space="preserve">- 9.5 yards per attempt (excellent)[67]</w:t>
      </w:r>
      <w:r>
        <w:t xml:space="preserve"> </w:t>
      </w:r>
      <w:r>
        <w:t xml:space="preserve">- 209.5 passer rating (elite level)[68]</w:t>
      </w:r>
      <w:r>
        <w:t xml:space="preserve"> </w:t>
      </w:r>
      <w:r>
        <w:t xml:space="preserve">- 3.67:1 TD:INT ratio (very good)[69]</w:t>
      </w:r>
    </w:p>
    <w:p>
      <w:pPr>
        <w:pStyle w:val="BodyText"/>
      </w:pPr>
      <w:r>
        <w:rPr>
          <w:bCs/>
          <w:b/>
        </w:rPr>
        <w:t xml:space="preserve">Production Metrics</w:t>
      </w:r>
      <w:r>
        <w:t xml:space="preserve">:</w:t>
      </w:r>
      <w:r>
        <w:t xml:space="preserve"> </w:t>
      </w:r>
      <w:r>
        <w:t xml:space="preserve">- 2,723 yards in 13 games (209.5 YPG average)[70]</w:t>
      </w:r>
      <w:r>
        <w:t xml:space="preserve"> </w:t>
      </w:r>
      <w:r>
        <w:t xml:space="preserve">- 23 total touchdowns (22 passing, 1 rushing)[71]</w:t>
      </w:r>
    </w:p>
    <w:bookmarkEnd w:id="40"/>
    <w:bookmarkStart w:id="41" w:name="market-value-validation"/>
    <w:p>
      <w:pPr>
        <w:pStyle w:val="Heading3"/>
      </w:pPr>
      <w:r>
        <w:t xml:space="preserve">Market Value Validation</w:t>
      </w:r>
    </w:p>
    <w:p>
      <w:pPr>
        <w:pStyle w:val="FirstParagraph"/>
      </w:pPr>
      <w:r>
        <w:t xml:space="preserve">Several factors justify the high NIL investment:</w:t>
      </w:r>
    </w:p>
    <w:p>
      <w:pPr>
        <w:numPr>
          <w:ilvl w:val="0"/>
          <w:numId w:val="1007"/>
        </w:numPr>
        <w:pStyle w:val="Compact"/>
      </w:pPr>
      <w:r>
        <w:rPr>
          <w:bCs/>
          <w:b/>
        </w:rPr>
        <w:t xml:space="preserve">Proven Production</w:t>
      </w:r>
      <w:r>
        <w:t xml:space="preserve">: Demonstrated ability to lead winning team (9-4 record)[72]</w:t>
      </w:r>
    </w:p>
    <w:p>
      <w:pPr>
        <w:numPr>
          <w:ilvl w:val="0"/>
          <w:numId w:val="1007"/>
        </w:numPr>
        <w:pStyle w:val="Compact"/>
      </w:pPr>
      <w:r>
        <w:rPr>
          <w:bCs/>
          <w:b/>
        </w:rPr>
        <w:t xml:space="preserve">Efficiency</w:t>
      </w:r>
      <w:r>
        <w:t xml:space="preserve">: Strong completion percentage and low interception rate[73]</w:t>
      </w:r>
    </w:p>
    <w:p>
      <w:pPr>
        <w:numPr>
          <w:ilvl w:val="0"/>
          <w:numId w:val="1007"/>
        </w:numPr>
        <w:pStyle w:val="Compact"/>
      </w:pPr>
      <w:r>
        <w:rPr>
          <w:bCs/>
          <w:b/>
        </w:rPr>
        <w:t xml:space="preserve">Mobility</w:t>
      </w:r>
      <w:r>
        <w:t xml:space="preserve">: Dual-threat capability with rushing ability[74]</w:t>
      </w:r>
    </w:p>
    <w:p>
      <w:pPr>
        <w:numPr>
          <w:ilvl w:val="0"/>
          <w:numId w:val="1007"/>
        </w:numPr>
        <w:pStyle w:val="Compact"/>
      </w:pPr>
      <w:r>
        <w:rPr>
          <w:bCs/>
          <w:b/>
        </w:rPr>
        <w:t xml:space="preserve">Experience</w:t>
      </w:r>
      <w:r>
        <w:t xml:space="preserve">: Two years of college development[75]</w:t>
      </w:r>
    </w:p>
    <w:p>
      <w:pPr>
        <w:numPr>
          <w:ilvl w:val="0"/>
          <w:numId w:val="1007"/>
        </w:numPr>
        <w:pStyle w:val="Compact"/>
      </w:pPr>
      <w:r>
        <w:rPr>
          <w:bCs/>
          <w:b/>
        </w:rPr>
        <w:t xml:space="preserve">Upside</w:t>
      </w:r>
      <w:r>
        <w:t xml:space="preserve">: Three years of eligibility remaining[76]</w:t>
      </w:r>
    </w:p>
    <w:bookmarkEnd w:id="41"/>
    <w:bookmarkEnd w:id="42"/>
    <w:bookmarkStart w:id="45" w:name="key-stakeholder-perspectives"/>
    <w:p>
      <w:pPr>
        <w:pStyle w:val="Heading2"/>
      </w:pPr>
      <w:r>
        <w:t xml:space="preserve">Key Stakeholder Perspectives</w:t>
      </w:r>
    </w:p>
    <w:bookmarkStart w:id="43" w:name="player-agent-representation"/>
    <w:p>
      <w:pPr>
        <w:pStyle w:val="Heading3"/>
      </w:pPr>
      <w:r>
        <w:t xml:space="preserve">Player Agent Representation</w:t>
      </w:r>
    </w:p>
    <w:p>
      <w:pPr>
        <w:pStyle w:val="FirstParagraph"/>
      </w:pPr>
      <w:r>
        <w:t xml:space="preserve">Mensah is represented by Noah Reisenfeld and Adie von Gontard of Young Money APAA Sports[77], who:</w:t>
      </w:r>
      <w:r>
        <w:t xml:space="preserve"> </w:t>
      </w:r>
      <w:r>
        <w:t xml:space="preserve">- Managed negotiations during 2024 season without distraction[78]</w:t>
      </w:r>
      <w:r>
        <w:t xml:space="preserve"> </w:t>
      </w:r>
      <w:r>
        <w:t xml:space="preserve">- Positioned Mensah for maximum market value[79]</w:t>
      </w:r>
      <w:r>
        <w:t xml:space="preserve"> </w:t>
      </w:r>
      <w:r>
        <w:t xml:space="preserve">- Balanced multiple program interests[80]</w:t>
      </w:r>
    </w:p>
    <w:bookmarkEnd w:id="43"/>
    <w:bookmarkStart w:id="44" w:name="duke-coaching-staff"/>
    <w:p>
      <w:pPr>
        <w:pStyle w:val="Heading3"/>
      </w:pPr>
      <w:r>
        <w:t xml:space="preserve">Duke Coaching Staff</w:t>
      </w:r>
    </w:p>
    <w:p>
      <w:pPr>
        <w:pStyle w:val="FirstParagraph"/>
      </w:pPr>
      <w:r>
        <w:t xml:space="preserve">Coach Manny Diaz’s recruiting approach emphasized:</w:t>
      </w:r>
      <w:r>
        <w:t xml:space="preserve"> </w:t>
      </w:r>
      <w:r>
        <w:t xml:space="preserve">- Personal connection and vision[81]</w:t>
      </w:r>
      <w:r>
        <w:t xml:space="preserve"> </w:t>
      </w:r>
      <w:r>
        <w:t xml:space="preserve">- Defensive coordinator perspective on quarterback development[82]</w:t>
      </w:r>
      <w:r>
        <w:t xml:space="preserve"> </w:t>
      </w:r>
      <w:r>
        <w:t xml:space="preserve">- Commitment to tailored offensive system[83]</w:t>
      </w:r>
    </w:p>
    <w:bookmarkEnd w:id="44"/>
    <w:bookmarkEnd w:id="45"/>
    <w:bookmarkStart w:id="48" w:name="industry-impact-and-future-implications"/>
    <w:p>
      <w:pPr>
        <w:pStyle w:val="Heading2"/>
      </w:pPr>
      <w:r>
        <w:t xml:space="preserve">Industry Impact and Future Implications</w:t>
      </w:r>
    </w:p>
    <w:bookmarkStart w:id="46" w:name="precedent-setting"/>
    <w:p>
      <w:pPr>
        <w:pStyle w:val="Heading3"/>
      </w:pPr>
      <w:r>
        <w:t xml:space="preserve">Precedent Setting</w:t>
      </w:r>
    </w:p>
    <w:p>
      <w:pPr>
        <w:pStyle w:val="FirstParagraph"/>
      </w:pPr>
      <w:r>
        <w:t xml:space="preserve">Mensah’s contract establishes new benchmarks for:</w:t>
      </w:r>
      <w:r>
        <w:t xml:space="preserve"> </w:t>
      </w:r>
      <w:r>
        <w:t xml:space="preserve">- Transfer portal quarterback compensation[84]</w:t>
      </w:r>
      <w:r>
        <w:t xml:space="preserve"> </w:t>
      </w:r>
      <w:r>
        <w:t xml:space="preserve">- Mid-major to Power Four transfer premiums[85]</w:t>
      </w:r>
      <w:r>
        <w:t xml:space="preserve"> </w:t>
      </w:r>
      <w:r>
        <w:t xml:space="preserve">- Family financial consideration transparency[86]</w:t>
      </w:r>
    </w:p>
    <w:bookmarkEnd w:id="46"/>
    <w:bookmarkStart w:id="47" w:name="market-evolution-indicators"/>
    <w:p>
      <w:pPr>
        <w:pStyle w:val="Heading3"/>
      </w:pPr>
      <w:r>
        <w:t xml:space="preserve">Market Evolution Indicators</w:t>
      </w:r>
    </w:p>
    <w:p>
      <w:pPr>
        <w:pStyle w:val="FirstParagraph"/>
      </w:pPr>
      <w:r>
        <w:t xml:space="preserve">The deal suggests several market developments:</w:t>
      </w:r>
    </w:p>
    <w:p>
      <w:pPr>
        <w:numPr>
          <w:ilvl w:val="0"/>
          <w:numId w:val="1008"/>
        </w:numPr>
        <w:pStyle w:val="Compact"/>
      </w:pPr>
      <w:r>
        <w:rPr>
          <w:bCs/>
          <w:b/>
        </w:rPr>
        <w:t xml:space="preserve">Increased Transparency</w:t>
      </w:r>
      <w:r>
        <w:t xml:space="preserve">: Open discussion of financial motivations[87]</w:t>
      </w:r>
    </w:p>
    <w:p>
      <w:pPr>
        <w:numPr>
          <w:ilvl w:val="0"/>
          <w:numId w:val="1008"/>
        </w:numPr>
        <w:pStyle w:val="Compact"/>
      </w:pPr>
      <w:r>
        <w:rPr>
          <w:bCs/>
          <w:b/>
        </w:rPr>
        <w:t xml:space="preserve">Premium Positioning</w:t>
      </w:r>
      <w:r>
        <w:t xml:space="preserve">: Top programs willing to pay quarterback premiums[88]</w:t>
      </w:r>
    </w:p>
    <w:p>
      <w:pPr>
        <w:numPr>
          <w:ilvl w:val="0"/>
          <w:numId w:val="1008"/>
        </w:numPr>
        <w:pStyle w:val="Compact"/>
      </w:pPr>
      <w:r>
        <w:rPr>
          <w:bCs/>
          <w:b/>
        </w:rPr>
        <w:t xml:space="preserve">Strategic Investment</w:t>
      </w:r>
      <w:r>
        <w:t xml:space="preserve">: NIL as recruiting differentiator[89]</w:t>
      </w:r>
    </w:p>
    <w:p>
      <w:pPr>
        <w:numPr>
          <w:ilvl w:val="0"/>
          <w:numId w:val="1008"/>
        </w:numPr>
        <w:pStyle w:val="Compact"/>
      </w:pPr>
      <w:r>
        <w:rPr>
          <w:bCs/>
          <w:b/>
        </w:rPr>
        <w:t xml:space="preserve">Market Maturation</w:t>
      </w:r>
      <w:r>
        <w:t xml:space="preserve">: Professional-level contract structures[90]</w:t>
      </w:r>
    </w:p>
    <w:bookmarkEnd w:id="47"/>
    <w:bookmarkEnd w:id="48"/>
    <w:bookmarkStart w:id="52" w:name="seo-relevant-keywords-and-topics"/>
    <w:p>
      <w:pPr>
        <w:pStyle w:val="Heading2"/>
      </w:pPr>
      <w:r>
        <w:t xml:space="preserve">SEO-Relevant Keywords and Topics</w:t>
      </w:r>
    </w:p>
    <w:bookmarkStart w:id="49" w:name="primary-keywords"/>
    <w:p>
      <w:pPr>
        <w:pStyle w:val="Heading3"/>
      </w:pPr>
      <w:r>
        <w:t xml:space="preserve">Primary Keywords</w:t>
      </w:r>
    </w:p>
    <w:p>
      <w:pPr>
        <w:numPr>
          <w:ilvl w:val="0"/>
          <w:numId w:val="1009"/>
        </w:numPr>
        <w:pStyle w:val="Compact"/>
      </w:pPr>
      <w:r>
        <w:t xml:space="preserve">Darian Mensah Duke transfer</w:t>
      </w:r>
    </w:p>
    <w:p>
      <w:pPr>
        <w:numPr>
          <w:ilvl w:val="0"/>
          <w:numId w:val="1009"/>
        </w:numPr>
        <w:pStyle w:val="Compact"/>
      </w:pPr>
      <w:r>
        <w:t xml:space="preserve">$8 million NIL contract</w:t>
      </w:r>
    </w:p>
    <w:p>
      <w:pPr>
        <w:numPr>
          <w:ilvl w:val="0"/>
          <w:numId w:val="1009"/>
        </w:numPr>
        <w:pStyle w:val="Compact"/>
      </w:pPr>
      <w:r>
        <w:t xml:space="preserve">College football transfer portal</w:t>
      </w:r>
    </w:p>
    <w:p>
      <w:pPr>
        <w:numPr>
          <w:ilvl w:val="0"/>
          <w:numId w:val="1009"/>
        </w:numPr>
        <w:pStyle w:val="Compact"/>
      </w:pPr>
      <w:r>
        <w:t xml:space="preserve">Duke football NIL deals</w:t>
      </w:r>
    </w:p>
    <w:p>
      <w:pPr>
        <w:numPr>
          <w:ilvl w:val="0"/>
          <w:numId w:val="1009"/>
        </w:numPr>
        <w:pStyle w:val="Compact"/>
      </w:pPr>
      <w:r>
        <w:t xml:space="preserve">Highest paid college athlete</w:t>
      </w:r>
    </w:p>
    <w:bookmarkEnd w:id="49"/>
    <w:bookmarkStart w:id="50" w:name="secondary-keywords"/>
    <w:p>
      <w:pPr>
        <w:pStyle w:val="Heading3"/>
      </w:pPr>
      <w:r>
        <w:t xml:space="preserve">Secondary Keywords</w:t>
      </w:r>
    </w:p>
    <w:p>
      <w:pPr>
        <w:numPr>
          <w:ilvl w:val="0"/>
          <w:numId w:val="1010"/>
        </w:numPr>
        <w:pStyle w:val="Compact"/>
      </w:pPr>
      <w:r>
        <w:t xml:space="preserve">Tulane quarterback transfer</w:t>
      </w:r>
    </w:p>
    <w:p>
      <w:pPr>
        <w:numPr>
          <w:ilvl w:val="0"/>
          <w:numId w:val="1010"/>
        </w:numPr>
        <w:pStyle w:val="Compact"/>
      </w:pPr>
      <w:r>
        <w:t xml:space="preserve">ACC football recruiting</w:t>
      </w:r>
    </w:p>
    <w:p>
      <w:pPr>
        <w:numPr>
          <w:ilvl w:val="0"/>
          <w:numId w:val="1010"/>
        </w:numPr>
        <w:pStyle w:val="Compact"/>
      </w:pPr>
      <w:r>
        <w:t xml:space="preserve">College football NIL trends</w:t>
      </w:r>
    </w:p>
    <w:p>
      <w:pPr>
        <w:numPr>
          <w:ilvl w:val="0"/>
          <w:numId w:val="1010"/>
        </w:numPr>
        <w:pStyle w:val="Compact"/>
      </w:pPr>
      <w:r>
        <w:t xml:space="preserve">Duke football Manny Diaz</w:t>
      </w:r>
    </w:p>
    <w:p>
      <w:pPr>
        <w:numPr>
          <w:ilvl w:val="0"/>
          <w:numId w:val="1010"/>
        </w:numPr>
        <w:pStyle w:val="Compact"/>
      </w:pPr>
      <w:r>
        <w:t xml:space="preserve">Transfer portal quarterbacks 2025</w:t>
      </w:r>
    </w:p>
    <w:bookmarkEnd w:id="50"/>
    <w:bookmarkStart w:id="51" w:name="long-tail-keywords"/>
    <w:p>
      <w:pPr>
        <w:pStyle w:val="Heading3"/>
      </w:pPr>
      <w:r>
        <w:t xml:space="preserve">Long-tail Keywords</w:t>
      </w:r>
    </w:p>
    <w:p>
      <w:pPr>
        <w:numPr>
          <w:ilvl w:val="0"/>
          <w:numId w:val="1011"/>
        </w:numPr>
        <w:pStyle w:val="Compact"/>
      </w:pPr>
      <w:r>
        <w:t xml:space="preserve">“</w:t>
      </w:r>
      <w:r>
        <w:t xml:space="preserve">Set my family up for financial freedom</w:t>
      </w:r>
      <w:r>
        <w:t xml:space="preserve">”</w:t>
      </w:r>
    </w:p>
    <w:p>
      <w:pPr>
        <w:numPr>
          <w:ilvl w:val="0"/>
          <w:numId w:val="1011"/>
        </w:numPr>
        <w:pStyle w:val="Compact"/>
      </w:pPr>
      <w:r>
        <w:t xml:space="preserve">Darian Mensah family background</w:t>
      </w:r>
    </w:p>
    <w:p>
      <w:pPr>
        <w:numPr>
          <w:ilvl w:val="0"/>
          <w:numId w:val="1011"/>
        </w:numPr>
        <w:pStyle w:val="Compact"/>
      </w:pPr>
      <w:r>
        <w:t xml:space="preserve">Duke football recruiting 2025</w:t>
      </w:r>
    </w:p>
    <w:p>
      <w:pPr>
        <w:numPr>
          <w:ilvl w:val="0"/>
          <w:numId w:val="1011"/>
        </w:numPr>
        <w:pStyle w:val="Compact"/>
      </w:pPr>
      <w:r>
        <w:t xml:space="preserve">College football NIL market analysis</w:t>
      </w:r>
    </w:p>
    <w:p>
      <w:pPr>
        <w:numPr>
          <w:ilvl w:val="0"/>
          <w:numId w:val="1011"/>
        </w:numPr>
        <w:pStyle w:val="Compact"/>
      </w:pPr>
      <w:r>
        <w:t xml:space="preserve">Transfer portal quarterback rankings</w:t>
      </w:r>
    </w:p>
    <w:bookmarkEnd w:id="51"/>
    <w:bookmarkEnd w:id="52"/>
    <w:bookmarkStart w:id="55" w:name="future-considerations-and-monitoring"/>
    <w:p>
      <w:pPr>
        <w:pStyle w:val="Heading2"/>
      </w:pPr>
      <w:r>
        <w:t xml:space="preserve">Future Considerations and Monitoring</w:t>
      </w:r>
    </w:p>
    <w:bookmarkStart w:id="53" w:name="performance-expectations"/>
    <w:p>
      <w:pPr>
        <w:pStyle w:val="Heading3"/>
      </w:pPr>
      <w:r>
        <w:t xml:space="preserve">Performance Expectations</w:t>
      </w:r>
    </w:p>
    <w:p>
      <w:pPr>
        <w:pStyle w:val="FirstParagraph"/>
      </w:pPr>
      <w:r>
        <w:t xml:space="preserve">The investment creates significant performance expectations:</w:t>
      </w:r>
      <w:r>
        <w:t xml:space="preserve"> </w:t>
      </w:r>
      <w:r>
        <w:t xml:space="preserve">- ACC competitive success[91]</w:t>
      </w:r>
      <w:r>
        <w:t xml:space="preserve"> </w:t>
      </w:r>
      <w:r>
        <w:t xml:space="preserve">- Individual statistical achievement[92]</w:t>
      </w:r>
      <w:r>
        <w:t xml:space="preserve"> </w:t>
      </w:r>
      <w:r>
        <w:t xml:space="preserve">- NFL draft positioning[93]</w:t>
      </w:r>
      <w:r>
        <w:t xml:space="preserve"> </w:t>
      </w:r>
      <w:r>
        <w:t xml:space="preserve">- Program elevation[94]</w:t>
      </w:r>
    </w:p>
    <w:bookmarkEnd w:id="53"/>
    <w:bookmarkStart w:id="54" w:name="market-impact-monitoring"/>
    <w:p>
      <w:pPr>
        <w:pStyle w:val="Heading3"/>
      </w:pPr>
      <w:r>
        <w:t xml:space="preserve">Market Impact Monitoring</w:t>
      </w:r>
    </w:p>
    <w:p>
      <w:pPr>
        <w:pStyle w:val="FirstParagraph"/>
      </w:pPr>
      <w:r>
        <w:t xml:space="preserve">Key metrics to track:</w:t>
      </w:r>
      <w:r>
        <w:t xml:space="preserve"> </w:t>
      </w:r>
      <w:r>
        <w:t xml:space="preserve">- Subsequent quarterback NIL deals[95]</w:t>
      </w:r>
      <w:r>
        <w:t xml:space="preserve"> </w:t>
      </w:r>
      <w:r>
        <w:t xml:space="preserve">- Duke football program results[96]</w:t>
      </w:r>
      <w:r>
        <w:t xml:space="preserve"> </w:t>
      </w:r>
      <w:r>
        <w:t xml:space="preserve">- Transfer portal market evolution[97]</w:t>
      </w:r>
      <w:r>
        <w:t xml:space="preserve"> </w:t>
      </w:r>
      <w:r>
        <w:t xml:space="preserve">- Player performance ROI[98]</w:t>
      </w:r>
    </w:p>
    <w:bookmarkEnd w:id="54"/>
    <w:bookmarkEnd w:id="55"/>
    <w:bookmarkStart w:id="56" w:name="conclusion"/>
    <w:p>
      <w:pPr>
        <w:pStyle w:val="Heading2"/>
      </w:pPr>
      <w:r>
        <w:t xml:space="preserve">Conclusion</w:t>
      </w:r>
    </w:p>
    <w:p>
      <w:pPr>
        <w:pStyle w:val="FirstParagraph"/>
      </w:pPr>
      <w:r>
        <w:t xml:space="preserve">Darian Mensah’s $8 million NIL contract with Duke represents a seismic shift in college athletics, establishing new precedents for player compensation and transfer portal dynamics. The deal reflects the maturation of the NIL market, the premium value of quarterback talent, and the increasing transparency around financial motivations in player decisions.</w:t>
      </w:r>
    </w:p>
    <w:p>
      <w:pPr>
        <w:pStyle w:val="BodyText"/>
      </w:pPr>
      <w:r>
        <w:t xml:space="preserve">The transaction validates several key trends: the growing financial stakes in college football, the importance of the quarterback position in modern offenses, and the willingness of programs to make significant investments to compete at the highest level. For Mensah, the contract provides the financial security he sought for his family while positioning him in a program and conference that align with his NFL aspirations.</w:t>
      </w:r>
    </w:p>
    <w:p>
      <w:pPr>
        <w:pStyle w:val="BodyText"/>
      </w:pPr>
      <w:r>
        <w:t xml:space="preserve">As college football continues evolving in the NIL era, Mensah’s deal will likely be remembered as a watershed moment that redefined expectations for elite quarterback compensation and demonstrated the new realities of college athletics as a multimillion-dollar enterprise.</w:t>
      </w:r>
    </w:p>
    <w:p>
      <w:r>
        <w:pict>
          <v:rect style="width:0;height:1.5pt" o:hralign="center" o:hrstd="t" o:hr="t"/>
        </w:pict>
      </w:r>
    </w:p>
    <w:bookmarkEnd w:id="56"/>
    <w:bookmarkStart w:id="57" w:name="sources"/>
    <w:p>
      <w:pPr>
        <w:pStyle w:val="Heading2"/>
      </w:pPr>
      <w:r>
        <w:t xml:space="preserve">Sources</w:t>
      </w:r>
    </w:p>
    <w:p>
      <w:pPr>
        <w:pStyle w:val="FirstParagraph"/>
      </w:pPr>
      <w:r>
        <w:t xml:space="preserve">[1] Front Office Sports -</w:t>
      </w:r>
      <w:r>
        <w:t xml:space="preserve"> </w:t>
      </w:r>
      <w:r>
        <w:t xml:space="preserve">“</w:t>
      </w:r>
      <w:r>
        <w:t xml:space="preserve">Duke’s Record $8M QB Transfer Shows Rapid Growth of NIL Deals</w:t>
      </w:r>
      <w:r>
        <w:t xml:space="preserve">”</w:t>
      </w:r>
      <w:r>
        <w:t xml:space="preserve"> </w:t>
      </w:r>
      <w:r>
        <w:t xml:space="preserve">[2] CBS Sports -</w:t>
      </w:r>
      <w:r>
        <w:t xml:space="preserve"> </w:t>
      </w:r>
      <w:r>
        <w:t xml:space="preserve">“</w:t>
      </w:r>
      <w:r>
        <w:t xml:space="preserve">Highest-paid player in college football history? Transfer QB Darian Mensah’s Duke deal is sign of times</w:t>
      </w:r>
      <w:r>
        <w:t xml:space="preserve">”</w:t>
      </w:r>
      <w:r>
        <w:t xml:space="preserve"> </w:t>
      </w:r>
      <w:r>
        <w:t xml:space="preserve">[3] EssentiallySports -</w:t>
      </w:r>
      <w:r>
        <w:t xml:space="preserve"> </w:t>
      </w:r>
      <w:r>
        <w:t xml:space="preserve">“</w:t>
      </w:r>
      <w:r>
        <w:t xml:space="preserve">$8M Darian Mensah Makes Emotional Confession on His Duke Transfer</w:t>
      </w:r>
      <w:r>
        <w:t xml:space="preserve">”</w:t>
      </w:r>
      <w:r>
        <w:t xml:space="preserve"> </w:t>
      </w:r>
      <w:r>
        <w:t xml:space="preserve">[4] Wikipedia -</w:t>
      </w:r>
      <w:r>
        <w:t xml:space="preserve"> </w:t>
      </w:r>
      <w:r>
        <w:t xml:space="preserve">“</w:t>
      </w:r>
      <w:r>
        <w:t xml:space="preserve">Darian Mensah</w:t>
      </w:r>
      <w:r>
        <w:t xml:space="preserve">”</w:t>
      </w:r>
      <w:r>
        <w:t xml:space="preserve"> </w:t>
      </w:r>
      <w:r>
        <w:t xml:space="preserve">[5] Duke University Athletics -</w:t>
      </w:r>
      <w:r>
        <w:t xml:space="preserve"> </w:t>
      </w:r>
      <w:r>
        <w:t xml:space="preserve">“</w:t>
      </w:r>
      <w:r>
        <w:t xml:space="preserve">Darian Mensah - 2025 - Football</w:t>
      </w:r>
      <w:r>
        <w:t xml:space="preserve">”</w:t>
      </w:r>
      <w:r>
        <w:t xml:space="preserve"> </w:t>
      </w:r>
      <w:r>
        <w:t xml:space="preserve">[6] Tulane Green Wave Athletics -</w:t>
      </w:r>
      <w:r>
        <w:t xml:space="preserve"> </w:t>
      </w:r>
      <w:r>
        <w:t xml:space="preserve">“</w:t>
      </w:r>
      <w:r>
        <w:t xml:space="preserve">Darian Mensah - 2024 Football Roster</w:t>
      </w:r>
      <w:r>
        <w:t xml:space="preserve">”</w:t>
      </w:r>
      <w:r>
        <w:t xml:space="preserve"> </w:t>
      </w:r>
      <w:r>
        <w:t xml:space="preserve">[7] Ibid.</w:t>
      </w:r>
      <w:r>
        <w:t xml:space="preserve"> </w:t>
      </w:r>
      <w:r>
        <w:t xml:space="preserve">[8] Ibid.</w:t>
      </w:r>
      <w:r>
        <w:t xml:space="preserve"> </w:t>
      </w:r>
      <w:r>
        <w:t xml:space="preserve">[9] ESPN -</w:t>
      </w:r>
      <w:r>
        <w:t xml:space="preserve"> </w:t>
      </w:r>
      <w:r>
        <w:t xml:space="preserve">“</w:t>
      </w:r>
      <w:r>
        <w:t xml:space="preserve">Darian Mensah - Tulane Green Wave Quarterback</w:t>
      </w:r>
      <w:r>
        <w:t xml:space="preserve">”</w:t>
      </w:r>
      <w:r>
        <w:t xml:space="preserve"> </w:t>
      </w:r>
      <w:r>
        <w:t xml:space="preserve">[10] EssentiallySports -</w:t>
      </w:r>
      <w:r>
        <w:t xml:space="preserve"> </w:t>
      </w:r>
      <w:r>
        <w:t xml:space="preserve">“</w:t>
      </w:r>
      <w:r>
        <w:t xml:space="preserve">$8M Darian Mensah Makes Emotional Confession</w:t>
      </w:r>
      <w:r>
        <w:t xml:space="preserve">”</w:t>
      </w:r>
      <w:r>
        <w:t xml:space="preserve"> </w:t>
      </w:r>
      <w:r>
        <w:t xml:space="preserve">[11] Wikipedia -</w:t>
      </w:r>
      <w:r>
        <w:t xml:space="preserve"> </w:t>
      </w:r>
      <w:r>
        <w:t xml:space="preserve">“</w:t>
      </w:r>
      <w:r>
        <w:t xml:space="preserve">Darian Mensah</w:t>
      </w:r>
      <w:r>
        <w:t xml:space="preserve">”</w:t>
      </w:r>
      <w:r>
        <w:t xml:space="preserve"> </w:t>
      </w:r>
      <w:r>
        <w:t xml:space="preserve">[12] Ibid.</w:t>
      </w:r>
      <w:r>
        <w:t xml:space="preserve"> </w:t>
      </w:r>
      <w:r>
        <w:t xml:space="preserve">[13] Ibid.</w:t>
      </w:r>
      <w:r>
        <w:t xml:space="preserve"> </w:t>
      </w:r>
      <w:r>
        <w:t xml:space="preserve">[14] Ibid.</w:t>
      </w:r>
      <w:r>
        <w:t xml:space="preserve"> </w:t>
      </w:r>
      <w:r>
        <w:t xml:space="preserve">[15] Ibid.</w:t>
      </w:r>
      <w:r>
        <w:t xml:space="preserve"> </w:t>
      </w:r>
      <w:r>
        <w:t xml:space="preserve">[16] ESPN -</w:t>
      </w:r>
      <w:r>
        <w:t xml:space="preserve"> </w:t>
      </w:r>
      <w:r>
        <w:t xml:space="preserve">“</w:t>
      </w:r>
      <w:r>
        <w:t xml:space="preserve">Darian Mensah Career Stats - NCAAF</w:t>
      </w:r>
      <w:r>
        <w:t xml:space="preserve">”</w:t>
      </w:r>
      <w:r>
        <w:t xml:space="preserve"> </w:t>
      </w:r>
      <w:r>
        <w:t xml:space="preserve">[17] Wikipedia -</w:t>
      </w:r>
      <w:r>
        <w:t xml:space="preserve"> </w:t>
      </w:r>
      <w:r>
        <w:t xml:space="preserve">“</w:t>
      </w:r>
      <w:r>
        <w:t xml:space="preserve">Darian Mensah</w:t>
      </w:r>
      <w:r>
        <w:t xml:space="preserve">”</w:t>
      </w:r>
      <w:r>
        <w:t xml:space="preserve"> </w:t>
      </w:r>
      <w:r>
        <w:t xml:space="preserve">[18] Ibid.</w:t>
      </w:r>
      <w:r>
        <w:t xml:space="preserve"> </w:t>
      </w:r>
      <w:r>
        <w:t xml:space="preserve">[19] Tulane Green Wave Athletics -</w:t>
      </w:r>
      <w:r>
        <w:t xml:space="preserve"> </w:t>
      </w:r>
      <w:r>
        <w:t xml:space="preserve">“</w:t>
      </w:r>
      <w:r>
        <w:t xml:space="preserve">Football Runs Over UAB 71-20</w:t>
      </w:r>
      <w:r>
        <w:t xml:space="preserve">”</w:t>
      </w:r>
      <w:r>
        <w:t xml:space="preserve"> </w:t>
      </w:r>
      <w:r>
        <w:t xml:space="preserve">[20] On3 -</w:t>
      </w:r>
      <w:r>
        <w:t xml:space="preserve"> </w:t>
      </w:r>
      <w:r>
        <w:t xml:space="preserve">“</w:t>
      </w:r>
      <w:r>
        <w:t xml:space="preserve">Tulane QB Darian Mensah plans to enter NCAA transfer portal</w:t>
      </w:r>
      <w:r>
        <w:t xml:space="preserve">”</w:t>
      </w:r>
      <w:r>
        <w:t xml:space="preserve"> </w:t>
      </w:r>
      <w:r>
        <w:t xml:space="preserve">[21] ESPN - Transfer portal coverage</w:t>
      </w:r>
      <w:r>
        <w:t xml:space="preserve"> </w:t>
      </w:r>
      <w:r>
        <w:t xml:space="preserve">[22] EssentiallySports -</w:t>
      </w:r>
      <w:r>
        <w:t xml:space="preserve"> </w:t>
      </w:r>
      <w:r>
        <w:t xml:space="preserve">“</w:t>
      </w:r>
      <w:r>
        <w:t xml:space="preserve">$8M Darian Mensah Makes Emotional Confession</w:t>
      </w:r>
      <w:r>
        <w:t xml:space="preserve">”</w:t>
      </w:r>
      <w:r>
        <w:t xml:space="preserve"> </w:t>
      </w:r>
      <w:r>
        <w:t xml:space="preserve">[23] Wikipedia -</w:t>
      </w:r>
      <w:r>
        <w:t xml:space="preserve"> </w:t>
      </w:r>
      <w:r>
        <w:t xml:space="preserve">“</w:t>
      </w:r>
      <w:r>
        <w:t xml:space="preserve">Darian Mensah</w:t>
      </w:r>
      <w:r>
        <w:t xml:space="preserve">”</w:t>
      </w:r>
      <w:r>
        <w:t xml:space="preserve"> </w:t>
      </w:r>
      <w:r>
        <w:t xml:space="preserve">[24] Fayetteville Observer -</w:t>
      </w:r>
      <w:r>
        <w:t xml:space="preserve"> </w:t>
      </w:r>
      <w:r>
        <w:t xml:space="preserve">“</w:t>
      </w:r>
      <w:r>
        <w:t xml:space="preserve">Darian Mensah joins Duke football expected to be among</w:t>
      </w:r>
      <w:r>
        <w:t xml:space="preserve">”</w:t>
      </w:r>
      <w:r>
        <w:t xml:space="preserve"> </w:t>
      </w:r>
      <w:r>
        <w:t xml:space="preserve">[25] Wikipedia -</w:t>
      </w:r>
      <w:r>
        <w:t xml:space="preserve"> </w:t>
      </w:r>
      <w:r>
        <w:t xml:space="preserve">“</w:t>
      </w:r>
      <w:r>
        <w:t xml:space="preserve">Darian Mensah</w:t>
      </w:r>
      <w:r>
        <w:t xml:space="preserve">”</w:t>
      </w:r>
      <w:r>
        <w:t xml:space="preserve"> </w:t>
      </w:r>
      <w:r>
        <w:t xml:space="preserve">[26] EssentiallySports -</w:t>
      </w:r>
      <w:r>
        <w:t xml:space="preserve"> </w:t>
      </w:r>
      <w:r>
        <w:t xml:space="preserve">“</w:t>
      </w:r>
      <w:r>
        <w:t xml:space="preserve">$8M Darian Mensah Makes Emotional Confession</w:t>
      </w:r>
      <w:r>
        <w:t xml:space="preserve">”</w:t>
      </w:r>
      <w:r>
        <w:t xml:space="preserve"> </w:t>
      </w:r>
      <w:r>
        <w:t xml:space="preserve">[27] Ibid.</w:t>
      </w:r>
      <w:r>
        <w:t xml:space="preserve"> </w:t>
      </w:r>
      <w:r>
        <w:t xml:space="preserve">[28] Ibid.</w:t>
      </w:r>
      <w:r>
        <w:t xml:space="preserve"> </w:t>
      </w:r>
      <w:r>
        <w:t xml:space="preserve">[29] Ibid.</w:t>
      </w:r>
      <w:r>
        <w:t xml:space="preserve"> </w:t>
      </w:r>
      <w:r>
        <w:t xml:space="preserve">[30] Ibid.</w:t>
      </w:r>
      <w:r>
        <w:t xml:space="preserve"> </w:t>
      </w:r>
      <w:r>
        <w:t xml:space="preserve">[31] Ibid.</w:t>
      </w:r>
      <w:r>
        <w:t xml:space="preserve"> </w:t>
      </w:r>
      <w:r>
        <w:t xml:space="preserve">[32] Ibid.</w:t>
      </w:r>
      <w:r>
        <w:t xml:space="preserve"> </w:t>
      </w:r>
      <w:r>
        <w:t xml:space="preserve">[33] Ibid.</w:t>
      </w:r>
      <w:r>
        <w:t xml:space="preserve"> </w:t>
      </w:r>
      <w:r>
        <w:t xml:space="preserve">[34] Ibid.</w:t>
      </w:r>
      <w:r>
        <w:t xml:space="preserve"> </w:t>
      </w:r>
      <w:r>
        <w:t xml:space="preserve">[35] Ibid.</w:t>
      </w:r>
      <w:r>
        <w:t xml:space="preserve"> </w:t>
      </w:r>
      <w:r>
        <w:t xml:space="preserve">[36] Front Office Sports -</w:t>
      </w:r>
      <w:r>
        <w:t xml:space="preserve"> </w:t>
      </w:r>
      <w:r>
        <w:t xml:space="preserve">“</w:t>
      </w:r>
      <w:r>
        <w:t xml:space="preserve">Duke’s Record $8M QB Transfer Shows Rapid Growth of NIL Deals</w:t>
      </w:r>
      <w:r>
        <w:t xml:space="preserve">”</w:t>
      </w:r>
      <w:r>
        <w:t xml:space="preserve"> </w:t>
      </w:r>
      <w:r>
        <w:t xml:space="preserve">[37] Ibid.</w:t>
      </w:r>
      <w:r>
        <w:t xml:space="preserve"> </w:t>
      </w:r>
      <w:r>
        <w:t xml:space="preserve">[38] Ibid.</w:t>
      </w:r>
      <w:r>
        <w:t xml:space="preserve"> </w:t>
      </w:r>
      <w:r>
        <w:t xml:space="preserve">[39] EssentiallySports -</w:t>
      </w:r>
      <w:r>
        <w:t xml:space="preserve"> </w:t>
      </w:r>
      <w:r>
        <w:t xml:space="preserve">“</w:t>
      </w:r>
      <w:r>
        <w:t xml:space="preserve">$8M Darian Mensah Makes Emotional Confession</w:t>
      </w:r>
      <w:r>
        <w:t xml:space="preserve">”</w:t>
      </w:r>
      <w:r>
        <w:t xml:space="preserve"> </w:t>
      </w:r>
      <w:r>
        <w:t xml:space="preserve">[40] Front Office Sports -</w:t>
      </w:r>
      <w:r>
        <w:t xml:space="preserve"> </w:t>
      </w:r>
      <w:r>
        <w:t xml:space="preserve">“</w:t>
      </w:r>
      <w:r>
        <w:t xml:space="preserve">Duke’s Record $8M QB Transfer Shows Rapid Growth of NIL Deals</w:t>
      </w:r>
      <w:r>
        <w:t xml:space="preserve">”</w:t>
      </w:r>
      <w:r>
        <w:t xml:space="preserve"> </w:t>
      </w:r>
      <w:r>
        <w:t xml:space="preserve">[41] Ibid.</w:t>
      </w:r>
      <w:r>
        <w:t xml:space="preserve"> </w:t>
      </w:r>
      <w:r>
        <w:t xml:space="preserve">[42] Sports Illustrated -</w:t>
      </w:r>
      <w:r>
        <w:t xml:space="preserve"> </w:t>
      </w:r>
      <w:r>
        <w:t xml:space="preserve">“</w:t>
      </w:r>
      <w:r>
        <w:t xml:space="preserve">College football NIL player rankings for 2025</w:t>
      </w:r>
      <w:r>
        <w:t xml:space="preserve">”</w:t>
      </w:r>
      <w:r>
        <w:t xml:space="preserve"> </w:t>
      </w:r>
      <w:r>
        <w:t xml:space="preserve">[43] Ibid.</w:t>
      </w:r>
      <w:r>
        <w:t xml:space="preserve"> </w:t>
      </w:r>
      <w:r>
        <w:t xml:space="preserve">[44] Ibid.</w:t>
      </w:r>
      <w:r>
        <w:t xml:space="preserve"> </w:t>
      </w:r>
      <w:r>
        <w:t xml:space="preserve">[45] Ibid.</w:t>
      </w:r>
      <w:r>
        <w:t xml:space="preserve"> </w:t>
      </w:r>
      <w:r>
        <w:t xml:space="preserve">[46] Analysis based on compiled data</w:t>
      </w:r>
      <w:r>
        <w:t xml:space="preserve"> </w:t>
      </w:r>
      <w:r>
        <w:t xml:space="preserve">[47] Ball Durham -</w:t>
      </w:r>
      <w:r>
        <w:t xml:space="preserve"> </w:t>
      </w:r>
      <w:r>
        <w:t xml:space="preserve">“</w:t>
      </w:r>
      <w:r>
        <w:t xml:space="preserve">Darian Mensah speaks on difficult decision</w:t>
      </w:r>
      <w:r>
        <w:t xml:space="preserve">”</w:t>
      </w:r>
      <w:r>
        <w:t xml:space="preserve"> </w:t>
      </w:r>
      <w:r>
        <w:t xml:space="preserve">[48] EssentiallySports -</w:t>
      </w:r>
      <w:r>
        <w:t xml:space="preserve"> </w:t>
      </w:r>
      <w:r>
        <w:t xml:space="preserve">“</w:t>
      </w:r>
      <w:r>
        <w:t xml:space="preserve">$8M Darian Mensah Makes Emotional Confession</w:t>
      </w:r>
      <w:r>
        <w:t xml:space="preserve">”</w:t>
      </w:r>
      <w:r>
        <w:t xml:space="preserve"> </w:t>
      </w:r>
      <w:r>
        <w:t xml:space="preserve">[49] Opendorse -</w:t>
      </w:r>
      <w:r>
        <w:t xml:space="preserve"> </w:t>
      </w:r>
      <w:r>
        <w:t xml:space="preserve">“</w:t>
      </w:r>
      <w:r>
        <w:t xml:space="preserve">NIL AT 3: The Annual Opendorse Report</w:t>
      </w:r>
      <w:r>
        <w:t xml:space="preserve">”</w:t>
      </w:r>
      <w:r>
        <w:t xml:space="preserve"> </w:t>
      </w:r>
      <w:r>
        <w:t xml:space="preserve">[50] Ibid.</w:t>
      </w:r>
      <w:r>
        <w:t xml:space="preserve"> </w:t>
      </w:r>
      <w:r>
        <w:t xml:space="preserve">[51] ReachCapital -</w:t>
      </w:r>
      <w:r>
        <w:t xml:space="preserve"> </w:t>
      </w:r>
      <w:r>
        <w:t xml:space="preserve">“</w:t>
      </w:r>
      <w:r>
        <w:t xml:space="preserve">Charting the New Frontier of NIL, Sports and Higher Ed</w:t>
      </w:r>
      <w:r>
        <w:t xml:space="preserve">”</w:t>
      </w:r>
      <w:r>
        <w:t xml:space="preserve"> </w:t>
      </w:r>
      <w:r>
        <w:t xml:space="preserve">[52] CBS Sports -</w:t>
      </w:r>
      <w:r>
        <w:t xml:space="preserve"> </w:t>
      </w:r>
      <w:r>
        <w:t xml:space="preserve">“</w:t>
      </w:r>
      <w:r>
        <w:t xml:space="preserve">Inside the college football NIL market</w:t>
      </w:r>
      <w:r>
        <w:t xml:space="preserve">”</w:t>
      </w:r>
      <w:r>
        <w:t xml:space="preserve"> </w:t>
      </w:r>
      <w:r>
        <w:t xml:space="preserve">[53] Ibid.</w:t>
      </w:r>
      <w:r>
        <w:t xml:space="preserve"> </w:t>
      </w:r>
      <w:r>
        <w:t xml:space="preserve">[54] Ibid.</w:t>
      </w:r>
      <w:r>
        <w:t xml:space="preserve"> </w:t>
      </w:r>
      <w:r>
        <w:t xml:space="preserve">[55] Ibid.</w:t>
      </w:r>
      <w:r>
        <w:t xml:space="preserve"> </w:t>
      </w:r>
      <w:r>
        <w:t xml:space="preserve">[56] Front Office Sports -</w:t>
      </w:r>
      <w:r>
        <w:t xml:space="preserve"> </w:t>
      </w:r>
      <w:r>
        <w:t xml:space="preserve">“</w:t>
      </w:r>
      <w:r>
        <w:t xml:space="preserve">Duke’s Record $8M QB Transfer Shows Rapid Growth of NIL Deals</w:t>
      </w:r>
      <w:r>
        <w:t xml:space="preserve">”</w:t>
      </w:r>
      <w:r>
        <w:t xml:space="preserve"> </w:t>
      </w:r>
      <w:r>
        <w:t xml:space="preserve">[57] Ibid.</w:t>
      </w:r>
      <w:r>
        <w:t xml:space="preserve"> </w:t>
      </w:r>
      <w:r>
        <w:t xml:space="preserve">[58] Ibid.</w:t>
      </w:r>
      <w:r>
        <w:t xml:space="preserve"> </w:t>
      </w:r>
      <w:r>
        <w:t xml:space="preserve">[59] EssentiallySports -</w:t>
      </w:r>
      <w:r>
        <w:t xml:space="preserve"> </w:t>
      </w:r>
      <w:r>
        <w:t xml:space="preserve">“</w:t>
      </w:r>
      <w:r>
        <w:t xml:space="preserve">$8M Darian Mensah Makes Emotional Confession</w:t>
      </w:r>
      <w:r>
        <w:t xml:space="preserve">”</w:t>
      </w:r>
      <w:r>
        <w:t xml:space="preserve"> </w:t>
      </w:r>
      <w:r>
        <w:t xml:space="preserve">[60] Front Office Sports -</w:t>
      </w:r>
      <w:r>
        <w:t xml:space="preserve"> </w:t>
      </w:r>
      <w:r>
        <w:t xml:space="preserve">“</w:t>
      </w:r>
      <w:r>
        <w:t xml:space="preserve">Duke’s Record $8M QB Transfer Shows Rapid Growth of NIL Deals</w:t>
      </w:r>
      <w:r>
        <w:t xml:space="preserve">”</w:t>
      </w:r>
      <w:r>
        <w:t xml:space="preserve"> </w:t>
      </w:r>
      <w:r>
        <w:t xml:space="preserve">[61] Ibid.</w:t>
      </w:r>
      <w:r>
        <w:t xml:space="preserve"> </w:t>
      </w:r>
      <w:r>
        <w:t xml:space="preserve">[62] Ibid.</w:t>
      </w:r>
      <w:r>
        <w:t xml:space="preserve"> </w:t>
      </w:r>
      <w:r>
        <w:t xml:space="preserve">[63] Analysis based on ACC competitive landscape</w:t>
      </w:r>
      <w:r>
        <w:t xml:space="preserve"> </w:t>
      </w:r>
      <w:r>
        <w:t xml:space="preserve">[64] Ibid.</w:t>
      </w:r>
      <w:r>
        <w:t xml:space="preserve"> </w:t>
      </w:r>
      <w:r>
        <w:t xml:space="preserve">[65] Ibid.</w:t>
      </w:r>
      <w:r>
        <w:t xml:space="preserve"> </w:t>
      </w:r>
      <w:r>
        <w:t xml:space="preserve">[66] Wikipedia -</w:t>
      </w:r>
      <w:r>
        <w:t xml:space="preserve"> </w:t>
      </w:r>
      <w:r>
        <w:t xml:space="preserve">“</w:t>
      </w:r>
      <w:r>
        <w:t xml:space="preserve">Darian Mensah</w:t>
      </w:r>
      <w:r>
        <w:t xml:space="preserve">”</w:t>
      </w:r>
      <w:r>
        <w:t xml:space="preserve"> </w:t>
      </w:r>
      <w:r>
        <w:t xml:space="preserve">[67] Ibid.</w:t>
      </w:r>
      <w:r>
        <w:t xml:space="preserve"> </w:t>
      </w:r>
      <w:r>
        <w:t xml:space="preserve">[68] Ibid.</w:t>
      </w:r>
      <w:r>
        <w:t xml:space="preserve"> </w:t>
      </w:r>
      <w:r>
        <w:t xml:space="preserve">[69] Analysis of statistics (22 TD, 6 INT)</w:t>
      </w:r>
      <w:r>
        <w:t xml:space="preserve"> </w:t>
      </w:r>
      <w:r>
        <w:t xml:space="preserve">[70] Wikipedia -</w:t>
      </w:r>
      <w:r>
        <w:t xml:space="preserve"> </w:t>
      </w:r>
      <w:r>
        <w:t xml:space="preserve">“</w:t>
      </w:r>
      <w:r>
        <w:t xml:space="preserve">Darian Mensah</w:t>
      </w:r>
      <w:r>
        <w:t xml:space="preserve">”</w:t>
      </w:r>
      <w:r>
        <w:t xml:space="preserve"> </w:t>
      </w:r>
      <w:r>
        <w:t xml:space="preserve">[71] Ibid.</w:t>
      </w:r>
      <w:r>
        <w:t xml:space="preserve"> </w:t>
      </w:r>
      <w:r>
        <w:t xml:space="preserve">[72] Ibid.</w:t>
      </w:r>
      <w:r>
        <w:t xml:space="preserve"> </w:t>
      </w:r>
      <w:r>
        <w:t xml:space="preserve">[73] Ibid.</w:t>
      </w:r>
      <w:r>
        <w:t xml:space="preserve"> </w:t>
      </w:r>
      <w:r>
        <w:t xml:space="preserve">[74] Ibid.</w:t>
      </w:r>
      <w:r>
        <w:t xml:space="preserve"> </w:t>
      </w:r>
      <w:r>
        <w:t xml:space="preserve">[75] Ibid.</w:t>
      </w:r>
      <w:r>
        <w:t xml:space="preserve"> </w:t>
      </w:r>
      <w:r>
        <w:t xml:space="preserve">[76] EssentiallySports -</w:t>
      </w:r>
      <w:r>
        <w:t xml:space="preserve"> </w:t>
      </w:r>
      <w:r>
        <w:t xml:space="preserve">“</w:t>
      </w:r>
      <w:r>
        <w:t xml:space="preserve">$8M Darian Mensah Makes Emotional Confession</w:t>
      </w:r>
      <w:r>
        <w:t xml:space="preserve">”</w:t>
      </w:r>
      <w:r>
        <w:t xml:space="preserve"> </w:t>
      </w:r>
      <w:r>
        <w:t xml:space="preserve">[77] Ibid.</w:t>
      </w:r>
      <w:r>
        <w:t xml:space="preserve"> </w:t>
      </w:r>
      <w:r>
        <w:t xml:space="preserve">[78] Ibid.</w:t>
      </w:r>
      <w:r>
        <w:t xml:space="preserve"> </w:t>
      </w:r>
      <w:r>
        <w:t xml:space="preserve">[79] Ibid.</w:t>
      </w:r>
      <w:r>
        <w:t xml:space="preserve"> </w:t>
      </w:r>
      <w:r>
        <w:t xml:space="preserve">[80] Ibid.</w:t>
      </w:r>
      <w:r>
        <w:t xml:space="preserve"> </w:t>
      </w:r>
      <w:r>
        <w:t xml:space="preserve">[81] Ibid.</w:t>
      </w:r>
      <w:r>
        <w:t xml:space="preserve"> </w:t>
      </w:r>
      <w:r>
        <w:t xml:space="preserve">[82] Ibid.</w:t>
      </w:r>
      <w:r>
        <w:t xml:space="preserve"> </w:t>
      </w:r>
      <w:r>
        <w:t xml:space="preserve">[83] Ibid.</w:t>
      </w:r>
      <w:r>
        <w:t xml:space="preserve"> </w:t>
      </w:r>
      <w:r>
        <w:t xml:space="preserve">[84] Front Office Sports -</w:t>
      </w:r>
      <w:r>
        <w:t xml:space="preserve"> </w:t>
      </w:r>
      <w:r>
        <w:t xml:space="preserve">“</w:t>
      </w:r>
      <w:r>
        <w:t xml:space="preserve">Duke’s Record $8M QB Transfer Shows Rapid Growth of NIL Deals</w:t>
      </w:r>
      <w:r>
        <w:t xml:space="preserve">”</w:t>
      </w:r>
      <w:r>
        <w:t xml:space="preserve"> </w:t>
      </w:r>
      <w:r>
        <w:t xml:space="preserve">[85] Ibid.</w:t>
      </w:r>
      <w:r>
        <w:t xml:space="preserve"> </w:t>
      </w:r>
      <w:r>
        <w:t xml:space="preserve">[86] EssentiallySports -</w:t>
      </w:r>
      <w:r>
        <w:t xml:space="preserve"> </w:t>
      </w:r>
      <w:r>
        <w:t xml:space="preserve">“</w:t>
      </w:r>
      <w:r>
        <w:t xml:space="preserve">$8M Darian Mensah Makes Emotional Confession</w:t>
      </w:r>
      <w:r>
        <w:t xml:space="preserve">”</w:t>
      </w:r>
      <w:r>
        <w:t xml:space="preserve"> </w:t>
      </w:r>
      <w:r>
        <w:t xml:space="preserve">[87] Ibid.</w:t>
      </w:r>
      <w:r>
        <w:t xml:space="preserve"> </w:t>
      </w:r>
      <w:r>
        <w:t xml:space="preserve">[88] Front Office Sports -</w:t>
      </w:r>
      <w:r>
        <w:t xml:space="preserve"> </w:t>
      </w:r>
      <w:r>
        <w:t xml:space="preserve">“</w:t>
      </w:r>
      <w:r>
        <w:t xml:space="preserve">Duke’s Record $8M QB Transfer Shows Rapid Growth of NIL Deals</w:t>
      </w:r>
      <w:r>
        <w:t xml:space="preserve">”</w:t>
      </w:r>
      <w:r>
        <w:t xml:space="preserve"> </w:t>
      </w:r>
      <w:r>
        <w:t xml:space="preserve">[89] Ibid.</w:t>
      </w:r>
      <w:r>
        <w:t xml:space="preserve"> </w:t>
      </w:r>
      <w:r>
        <w:t xml:space="preserve">[90] Ibid.</w:t>
      </w:r>
      <w:r>
        <w:t xml:space="preserve"> </w:t>
      </w:r>
      <w:r>
        <w:t xml:space="preserve">[91] Analysis based on investment expectations</w:t>
      </w:r>
      <w:r>
        <w:t xml:space="preserve"> </w:t>
      </w:r>
      <w:r>
        <w:t xml:space="preserve">[92] Ibid.</w:t>
      </w:r>
      <w:r>
        <w:t xml:space="preserve"> </w:t>
      </w:r>
      <w:r>
        <w:t xml:space="preserve">[93] Ibid.</w:t>
      </w:r>
      <w:r>
        <w:t xml:space="preserve"> </w:t>
      </w:r>
      <w:r>
        <w:t xml:space="preserve">[94] Ibid.</w:t>
      </w:r>
      <w:r>
        <w:t xml:space="preserve"> </w:t>
      </w:r>
      <w:r>
        <w:t xml:space="preserve">[95] Market analysis projection</w:t>
      </w:r>
      <w:r>
        <w:t xml:space="preserve"> </w:t>
      </w:r>
      <w:r>
        <w:t xml:space="preserve">[96] Ibid.</w:t>
      </w:r>
      <w:r>
        <w:t xml:space="preserve"> </w:t>
      </w:r>
      <w:r>
        <w:t xml:space="preserve">[97] Ibid.</w:t>
      </w:r>
      <w:r>
        <w:t xml:space="preserve"> </w:t>
      </w:r>
      <w:r>
        <w:t xml:space="preserve">[98] Ibid.</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2025-06-17T13:43:07Z</dcterms:created>
  <dcterms:modified xsi:type="dcterms:W3CDTF">2025-06-17T13:43:07Z</dcterms:modified>
</cp:coreProperties>
</file>

<file path=docProps/custom.xml><?xml version="1.0" encoding="utf-8"?>
<Properties xmlns="http://schemas.openxmlformats.org/officeDocument/2006/custom-properties" xmlns:vt="http://schemas.openxmlformats.org/officeDocument/2006/docPropsVTypes"/>
</file>