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67" w:rsidRDefault="00154667" w:rsidP="00154667">
      <w:proofErr w:type="spellStart"/>
      <w:r>
        <w:t>Jaaka</w:t>
      </w:r>
      <w:proofErr w:type="spellEnd"/>
      <w:r>
        <w:br/>
        <w:t>5/4</w:t>
      </w:r>
      <w:r>
        <w:t>/14</w:t>
      </w:r>
    </w:p>
    <w:p w:rsidR="00154667" w:rsidRDefault="00154667" w:rsidP="00154667"/>
    <w:p w:rsidR="00154667" w:rsidRDefault="00154667" w:rsidP="00154667">
      <w:r>
        <w:tab/>
      </w:r>
      <w:r>
        <w:t xml:space="preserve">Navigation proves to be very effective. User is able to navigate successfully and find all fields.  Unsuccessful commands proved to be superfluous and had an available workaround to them anyway.  </w:t>
      </w:r>
    </w:p>
    <w:p w:rsidR="00154667" w:rsidRDefault="00154667" w:rsidP="00154667">
      <w:r>
        <w:tab/>
        <w:t>The user found difficulty distinguishing the gallery pictures in the table when told to</w:t>
      </w:r>
      <w:r>
        <w:t xml:space="preserve"> find one of a specific count. This individual is particularly intelligent or adept at this particular form of styling as he found no problems, or quickly adapted to our style of coding. </w:t>
      </w:r>
      <w:bookmarkStart w:id="0" w:name="_GoBack"/>
      <w:bookmarkEnd w:id="0"/>
    </w:p>
    <w:p w:rsidR="00154667" w:rsidRDefault="00154667" w:rsidP="00154667">
      <w:r>
        <w:tab/>
        <w:t>It is concluded that the website is generally effective and understandable successfully achieving the functionality and focus desired.</w:t>
      </w:r>
    </w:p>
    <w:p w:rsidR="00282D62" w:rsidRDefault="00282D62"/>
    <w:sectPr w:rsidR="00282D6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2D62"/>
    <w:rsid w:val="00154667"/>
    <w:rsid w:val="0028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FCC33-0226-4A86-A5D3-CD8B731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 </dc:creator>
  <cp:lastModifiedBy>Jayson</cp:lastModifiedBy>
  <cp:revision>1</cp:revision>
  <dcterms:created xsi:type="dcterms:W3CDTF">2014-05-06T11:37:00Z</dcterms:created>
  <dcterms:modified xsi:type="dcterms:W3CDTF">2014-05-07T00:49:00Z</dcterms:modified>
</cp:coreProperties>
</file>