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33875" w14:textId="1429AF3D" w:rsidR="00E972CB" w:rsidRPr="00A8791F" w:rsidRDefault="00EB6EE1" w:rsidP="00416A26">
      <w:pPr>
        <w:pStyle w:val="ListParagraph"/>
        <w:numPr>
          <w:ilvl w:val="0"/>
          <w:numId w:val="1"/>
        </w:numPr>
        <w:jc w:val="both"/>
        <w:rPr>
          <w:b/>
          <w:bCs/>
        </w:rPr>
      </w:pPr>
      <w:r w:rsidRPr="00A8791F">
        <w:rPr>
          <w:b/>
          <w:bCs/>
        </w:rPr>
        <w:t>Open Power BI Desktop and import a dataset of your choice (for example, a CSV of IPL cricket matches or Zomato restaurant data). Add two visuals (such as a bar chart and a table) and use the Edit Interactions feature to make sure clicking on one visual only highlights data in the other, instead of filtering it.</w:t>
      </w:r>
    </w:p>
    <w:p w14:paraId="2B49BF5F" w14:textId="77777777" w:rsidR="00A8791F" w:rsidRDefault="00A8791F" w:rsidP="00416A26">
      <w:pPr>
        <w:pStyle w:val="ListParagraph"/>
        <w:jc w:val="both"/>
      </w:pPr>
    </w:p>
    <w:p w14:paraId="1B242C74" w14:textId="77777777" w:rsidR="00A8791F" w:rsidRDefault="00A8791F" w:rsidP="00416A26">
      <w:pPr>
        <w:pStyle w:val="ListParagraph"/>
        <w:numPr>
          <w:ilvl w:val="0"/>
          <w:numId w:val="2"/>
        </w:numPr>
        <w:jc w:val="both"/>
      </w:pPr>
      <w:r>
        <w:t>Imported the IPL_Matches.csv dataset into Power BI.</w:t>
      </w:r>
    </w:p>
    <w:p w14:paraId="55CA1CC8" w14:textId="77777777" w:rsidR="00A8791F" w:rsidRDefault="00A8791F" w:rsidP="00416A26">
      <w:pPr>
        <w:pStyle w:val="ListParagraph"/>
        <w:numPr>
          <w:ilvl w:val="0"/>
          <w:numId w:val="2"/>
        </w:numPr>
        <w:jc w:val="both"/>
      </w:pPr>
      <w:r>
        <w:t>Created a Clustered Bar Chart using Team and Runs.</w:t>
      </w:r>
    </w:p>
    <w:p w14:paraId="45BEF8CD" w14:textId="77777777" w:rsidR="00A8791F" w:rsidRDefault="00A8791F" w:rsidP="00416A26">
      <w:pPr>
        <w:pStyle w:val="ListParagraph"/>
        <w:numPr>
          <w:ilvl w:val="0"/>
          <w:numId w:val="2"/>
        </w:numPr>
        <w:jc w:val="both"/>
      </w:pPr>
      <w:r>
        <w:t xml:space="preserve">Created a Pie Chart using Result and </w:t>
      </w:r>
      <w:proofErr w:type="spellStart"/>
      <w:r>
        <w:t>MatchID</w:t>
      </w:r>
      <w:proofErr w:type="spellEnd"/>
      <w:r>
        <w:t xml:space="preserve"> and Clustered Column Chart using Result and Runs.</w:t>
      </w:r>
    </w:p>
    <w:p w14:paraId="4A5BA9A3" w14:textId="77777777" w:rsidR="00A8791F" w:rsidRDefault="00A8791F" w:rsidP="00416A26">
      <w:pPr>
        <w:pStyle w:val="ListParagraph"/>
        <w:numPr>
          <w:ilvl w:val="0"/>
          <w:numId w:val="2"/>
        </w:numPr>
        <w:jc w:val="both"/>
      </w:pPr>
      <w:r>
        <w:t>Opened Format -&gt; Edit Interactions.</w:t>
      </w:r>
    </w:p>
    <w:p w14:paraId="3987B1E6" w14:textId="77777777" w:rsidR="00A8791F" w:rsidRDefault="00A8791F" w:rsidP="00416A26">
      <w:pPr>
        <w:pStyle w:val="ListParagraph"/>
        <w:numPr>
          <w:ilvl w:val="0"/>
          <w:numId w:val="2"/>
        </w:numPr>
        <w:jc w:val="both"/>
      </w:pPr>
      <w:r>
        <w:t>Changed the interaction from Filter to Highlight.</w:t>
      </w:r>
    </w:p>
    <w:p w14:paraId="64B87610" w14:textId="25C09CAC" w:rsidR="00A8791F" w:rsidRDefault="00A8791F" w:rsidP="00416A26">
      <w:pPr>
        <w:pStyle w:val="ListParagraph"/>
        <w:numPr>
          <w:ilvl w:val="0"/>
          <w:numId w:val="2"/>
        </w:numPr>
        <w:jc w:val="both"/>
      </w:pPr>
      <w:r>
        <w:t>Verified that selecting a team in the bar chart highlights the related data instead of filtering it.</w:t>
      </w:r>
    </w:p>
    <w:p w14:paraId="6D08F7B0" w14:textId="3B409E4A" w:rsidR="00A8791F" w:rsidRDefault="00A8791F" w:rsidP="00416A26">
      <w:pPr>
        <w:ind w:left="720"/>
        <w:jc w:val="both"/>
      </w:pPr>
      <w:r w:rsidRPr="00A8791F">
        <w:drawing>
          <wp:inline distT="0" distB="0" distL="0" distR="0" wp14:anchorId="39053EAC" wp14:editId="3581354F">
            <wp:extent cx="5731510" cy="3004820"/>
            <wp:effectExtent l="0" t="0" r="2540" b="5080"/>
            <wp:docPr id="53292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29741" name=""/>
                    <pic:cNvPicPr/>
                  </pic:nvPicPr>
                  <pic:blipFill>
                    <a:blip r:embed="rId5"/>
                    <a:stretch>
                      <a:fillRect/>
                    </a:stretch>
                  </pic:blipFill>
                  <pic:spPr>
                    <a:xfrm>
                      <a:off x="0" y="0"/>
                      <a:ext cx="5731510" cy="3004820"/>
                    </a:xfrm>
                    <a:prstGeom prst="rect">
                      <a:avLst/>
                    </a:prstGeom>
                  </pic:spPr>
                </pic:pic>
              </a:graphicData>
            </a:graphic>
          </wp:inline>
        </w:drawing>
      </w:r>
    </w:p>
    <w:p w14:paraId="0BFB8D45" w14:textId="77777777" w:rsidR="00A8791F" w:rsidRDefault="00A8791F" w:rsidP="00416A26">
      <w:pPr>
        <w:ind w:left="720"/>
        <w:jc w:val="both"/>
      </w:pPr>
    </w:p>
    <w:p w14:paraId="304F2067" w14:textId="33D99724" w:rsidR="00A8791F" w:rsidRPr="00D94722" w:rsidRDefault="00A8791F" w:rsidP="00416A26">
      <w:pPr>
        <w:pStyle w:val="ListParagraph"/>
        <w:numPr>
          <w:ilvl w:val="0"/>
          <w:numId w:val="1"/>
        </w:numPr>
        <w:jc w:val="both"/>
        <w:rPr>
          <w:b/>
          <w:bCs/>
        </w:rPr>
      </w:pPr>
      <w:r w:rsidRPr="00D94722">
        <w:rPr>
          <w:b/>
          <w:bCs/>
        </w:rPr>
        <w:t xml:space="preserve">Create a drill-through page in Power BI that lets users right-click on a Flipkart-style product category in a main report and see detailed information (like average price, top products) for that category on the drill-through </w:t>
      </w:r>
      <w:proofErr w:type="gramStart"/>
      <w:r w:rsidRPr="00D94722">
        <w:rPr>
          <w:b/>
          <w:bCs/>
        </w:rPr>
        <w:t>page.&lt;</w:t>
      </w:r>
      <w:proofErr w:type="spellStart"/>
      <w:proofErr w:type="gramEnd"/>
      <w:r w:rsidRPr="00D94722">
        <w:rPr>
          <w:b/>
          <w:bCs/>
        </w:rPr>
        <w:t>br</w:t>
      </w:r>
      <w:proofErr w:type="spellEnd"/>
      <w:r w:rsidRPr="00D94722">
        <w:rPr>
          <w:b/>
          <w:bCs/>
        </w:rPr>
        <w:t>&gt;&lt;</w:t>
      </w:r>
      <w:proofErr w:type="spellStart"/>
      <w:r w:rsidRPr="00D94722">
        <w:rPr>
          <w:b/>
          <w:bCs/>
        </w:rPr>
        <w:t>br</w:t>
      </w:r>
      <w:proofErr w:type="spellEnd"/>
      <w:r w:rsidRPr="00D94722">
        <w:rPr>
          <w:b/>
          <w:bCs/>
        </w:rPr>
        <w:t>&gt;&lt;</w:t>
      </w:r>
      <w:proofErr w:type="spellStart"/>
      <w:r w:rsidRPr="00D94722">
        <w:rPr>
          <w:b/>
          <w:bCs/>
        </w:rPr>
        <w:t>em</w:t>
      </w:r>
      <w:proofErr w:type="spellEnd"/>
      <w:r w:rsidRPr="00D94722">
        <w:rPr>
          <w:b/>
          <w:bCs/>
        </w:rPr>
        <w:t xml:space="preserve">&gt;&lt;strong&gt;Hint:&lt;/strong&gt; Use the 'Drill-through' filter well to set up the connection between the main page and the drill-through </w:t>
      </w:r>
      <w:proofErr w:type="gramStart"/>
      <w:r w:rsidRPr="00D94722">
        <w:rPr>
          <w:b/>
          <w:bCs/>
        </w:rPr>
        <w:t>page.&lt;</w:t>
      </w:r>
      <w:proofErr w:type="gramEnd"/>
      <w:r w:rsidRPr="00D94722">
        <w:rPr>
          <w:b/>
          <w:bCs/>
        </w:rPr>
        <w:t>/</w:t>
      </w:r>
      <w:proofErr w:type="spellStart"/>
      <w:r w:rsidRPr="00D94722">
        <w:rPr>
          <w:b/>
          <w:bCs/>
        </w:rPr>
        <w:t>em</w:t>
      </w:r>
      <w:proofErr w:type="spellEnd"/>
      <w:r w:rsidRPr="00D94722">
        <w:rPr>
          <w:b/>
          <w:bCs/>
        </w:rPr>
        <w:t>&gt;</w:t>
      </w:r>
    </w:p>
    <w:p w14:paraId="0A5A1D1C" w14:textId="77777777" w:rsidR="00D94722" w:rsidRDefault="00D94722" w:rsidP="00416A26">
      <w:pPr>
        <w:pStyle w:val="ListParagraph"/>
        <w:jc w:val="both"/>
      </w:pPr>
    </w:p>
    <w:p w14:paraId="507CDF43" w14:textId="77777777" w:rsidR="00D94722" w:rsidRDefault="00D94722" w:rsidP="00416A26">
      <w:pPr>
        <w:pStyle w:val="ListParagraph"/>
        <w:numPr>
          <w:ilvl w:val="0"/>
          <w:numId w:val="3"/>
        </w:numPr>
        <w:jc w:val="both"/>
      </w:pPr>
      <w:r>
        <w:t>Imported the Flipkart product dataset into Power BI.</w:t>
      </w:r>
    </w:p>
    <w:p w14:paraId="618DF856" w14:textId="77777777" w:rsidR="00D94722" w:rsidRDefault="00D94722" w:rsidP="00416A26">
      <w:pPr>
        <w:pStyle w:val="ListParagraph"/>
        <w:numPr>
          <w:ilvl w:val="0"/>
          <w:numId w:val="3"/>
        </w:numPr>
        <w:jc w:val="both"/>
      </w:pPr>
      <w:r>
        <w:t>Created a main report with a column chart showing product categories.</w:t>
      </w:r>
    </w:p>
    <w:p w14:paraId="1E7CE3C5" w14:textId="77777777" w:rsidR="00D94722" w:rsidRDefault="00D94722" w:rsidP="00416A26">
      <w:pPr>
        <w:pStyle w:val="ListParagraph"/>
        <w:numPr>
          <w:ilvl w:val="0"/>
          <w:numId w:val="3"/>
        </w:numPr>
        <w:jc w:val="both"/>
      </w:pPr>
      <w:r>
        <w:t>Added a new page named Category Details.</w:t>
      </w:r>
    </w:p>
    <w:p w14:paraId="383ABEF4" w14:textId="77777777" w:rsidR="00D94722" w:rsidRDefault="00D94722" w:rsidP="00416A26">
      <w:pPr>
        <w:pStyle w:val="ListParagraph"/>
        <w:numPr>
          <w:ilvl w:val="0"/>
          <w:numId w:val="3"/>
        </w:numPr>
        <w:jc w:val="both"/>
      </w:pPr>
      <w:r>
        <w:t>Added the Category field to the Drill-through filter well.</w:t>
      </w:r>
    </w:p>
    <w:p w14:paraId="40BC6DEF" w14:textId="77777777" w:rsidR="00D94722" w:rsidRDefault="00D94722" w:rsidP="00416A26">
      <w:pPr>
        <w:pStyle w:val="ListParagraph"/>
        <w:numPr>
          <w:ilvl w:val="0"/>
          <w:numId w:val="3"/>
        </w:numPr>
        <w:jc w:val="both"/>
      </w:pPr>
      <w:r>
        <w:t>Created an Average Price measure and displayed it in a Card.</w:t>
      </w:r>
    </w:p>
    <w:p w14:paraId="17D234C1" w14:textId="77777777" w:rsidR="00D94722" w:rsidRDefault="00D94722" w:rsidP="00416A26">
      <w:pPr>
        <w:pStyle w:val="ListParagraph"/>
        <w:numPr>
          <w:ilvl w:val="0"/>
          <w:numId w:val="3"/>
        </w:numPr>
        <w:jc w:val="both"/>
      </w:pPr>
      <w:r>
        <w:t>Added a Table visual showing Product Name, Brand, Price, and Rating.</w:t>
      </w:r>
    </w:p>
    <w:p w14:paraId="763E9C2A" w14:textId="77777777" w:rsidR="00D94722" w:rsidRDefault="00D94722" w:rsidP="00416A26">
      <w:pPr>
        <w:pStyle w:val="ListParagraph"/>
        <w:numPr>
          <w:ilvl w:val="0"/>
          <w:numId w:val="3"/>
        </w:numPr>
        <w:jc w:val="both"/>
      </w:pPr>
      <w:r>
        <w:t>Added a Bar Chart to display product prices.</w:t>
      </w:r>
    </w:p>
    <w:p w14:paraId="5AF9DF1B" w14:textId="77777777" w:rsidR="00D94722" w:rsidRDefault="00D94722" w:rsidP="00416A26">
      <w:pPr>
        <w:pStyle w:val="ListParagraph"/>
        <w:numPr>
          <w:ilvl w:val="0"/>
          <w:numId w:val="3"/>
        </w:numPr>
        <w:jc w:val="both"/>
      </w:pPr>
      <w:r>
        <w:t>Inserted a Back button for easy navigation.</w:t>
      </w:r>
    </w:p>
    <w:p w14:paraId="73D50717" w14:textId="3EF105B8" w:rsidR="00D94722" w:rsidRDefault="00D94722" w:rsidP="00416A26">
      <w:pPr>
        <w:pStyle w:val="ListParagraph"/>
        <w:numPr>
          <w:ilvl w:val="0"/>
          <w:numId w:val="3"/>
        </w:numPr>
        <w:jc w:val="both"/>
      </w:pPr>
      <w:r>
        <w:lastRenderedPageBreak/>
        <w:t>Verified that right-clicking a category on the main page and selecting Drill through → Category Details displayed details only for the selected category.</w:t>
      </w:r>
    </w:p>
    <w:p w14:paraId="5500A4BE" w14:textId="182FB4E7" w:rsidR="00D94722" w:rsidRDefault="00D94722" w:rsidP="00416A26">
      <w:pPr>
        <w:pStyle w:val="ListParagraph"/>
        <w:numPr>
          <w:ilvl w:val="0"/>
          <w:numId w:val="3"/>
        </w:numPr>
        <w:jc w:val="both"/>
      </w:pPr>
      <w:r>
        <w:t>Before applying drill through:</w:t>
      </w:r>
    </w:p>
    <w:p w14:paraId="651E8518" w14:textId="5F3E0496" w:rsidR="00D94722" w:rsidRDefault="00D94722" w:rsidP="00416A26">
      <w:pPr>
        <w:ind w:left="720"/>
        <w:jc w:val="both"/>
      </w:pPr>
      <w:r w:rsidRPr="00D94722">
        <w:drawing>
          <wp:inline distT="0" distB="0" distL="0" distR="0" wp14:anchorId="1EFEFF41" wp14:editId="1CDA16D8">
            <wp:extent cx="5731510" cy="3854450"/>
            <wp:effectExtent l="0" t="0" r="2540" b="0"/>
            <wp:docPr id="99924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46726" name=""/>
                    <pic:cNvPicPr/>
                  </pic:nvPicPr>
                  <pic:blipFill>
                    <a:blip r:embed="rId6"/>
                    <a:stretch>
                      <a:fillRect/>
                    </a:stretch>
                  </pic:blipFill>
                  <pic:spPr>
                    <a:xfrm>
                      <a:off x="0" y="0"/>
                      <a:ext cx="5731510" cy="3854450"/>
                    </a:xfrm>
                    <a:prstGeom prst="rect">
                      <a:avLst/>
                    </a:prstGeom>
                  </pic:spPr>
                </pic:pic>
              </a:graphicData>
            </a:graphic>
          </wp:inline>
        </w:drawing>
      </w:r>
    </w:p>
    <w:p w14:paraId="0AE99948" w14:textId="78C563C0" w:rsidR="00D94722" w:rsidRDefault="00D94722" w:rsidP="00416A26">
      <w:pPr>
        <w:ind w:left="720"/>
        <w:jc w:val="both"/>
      </w:pPr>
      <w:r w:rsidRPr="00D94722">
        <w:drawing>
          <wp:inline distT="0" distB="0" distL="0" distR="0" wp14:anchorId="4790B815" wp14:editId="0DADCA7E">
            <wp:extent cx="5731510" cy="3873500"/>
            <wp:effectExtent l="0" t="0" r="2540" b="0"/>
            <wp:docPr id="177795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50846" name=""/>
                    <pic:cNvPicPr/>
                  </pic:nvPicPr>
                  <pic:blipFill>
                    <a:blip r:embed="rId7"/>
                    <a:stretch>
                      <a:fillRect/>
                    </a:stretch>
                  </pic:blipFill>
                  <pic:spPr>
                    <a:xfrm>
                      <a:off x="0" y="0"/>
                      <a:ext cx="5731510" cy="3873500"/>
                    </a:xfrm>
                    <a:prstGeom prst="rect">
                      <a:avLst/>
                    </a:prstGeom>
                  </pic:spPr>
                </pic:pic>
              </a:graphicData>
            </a:graphic>
          </wp:inline>
        </w:drawing>
      </w:r>
    </w:p>
    <w:p w14:paraId="322CF0A7" w14:textId="61B5DBCF" w:rsidR="00D94722" w:rsidRDefault="00D94722" w:rsidP="00416A26">
      <w:pPr>
        <w:pStyle w:val="ListParagraph"/>
        <w:numPr>
          <w:ilvl w:val="0"/>
          <w:numId w:val="4"/>
        </w:numPr>
        <w:jc w:val="both"/>
      </w:pPr>
      <w:r>
        <w:t>After applying drill-through on “Mobiles” category:</w:t>
      </w:r>
    </w:p>
    <w:p w14:paraId="6CE1F781" w14:textId="3A6D7CA4" w:rsidR="00D94722" w:rsidRDefault="00D94722" w:rsidP="00416A26">
      <w:pPr>
        <w:ind w:left="720"/>
        <w:jc w:val="both"/>
      </w:pPr>
      <w:r w:rsidRPr="00D94722">
        <w:lastRenderedPageBreak/>
        <w:drawing>
          <wp:inline distT="0" distB="0" distL="0" distR="0" wp14:anchorId="1553602B" wp14:editId="4BE9DD98">
            <wp:extent cx="5731510" cy="3006090"/>
            <wp:effectExtent l="0" t="0" r="2540" b="3810"/>
            <wp:docPr id="160278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83978" name=""/>
                    <pic:cNvPicPr/>
                  </pic:nvPicPr>
                  <pic:blipFill>
                    <a:blip r:embed="rId8"/>
                    <a:stretch>
                      <a:fillRect/>
                    </a:stretch>
                  </pic:blipFill>
                  <pic:spPr>
                    <a:xfrm>
                      <a:off x="0" y="0"/>
                      <a:ext cx="5731510" cy="3006090"/>
                    </a:xfrm>
                    <a:prstGeom prst="rect">
                      <a:avLst/>
                    </a:prstGeom>
                  </pic:spPr>
                </pic:pic>
              </a:graphicData>
            </a:graphic>
          </wp:inline>
        </w:drawing>
      </w:r>
    </w:p>
    <w:p w14:paraId="5E25A374" w14:textId="71A31599" w:rsidR="00D94722" w:rsidRDefault="00D94722" w:rsidP="00416A26">
      <w:pPr>
        <w:ind w:left="720"/>
        <w:jc w:val="both"/>
      </w:pPr>
      <w:r w:rsidRPr="00D94722">
        <w:drawing>
          <wp:inline distT="0" distB="0" distL="0" distR="0" wp14:anchorId="18808E7D" wp14:editId="6FE18CD4">
            <wp:extent cx="5731510" cy="3016885"/>
            <wp:effectExtent l="0" t="0" r="2540" b="0"/>
            <wp:docPr id="92665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57658" name=""/>
                    <pic:cNvPicPr/>
                  </pic:nvPicPr>
                  <pic:blipFill>
                    <a:blip r:embed="rId9"/>
                    <a:stretch>
                      <a:fillRect/>
                    </a:stretch>
                  </pic:blipFill>
                  <pic:spPr>
                    <a:xfrm>
                      <a:off x="0" y="0"/>
                      <a:ext cx="5731510" cy="3016885"/>
                    </a:xfrm>
                    <a:prstGeom prst="rect">
                      <a:avLst/>
                    </a:prstGeom>
                  </pic:spPr>
                </pic:pic>
              </a:graphicData>
            </a:graphic>
          </wp:inline>
        </w:drawing>
      </w:r>
    </w:p>
    <w:p w14:paraId="3DC94883" w14:textId="77777777" w:rsidR="00D94722" w:rsidRDefault="00D94722" w:rsidP="00416A26">
      <w:pPr>
        <w:ind w:left="720"/>
        <w:jc w:val="both"/>
      </w:pPr>
    </w:p>
    <w:p w14:paraId="1E4EF9C6" w14:textId="456A56BE" w:rsidR="00D94722" w:rsidRPr="00386026" w:rsidRDefault="00D94722" w:rsidP="00416A26">
      <w:pPr>
        <w:pStyle w:val="ListParagraph"/>
        <w:numPr>
          <w:ilvl w:val="0"/>
          <w:numId w:val="1"/>
        </w:numPr>
        <w:jc w:val="both"/>
        <w:rPr>
          <w:b/>
          <w:bCs/>
        </w:rPr>
      </w:pPr>
      <w:r w:rsidRPr="00386026">
        <w:rPr>
          <w:b/>
          <w:bCs/>
        </w:rPr>
        <w:t xml:space="preserve">Design a Power BI report showing a hierarchy similar to Zomato's city &gt; restaurant &gt; cuisine. Enable hierarchical navigation so that users can click to drill down from city to restaurant and then to cuisine in a single </w:t>
      </w:r>
      <w:proofErr w:type="gramStart"/>
      <w:r w:rsidRPr="00386026">
        <w:rPr>
          <w:b/>
          <w:bCs/>
        </w:rPr>
        <w:t>visual.&lt;</w:t>
      </w:r>
      <w:proofErr w:type="spellStart"/>
      <w:proofErr w:type="gramEnd"/>
      <w:r w:rsidRPr="00386026">
        <w:rPr>
          <w:b/>
          <w:bCs/>
        </w:rPr>
        <w:t>br</w:t>
      </w:r>
      <w:proofErr w:type="spellEnd"/>
      <w:r w:rsidRPr="00386026">
        <w:rPr>
          <w:b/>
          <w:bCs/>
        </w:rPr>
        <w:t>&gt;&lt;</w:t>
      </w:r>
      <w:proofErr w:type="spellStart"/>
      <w:r w:rsidRPr="00386026">
        <w:rPr>
          <w:b/>
          <w:bCs/>
        </w:rPr>
        <w:t>br</w:t>
      </w:r>
      <w:proofErr w:type="spellEnd"/>
      <w:r w:rsidRPr="00386026">
        <w:rPr>
          <w:b/>
          <w:bCs/>
        </w:rPr>
        <w:t>&gt;&lt;</w:t>
      </w:r>
      <w:proofErr w:type="spellStart"/>
      <w:r w:rsidRPr="00386026">
        <w:rPr>
          <w:b/>
          <w:bCs/>
        </w:rPr>
        <w:t>em</w:t>
      </w:r>
      <w:proofErr w:type="spellEnd"/>
      <w:r w:rsidRPr="00386026">
        <w:rPr>
          <w:b/>
          <w:bCs/>
        </w:rPr>
        <w:t xml:space="preserve">&gt;&lt;strong&gt;Constraint:&lt;/strong&gt; Use at least three levels in your </w:t>
      </w:r>
      <w:proofErr w:type="gramStart"/>
      <w:r w:rsidRPr="00386026">
        <w:rPr>
          <w:b/>
          <w:bCs/>
        </w:rPr>
        <w:t>hierarchy.&lt;</w:t>
      </w:r>
      <w:proofErr w:type="gramEnd"/>
      <w:r w:rsidRPr="00386026">
        <w:rPr>
          <w:b/>
          <w:bCs/>
        </w:rPr>
        <w:t>/</w:t>
      </w:r>
      <w:proofErr w:type="spellStart"/>
      <w:r w:rsidRPr="00386026">
        <w:rPr>
          <w:b/>
          <w:bCs/>
        </w:rPr>
        <w:t>em</w:t>
      </w:r>
      <w:proofErr w:type="spellEnd"/>
      <w:r w:rsidRPr="00386026">
        <w:rPr>
          <w:b/>
          <w:bCs/>
        </w:rPr>
        <w:t>&gt;</w:t>
      </w:r>
    </w:p>
    <w:p w14:paraId="4991665A" w14:textId="77777777" w:rsidR="00D94722" w:rsidRDefault="00D94722" w:rsidP="00416A26">
      <w:pPr>
        <w:pStyle w:val="ListParagraph"/>
        <w:jc w:val="both"/>
      </w:pPr>
    </w:p>
    <w:p w14:paraId="686D5E10" w14:textId="77777777" w:rsidR="00386026" w:rsidRDefault="00386026" w:rsidP="00416A26">
      <w:pPr>
        <w:pStyle w:val="ListParagraph"/>
        <w:numPr>
          <w:ilvl w:val="0"/>
          <w:numId w:val="4"/>
        </w:numPr>
        <w:jc w:val="both"/>
      </w:pPr>
      <w:r>
        <w:t>Imported the Zomato hierarchy dataset into Power BI.</w:t>
      </w:r>
    </w:p>
    <w:p w14:paraId="46BE77EF" w14:textId="77777777" w:rsidR="00386026" w:rsidRDefault="00386026" w:rsidP="00416A26">
      <w:pPr>
        <w:pStyle w:val="ListParagraph"/>
        <w:numPr>
          <w:ilvl w:val="0"/>
          <w:numId w:val="4"/>
        </w:numPr>
        <w:jc w:val="both"/>
      </w:pPr>
      <w:r>
        <w:t>Created a hierarchy using the fields City, Restaurant, and Cuisine.</w:t>
      </w:r>
    </w:p>
    <w:p w14:paraId="140BE9CA" w14:textId="77777777" w:rsidR="00386026" w:rsidRDefault="00386026" w:rsidP="00416A26">
      <w:pPr>
        <w:pStyle w:val="ListParagraph"/>
        <w:numPr>
          <w:ilvl w:val="0"/>
          <w:numId w:val="4"/>
        </w:numPr>
        <w:jc w:val="both"/>
      </w:pPr>
      <w:r>
        <w:t>Added the hierarchy to the Axis of a Clustered Column Chart.</w:t>
      </w:r>
    </w:p>
    <w:p w14:paraId="28149552" w14:textId="77777777" w:rsidR="00386026" w:rsidRDefault="00386026" w:rsidP="00416A26">
      <w:pPr>
        <w:pStyle w:val="ListParagraph"/>
        <w:numPr>
          <w:ilvl w:val="0"/>
          <w:numId w:val="4"/>
        </w:numPr>
        <w:jc w:val="both"/>
      </w:pPr>
      <w:r>
        <w:t>Added Orders to the Values field.</w:t>
      </w:r>
    </w:p>
    <w:p w14:paraId="38B12156" w14:textId="77777777" w:rsidR="00386026" w:rsidRDefault="00386026" w:rsidP="00416A26">
      <w:pPr>
        <w:pStyle w:val="ListParagraph"/>
        <w:numPr>
          <w:ilvl w:val="0"/>
          <w:numId w:val="4"/>
        </w:numPr>
        <w:jc w:val="both"/>
      </w:pPr>
      <w:r>
        <w:t>Used the Drill Down feature to navigate from City → Restaurant → Cuisine within the same visual.</w:t>
      </w:r>
    </w:p>
    <w:p w14:paraId="104FC011" w14:textId="7E58C312" w:rsidR="00D94722" w:rsidRDefault="00386026" w:rsidP="00416A26">
      <w:pPr>
        <w:pStyle w:val="ListParagraph"/>
        <w:numPr>
          <w:ilvl w:val="0"/>
          <w:numId w:val="4"/>
        </w:numPr>
        <w:jc w:val="both"/>
      </w:pPr>
      <w:r>
        <w:t>Verified that users could explore data across all three hierarchy levels.</w:t>
      </w:r>
    </w:p>
    <w:p w14:paraId="2CDBE009" w14:textId="03CB4A9B" w:rsidR="00386026" w:rsidRDefault="00386026" w:rsidP="00416A26">
      <w:pPr>
        <w:ind w:left="720"/>
        <w:jc w:val="both"/>
      </w:pPr>
      <w:r w:rsidRPr="00386026">
        <w:lastRenderedPageBreak/>
        <w:drawing>
          <wp:inline distT="0" distB="0" distL="0" distR="0" wp14:anchorId="28F9D0AF" wp14:editId="0E0E47FD">
            <wp:extent cx="5731510" cy="2863850"/>
            <wp:effectExtent l="0" t="0" r="2540" b="0"/>
            <wp:docPr id="167501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13336" name=""/>
                    <pic:cNvPicPr/>
                  </pic:nvPicPr>
                  <pic:blipFill>
                    <a:blip r:embed="rId10"/>
                    <a:stretch>
                      <a:fillRect/>
                    </a:stretch>
                  </pic:blipFill>
                  <pic:spPr>
                    <a:xfrm>
                      <a:off x="0" y="0"/>
                      <a:ext cx="5731510" cy="2863850"/>
                    </a:xfrm>
                    <a:prstGeom prst="rect">
                      <a:avLst/>
                    </a:prstGeom>
                  </pic:spPr>
                </pic:pic>
              </a:graphicData>
            </a:graphic>
          </wp:inline>
        </w:drawing>
      </w:r>
    </w:p>
    <w:p w14:paraId="67C95AF8" w14:textId="7F0A0AFE" w:rsidR="00386026" w:rsidRDefault="00386026" w:rsidP="00416A26">
      <w:pPr>
        <w:ind w:left="720"/>
        <w:jc w:val="both"/>
      </w:pPr>
      <w:r w:rsidRPr="00386026">
        <w:drawing>
          <wp:inline distT="0" distB="0" distL="0" distR="0" wp14:anchorId="3F54A404" wp14:editId="78F8AC35">
            <wp:extent cx="5731510" cy="2882900"/>
            <wp:effectExtent l="0" t="0" r="2540" b="0"/>
            <wp:docPr id="173959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92564" name=""/>
                    <pic:cNvPicPr/>
                  </pic:nvPicPr>
                  <pic:blipFill>
                    <a:blip r:embed="rId11"/>
                    <a:stretch>
                      <a:fillRect/>
                    </a:stretch>
                  </pic:blipFill>
                  <pic:spPr>
                    <a:xfrm>
                      <a:off x="0" y="0"/>
                      <a:ext cx="5731510" cy="2882900"/>
                    </a:xfrm>
                    <a:prstGeom prst="rect">
                      <a:avLst/>
                    </a:prstGeom>
                  </pic:spPr>
                </pic:pic>
              </a:graphicData>
            </a:graphic>
          </wp:inline>
        </w:drawing>
      </w:r>
    </w:p>
    <w:p w14:paraId="46E4339A" w14:textId="6172BD82" w:rsidR="00386026" w:rsidRDefault="00386026" w:rsidP="00416A26">
      <w:pPr>
        <w:ind w:left="720"/>
        <w:jc w:val="both"/>
      </w:pPr>
      <w:r w:rsidRPr="00386026">
        <w:drawing>
          <wp:inline distT="0" distB="0" distL="0" distR="0" wp14:anchorId="09DD1512" wp14:editId="7020763C">
            <wp:extent cx="5731510" cy="2590800"/>
            <wp:effectExtent l="0" t="0" r="2540" b="0"/>
            <wp:docPr id="145654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47169" name=""/>
                    <pic:cNvPicPr/>
                  </pic:nvPicPr>
                  <pic:blipFill>
                    <a:blip r:embed="rId12"/>
                    <a:stretch>
                      <a:fillRect/>
                    </a:stretch>
                  </pic:blipFill>
                  <pic:spPr>
                    <a:xfrm>
                      <a:off x="0" y="0"/>
                      <a:ext cx="5731510" cy="2590800"/>
                    </a:xfrm>
                    <a:prstGeom prst="rect">
                      <a:avLst/>
                    </a:prstGeom>
                  </pic:spPr>
                </pic:pic>
              </a:graphicData>
            </a:graphic>
          </wp:inline>
        </w:drawing>
      </w:r>
    </w:p>
    <w:p w14:paraId="3F67489C" w14:textId="07929F75" w:rsidR="00386026" w:rsidRPr="00416A26" w:rsidRDefault="00463406" w:rsidP="00416A26">
      <w:pPr>
        <w:pStyle w:val="ListParagraph"/>
        <w:numPr>
          <w:ilvl w:val="0"/>
          <w:numId w:val="1"/>
        </w:numPr>
        <w:jc w:val="both"/>
        <w:rPr>
          <w:b/>
          <w:bCs/>
        </w:rPr>
      </w:pPr>
      <w:r w:rsidRPr="00416A26">
        <w:rPr>
          <w:b/>
          <w:bCs/>
        </w:rPr>
        <w:lastRenderedPageBreak/>
        <w:t xml:space="preserve">Take an existing Power BI report you built earlier (any topic) and modify the interactions so that at least one visual does not respond to selections in another visual. Explain in a comment or text box when you would want to use this type of interaction in a real app like </w:t>
      </w:r>
      <w:proofErr w:type="spellStart"/>
      <w:r w:rsidRPr="00416A26">
        <w:rPr>
          <w:b/>
          <w:bCs/>
        </w:rPr>
        <w:t>BookMyShow</w:t>
      </w:r>
      <w:proofErr w:type="spellEnd"/>
      <w:r w:rsidRPr="00416A26">
        <w:rPr>
          <w:b/>
          <w:bCs/>
        </w:rPr>
        <w:t xml:space="preserve"> or Myntra.</w:t>
      </w:r>
    </w:p>
    <w:p w14:paraId="78D8134D" w14:textId="77777777" w:rsidR="00416A26" w:rsidRDefault="00416A26" w:rsidP="00416A26">
      <w:pPr>
        <w:pStyle w:val="ListParagraph"/>
        <w:jc w:val="both"/>
      </w:pPr>
    </w:p>
    <w:p w14:paraId="4E6D917F" w14:textId="77777777" w:rsidR="00416A26" w:rsidRDefault="00416A26" w:rsidP="00416A26">
      <w:pPr>
        <w:pStyle w:val="ListParagraph"/>
        <w:numPr>
          <w:ilvl w:val="0"/>
          <w:numId w:val="5"/>
        </w:numPr>
        <w:jc w:val="both"/>
      </w:pPr>
      <w:r>
        <w:t>Opened an existing Power BI report.</w:t>
      </w:r>
    </w:p>
    <w:p w14:paraId="5C73992A" w14:textId="77777777" w:rsidR="00416A26" w:rsidRDefault="00416A26" w:rsidP="00416A26">
      <w:pPr>
        <w:pStyle w:val="ListParagraph"/>
        <w:numPr>
          <w:ilvl w:val="0"/>
          <w:numId w:val="5"/>
        </w:numPr>
        <w:jc w:val="both"/>
      </w:pPr>
      <w:r>
        <w:t>Selected the Column Chart visual.</w:t>
      </w:r>
    </w:p>
    <w:p w14:paraId="59C7CCE7" w14:textId="77777777" w:rsidR="00416A26" w:rsidRDefault="00416A26" w:rsidP="00416A26">
      <w:pPr>
        <w:pStyle w:val="ListParagraph"/>
        <w:numPr>
          <w:ilvl w:val="0"/>
          <w:numId w:val="5"/>
        </w:numPr>
        <w:jc w:val="both"/>
      </w:pPr>
      <w:r>
        <w:t>Chose Format → Edit Interactions.</w:t>
      </w:r>
    </w:p>
    <w:p w14:paraId="610CA24B" w14:textId="77777777" w:rsidR="00416A26" w:rsidRDefault="00416A26" w:rsidP="00416A26">
      <w:pPr>
        <w:pStyle w:val="ListParagraph"/>
        <w:numPr>
          <w:ilvl w:val="0"/>
          <w:numId w:val="5"/>
        </w:numPr>
        <w:jc w:val="both"/>
      </w:pPr>
      <w:r>
        <w:t>Set the interaction for the Table visual to None.</w:t>
      </w:r>
    </w:p>
    <w:p w14:paraId="2B3BF616" w14:textId="3CBAF20F" w:rsidR="00416A26" w:rsidRDefault="00416A26" w:rsidP="00416A26">
      <w:pPr>
        <w:pStyle w:val="ListParagraph"/>
        <w:numPr>
          <w:ilvl w:val="0"/>
          <w:numId w:val="5"/>
        </w:numPr>
        <w:jc w:val="both"/>
      </w:pPr>
      <w:r>
        <w:t>Verified that selecting data in the chart no longer affected the Table.</w:t>
      </w:r>
    </w:p>
    <w:p w14:paraId="6F9675B9" w14:textId="6B14B440" w:rsidR="00416A26" w:rsidRDefault="00416A26" w:rsidP="00416A26">
      <w:pPr>
        <w:ind w:left="720"/>
        <w:jc w:val="both"/>
      </w:pPr>
      <w:r w:rsidRPr="00416A26">
        <w:drawing>
          <wp:inline distT="0" distB="0" distL="0" distR="0" wp14:anchorId="1453DEFC" wp14:editId="240229F9">
            <wp:extent cx="5731510" cy="3012440"/>
            <wp:effectExtent l="0" t="0" r="2540" b="0"/>
            <wp:docPr id="133649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98963" name=""/>
                    <pic:cNvPicPr/>
                  </pic:nvPicPr>
                  <pic:blipFill>
                    <a:blip r:embed="rId13"/>
                    <a:stretch>
                      <a:fillRect/>
                    </a:stretch>
                  </pic:blipFill>
                  <pic:spPr>
                    <a:xfrm>
                      <a:off x="0" y="0"/>
                      <a:ext cx="5731510" cy="3012440"/>
                    </a:xfrm>
                    <a:prstGeom prst="rect">
                      <a:avLst/>
                    </a:prstGeom>
                  </pic:spPr>
                </pic:pic>
              </a:graphicData>
            </a:graphic>
          </wp:inline>
        </w:drawing>
      </w:r>
    </w:p>
    <w:p w14:paraId="5DCAAA3C" w14:textId="667B70D4" w:rsidR="00416A26" w:rsidRDefault="00416A26" w:rsidP="00416A26">
      <w:pPr>
        <w:pStyle w:val="ListParagraph"/>
        <w:numPr>
          <w:ilvl w:val="0"/>
          <w:numId w:val="6"/>
        </w:numPr>
        <w:jc w:val="both"/>
      </w:pPr>
      <w:r w:rsidRPr="00416A26">
        <w:t xml:space="preserve">Real-life Use Case: In applications like </w:t>
      </w:r>
      <w:proofErr w:type="spellStart"/>
      <w:r w:rsidRPr="00416A26">
        <w:t>BookMyShow</w:t>
      </w:r>
      <w:proofErr w:type="spellEnd"/>
      <w:r w:rsidRPr="00416A26">
        <w:t xml:space="preserve"> or Myntra, some visuals (such as overall sales, total products, or total movies) should remain constant even when users interact with other visuals. Setting the interaction to None prevents those visuals from changing, allowing users to compare filtered information with overall totals.</w:t>
      </w:r>
    </w:p>
    <w:p w14:paraId="4488A12D" w14:textId="77777777" w:rsidR="00416A26" w:rsidRDefault="00416A26" w:rsidP="00416A26">
      <w:pPr>
        <w:jc w:val="both"/>
      </w:pPr>
    </w:p>
    <w:p w14:paraId="34D44556" w14:textId="57FC3C88" w:rsidR="00416A26" w:rsidRPr="00F54B48" w:rsidRDefault="00416A26" w:rsidP="00416A26">
      <w:pPr>
        <w:pStyle w:val="ListParagraph"/>
        <w:numPr>
          <w:ilvl w:val="0"/>
          <w:numId w:val="1"/>
        </w:numPr>
        <w:jc w:val="both"/>
        <w:rPr>
          <w:b/>
          <w:bCs/>
        </w:rPr>
      </w:pPr>
      <w:r w:rsidRPr="00F54B48">
        <w:rPr>
          <w:b/>
          <w:bCs/>
        </w:rPr>
        <w:t xml:space="preserve">Use ChatGPT or Copilot to generate step-by-step instructions for creating a drill-through page in Power BI, then follow those steps using your own dataset (not the one shown in class). After completing, compare the AI's instructions to your actual process and note any </w:t>
      </w:r>
      <w:proofErr w:type="gramStart"/>
      <w:r w:rsidRPr="00F54B48">
        <w:rPr>
          <w:b/>
          <w:bCs/>
        </w:rPr>
        <w:t>differences.&lt;</w:t>
      </w:r>
      <w:proofErr w:type="spellStart"/>
      <w:proofErr w:type="gramEnd"/>
      <w:r w:rsidRPr="00F54B48">
        <w:rPr>
          <w:b/>
          <w:bCs/>
        </w:rPr>
        <w:t>br</w:t>
      </w:r>
      <w:proofErr w:type="spellEnd"/>
      <w:r w:rsidRPr="00F54B48">
        <w:rPr>
          <w:b/>
          <w:bCs/>
        </w:rPr>
        <w:t>&gt;&lt;</w:t>
      </w:r>
      <w:proofErr w:type="spellStart"/>
      <w:r w:rsidRPr="00F54B48">
        <w:rPr>
          <w:b/>
          <w:bCs/>
        </w:rPr>
        <w:t>br</w:t>
      </w:r>
      <w:proofErr w:type="spellEnd"/>
      <w:r w:rsidRPr="00F54B48">
        <w:rPr>
          <w:b/>
          <w:bCs/>
        </w:rPr>
        <w:t>&gt;&lt;</w:t>
      </w:r>
      <w:proofErr w:type="spellStart"/>
      <w:r w:rsidRPr="00F54B48">
        <w:rPr>
          <w:b/>
          <w:bCs/>
        </w:rPr>
        <w:t>em</w:t>
      </w:r>
      <w:proofErr w:type="spellEnd"/>
      <w:r w:rsidRPr="00F54B48">
        <w:rPr>
          <w:b/>
          <w:bCs/>
        </w:rPr>
        <w:t xml:space="preserve">&gt;&lt;strong&gt;Hint:&lt;/strong&gt; Paste the AI's instructions in a text box on your report for </w:t>
      </w:r>
      <w:proofErr w:type="gramStart"/>
      <w:r w:rsidRPr="00F54B48">
        <w:rPr>
          <w:b/>
          <w:bCs/>
        </w:rPr>
        <w:t>reference.&lt;</w:t>
      </w:r>
      <w:proofErr w:type="gramEnd"/>
      <w:r w:rsidRPr="00F54B48">
        <w:rPr>
          <w:b/>
          <w:bCs/>
        </w:rPr>
        <w:t>/</w:t>
      </w:r>
      <w:proofErr w:type="spellStart"/>
      <w:r w:rsidRPr="00F54B48">
        <w:rPr>
          <w:b/>
          <w:bCs/>
        </w:rPr>
        <w:t>em</w:t>
      </w:r>
      <w:proofErr w:type="spellEnd"/>
      <w:r w:rsidRPr="00F54B48">
        <w:rPr>
          <w:b/>
          <w:bCs/>
        </w:rPr>
        <w:t>&gt;</w:t>
      </w:r>
    </w:p>
    <w:p w14:paraId="72BA916A" w14:textId="77777777" w:rsidR="00F54B48" w:rsidRDefault="00F54B48" w:rsidP="00F54B48">
      <w:pPr>
        <w:pStyle w:val="ListParagraph"/>
        <w:jc w:val="both"/>
      </w:pPr>
    </w:p>
    <w:p w14:paraId="6950D212" w14:textId="77777777" w:rsidR="00F54B48" w:rsidRPr="00F54B48" w:rsidRDefault="00F54B48" w:rsidP="00F54B48">
      <w:pPr>
        <w:pStyle w:val="ListParagraph"/>
        <w:numPr>
          <w:ilvl w:val="0"/>
          <w:numId w:val="6"/>
        </w:numPr>
        <w:jc w:val="both"/>
      </w:pPr>
      <w:r w:rsidRPr="00F54B48">
        <w:t>Generated drill-through instructions using ChatGPT.</w:t>
      </w:r>
    </w:p>
    <w:p w14:paraId="5C97E43D" w14:textId="77777777" w:rsidR="00F54B48" w:rsidRPr="00F54B48" w:rsidRDefault="00F54B48" w:rsidP="00F54B48">
      <w:pPr>
        <w:pStyle w:val="ListParagraph"/>
        <w:numPr>
          <w:ilvl w:val="0"/>
          <w:numId w:val="6"/>
        </w:numPr>
        <w:jc w:val="both"/>
      </w:pPr>
      <w:r w:rsidRPr="00F54B48">
        <w:t>Followed the instructions using a new dataset (Amazon Products).</w:t>
      </w:r>
    </w:p>
    <w:p w14:paraId="4A1BE0FC" w14:textId="77777777" w:rsidR="00F54B48" w:rsidRPr="00F54B48" w:rsidRDefault="00F54B48" w:rsidP="00F54B48">
      <w:pPr>
        <w:pStyle w:val="ListParagraph"/>
        <w:numPr>
          <w:ilvl w:val="0"/>
          <w:numId w:val="6"/>
        </w:numPr>
        <w:jc w:val="both"/>
      </w:pPr>
      <w:r w:rsidRPr="00F54B48">
        <w:t>Successfully created a drill-through page.</w:t>
      </w:r>
    </w:p>
    <w:p w14:paraId="2A9301CF" w14:textId="77777777" w:rsidR="00F54B48" w:rsidRPr="00F54B48" w:rsidRDefault="00F54B48" w:rsidP="00F54B48">
      <w:pPr>
        <w:pStyle w:val="ListParagraph"/>
        <w:numPr>
          <w:ilvl w:val="0"/>
          <w:numId w:val="6"/>
        </w:numPr>
        <w:jc w:val="both"/>
      </w:pPr>
      <w:r w:rsidRPr="00F54B48">
        <w:t>Compared the AI instructions with the actual implementation.</w:t>
      </w:r>
    </w:p>
    <w:p w14:paraId="028553BB" w14:textId="64B92901" w:rsidR="00F54B48" w:rsidRDefault="00F54B48" w:rsidP="00F54B48">
      <w:pPr>
        <w:pStyle w:val="ListParagraph"/>
        <w:numPr>
          <w:ilvl w:val="0"/>
          <w:numId w:val="6"/>
        </w:numPr>
        <w:jc w:val="both"/>
      </w:pPr>
      <w:r w:rsidRPr="00F54B48">
        <w:t>Added the AI-generated instructions to the report using a Text Box.</w:t>
      </w:r>
    </w:p>
    <w:p w14:paraId="7A43FF63" w14:textId="77777777" w:rsidR="00416A26" w:rsidRDefault="00416A26" w:rsidP="00416A26">
      <w:pPr>
        <w:pStyle w:val="ListParagraph"/>
        <w:jc w:val="both"/>
      </w:pPr>
    </w:p>
    <w:p w14:paraId="0786874D" w14:textId="2D67D7DF" w:rsidR="00416A26" w:rsidRDefault="00F54B48" w:rsidP="00F54B48">
      <w:pPr>
        <w:pStyle w:val="ListParagraph"/>
        <w:numPr>
          <w:ilvl w:val="0"/>
          <w:numId w:val="6"/>
        </w:numPr>
        <w:jc w:val="both"/>
      </w:pPr>
      <w:r>
        <w:rPr>
          <w:noProof/>
        </w:rPr>
        <w:lastRenderedPageBreak/>
        <mc:AlternateContent>
          <mc:Choice Requires="wps">
            <w:drawing>
              <wp:anchor distT="45720" distB="45720" distL="114300" distR="114300" simplePos="0" relativeHeight="251659264" behindDoc="0" locked="0" layoutInCell="1" allowOverlap="1" wp14:anchorId="2DB4646A" wp14:editId="1A5B7536">
                <wp:simplePos x="0" y="0"/>
                <wp:positionH relativeFrom="column">
                  <wp:posOffset>374650</wp:posOffset>
                </wp:positionH>
                <wp:positionV relativeFrom="paragraph">
                  <wp:posOffset>184150</wp:posOffset>
                </wp:positionV>
                <wp:extent cx="5873750" cy="1404620"/>
                <wp:effectExtent l="0" t="0" r="1270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3750" cy="1404620"/>
                        </a:xfrm>
                        <a:prstGeom prst="rect">
                          <a:avLst/>
                        </a:prstGeom>
                        <a:solidFill>
                          <a:srgbClr val="FFFFFF"/>
                        </a:solidFill>
                        <a:ln w="9525">
                          <a:solidFill>
                            <a:srgbClr val="000000"/>
                          </a:solidFill>
                          <a:miter lim="800000"/>
                          <a:headEnd/>
                          <a:tailEnd/>
                        </a:ln>
                      </wps:spPr>
                      <wps:txbx>
                        <w:txbxContent>
                          <w:p w14:paraId="40EC5FA0" w14:textId="77777777" w:rsidR="00F54B48" w:rsidRDefault="00F54B48" w:rsidP="00F54B48">
                            <w:r>
                              <w:t>1. Import a dataset into Power BI.</w:t>
                            </w:r>
                          </w:p>
                          <w:p w14:paraId="471D51DE" w14:textId="77777777" w:rsidR="00F54B48" w:rsidRDefault="00F54B48" w:rsidP="00F54B48">
                            <w:r>
                              <w:t>2. Create a main report with a visual using the field that will be used for drill-through.</w:t>
                            </w:r>
                          </w:p>
                          <w:p w14:paraId="4ADA9C32" w14:textId="77777777" w:rsidR="00F54B48" w:rsidRDefault="00F54B48" w:rsidP="00F54B48">
                            <w:r>
                              <w:t>3. Add a new report page.</w:t>
                            </w:r>
                          </w:p>
                          <w:p w14:paraId="3FA70F3E" w14:textId="77777777" w:rsidR="00F54B48" w:rsidRDefault="00F54B48" w:rsidP="00F54B48">
                            <w:r>
                              <w:t>4. Drag the desired field into the Drill-through filter well.</w:t>
                            </w:r>
                          </w:p>
                          <w:p w14:paraId="070098A4" w14:textId="77777777" w:rsidR="00F54B48" w:rsidRDefault="00F54B48" w:rsidP="00F54B48">
                            <w:r>
                              <w:t>5. Create visuals (Card, Table, Charts) on the drill-through page.</w:t>
                            </w:r>
                          </w:p>
                          <w:p w14:paraId="3CEC7A42" w14:textId="77777777" w:rsidR="00F54B48" w:rsidRDefault="00F54B48" w:rsidP="00F54B48">
                            <w:r>
                              <w:t>6. Add a Back button.</w:t>
                            </w:r>
                          </w:p>
                          <w:p w14:paraId="571B1609" w14:textId="77777777" w:rsidR="00F54B48" w:rsidRDefault="00F54B48" w:rsidP="00F54B48">
                            <w:r>
                              <w:t>7. Return to the main page.</w:t>
                            </w:r>
                          </w:p>
                          <w:p w14:paraId="45292BDD" w14:textId="77777777" w:rsidR="00F54B48" w:rsidRDefault="00F54B48" w:rsidP="00F54B48">
                            <w:r>
                              <w:t>8. Right-click a data point and choose Drill Through.</w:t>
                            </w:r>
                          </w:p>
                          <w:p w14:paraId="59721750" w14:textId="578499E5" w:rsidR="00F54B48" w:rsidRDefault="00F54B48" w:rsidP="00F54B48">
                            <w:r>
                              <w:t>9. Verify that the drill-through page displays only the selected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DB4646A" id="_x0000_t202" coordsize="21600,21600" o:spt="202" path="m,l,21600r21600,l21600,xe">
                <v:stroke joinstyle="miter"/>
                <v:path gradientshapeok="t" o:connecttype="rect"/>
              </v:shapetype>
              <v:shape id="Text Box 2" o:spid="_x0000_s1026" type="#_x0000_t202" style="position:absolute;left:0;text-align:left;margin-left:29.5pt;margin-top:14.5pt;width:462.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">
                <v:textbox style="mso-fit-shape-to-text:t">
                  <w:txbxContent>
                    <w:p w14:paraId="40EC5FA0" w14:textId="77777777" w:rsidR="00F54B48" w:rsidRDefault="00F54B48" w:rsidP="00F54B48">
                      <w:r>
                        <w:t>1. Import a dataset into Power BI.</w:t>
                      </w:r>
                    </w:p>
                    <w:p w14:paraId="471D51DE" w14:textId="77777777" w:rsidR="00F54B48" w:rsidRDefault="00F54B48" w:rsidP="00F54B48">
                      <w:r>
                        <w:t>2. Create a main report with a visual using the field that will be used for drill-through.</w:t>
                      </w:r>
                    </w:p>
                    <w:p w14:paraId="4ADA9C32" w14:textId="77777777" w:rsidR="00F54B48" w:rsidRDefault="00F54B48" w:rsidP="00F54B48">
                      <w:r>
                        <w:t>3. Add a new report page.</w:t>
                      </w:r>
                    </w:p>
                    <w:p w14:paraId="3FA70F3E" w14:textId="77777777" w:rsidR="00F54B48" w:rsidRDefault="00F54B48" w:rsidP="00F54B48">
                      <w:r>
                        <w:t>4. Drag the desired field into the Drill-through filter well.</w:t>
                      </w:r>
                    </w:p>
                    <w:p w14:paraId="070098A4" w14:textId="77777777" w:rsidR="00F54B48" w:rsidRDefault="00F54B48" w:rsidP="00F54B48">
                      <w:r>
                        <w:t>5. Create visuals (Card, Table, Charts) on the drill-through page.</w:t>
                      </w:r>
                    </w:p>
                    <w:p w14:paraId="3CEC7A42" w14:textId="77777777" w:rsidR="00F54B48" w:rsidRDefault="00F54B48" w:rsidP="00F54B48">
                      <w:r>
                        <w:t>6. Add a Back button.</w:t>
                      </w:r>
                    </w:p>
                    <w:p w14:paraId="571B1609" w14:textId="77777777" w:rsidR="00F54B48" w:rsidRDefault="00F54B48" w:rsidP="00F54B48">
                      <w:r>
                        <w:t>7. Return to the main page.</w:t>
                      </w:r>
                    </w:p>
                    <w:p w14:paraId="45292BDD" w14:textId="77777777" w:rsidR="00F54B48" w:rsidRDefault="00F54B48" w:rsidP="00F54B48">
                      <w:r>
                        <w:t>8. Right-click a data point and choose Drill Through.</w:t>
                      </w:r>
                    </w:p>
                    <w:p w14:paraId="59721750" w14:textId="578499E5" w:rsidR="00F54B48" w:rsidRDefault="00F54B48" w:rsidP="00F54B48">
                      <w:r>
                        <w:t>9. Verify that the drill-through page displays only the selected data.</w:t>
                      </w:r>
                    </w:p>
                  </w:txbxContent>
                </v:textbox>
                <w10:wrap type="square"/>
              </v:shape>
            </w:pict>
          </mc:Fallback>
        </mc:AlternateContent>
      </w:r>
      <w:r>
        <w:t>AI Instructions vs My Actual Process</w:t>
      </w:r>
    </w:p>
    <w:p w14:paraId="4503EB06" w14:textId="77777777" w:rsidR="00F54B48" w:rsidRDefault="00F54B48" w:rsidP="00F54B48">
      <w:pPr>
        <w:pStyle w:val="ListParagraph"/>
      </w:pPr>
    </w:p>
    <w:tbl>
      <w:tblPr>
        <w:tblStyle w:val="TableGrid"/>
        <w:tblW w:w="0" w:type="auto"/>
        <w:tblInd w:w="1080" w:type="dxa"/>
        <w:tblLook w:val="04A0" w:firstRow="1" w:lastRow="0" w:firstColumn="1" w:lastColumn="0" w:noHBand="0" w:noVBand="1"/>
      </w:tblPr>
      <w:tblGrid>
        <w:gridCol w:w="2743"/>
        <w:gridCol w:w="5193"/>
      </w:tblGrid>
      <w:tr w:rsidR="00F54B48" w:rsidRPr="00F54B48" w14:paraId="022E4934" w14:textId="77777777" w:rsidTr="00F54B48">
        <w:tc>
          <w:tcPr>
            <w:tcW w:w="2743" w:type="dxa"/>
          </w:tcPr>
          <w:p w14:paraId="2BE5E3E4" w14:textId="3E9A5D68" w:rsidR="00F54B48" w:rsidRPr="00F54B48" w:rsidRDefault="00F54B48" w:rsidP="00F54B48">
            <w:pPr>
              <w:pStyle w:val="ListParagraph"/>
              <w:ind w:left="0"/>
              <w:jc w:val="center"/>
              <w:rPr>
                <w:b/>
                <w:bCs/>
              </w:rPr>
            </w:pPr>
            <w:r w:rsidRPr="00F54B48">
              <w:rPr>
                <w:b/>
                <w:bCs/>
              </w:rPr>
              <w:t>AI Instructions</w:t>
            </w:r>
          </w:p>
        </w:tc>
        <w:tc>
          <w:tcPr>
            <w:tcW w:w="5193" w:type="dxa"/>
          </w:tcPr>
          <w:p w14:paraId="2D6476CC" w14:textId="667B1AB1" w:rsidR="00F54B48" w:rsidRPr="00F54B48" w:rsidRDefault="00F54B48" w:rsidP="00F54B48">
            <w:pPr>
              <w:pStyle w:val="ListParagraph"/>
              <w:ind w:left="0"/>
              <w:jc w:val="center"/>
              <w:rPr>
                <w:b/>
                <w:bCs/>
              </w:rPr>
            </w:pPr>
            <w:r w:rsidRPr="00F54B48">
              <w:rPr>
                <w:b/>
                <w:bCs/>
              </w:rPr>
              <w:t>What I Actually Did</w:t>
            </w:r>
          </w:p>
        </w:tc>
      </w:tr>
      <w:tr w:rsidR="00F54B48" w14:paraId="41287A52" w14:textId="77777777" w:rsidTr="00F54B48">
        <w:tc>
          <w:tcPr>
            <w:tcW w:w="2743" w:type="dxa"/>
          </w:tcPr>
          <w:p w14:paraId="44BB023E" w14:textId="0EF82837" w:rsidR="00F54B48" w:rsidRDefault="00F54B48" w:rsidP="00F54B48">
            <w:pPr>
              <w:pStyle w:val="ListParagraph"/>
              <w:ind w:left="0"/>
              <w:jc w:val="both"/>
            </w:pPr>
            <w:r w:rsidRPr="00F54B48">
              <w:t>Imported a dataset</w:t>
            </w:r>
          </w:p>
        </w:tc>
        <w:tc>
          <w:tcPr>
            <w:tcW w:w="5193" w:type="dxa"/>
          </w:tcPr>
          <w:p w14:paraId="5551E0C3" w14:textId="2CF33FA9" w:rsidR="00F54B48" w:rsidRDefault="00F54B48" w:rsidP="00F54B48">
            <w:pPr>
              <w:pStyle w:val="ListParagraph"/>
              <w:ind w:left="0"/>
              <w:jc w:val="both"/>
            </w:pPr>
            <w:r w:rsidRPr="00F54B48">
              <w:t>Imported Amazon_Products.csv</w:t>
            </w:r>
          </w:p>
        </w:tc>
      </w:tr>
      <w:tr w:rsidR="00F54B48" w14:paraId="33615DAF" w14:textId="77777777" w:rsidTr="00F54B48">
        <w:tc>
          <w:tcPr>
            <w:tcW w:w="2743" w:type="dxa"/>
          </w:tcPr>
          <w:p w14:paraId="48E981B1" w14:textId="48754DD6" w:rsidR="00F54B48" w:rsidRDefault="00F54B48" w:rsidP="00F54B48">
            <w:pPr>
              <w:pStyle w:val="ListParagraph"/>
              <w:ind w:left="0"/>
              <w:jc w:val="both"/>
            </w:pPr>
            <w:r w:rsidRPr="00F54B48">
              <w:t>Created a main report</w:t>
            </w:r>
          </w:p>
        </w:tc>
        <w:tc>
          <w:tcPr>
            <w:tcW w:w="5193" w:type="dxa"/>
          </w:tcPr>
          <w:p w14:paraId="41213E57" w14:textId="5F1398BC" w:rsidR="00F54B48" w:rsidRDefault="00F54B48" w:rsidP="00F54B48">
            <w:pPr>
              <w:pStyle w:val="ListParagraph"/>
              <w:ind w:left="0"/>
              <w:jc w:val="both"/>
            </w:pPr>
            <w:r w:rsidRPr="00F54B48">
              <w:t>Created a Column Chart using Category and Price</w:t>
            </w:r>
          </w:p>
        </w:tc>
      </w:tr>
      <w:tr w:rsidR="00F54B48" w14:paraId="2C9E2AFE" w14:textId="77777777" w:rsidTr="00F54B48">
        <w:tc>
          <w:tcPr>
            <w:tcW w:w="2743" w:type="dxa"/>
          </w:tcPr>
          <w:p w14:paraId="3953C064" w14:textId="1082E7B7" w:rsidR="00F54B48" w:rsidRDefault="00F54B48" w:rsidP="00F54B48">
            <w:pPr>
              <w:pStyle w:val="ListParagraph"/>
              <w:ind w:left="0"/>
              <w:jc w:val="both"/>
            </w:pPr>
            <w:r w:rsidRPr="00F54B48">
              <w:t>Added a drill-through page</w:t>
            </w:r>
          </w:p>
        </w:tc>
        <w:tc>
          <w:tcPr>
            <w:tcW w:w="5193" w:type="dxa"/>
          </w:tcPr>
          <w:p w14:paraId="5D08908C" w14:textId="3955D25B" w:rsidR="00F54B48" w:rsidRDefault="00F54B48" w:rsidP="00F54B48">
            <w:pPr>
              <w:pStyle w:val="ListParagraph"/>
              <w:ind w:left="0"/>
              <w:jc w:val="both"/>
            </w:pPr>
            <w:r w:rsidRPr="00F54B48">
              <w:t xml:space="preserve">Created a page named Category </w:t>
            </w:r>
            <w:proofErr w:type="gramStart"/>
            <w:r w:rsidRPr="00F54B48">
              <w:t>Details(</w:t>
            </w:r>
            <w:proofErr w:type="gramEnd"/>
            <w:r w:rsidRPr="00F54B48">
              <w:t>2)</w:t>
            </w:r>
          </w:p>
        </w:tc>
      </w:tr>
      <w:tr w:rsidR="00F54B48" w14:paraId="7A831C20" w14:textId="77777777" w:rsidTr="00F54B48">
        <w:tc>
          <w:tcPr>
            <w:tcW w:w="2743" w:type="dxa"/>
          </w:tcPr>
          <w:p w14:paraId="4AE42DD6" w14:textId="49DABFDB" w:rsidR="00F54B48" w:rsidRDefault="00F54B48" w:rsidP="00F54B48">
            <w:pPr>
              <w:pStyle w:val="ListParagraph"/>
              <w:ind w:left="0"/>
              <w:jc w:val="both"/>
            </w:pPr>
            <w:r w:rsidRPr="00F54B48">
              <w:t>Added a drill-through field</w:t>
            </w:r>
          </w:p>
        </w:tc>
        <w:tc>
          <w:tcPr>
            <w:tcW w:w="5193" w:type="dxa"/>
          </w:tcPr>
          <w:p w14:paraId="2EBF433C" w14:textId="5113198C" w:rsidR="00F54B48" w:rsidRDefault="00F54B48" w:rsidP="00F54B48">
            <w:pPr>
              <w:pStyle w:val="ListParagraph"/>
              <w:ind w:left="0"/>
              <w:jc w:val="both"/>
            </w:pPr>
            <w:r w:rsidRPr="00F54B48">
              <w:t>Used the Category field</w:t>
            </w:r>
          </w:p>
        </w:tc>
      </w:tr>
      <w:tr w:rsidR="00F54B48" w14:paraId="1CE6FA93" w14:textId="77777777" w:rsidTr="00F54B48">
        <w:tc>
          <w:tcPr>
            <w:tcW w:w="2743" w:type="dxa"/>
          </w:tcPr>
          <w:p w14:paraId="12DAF4D5" w14:textId="1EA03CE7" w:rsidR="00F54B48" w:rsidRDefault="00F54B48" w:rsidP="00F54B48">
            <w:pPr>
              <w:pStyle w:val="ListParagraph"/>
              <w:ind w:left="0"/>
              <w:jc w:val="both"/>
            </w:pPr>
            <w:r w:rsidRPr="00F54B48">
              <w:t>Added visuals</w:t>
            </w:r>
          </w:p>
        </w:tc>
        <w:tc>
          <w:tcPr>
            <w:tcW w:w="5193" w:type="dxa"/>
          </w:tcPr>
          <w:p w14:paraId="74EF56EF" w14:textId="15255F4D" w:rsidR="00F54B48" w:rsidRDefault="00F54B48" w:rsidP="00F54B48">
            <w:pPr>
              <w:pStyle w:val="ListParagraph"/>
              <w:ind w:left="0"/>
              <w:jc w:val="both"/>
            </w:pPr>
            <w:r w:rsidRPr="00F54B48">
              <w:t>Added a Card, Table, and Bar Chart</w:t>
            </w:r>
          </w:p>
        </w:tc>
      </w:tr>
      <w:tr w:rsidR="00F54B48" w14:paraId="6D5A6B0C" w14:textId="77777777" w:rsidTr="00F54B48">
        <w:tc>
          <w:tcPr>
            <w:tcW w:w="2743" w:type="dxa"/>
          </w:tcPr>
          <w:p w14:paraId="419BF481" w14:textId="3108FBEA" w:rsidR="00F54B48" w:rsidRPr="00F54B48" w:rsidRDefault="00F54B48" w:rsidP="00F54B48">
            <w:pPr>
              <w:pStyle w:val="ListParagraph"/>
              <w:ind w:left="0"/>
              <w:jc w:val="both"/>
            </w:pPr>
            <w:r w:rsidRPr="00F54B48">
              <w:t>Added a Back button</w:t>
            </w:r>
          </w:p>
        </w:tc>
        <w:tc>
          <w:tcPr>
            <w:tcW w:w="5193" w:type="dxa"/>
          </w:tcPr>
          <w:p w14:paraId="16FFC5F8" w14:textId="57FB852B" w:rsidR="00F54B48" w:rsidRDefault="00F54B48" w:rsidP="00F54B48">
            <w:pPr>
              <w:pStyle w:val="ListParagraph"/>
              <w:ind w:left="0"/>
              <w:jc w:val="both"/>
            </w:pPr>
            <w:r w:rsidRPr="00F54B48">
              <w:t>Added a Back button</w:t>
            </w:r>
          </w:p>
        </w:tc>
      </w:tr>
      <w:tr w:rsidR="00F54B48" w14:paraId="14408313" w14:textId="77777777" w:rsidTr="00F54B48">
        <w:tc>
          <w:tcPr>
            <w:tcW w:w="2743" w:type="dxa"/>
          </w:tcPr>
          <w:p w14:paraId="09AC5B44" w14:textId="05156670" w:rsidR="00F54B48" w:rsidRPr="00F54B48" w:rsidRDefault="00F54B48" w:rsidP="00F54B48">
            <w:pPr>
              <w:pStyle w:val="ListParagraph"/>
              <w:ind w:left="0"/>
              <w:jc w:val="both"/>
            </w:pPr>
            <w:r w:rsidRPr="00F54B48">
              <w:t>Tested the drill-through</w:t>
            </w:r>
          </w:p>
        </w:tc>
        <w:tc>
          <w:tcPr>
            <w:tcW w:w="5193" w:type="dxa"/>
          </w:tcPr>
          <w:p w14:paraId="3435EFE2" w14:textId="7232725F" w:rsidR="00F54B48" w:rsidRDefault="00F54B48" w:rsidP="00F54B48">
            <w:pPr>
              <w:pStyle w:val="ListParagraph"/>
              <w:ind w:left="0"/>
              <w:jc w:val="both"/>
            </w:pPr>
            <w:r w:rsidRPr="00F54B48">
              <w:t>Right-clicked Electronics and opened the drill-through page</w:t>
            </w:r>
          </w:p>
        </w:tc>
      </w:tr>
    </w:tbl>
    <w:p w14:paraId="0E073188" w14:textId="77777777" w:rsidR="00F54B48" w:rsidRDefault="00F54B48" w:rsidP="00F54B48">
      <w:pPr>
        <w:pStyle w:val="ListParagraph"/>
        <w:ind w:left="1080"/>
        <w:jc w:val="both"/>
      </w:pPr>
    </w:p>
    <w:p w14:paraId="7439321E" w14:textId="102D65A9" w:rsidR="00F54B48" w:rsidRDefault="00F54B48" w:rsidP="00F54B48">
      <w:pPr>
        <w:pStyle w:val="ListParagraph"/>
        <w:jc w:val="both"/>
      </w:pPr>
      <w:r w:rsidRPr="00F54B48">
        <w:drawing>
          <wp:inline distT="0" distB="0" distL="0" distR="0" wp14:anchorId="38A1AFEE" wp14:editId="45669157">
            <wp:extent cx="5731510" cy="3473450"/>
            <wp:effectExtent l="0" t="0" r="2540" b="0"/>
            <wp:docPr id="156954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42495" name=""/>
                    <pic:cNvPicPr/>
                  </pic:nvPicPr>
                  <pic:blipFill>
                    <a:blip r:embed="rId14"/>
                    <a:stretch>
                      <a:fillRect/>
                    </a:stretch>
                  </pic:blipFill>
                  <pic:spPr>
                    <a:xfrm>
                      <a:off x="0" y="0"/>
                      <a:ext cx="5731510" cy="3473450"/>
                    </a:xfrm>
                    <a:prstGeom prst="rect">
                      <a:avLst/>
                    </a:prstGeom>
                  </pic:spPr>
                </pic:pic>
              </a:graphicData>
            </a:graphic>
          </wp:inline>
        </w:drawing>
      </w:r>
    </w:p>
    <w:p w14:paraId="673AFABE" w14:textId="4AB40531" w:rsidR="00F54B48" w:rsidRDefault="00F54B48" w:rsidP="00F54B48">
      <w:pPr>
        <w:pStyle w:val="ListParagraph"/>
        <w:jc w:val="both"/>
      </w:pPr>
      <w:r w:rsidRPr="00F54B48">
        <w:lastRenderedPageBreak/>
        <w:drawing>
          <wp:inline distT="0" distB="0" distL="0" distR="0" wp14:anchorId="77381525" wp14:editId="2B95B501">
            <wp:extent cx="5731510" cy="3015615"/>
            <wp:effectExtent l="0" t="0" r="2540" b="0"/>
            <wp:docPr id="100772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26719" name=""/>
                    <pic:cNvPicPr/>
                  </pic:nvPicPr>
                  <pic:blipFill>
                    <a:blip r:embed="rId15"/>
                    <a:stretch>
                      <a:fillRect/>
                    </a:stretch>
                  </pic:blipFill>
                  <pic:spPr>
                    <a:xfrm>
                      <a:off x="0" y="0"/>
                      <a:ext cx="5731510" cy="3015615"/>
                    </a:xfrm>
                    <a:prstGeom prst="rect">
                      <a:avLst/>
                    </a:prstGeom>
                  </pic:spPr>
                </pic:pic>
              </a:graphicData>
            </a:graphic>
          </wp:inline>
        </w:drawing>
      </w:r>
    </w:p>
    <w:sectPr w:rsidR="00F54B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54395"/>
    <w:multiLevelType w:val="hybridMultilevel"/>
    <w:tmpl w:val="C9E4D0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878172A"/>
    <w:multiLevelType w:val="hybridMultilevel"/>
    <w:tmpl w:val="44B440C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58F10F8"/>
    <w:multiLevelType w:val="hybridMultilevel"/>
    <w:tmpl w:val="516ADC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42946C99"/>
    <w:multiLevelType w:val="hybridMultilevel"/>
    <w:tmpl w:val="EA4AAC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6B14669"/>
    <w:multiLevelType w:val="hybridMultilevel"/>
    <w:tmpl w:val="3BAEE8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7F997150"/>
    <w:multiLevelType w:val="hybridMultilevel"/>
    <w:tmpl w:val="D37EFF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806825005">
    <w:abstractNumId w:val="3"/>
  </w:num>
  <w:num w:numId="2" w16cid:durableId="1995335890">
    <w:abstractNumId w:val="5"/>
  </w:num>
  <w:num w:numId="3" w16cid:durableId="193933172">
    <w:abstractNumId w:val="2"/>
  </w:num>
  <w:num w:numId="4" w16cid:durableId="1203862090">
    <w:abstractNumId w:val="4"/>
  </w:num>
  <w:num w:numId="5" w16cid:durableId="709500179">
    <w:abstractNumId w:val="0"/>
  </w:num>
  <w:num w:numId="6" w16cid:durableId="14729403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01C"/>
    <w:rsid w:val="000B5073"/>
    <w:rsid w:val="00386026"/>
    <w:rsid w:val="00416A26"/>
    <w:rsid w:val="00463406"/>
    <w:rsid w:val="0068401C"/>
    <w:rsid w:val="00A8791F"/>
    <w:rsid w:val="00C62DA4"/>
    <w:rsid w:val="00D94722"/>
    <w:rsid w:val="00E972CB"/>
    <w:rsid w:val="00EB6EE1"/>
    <w:rsid w:val="00F54B48"/>
    <w:rsid w:val="00FE6F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66759"/>
  <w15:chartTrackingRefBased/>
  <w15:docId w15:val="{8AA9F30C-094B-4552-9FE0-6F0B27590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0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40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40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40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40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40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0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0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0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0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40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40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40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40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4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01C"/>
    <w:rPr>
      <w:rFonts w:eastAsiaTheme="majorEastAsia" w:cstheme="majorBidi"/>
      <w:color w:val="272727" w:themeColor="text1" w:themeTint="D8"/>
    </w:rPr>
  </w:style>
  <w:style w:type="paragraph" w:styleId="Title">
    <w:name w:val="Title"/>
    <w:basedOn w:val="Normal"/>
    <w:next w:val="Normal"/>
    <w:link w:val="TitleChar"/>
    <w:uiPriority w:val="10"/>
    <w:qFormat/>
    <w:rsid w:val="00684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0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01C"/>
    <w:pPr>
      <w:spacing w:before="160"/>
      <w:jc w:val="center"/>
    </w:pPr>
    <w:rPr>
      <w:i/>
      <w:iCs/>
      <w:color w:val="404040" w:themeColor="text1" w:themeTint="BF"/>
    </w:rPr>
  </w:style>
  <w:style w:type="character" w:customStyle="1" w:styleId="QuoteChar">
    <w:name w:val="Quote Char"/>
    <w:basedOn w:val="DefaultParagraphFont"/>
    <w:link w:val="Quote"/>
    <w:uiPriority w:val="29"/>
    <w:rsid w:val="0068401C"/>
    <w:rPr>
      <w:i/>
      <w:iCs/>
      <w:color w:val="404040" w:themeColor="text1" w:themeTint="BF"/>
    </w:rPr>
  </w:style>
  <w:style w:type="paragraph" w:styleId="ListParagraph">
    <w:name w:val="List Paragraph"/>
    <w:basedOn w:val="Normal"/>
    <w:uiPriority w:val="34"/>
    <w:qFormat/>
    <w:rsid w:val="0068401C"/>
    <w:pPr>
      <w:ind w:left="720"/>
      <w:contextualSpacing/>
    </w:pPr>
  </w:style>
  <w:style w:type="character" w:styleId="IntenseEmphasis">
    <w:name w:val="Intense Emphasis"/>
    <w:basedOn w:val="DefaultParagraphFont"/>
    <w:uiPriority w:val="21"/>
    <w:qFormat/>
    <w:rsid w:val="0068401C"/>
    <w:rPr>
      <w:i/>
      <w:iCs/>
      <w:color w:val="2F5496" w:themeColor="accent1" w:themeShade="BF"/>
    </w:rPr>
  </w:style>
  <w:style w:type="paragraph" w:styleId="IntenseQuote">
    <w:name w:val="Intense Quote"/>
    <w:basedOn w:val="Normal"/>
    <w:next w:val="Normal"/>
    <w:link w:val="IntenseQuoteChar"/>
    <w:uiPriority w:val="30"/>
    <w:qFormat/>
    <w:rsid w:val="006840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401C"/>
    <w:rPr>
      <w:i/>
      <w:iCs/>
      <w:color w:val="2F5496" w:themeColor="accent1" w:themeShade="BF"/>
    </w:rPr>
  </w:style>
  <w:style w:type="character" w:styleId="IntenseReference">
    <w:name w:val="Intense Reference"/>
    <w:basedOn w:val="DefaultParagraphFont"/>
    <w:uiPriority w:val="32"/>
    <w:qFormat/>
    <w:rsid w:val="0068401C"/>
    <w:rPr>
      <w:b/>
      <w:bCs/>
      <w:smallCaps/>
      <w:color w:val="2F5496" w:themeColor="accent1" w:themeShade="BF"/>
      <w:spacing w:val="5"/>
    </w:rPr>
  </w:style>
  <w:style w:type="table" w:styleId="TableGrid">
    <w:name w:val="Table Grid"/>
    <w:basedOn w:val="TableNormal"/>
    <w:uiPriority w:val="39"/>
    <w:rsid w:val="00F54B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7</Pages>
  <Words>676</Words>
  <Characters>3855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 Parmar</dc:creator>
  <cp:keywords/>
  <dc:description/>
  <cp:lastModifiedBy>Chitra Parmar</cp:lastModifiedBy>
  <cp:revision>2</cp:revision>
  <dcterms:created xsi:type="dcterms:W3CDTF">2026-08-01T10:28:00Z</dcterms:created>
  <dcterms:modified xsi:type="dcterms:W3CDTF">2026-08-01T13:06:00Z</dcterms:modified>
</cp:coreProperties>
</file>