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Cloud front (CDN) : 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It is used to make any website quickly/fastly browsable from any region.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It is a Content delivery network.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0767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Steps 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create 2 ec2 instances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them in the load balancer 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first test with LB. mark the speed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 the load balancer to cloud front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second test with cloud front. check the latest speed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#!/bin/bash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sudo yum install httpd -y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sudo wget https://www.free-css.com/assets/files/free-css-templates/download/page272/evolve.zip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sudo unzip evolve.zip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sudo cp -rf evolve/* /var/www/html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sudo systemctl restart httpd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sudo systemctl enable httpd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ping dom link: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https://tools.pingdom.com/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Test result:</w:t>
      </w:r>
    </w:p>
    <w:p w:rsidR="00000000" w:rsidDel="00000000" w:rsidP="00000000" w:rsidRDefault="00000000" w:rsidRPr="00000000" w14:paraId="00000027">
      <w:pPr>
        <w:rPr>
          <w:color w:val="181818"/>
          <w:sz w:val="42"/>
          <w:szCs w:val="42"/>
          <w:highlight w:val="white"/>
        </w:rPr>
      </w:pPr>
      <w:r w:rsidDel="00000000" w:rsidR="00000000" w:rsidRPr="00000000">
        <w:rPr>
          <w:rtl w:val="0"/>
        </w:rPr>
        <w:t xml:space="preserve">LB - </w:t>
      </w:r>
      <w:r w:rsidDel="00000000" w:rsidR="00000000" w:rsidRPr="00000000">
        <w:rPr>
          <w:b w:val="1"/>
          <w:color w:val="181818"/>
          <w:sz w:val="42"/>
          <w:szCs w:val="42"/>
          <w:highlight w:val="white"/>
          <w:rtl w:val="0"/>
        </w:rPr>
        <w:t xml:space="preserve">1.43 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color w:val="181818"/>
          <w:sz w:val="42"/>
          <w:szCs w:val="4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181818"/>
          <w:sz w:val="42"/>
          <w:szCs w:val="42"/>
          <w:highlight w:val="white"/>
        </w:rPr>
      </w:pPr>
      <w:r w:rsidDel="00000000" w:rsidR="00000000" w:rsidRPr="00000000">
        <w:rPr>
          <w:color w:val="181818"/>
          <w:sz w:val="30"/>
          <w:szCs w:val="30"/>
          <w:highlight w:val="white"/>
          <w:rtl w:val="0"/>
        </w:rPr>
        <w:t xml:space="preserve">cloud fron</w:t>
      </w:r>
      <w:r w:rsidDel="00000000" w:rsidR="00000000" w:rsidRPr="00000000">
        <w:rPr>
          <w:color w:val="181818"/>
          <w:sz w:val="32"/>
          <w:szCs w:val="32"/>
          <w:highlight w:val="white"/>
          <w:rtl w:val="0"/>
        </w:rPr>
        <w:t xml:space="preserve">t </w:t>
      </w:r>
      <w:r w:rsidDel="00000000" w:rsidR="00000000" w:rsidRPr="00000000">
        <w:rPr>
          <w:color w:val="181818"/>
          <w:sz w:val="42"/>
          <w:szCs w:val="42"/>
          <w:highlight w:val="white"/>
          <w:rtl w:val="0"/>
        </w:rPr>
        <w:t xml:space="preserve">- </w:t>
      </w:r>
      <w:r w:rsidDel="00000000" w:rsidR="00000000" w:rsidRPr="00000000">
        <w:rPr>
          <w:b w:val="1"/>
          <w:color w:val="181818"/>
          <w:sz w:val="42"/>
          <w:szCs w:val="42"/>
          <w:highlight w:val="white"/>
          <w:rtl w:val="0"/>
        </w:rPr>
        <w:t xml:space="preserve">491 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color w:val="181818"/>
          <w:sz w:val="42"/>
          <w:szCs w:val="4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color w:val="181818"/>
          <w:sz w:val="42"/>
          <w:szCs w:val="42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color w:val="181818"/>
          <w:sz w:val="42"/>
          <w:szCs w:val="42"/>
          <w:highlight w:val="white"/>
        </w:rPr>
      </w:pPr>
      <w:r w:rsidDel="00000000" w:rsidR="00000000" w:rsidRPr="00000000">
        <w:rPr>
          <w:color w:val="181818"/>
          <w:sz w:val="42"/>
          <w:szCs w:val="42"/>
          <w:highlight w:val="white"/>
        </w:rPr>
        <w:drawing>
          <wp:inline distB="114300" distT="114300" distL="114300" distR="114300">
            <wp:extent cx="4781550" cy="4076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1550" cy="407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hyperlink" Target="https://tools.pingdom.com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