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4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Types of Cloud 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cloud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Private cloud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Hybrid cloud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832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 Services of Cloud 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IAAS - Infra as a service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PAAS - Platform as a service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SAAS - Software as a service </w:t>
      </w:r>
    </w:p>
    <w:p w:rsidR="00000000" w:rsidDel="00000000" w:rsidP="00000000" w:rsidRDefault="00000000" w:rsidRPr="00000000" w14:paraId="0000000C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667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 AWS console options :</w:t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Billing 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Services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Support center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Regions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AWS pricing calculator</w:t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Chapter 1 - EC2 - Elastic Compute cloud</w:t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EC2 - OS - VM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Linux server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Create a website in the Linux server</w:t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Linux server </w:t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Linux is a open source OS</w:t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Steps to build an EC2 - 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Search ec2 in service 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Launch instance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Choose Amazon linux AMI  image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Choose the type of Ram and processor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Choose no of instances to be created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Choose the storage 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Add the tags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Select the required ports in security group (ssh, http, All-icmp)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Create a key pair and download it 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Instance MobaXterm software to connect the AWS linux server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b w:val="1"/>
          <w:sz w:val="28"/>
          <w:szCs w:val="28"/>
          <w:u w:val="none"/>
        </w:rPr>
      </w:pPr>
      <w:hyperlink r:id="rId8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https://mobaxterm.mobatek.net/download-home-edition.html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Then connect it and install java</w:t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269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5. Create a HTML website</w:t>
      </w:r>
    </w:p>
    <w:tbl>
      <w:tblPr>
        <w:tblStyle w:val="Table1"/>
        <w:tblW w:w="10485.0" w:type="dxa"/>
        <w:jc w:val="left"/>
        <w:tblLayout w:type="fixed"/>
        <w:tblLook w:val="06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yum install httpd //(web hosting software in Linux / Apache)</w:t>
              <w:br w:type="textWrapping"/>
              <w:t xml:space="preserve">cd /var/www/html</w:t>
              <w:br w:type="textWrapping"/>
              <w:t xml:space="preserve">vi index.html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8"/>
                <w:szCs w:val="28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some content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html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8"/>
                <w:szCs w:val="28"/>
                <w:shd w:fill="333333" w:val="clear"/>
                <w:rtl w:val="0"/>
              </w:rPr>
              <w:t xml:space="preserve"> page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systemctl restart httpd</w:t>
              <w:br w:type="textWrapping"/>
              <w:t xml:space="preserve">systemctl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8"/>
                <w:szCs w:val="28"/>
                <w:shd w:fill="333333" w:val="clear"/>
                <w:rtl w:val="0"/>
              </w:rPr>
              <w:t xml:space="preserve">enable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httpd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yperlink" Target="https://mobaxterm.mobatek.net/download-home-edi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