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6C2CCD" w14:textId="77777777" w:rsidR="00BF2B2C" w:rsidRDefault="008839AB">
      <w:pPr>
        <w:jc w:val="center"/>
        <w:rPr>
          <w:rFonts w:ascii="Times New Roman" w:eastAsia="Times New Roman" w:hAnsi="Times New Roman" w:cs="Times New Roman"/>
          <w:sz w:val="28"/>
          <w:szCs w:val="28"/>
        </w:rPr>
      </w:pPr>
      <w:r>
        <w:rPr>
          <w:noProof/>
        </w:rPr>
        <w:drawing>
          <wp:anchor distT="0" distB="0" distL="114300" distR="114300" simplePos="0" relativeHeight="251658240" behindDoc="0" locked="0" layoutInCell="1" hidden="0" allowOverlap="1" wp14:anchorId="5583A9EC" wp14:editId="371AAD95">
            <wp:simplePos x="0" y="0"/>
            <wp:positionH relativeFrom="column">
              <wp:posOffset>66676</wp:posOffset>
            </wp:positionH>
            <wp:positionV relativeFrom="paragraph">
              <wp:posOffset>0</wp:posOffset>
            </wp:positionV>
            <wp:extent cx="5731510" cy="1382320"/>
            <wp:effectExtent l="0" t="0" r="0" b="0"/>
            <wp:wrapSquare wrapText="bothSides" distT="0" distB="0" distL="114300" distR="114300"/>
            <wp:docPr id="2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6"/>
                    <a:srcRect/>
                    <a:stretch>
                      <a:fillRect/>
                    </a:stretch>
                  </pic:blipFill>
                  <pic:spPr>
                    <a:xfrm>
                      <a:off x="0" y="0"/>
                      <a:ext cx="5731510" cy="1382320"/>
                    </a:xfrm>
                    <a:prstGeom prst="rect">
                      <a:avLst/>
                    </a:prstGeom>
                    <a:ln/>
                  </pic:spPr>
                </pic:pic>
              </a:graphicData>
            </a:graphic>
          </wp:anchor>
        </w:drawing>
      </w:r>
    </w:p>
    <w:p w14:paraId="04FF9B2A" w14:textId="77777777" w:rsidR="00BF2B2C" w:rsidRDefault="00BF2B2C">
      <w:pPr>
        <w:jc w:val="center"/>
        <w:rPr>
          <w:rFonts w:ascii="Times New Roman" w:eastAsia="Times New Roman" w:hAnsi="Times New Roman" w:cs="Times New Roman"/>
          <w:sz w:val="28"/>
          <w:szCs w:val="28"/>
        </w:rPr>
      </w:pPr>
    </w:p>
    <w:p w14:paraId="5CF04797" w14:textId="77777777" w:rsidR="00BF2B2C" w:rsidRDefault="00BF2B2C">
      <w:pPr>
        <w:tabs>
          <w:tab w:val="left" w:pos="2790"/>
        </w:tabs>
        <w:rPr>
          <w:rFonts w:ascii="Times New Roman" w:eastAsia="Times New Roman" w:hAnsi="Times New Roman" w:cs="Times New Roman"/>
          <w:sz w:val="28"/>
          <w:szCs w:val="28"/>
        </w:rPr>
      </w:pPr>
    </w:p>
    <w:p w14:paraId="08F74194" w14:textId="77777777" w:rsidR="00BF2B2C" w:rsidRDefault="008839AB">
      <w:pPr>
        <w:tabs>
          <w:tab w:val="left" w:pos="2790"/>
        </w:tabs>
        <w:jc w:val="center"/>
        <w:rPr>
          <w:rFonts w:ascii="Times New Roman" w:eastAsia="Times New Roman" w:hAnsi="Times New Roman" w:cs="Times New Roman"/>
          <w:b/>
          <w:color w:val="7030A0"/>
          <w:sz w:val="36"/>
          <w:szCs w:val="36"/>
        </w:rPr>
      </w:pPr>
      <w:r>
        <w:rPr>
          <w:rFonts w:ascii="Times New Roman" w:eastAsia="Times New Roman" w:hAnsi="Times New Roman" w:cs="Times New Roman"/>
          <w:b/>
          <w:color w:val="7030A0"/>
          <w:sz w:val="36"/>
          <w:szCs w:val="36"/>
        </w:rPr>
        <w:t>DEPARTMENT OF CIVIL ENGINEERING</w:t>
      </w:r>
    </w:p>
    <w:p w14:paraId="109B7674" w14:textId="77777777" w:rsidR="00BF2B2C" w:rsidRDefault="00BF2B2C">
      <w:pPr>
        <w:tabs>
          <w:tab w:val="left" w:pos="2790"/>
        </w:tabs>
        <w:jc w:val="center"/>
        <w:rPr>
          <w:rFonts w:ascii="Times New Roman" w:eastAsia="Times New Roman" w:hAnsi="Times New Roman" w:cs="Times New Roman"/>
          <w:sz w:val="28"/>
          <w:szCs w:val="28"/>
        </w:rPr>
      </w:pPr>
    </w:p>
    <w:p w14:paraId="371BEFA5" w14:textId="77777777" w:rsidR="00BF2B2C" w:rsidRDefault="008839AB">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COURSE PROJECT:</w:t>
      </w:r>
      <w:r>
        <w:rPr>
          <w:rFonts w:ascii="Times New Roman" w:eastAsia="Times New Roman" w:hAnsi="Times New Roman" w:cs="Times New Roman"/>
          <w:sz w:val="28"/>
          <w:szCs w:val="28"/>
        </w:rPr>
        <w:t xml:space="preserve"> RAINFALL PREDICTION USING MACHINE LEARNING</w:t>
      </w:r>
    </w:p>
    <w:p w14:paraId="45C56CED" w14:textId="77777777" w:rsidR="00BF2B2C" w:rsidRDefault="008839AB">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COURSE:</w:t>
      </w:r>
      <w:r>
        <w:rPr>
          <w:rFonts w:ascii="Times New Roman" w:eastAsia="Times New Roman" w:hAnsi="Times New Roman" w:cs="Times New Roman"/>
          <w:sz w:val="28"/>
          <w:szCs w:val="28"/>
        </w:rPr>
        <w:t xml:space="preserve"> WATER CONSERVATION AND RAINWATER HARVESTING (BCV605A)</w:t>
      </w:r>
    </w:p>
    <w:p w14:paraId="41F08DB9" w14:textId="77777777" w:rsidR="00BF2B2C" w:rsidRDefault="008839AB">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COURSE COORDINATORS:</w:t>
      </w:r>
      <w:r>
        <w:rPr>
          <w:rFonts w:ascii="Times New Roman" w:eastAsia="Times New Roman" w:hAnsi="Times New Roman" w:cs="Times New Roman"/>
          <w:sz w:val="28"/>
          <w:szCs w:val="28"/>
        </w:rPr>
        <w:t xml:space="preserve"> PROF ARCHANA K &amp; PROF SHIMNA M</w:t>
      </w:r>
    </w:p>
    <w:p w14:paraId="4479D2F1" w14:textId="77777777" w:rsidR="00BF2B2C" w:rsidRDefault="00BF2B2C">
      <w:pPr>
        <w:tabs>
          <w:tab w:val="left" w:pos="2790"/>
        </w:tabs>
        <w:jc w:val="center"/>
        <w:rPr>
          <w:rFonts w:ascii="Times New Roman" w:eastAsia="Times New Roman" w:hAnsi="Times New Roman" w:cs="Times New Roman"/>
          <w:sz w:val="28"/>
          <w:szCs w:val="28"/>
        </w:rPr>
      </w:pPr>
    </w:p>
    <w:p w14:paraId="109E2E23" w14:textId="07C2B818" w:rsidR="00BF2B2C" w:rsidRDefault="008839AB">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District of study: </w:t>
      </w:r>
      <w:r w:rsidR="00AB115E">
        <w:rPr>
          <w:rFonts w:ascii="Times New Roman" w:eastAsia="Times New Roman" w:hAnsi="Times New Roman" w:cs="Times New Roman"/>
          <w:sz w:val="28"/>
          <w:szCs w:val="28"/>
        </w:rPr>
        <w:t>Alice Springs</w:t>
      </w:r>
    </w:p>
    <w:p w14:paraId="1F5CAC3D" w14:textId="77777777" w:rsidR="00BF2B2C" w:rsidRDefault="00BF2B2C">
      <w:pPr>
        <w:tabs>
          <w:tab w:val="left" w:pos="2790"/>
        </w:tabs>
        <w:jc w:val="center"/>
        <w:rPr>
          <w:rFonts w:ascii="Times New Roman" w:eastAsia="Times New Roman" w:hAnsi="Times New Roman" w:cs="Times New Roman"/>
          <w:sz w:val="28"/>
          <w:szCs w:val="28"/>
        </w:rPr>
      </w:pPr>
    </w:p>
    <w:p w14:paraId="41486A7D" w14:textId="77777777" w:rsidR="00BF2B2C" w:rsidRDefault="00BF2B2C">
      <w:pPr>
        <w:tabs>
          <w:tab w:val="left" w:pos="2790"/>
        </w:tabs>
        <w:jc w:val="center"/>
        <w:rPr>
          <w:rFonts w:ascii="Times New Roman" w:eastAsia="Times New Roman" w:hAnsi="Times New Roman" w:cs="Times New Roman"/>
          <w:sz w:val="28"/>
          <w:szCs w:val="28"/>
        </w:rPr>
      </w:pPr>
    </w:p>
    <w:tbl>
      <w:tblPr>
        <w:tblStyle w:val="a"/>
        <w:tblW w:w="9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8"/>
        <w:gridCol w:w="2578"/>
        <w:gridCol w:w="2336"/>
        <w:gridCol w:w="2336"/>
      </w:tblGrid>
      <w:tr w:rsidR="00BC498E" w14:paraId="7987C363" w14:textId="77777777" w:rsidTr="00BC498E">
        <w:trPr>
          <w:trHeight w:val="415"/>
          <w:jc w:val="center"/>
        </w:trPr>
        <w:tc>
          <w:tcPr>
            <w:tcW w:w="2578" w:type="dxa"/>
          </w:tcPr>
          <w:p w14:paraId="122A1E72" w14:textId="77777777" w:rsidR="00BC498E" w:rsidRDefault="00BC498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2578" w:type="dxa"/>
          </w:tcPr>
          <w:p w14:paraId="74DEB781" w14:textId="77777777" w:rsidR="00BC498E" w:rsidRDefault="00BC498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 USN</w:t>
            </w:r>
          </w:p>
        </w:tc>
        <w:tc>
          <w:tcPr>
            <w:tcW w:w="2336" w:type="dxa"/>
          </w:tcPr>
          <w:p w14:paraId="101C76E5" w14:textId="4BF2BC8F" w:rsidR="00BC498E" w:rsidRDefault="00BC498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Course Coordinator</w:t>
            </w:r>
          </w:p>
        </w:tc>
        <w:tc>
          <w:tcPr>
            <w:tcW w:w="2336" w:type="dxa"/>
          </w:tcPr>
          <w:p w14:paraId="1F32C3A1" w14:textId="427B4C92" w:rsidR="00BC498E" w:rsidRDefault="00BC498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Marks </w:t>
            </w:r>
          </w:p>
        </w:tc>
      </w:tr>
      <w:tr w:rsidR="00BC498E" w14:paraId="611285A4" w14:textId="77777777" w:rsidTr="00BC498E">
        <w:trPr>
          <w:trHeight w:val="438"/>
          <w:jc w:val="center"/>
        </w:trPr>
        <w:tc>
          <w:tcPr>
            <w:tcW w:w="2578" w:type="dxa"/>
          </w:tcPr>
          <w:p w14:paraId="685FAD3D" w14:textId="5848A603"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Chitrabhanu B</w:t>
            </w:r>
          </w:p>
        </w:tc>
        <w:tc>
          <w:tcPr>
            <w:tcW w:w="2578" w:type="dxa"/>
          </w:tcPr>
          <w:p w14:paraId="3985FC2A" w14:textId="7E6D78B8"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1BY23CB011</w:t>
            </w:r>
          </w:p>
        </w:tc>
        <w:tc>
          <w:tcPr>
            <w:tcW w:w="2336" w:type="dxa"/>
          </w:tcPr>
          <w:p w14:paraId="2ABF3AFB" w14:textId="026BDA57"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Archana K</w:t>
            </w:r>
          </w:p>
        </w:tc>
        <w:tc>
          <w:tcPr>
            <w:tcW w:w="2336" w:type="dxa"/>
          </w:tcPr>
          <w:p w14:paraId="6427AC86" w14:textId="2F09EC69" w:rsidR="00BC498E" w:rsidRDefault="00BC498E">
            <w:pPr>
              <w:tabs>
                <w:tab w:val="left" w:pos="2790"/>
              </w:tabs>
              <w:jc w:val="center"/>
              <w:rPr>
                <w:rFonts w:ascii="Times New Roman" w:eastAsia="Times New Roman" w:hAnsi="Times New Roman" w:cs="Times New Roman"/>
                <w:sz w:val="28"/>
                <w:szCs w:val="28"/>
              </w:rPr>
            </w:pPr>
          </w:p>
        </w:tc>
      </w:tr>
      <w:tr w:rsidR="00BC498E" w14:paraId="33C953DB" w14:textId="77777777" w:rsidTr="00BC498E">
        <w:trPr>
          <w:trHeight w:val="415"/>
          <w:jc w:val="center"/>
        </w:trPr>
        <w:tc>
          <w:tcPr>
            <w:tcW w:w="2578" w:type="dxa"/>
          </w:tcPr>
          <w:p w14:paraId="1E9DD32D" w14:textId="0C86A060"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 Madhavi Reddy</w:t>
            </w:r>
          </w:p>
        </w:tc>
        <w:tc>
          <w:tcPr>
            <w:tcW w:w="2578" w:type="dxa"/>
          </w:tcPr>
          <w:p w14:paraId="27BB1CB9" w14:textId="632478F6"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1BY23CB037</w:t>
            </w:r>
          </w:p>
        </w:tc>
        <w:tc>
          <w:tcPr>
            <w:tcW w:w="2336" w:type="dxa"/>
          </w:tcPr>
          <w:p w14:paraId="7E25FB4C" w14:textId="10426A77"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Archana K</w:t>
            </w:r>
          </w:p>
        </w:tc>
        <w:tc>
          <w:tcPr>
            <w:tcW w:w="2336" w:type="dxa"/>
          </w:tcPr>
          <w:p w14:paraId="5049A199" w14:textId="054689ED" w:rsidR="00BC498E" w:rsidRDefault="00BC498E">
            <w:pPr>
              <w:tabs>
                <w:tab w:val="left" w:pos="2790"/>
              </w:tabs>
              <w:jc w:val="center"/>
              <w:rPr>
                <w:rFonts w:ascii="Times New Roman" w:eastAsia="Times New Roman" w:hAnsi="Times New Roman" w:cs="Times New Roman"/>
                <w:sz w:val="28"/>
                <w:szCs w:val="28"/>
              </w:rPr>
            </w:pPr>
          </w:p>
        </w:tc>
      </w:tr>
      <w:tr w:rsidR="00BC498E" w14:paraId="1B19ED09" w14:textId="77777777" w:rsidTr="00BC498E">
        <w:trPr>
          <w:trHeight w:val="415"/>
          <w:jc w:val="center"/>
        </w:trPr>
        <w:tc>
          <w:tcPr>
            <w:tcW w:w="2578" w:type="dxa"/>
          </w:tcPr>
          <w:p w14:paraId="4DA2DA44" w14:textId="2239AE83"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Shashank Reddy</w:t>
            </w:r>
          </w:p>
        </w:tc>
        <w:tc>
          <w:tcPr>
            <w:tcW w:w="2578" w:type="dxa"/>
          </w:tcPr>
          <w:p w14:paraId="7B9C3725" w14:textId="05493DA0"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1BY23CB050</w:t>
            </w:r>
          </w:p>
        </w:tc>
        <w:tc>
          <w:tcPr>
            <w:tcW w:w="2336" w:type="dxa"/>
          </w:tcPr>
          <w:p w14:paraId="6B205B39" w14:textId="5EFB16FE"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Archana K</w:t>
            </w:r>
          </w:p>
        </w:tc>
        <w:tc>
          <w:tcPr>
            <w:tcW w:w="2336" w:type="dxa"/>
          </w:tcPr>
          <w:p w14:paraId="32FC7B7B" w14:textId="12268747" w:rsidR="00BC498E" w:rsidRDefault="00BC498E">
            <w:pPr>
              <w:tabs>
                <w:tab w:val="left" w:pos="2790"/>
              </w:tabs>
              <w:jc w:val="center"/>
              <w:rPr>
                <w:rFonts w:ascii="Times New Roman" w:eastAsia="Times New Roman" w:hAnsi="Times New Roman" w:cs="Times New Roman"/>
                <w:sz w:val="28"/>
                <w:szCs w:val="28"/>
              </w:rPr>
            </w:pPr>
          </w:p>
        </w:tc>
      </w:tr>
      <w:tr w:rsidR="00BC498E" w14:paraId="56E88570" w14:textId="77777777" w:rsidTr="00BC498E">
        <w:trPr>
          <w:trHeight w:val="415"/>
          <w:jc w:val="center"/>
        </w:trPr>
        <w:tc>
          <w:tcPr>
            <w:tcW w:w="2578" w:type="dxa"/>
          </w:tcPr>
          <w:p w14:paraId="4CA73375" w14:textId="42922259"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Tarun Aditya S</w:t>
            </w:r>
          </w:p>
        </w:tc>
        <w:tc>
          <w:tcPr>
            <w:tcW w:w="2578" w:type="dxa"/>
          </w:tcPr>
          <w:p w14:paraId="456DEA64" w14:textId="473E5B8F"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1BY23CB057</w:t>
            </w:r>
          </w:p>
        </w:tc>
        <w:tc>
          <w:tcPr>
            <w:tcW w:w="2336" w:type="dxa"/>
          </w:tcPr>
          <w:p w14:paraId="076EC455" w14:textId="61ADFE37" w:rsidR="00BC498E"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Archana K</w:t>
            </w:r>
          </w:p>
        </w:tc>
        <w:tc>
          <w:tcPr>
            <w:tcW w:w="2336" w:type="dxa"/>
          </w:tcPr>
          <w:p w14:paraId="24C5E4D5" w14:textId="53588EE5" w:rsidR="00BC498E" w:rsidRDefault="00BC498E">
            <w:pPr>
              <w:tabs>
                <w:tab w:val="left" w:pos="2790"/>
              </w:tabs>
              <w:jc w:val="center"/>
              <w:rPr>
                <w:rFonts w:ascii="Times New Roman" w:eastAsia="Times New Roman" w:hAnsi="Times New Roman" w:cs="Times New Roman"/>
                <w:sz w:val="28"/>
                <w:szCs w:val="28"/>
              </w:rPr>
            </w:pPr>
          </w:p>
        </w:tc>
      </w:tr>
      <w:tr w:rsidR="007A4E4D" w14:paraId="6D34BB64" w14:textId="77777777" w:rsidTr="00BC498E">
        <w:trPr>
          <w:trHeight w:val="415"/>
          <w:jc w:val="center"/>
        </w:trPr>
        <w:tc>
          <w:tcPr>
            <w:tcW w:w="2578" w:type="dxa"/>
          </w:tcPr>
          <w:p w14:paraId="283D7D88" w14:textId="7F1DEB48" w:rsidR="007A4E4D" w:rsidRDefault="00AB115E">
            <w:pPr>
              <w:tabs>
                <w:tab w:val="left" w:pos="2790"/>
              </w:tabs>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Vaishakh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Pavan</w:t>
            </w:r>
            <w:proofErr w:type="spellEnd"/>
            <w:r>
              <w:rPr>
                <w:rFonts w:ascii="Times New Roman" w:eastAsia="Times New Roman" w:hAnsi="Times New Roman" w:cs="Times New Roman"/>
                <w:sz w:val="28"/>
                <w:szCs w:val="28"/>
              </w:rPr>
              <w:t xml:space="preserve"> Ganesh R</w:t>
            </w:r>
          </w:p>
        </w:tc>
        <w:tc>
          <w:tcPr>
            <w:tcW w:w="2578" w:type="dxa"/>
          </w:tcPr>
          <w:p w14:paraId="5A058D8A" w14:textId="75B52873" w:rsidR="007A4E4D"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1BY23CB060</w:t>
            </w:r>
          </w:p>
        </w:tc>
        <w:tc>
          <w:tcPr>
            <w:tcW w:w="2336" w:type="dxa"/>
          </w:tcPr>
          <w:p w14:paraId="2213DDBF" w14:textId="6AFE6C0E" w:rsidR="007A4E4D" w:rsidRDefault="00AB115E">
            <w:pPr>
              <w:tabs>
                <w:tab w:val="left" w:pos="279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Archana K</w:t>
            </w:r>
          </w:p>
        </w:tc>
        <w:tc>
          <w:tcPr>
            <w:tcW w:w="2336" w:type="dxa"/>
          </w:tcPr>
          <w:p w14:paraId="6F2EB077" w14:textId="77777777" w:rsidR="007A4E4D" w:rsidRDefault="007A4E4D">
            <w:pPr>
              <w:tabs>
                <w:tab w:val="left" w:pos="2790"/>
              </w:tabs>
              <w:jc w:val="center"/>
              <w:rPr>
                <w:rFonts w:ascii="Times New Roman" w:eastAsia="Times New Roman" w:hAnsi="Times New Roman" w:cs="Times New Roman"/>
                <w:sz w:val="28"/>
                <w:szCs w:val="28"/>
              </w:rPr>
            </w:pPr>
          </w:p>
        </w:tc>
      </w:tr>
    </w:tbl>
    <w:p w14:paraId="3153ED29" w14:textId="77777777" w:rsidR="00BF2B2C" w:rsidRDefault="00BF2B2C">
      <w:pPr>
        <w:tabs>
          <w:tab w:val="left" w:pos="2790"/>
        </w:tabs>
        <w:jc w:val="center"/>
        <w:rPr>
          <w:rFonts w:ascii="Times New Roman" w:eastAsia="Times New Roman" w:hAnsi="Times New Roman" w:cs="Times New Roman"/>
          <w:sz w:val="28"/>
          <w:szCs w:val="28"/>
        </w:rPr>
      </w:pPr>
    </w:p>
    <w:p w14:paraId="7BBDFEB4" w14:textId="52FFF0EC" w:rsidR="00BF2B2C" w:rsidRDefault="008839A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on: </w:t>
      </w:r>
      <w:r w:rsidR="00A63634" w:rsidRPr="00A63634">
        <w:rPr>
          <w:rFonts w:ascii="Times New Roman" w:hAnsi="Times New Roman" w:cs="Times New Roman"/>
          <w:sz w:val="24"/>
        </w:rPr>
        <w:t>14 April 2026</w:t>
      </w:r>
    </w:p>
    <w:p w14:paraId="42E1442A" w14:textId="77777777" w:rsidR="00BF2B2C" w:rsidRDefault="00BF2B2C">
      <w:pPr>
        <w:rPr>
          <w:rFonts w:ascii="Times New Roman" w:eastAsia="Times New Roman" w:hAnsi="Times New Roman" w:cs="Times New Roman"/>
          <w:sz w:val="28"/>
          <w:szCs w:val="28"/>
        </w:rPr>
      </w:pPr>
    </w:p>
    <w:p w14:paraId="71B955EF" w14:textId="407E6667" w:rsidR="00BF2B2C" w:rsidRDefault="008839A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Signature of course coordinator: </w:t>
      </w:r>
    </w:p>
    <w:p w14:paraId="6E22B34C" w14:textId="77777777" w:rsidR="00BF2B2C" w:rsidRDefault="008839AB" w:rsidP="008132D9">
      <w:pPr>
        <w:numPr>
          <w:ilvl w:val="0"/>
          <w:numId w:val="6"/>
        </w:numPr>
        <w:pBdr>
          <w:top w:val="nil"/>
          <w:left w:val="nil"/>
          <w:bottom w:val="nil"/>
          <w:right w:val="nil"/>
          <w:between w:val="nil"/>
        </w:pBdr>
        <w:spacing w:before="280" w:after="280" w:line="360" w:lineRule="auto"/>
        <w:rPr>
          <w:rFonts w:ascii="Times New Roman" w:eastAsia="Times New Roman" w:hAnsi="Times New Roman" w:cs="Times New Roman"/>
          <w:b/>
          <w:color w:val="7030A0"/>
          <w:sz w:val="27"/>
          <w:szCs w:val="27"/>
        </w:rPr>
      </w:pPr>
      <w:r w:rsidRPr="008132D9">
        <w:rPr>
          <w:rFonts w:ascii="Times New Roman" w:eastAsia="Times New Roman" w:hAnsi="Times New Roman" w:cs="Times New Roman"/>
          <w:b/>
          <w:color w:val="7030A0"/>
          <w:sz w:val="28"/>
          <w:szCs w:val="28"/>
        </w:rPr>
        <w:lastRenderedPageBreak/>
        <w:t>Instructions</w:t>
      </w:r>
      <w:r>
        <w:rPr>
          <w:rFonts w:ascii="Times New Roman" w:eastAsia="Times New Roman" w:hAnsi="Times New Roman" w:cs="Times New Roman"/>
          <w:b/>
          <w:color w:val="7030A0"/>
          <w:sz w:val="27"/>
          <w:szCs w:val="27"/>
        </w:rPr>
        <w:t>:</w:t>
      </w:r>
    </w:p>
    <w:p w14:paraId="44456604" w14:textId="77777777" w:rsidR="00BF2B2C" w:rsidRDefault="008839AB" w:rsidP="008132D9">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course project, students will model and predict future rainfall based on historical data using machine learning techniques on the Python platform. The goal is to develop accurate predictive models, understand trends in rainfall data, and improve skills in machine learning and time-series analysis.</w:t>
      </w:r>
    </w:p>
    <w:p w14:paraId="35678796" w14:textId="77777777" w:rsidR="00BF2B2C" w:rsidRDefault="008839AB" w:rsidP="008132D9">
      <w:pPr>
        <w:spacing w:before="280" w:after="28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Overview:</w:t>
      </w:r>
    </w:p>
    <w:p w14:paraId="5FC9610E" w14:textId="77777777" w:rsidR="00BF2B2C" w:rsidRDefault="008839AB" w:rsidP="008132D9">
      <w:pPr>
        <w:numPr>
          <w:ilvl w:val="0"/>
          <w:numId w:val="1"/>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Pre-processing:</w:t>
      </w:r>
      <w:r>
        <w:rPr>
          <w:rFonts w:ascii="Times New Roman" w:eastAsia="Times New Roman" w:hAnsi="Times New Roman" w:cs="Times New Roman"/>
          <w:sz w:val="24"/>
          <w:szCs w:val="24"/>
        </w:rPr>
        <w:t xml:space="preserve"> Clean and prepare the given dataset for analysis.</w:t>
      </w:r>
    </w:p>
    <w:p w14:paraId="4B9D2E93" w14:textId="77777777" w:rsidR="00BF2B2C" w:rsidRDefault="008839AB" w:rsidP="008132D9">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Engineering:</w:t>
      </w:r>
      <w:r>
        <w:rPr>
          <w:rFonts w:ascii="Times New Roman" w:eastAsia="Times New Roman" w:hAnsi="Times New Roman" w:cs="Times New Roman"/>
          <w:sz w:val="24"/>
          <w:szCs w:val="24"/>
        </w:rPr>
        <w:t xml:space="preserve"> Extract useful features such as time-related variables (e.g., year, month, etc.) and possibly other weather factors.</w:t>
      </w:r>
    </w:p>
    <w:p w14:paraId="6810AB18" w14:textId="77777777" w:rsidR="00BF2B2C" w:rsidRDefault="008839AB" w:rsidP="008132D9">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and Training:</w:t>
      </w:r>
      <w:r>
        <w:rPr>
          <w:rFonts w:ascii="Times New Roman" w:eastAsia="Times New Roman" w:hAnsi="Times New Roman" w:cs="Times New Roman"/>
          <w:sz w:val="24"/>
          <w:szCs w:val="24"/>
        </w:rPr>
        <w:t xml:space="preserve"> Choose and train appropriate machine learning models (e.g., decision trees, random forests, neural networks, etc.).</w:t>
      </w:r>
    </w:p>
    <w:p w14:paraId="6280B4EC" w14:textId="77777777" w:rsidR="00BF2B2C" w:rsidRDefault="008839AB" w:rsidP="008132D9">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Evaluation:</w:t>
      </w:r>
      <w:r>
        <w:rPr>
          <w:rFonts w:ascii="Times New Roman" w:eastAsia="Times New Roman" w:hAnsi="Times New Roman" w:cs="Times New Roman"/>
          <w:sz w:val="24"/>
          <w:szCs w:val="24"/>
        </w:rPr>
        <w:t xml:space="preserve"> Assess the performance using evaluation metrics like RMSE, R² score, and accuracy.</w:t>
      </w:r>
    </w:p>
    <w:p w14:paraId="7EA9AF93" w14:textId="77777777" w:rsidR="00BF2B2C" w:rsidRDefault="008839AB" w:rsidP="008132D9">
      <w:pPr>
        <w:numPr>
          <w:ilvl w:val="0"/>
          <w:numId w:val="1"/>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Prediction:</w:t>
      </w:r>
      <w:r>
        <w:rPr>
          <w:rFonts w:ascii="Times New Roman" w:eastAsia="Times New Roman" w:hAnsi="Times New Roman" w:cs="Times New Roman"/>
          <w:sz w:val="24"/>
          <w:szCs w:val="24"/>
        </w:rPr>
        <w:t xml:space="preserve"> Predict future rainfall and visualize the results.</w:t>
      </w:r>
    </w:p>
    <w:p w14:paraId="4EC1A58B" w14:textId="5F3AE923" w:rsidR="00BF2B2C" w:rsidRPr="008132D9" w:rsidRDefault="008839AB" w:rsidP="008132D9">
      <w:pPr>
        <w:numPr>
          <w:ilvl w:val="0"/>
          <w:numId w:val="6"/>
        </w:numPr>
        <w:pBdr>
          <w:top w:val="nil"/>
          <w:left w:val="nil"/>
          <w:bottom w:val="nil"/>
          <w:right w:val="nil"/>
          <w:between w:val="nil"/>
        </w:pBdr>
        <w:spacing w:before="280" w:after="280" w:line="360" w:lineRule="auto"/>
        <w:rPr>
          <w:rFonts w:ascii="Times New Roman" w:eastAsia="Times New Roman" w:hAnsi="Times New Roman" w:cs="Times New Roman"/>
          <w:color w:val="7030A0"/>
          <w:sz w:val="28"/>
          <w:szCs w:val="28"/>
        </w:rPr>
      </w:pPr>
      <w:r w:rsidRPr="008132D9">
        <w:rPr>
          <w:rFonts w:ascii="Times New Roman" w:eastAsia="Times New Roman" w:hAnsi="Times New Roman" w:cs="Times New Roman"/>
          <w:b/>
          <w:noProof/>
          <w:color w:val="7030A0"/>
          <w:sz w:val="28"/>
          <w:szCs w:val="28"/>
        </w:rPr>
        <mc:AlternateContent>
          <mc:Choice Requires="wps">
            <w:drawing>
              <wp:anchor distT="0" distB="0" distL="114300" distR="114300" simplePos="0" relativeHeight="251659264" behindDoc="0" locked="0" layoutInCell="1" hidden="0" allowOverlap="1" wp14:anchorId="158207B8" wp14:editId="386EE879">
                <wp:simplePos x="0" y="0"/>
                <wp:positionH relativeFrom="column">
                  <wp:posOffset>-88899</wp:posOffset>
                </wp:positionH>
                <wp:positionV relativeFrom="paragraph">
                  <wp:posOffset>76200</wp:posOffset>
                </wp:positionV>
                <wp:extent cx="0" cy="19050"/>
                <wp:effectExtent l="0" t="0" r="0" b="0"/>
                <wp:wrapNone/>
                <wp:docPr id="12" name="Straight Arrow Connector 12"/>
                <wp:cNvGraphicFramePr/>
                <a:graphic xmlns:a="http://schemas.openxmlformats.org/drawingml/2006/main">
                  <a:graphicData uri="http://schemas.microsoft.com/office/word/2010/wordprocessingShape">
                    <wps:wsp>
                      <wps:cNvCnPr/>
                      <wps:spPr>
                        <a:xfrm>
                          <a:off x="2346986" y="3780000"/>
                          <a:ext cx="5998029" cy="0"/>
                        </a:xfrm>
                        <a:prstGeom prst="straightConnector1">
                          <a:avLst/>
                        </a:prstGeom>
                        <a:noFill/>
                        <a:ln w="19050" cap="flat" cmpd="sng">
                          <a:solidFill>
                            <a:srgbClr val="7030A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-88899</wp:posOffset>
                </wp:positionH>
                <wp:positionV relativeFrom="paragraph">
                  <wp:posOffset>76200</wp:posOffset>
                </wp:positionV>
                <wp:extent cx="0" cy="19050"/>
                <wp:effectExtent b="0" l="0" r="0" t="0"/>
                <wp:wrapNone/>
                <wp:docPr id="1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r w:rsidR="005A3F11" w:rsidRPr="008132D9">
        <w:rPr>
          <w:rFonts w:ascii="Times New Roman" w:eastAsia="Times New Roman" w:hAnsi="Times New Roman" w:cs="Times New Roman"/>
          <w:b/>
          <w:color w:val="7030A0"/>
          <w:sz w:val="28"/>
          <w:szCs w:val="28"/>
        </w:rPr>
        <w:t>Details of the City/Study area:</w:t>
      </w:r>
    </w:p>
    <w:tbl>
      <w:tblPr>
        <w:tblW w:w="8187" w:type="dxa"/>
        <w:jc w:val="center"/>
        <w:tblCellSpacing w:w="15"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CellMar>
          <w:top w:w="15" w:type="dxa"/>
          <w:left w:w="15" w:type="dxa"/>
          <w:bottom w:w="15" w:type="dxa"/>
          <w:right w:w="15" w:type="dxa"/>
        </w:tblCellMar>
        <w:tblLook w:val="04A0" w:firstRow="1" w:lastRow="0" w:firstColumn="1" w:lastColumn="0" w:noHBand="0" w:noVBand="1"/>
      </w:tblPr>
      <w:tblGrid>
        <w:gridCol w:w="3964"/>
        <w:gridCol w:w="4223"/>
      </w:tblGrid>
      <w:tr w:rsidR="00421C6B" w:rsidRPr="00421C6B" w14:paraId="1ACF8B43" w14:textId="77777777" w:rsidTr="007F11B6">
        <w:trPr>
          <w:trHeight w:val="274"/>
          <w:tblHeader/>
          <w:tblCellSpacing w:w="15" w:type="dxa"/>
          <w:jc w:val="center"/>
        </w:trPr>
        <w:tc>
          <w:tcPr>
            <w:tcW w:w="3919" w:type="dxa"/>
            <w:vAlign w:val="center"/>
            <w:hideMark/>
          </w:tcPr>
          <w:p w14:paraId="1188C3E1"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Attribute</w:t>
            </w:r>
          </w:p>
        </w:tc>
        <w:tc>
          <w:tcPr>
            <w:tcW w:w="4178" w:type="dxa"/>
            <w:vAlign w:val="center"/>
            <w:hideMark/>
          </w:tcPr>
          <w:p w14:paraId="46CF53D2"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Details</w:t>
            </w:r>
          </w:p>
        </w:tc>
      </w:tr>
      <w:tr w:rsidR="00421C6B" w:rsidRPr="00421C6B" w14:paraId="73333250" w14:textId="77777777" w:rsidTr="007F11B6">
        <w:trPr>
          <w:trHeight w:val="274"/>
          <w:tblCellSpacing w:w="15" w:type="dxa"/>
          <w:jc w:val="center"/>
        </w:trPr>
        <w:tc>
          <w:tcPr>
            <w:tcW w:w="3919" w:type="dxa"/>
            <w:vAlign w:val="center"/>
            <w:hideMark/>
          </w:tcPr>
          <w:p w14:paraId="271E595D"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City Name</w:t>
            </w:r>
          </w:p>
        </w:tc>
        <w:tc>
          <w:tcPr>
            <w:tcW w:w="4178" w:type="dxa"/>
            <w:vAlign w:val="center"/>
          </w:tcPr>
          <w:p w14:paraId="52571E53" w14:textId="4DA097A6" w:rsidR="005A3F11" w:rsidRPr="00421C6B" w:rsidRDefault="00E077A2"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Alice Springs</w:t>
            </w:r>
          </w:p>
        </w:tc>
      </w:tr>
      <w:tr w:rsidR="00421C6B" w:rsidRPr="00421C6B" w14:paraId="704631B7" w14:textId="77777777" w:rsidTr="007F11B6">
        <w:trPr>
          <w:trHeight w:val="293"/>
          <w:tblCellSpacing w:w="15" w:type="dxa"/>
          <w:jc w:val="center"/>
        </w:trPr>
        <w:tc>
          <w:tcPr>
            <w:tcW w:w="3919" w:type="dxa"/>
            <w:vAlign w:val="center"/>
            <w:hideMark/>
          </w:tcPr>
          <w:p w14:paraId="0E1E10F1"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State / Province</w:t>
            </w:r>
          </w:p>
        </w:tc>
        <w:tc>
          <w:tcPr>
            <w:tcW w:w="4178" w:type="dxa"/>
            <w:vAlign w:val="center"/>
          </w:tcPr>
          <w:p w14:paraId="327C93FD" w14:textId="5DD54FF3" w:rsidR="005A3F11"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Northern Territory</w:t>
            </w:r>
          </w:p>
        </w:tc>
      </w:tr>
      <w:tr w:rsidR="00421C6B" w:rsidRPr="00421C6B" w14:paraId="47EE1414" w14:textId="77777777" w:rsidTr="007F11B6">
        <w:trPr>
          <w:trHeight w:val="274"/>
          <w:tblCellSpacing w:w="15" w:type="dxa"/>
          <w:jc w:val="center"/>
        </w:trPr>
        <w:tc>
          <w:tcPr>
            <w:tcW w:w="3919" w:type="dxa"/>
            <w:vAlign w:val="center"/>
            <w:hideMark/>
          </w:tcPr>
          <w:p w14:paraId="4FEE2D65"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Country</w:t>
            </w:r>
          </w:p>
        </w:tc>
        <w:tc>
          <w:tcPr>
            <w:tcW w:w="4178" w:type="dxa"/>
            <w:vAlign w:val="center"/>
          </w:tcPr>
          <w:p w14:paraId="7F505587" w14:textId="68E269FD" w:rsidR="005A3F11"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Australia</w:t>
            </w:r>
          </w:p>
        </w:tc>
      </w:tr>
      <w:tr w:rsidR="00421C6B" w:rsidRPr="00421C6B" w14:paraId="74E0AE82" w14:textId="77777777" w:rsidTr="007F11B6">
        <w:trPr>
          <w:trHeight w:val="274"/>
          <w:tblCellSpacing w:w="15" w:type="dxa"/>
          <w:jc w:val="center"/>
        </w:trPr>
        <w:tc>
          <w:tcPr>
            <w:tcW w:w="3919" w:type="dxa"/>
            <w:vAlign w:val="center"/>
            <w:hideMark/>
          </w:tcPr>
          <w:p w14:paraId="13851CCF"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Latitude</w:t>
            </w:r>
          </w:p>
        </w:tc>
        <w:tc>
          <w:tcPr>
            <w:tcW w:w="4178" w:type="dxa"/>
            <w:vAlign w:val="center"/>
          </w:tcPr>
          <w:p w14:paraId="74AEE6FF" w14:textId="7614F53E" w:rsidR="005A3F11"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hAnsi="Times New Roman" w:cs="Times New Roman"/>
                <w:color w:val="000000" w:themeColor="text1"/>
              </w:rPr>
              <w:t>23.6980° S</w:t>
            </w:r>
          </w:p>
        </w:tc>
      </w:tr>
      <w:tr w:rsidR="00421C6B" w:rsidRPr="00421C6B" w14:paraId="2101F923" w14:textId="77777777" w:rsidTr="007F11B6">
        <w:trPr>
          <w:trHeight w:val="274"/>
          <w:tblCellSpacing w:w="15" w:type="dxa"/>
          <w:jc w:val="center"/>
        </w:trPr>
        <w:tc>
          <w:tcPr>
            <w:tcW w:w="3919" w:type="dxa"/>
            <w:vAlign w:val="center"/>
            <w:hideMark/>
          </w:tcPr>
          <w:p w14:paraId="6A93A464"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Longitude</w:t>
            </w:r>
          </w:p>
        </w:tc>
        <w:tc>
          <w:tcPr>
            <w:tcW w:w="4178" w:type="dxa"/>
            <w:vAlign w:val="center"/>
          </w:tcPr>
          <w:p w14:paraId="3D167136" w14:textId="4031E623" w:rsidR="005A3F11"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hAnsi="Times New Roman" w:cs="Times New Roman"/>
                <w:color w:val="000000" w:themeColor="text1"/>
              </w:rPr>
              <w:t>133.8807° E</w:t>
            </w:r>
          </w:p>
        </w:tc>
      </w:tr>
      <w:tr w:rsidR="00421C6B" w:rsidRPr="00421C6B" w14:paraId="56475D7D" w14:textId="77777777" w:rsidTr="007F11B6">
        <w:trPr>
          <w:trHeight w:val="274"/>
          <w:tblCellSpacing w:w="15" w:type="dxa"/>
          <w:jc w:val="center"/>
        </w:trPr>
        <w:tc>
          <w:tcPr>
            <w:tcW w:w="3919" w:type="dxa"/>
            <w:vAlign w:val="center"/>
            <w:hideMark/>
          </w:tcPr>
          <w:p w14:paraId="63BF895B" w14:textId="77777777" w:rsidR="005A3F11" w:rsidRPr="00421C6B" w:rsidRDefault="005A3F11"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Area (</w:t>
            </w:r>
            <w:proofErr w:type="spellStart"/>
            <w:r w:rsidRPr="00421C6B">
              <w:rPr>
                <w:rFonts w:ascii="Times New Roman" w:eastAsia="Times New Roman" w:hAnsi="Times New Roman" w:cs="Times New Roman"/>
                <w:color w:val="000000" w:themeColor="text1"/>
                <w:sz w:val="24"/>
                <w:szCs w:val="24"/>
              </w:rPr>
              <w:t>sq</w:t>
            </w:r>
            <w:proofErr w:type="spellEnd"/>
            <w:r w:rsidRPr="00421C6B">
              <w:rPr>
                <w:rFonts w:ascii="Times New Roman" w:eastAsia="Times New Roman" w:hAnsi="Times New Roman" w:cs="Times New Roman"/>
                <w:color w:val="000000" w:themeColor="text1"/>
                <w:sz w:val="24"/>
                <w:szCs w:val="24"/>
              </w:rPr>
              <w:t xml:space="preserve"> km)</w:t>
            </w:r>
          </w:p>
        </w:tc>
        <w:tc>
          <w:tcPr>
            <w:tcW w:w="4178" w:type="dxa"/>
            <w:vAlign w:val="center"/>
          </w:tcPr>
          <w:p w14:paraId="46055980" w14:textId="57D6C28F" w:rsidR="005A3F11"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hAnsi="Times New Roman" w:cs="Times New Roman"/>
                <w:color w:val="000000" w:themeColor="text1"/>
              </w:rPr>
              <w:t xml:space="preserve">~15,000 </w:t>
            </w:r>
            <w:proofErr w:type="spellStart"/>
            <w:r w:rsidRPr="00421C6B">
              <w:rPr>
                <w:rFonts w:ascii="Times New Roman" w:hAnsi="Times New Roman" w:cs="Times New Roman"/>
                <w:color w:val="000000" w:themeColor="text1"/>
              </w:rPr>
              <w:t>sq</w:t>
            </w:r>
            <w:proofErr w:type="spellEnd"/>
            <w:r w:rsidRPr="00421C6B">
              <w:rPr>
                <w:rFonts w:ascii="Times New Roman" w:hAnsi="Times New Roman" w:cs="Times New Roman"/>
                <w:color w:val="000000" w:themeColor="text1"/>
              </w:rPr>
              <w:t xml:space="preserve"> km (regional area)</w:t>
            </w:r>
          </w:p>
        </w:tc>
      </w:tr>
      <w:tr w:rsidR="00421C6B" w:rsidRPr="00421C6B" w14:paraId="4FCBA6B4" w14:textId="77777777" w:rsidTr="007F11B6">
        <w:trPr>
          <w:trHeight w:val="293"/>
          <w:tblCellSpacing w:w="15" w:type="dxa"/>
          <w:jc w:val="center"/>
        </w:trPr>
        <w:tc>
          <w:tcPr>
            <w:tcW w:w="3919" w:type="dxa"/>
            <w:vAlign w:val="center"/>
            <w:hideMark/>
          </w:tcPr>
          <w:p w14:paraId="0ADA6406" w14:textId="128303AB" w:rsidR="0055055D" w:rsidRPr="00421C6B" w:rsidRDefault="0055055D"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Climate Type</w:t>
            </w:r>
          </w:p>
        </w:tc>
        <w:tc>
          <w:tcPr>
            <w:tcW w:w="4178" w:type="dxa"/>
            <w:vAlign w:val="center"/>
          </w:tcPr>
          <w:p w14:paraId="773BE4F6" w14:textId="449F01DB" w:rsidR="0055055D"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hAnsi="Times New Roman" w:cs="Times New Roman"/>
                <w:color w:val="000000" w:themeColor="text1"/>
              </w:rPr>
              <w:t>Arid / Desert Climate</w:t>
            </w:r>
          </w:p>
        </w:tc>
      </w:tr>
      <w:tr w:rsidR="00421C6B" w:rsidRPr="00421C6B" w14:paraId="398B29D5" w14:textId="77777777" w:rsidTr="007F11B6">
        <w:trPr>
          <w:trHeight w:val="274"/>
          <w:tblCellSpacing w:w="15" w:type="dxa"/>
          <w:jc w:val="center"/>
        </w:trPr>
        <w:tc>
          <w:tcPr>
            <w:tcW w:w="3919" w:type="dxa"/>
            <w:vAlign w:val="center"/>
          </w:tcPr>
          <w:p w14:paraId="52C7329D" w14:textId="47306E0B" w:rsidR="0055055D" w:rsidRPr="00421C6B" w:rsidRDefault="0055055D"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Average Annual Rainfall (mm)</w:t>
            </w:r>
          </w:p>
        </w:tc>
        <w:tc>
          <w:tcPr>
            <w:tcW w:w="4178" w:type="dxa"/>
            <w:vAlign w:val="center"/>
          </w:tcPr>
          <w:p w14:paraId="3EED881A" w14:textId="666F3890" w:rsidR="0055055D"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hAnsi="Times New Roman" w:cs="Times New Roman"/>
                <w:color w:val="000000" w:themeColor="text1"/>
              </w:rPr>
              <w:t>~280 mm</w:t>
            </w:r>
          </w:p>
        </w:tc>
      </w:tr>
      <w:tr w:rsidR="00421C6B" w:rsidRPr="00421C6B" w14:paraId="69E3AEEB" w14:textId="77777777" w:rsidTr="00861716">
        <w:trPr>
          <w:trHeight w:val="299"/>
          <w:tblCellSpacing w:w="15" w:type="dxa"/>
          <w:jc w:val="center"/>
        </w:trPr>
        <w:tc>
          <w:tcPr>
            <w:tcW w:w="3919" w:type="dxa"/>
            <w:tcBorders>
              <w:bottom w:val="single" w:sz="4" w:space="0" w:color="auto"/>
            </w:tcBorders>
            <w:vAlign w:val="center"/>
          </w:tcPr>
          <w:p w14:paraId="2AD0A8CC" w14:textId="3C40AC8F" w:rsidR="0055055D" w:rsidRPr="00421C6B" w:rsidRDefault="0055055D"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eastAsia="Times New Roman" w:hAnsi="Times New Roman" w:cs="Times New Roman"/>
                <w:color w:val="000000" w:themeColor="text1"/>
                <w:sz w:val="24"/>
                <w:szCs w:val="24"/>
              </w:rPr>
              <w:t>Maximum Rainfall (mm/day)</w:t>
            </w:r>
          </w:p>
        </w:tc>
        <w:tc>
          <w:tcPr>
            <w:tcW w:w="4178" w:type="dxa"/>
            <w:tcBorders>
              <w:bottom w:val="single" w:sz="4" w:space="0" w:color="auto"/>
            </w:tcBorders>
            <w:vAlign w:val="center"/>
          </w:tcPr>
          <w:p w14:paraId="21E85A7A" w14:textId="2D8BC2C6" w:rsidR="0055055D" w:rsidRPr="00421C6B" w:rsidRDefault="00421C6B" w:rsidP="008132D9">
            <w:pPr>
              <w:pBdr>
                <w:top w:val="nil"/>
                <w:left w:val="nil"/>
                <w:bottom w:val="nil"/>
                <w:right w:val="nil"/>
                <w:between w:val="nil"/>
              </w:pBdr>
              <w:spacing w:after="0" w:line="360" w:lineRule="auto"/>
              <w:ind w:left="643"/>
              <w:rPr>
                <w:rFonts w:ascii="Times New Roman" w:eastAsia="Times New Roman" w:hAnsi="Times New Roman" w:cs="Times New Roman"/>
                <w:color w:val="000000" w:themeColor="text1"/>
                <w:sz w:val="24"/>
                <w:szCs w:val="24"/>
              </w:rPr>
            </w:pPr>
            <w:r w:rsidRPr="00421C6B">
              <w:rPr>
                <w:rFonts w:ascii="Times New Roman" w:hAnsi="Times New Roman" w:cs="Times New Roman"/>
                <w:color w:val="000000" w:themeColor="text1"/>
              </w:rPr>
              <w:t>~100 mm (</w:t>
            </w:r>
            <w:proofErr w:type="spellStart"/>
            <w:r w:rsidRPr="00421C6B">
              <w:rPr>
                <w:rFonts w:ascii="Times New Roman" w:hAnsi="Times New Roman" w:cs="Times New Roman"/>
                <w:color w:val="000000" w:themeColor="text1"/>
              </w:rPr>
              <w:t>approx</w:t>
            </w:r>
            <w:proofErr w:type="spellEnd"/>
            <w:r w:rsidRPr="00421C6B">
              <w:rPr>
                <w:rFonts w:ascii="Times New Roman" w:hAnsi="Times New Roman" w:cs="Times New Roman"/>
                <w:color w:val="000000" w:themeColor="text1"/>
              </w:rPr>
              <w:t>, extreme event)</w:t>
            </w:r>
          </w:p>
        </w:tc>
      </w:tr>
    </w:tbl>
    <w:p w14:paraId="3F39EDD0" w14:textId="2951C1F6" w:rsidR="005A3F11" w:rsidRDefault="00421C6B" w:rsidP="008132D9">
      <w:pPr>
        <w:pBdr>
          <w:top w:val="nil"/>
          <w:left w:val="nil"/>
          <w:bottom w:val="nil"/>
          <w:right w:val="nil"/>
          <w:between w:val="nil"/>
        </w:pBdr>
        <w:spacing w:before="280" w:after="280" w:line="360" w:lineRule="auto"/>
        <w:jc w:val="center"/>
        <w:rPr>
          <w:rFonts w:ascii="Times New Roman" w:eastAsia="Times New Roman" w:hAnsi="Times New Roman" w:cs="Times New Roman"/>
          <w:b/>
          <w:color w:val="7030A0"/>
          <w:sz w:val="27"/>
          <w:szCs w:val="27"/>
        </w:rPr>
      </w:pPr>
      <w:r>
        <w:rPr>
          <w:rFonts w:ascii="Times New Roman" w:eastAsia="Times New Roman" w:hAnsi="Times New Roman" w:cs="Times New Roman"/>
          <w:noProof/>
          <w:sz w:val="24"/>
          <w:szCs w:val="24"/>
        </w:rPr>
        <w:lastRenderedPageBreak/>
        <w:drawing>
          <wp:inline distT="0" distB="0" distL="0" distR="0" wp14:anchorId="408AB7E2" wp14:editId="450579B8">
            <wp:extent cx="5833761" cy="2753360"/>
            <wp:effectExtent l="0" t="0" r="0" b="2540"/>
            <wp:docPr id="1310489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89476" name="Picture 1310489476"/>
                    <pic:cNvPicPr/>
                  </pic:nvPicPr>
                  <pic:blipFill rotWithShape="1">
                    <a:blip r:embed="rId9" cstate="print">
                      <a:extLst>
                        <a:ext uri="{28A0092B-C50C-407E-A947-70E740481C1C}">
                          <a14:useLocalDpi xmlns:a14="http://schemas.microsoft.com/office/drawing/2010/main" val="0"/>
                        </a:ext>
                      </a:extLst>
                    </a:blip>
                    <a:srcRect t="16487" b="7995"/>
                    <a:stretch>
                      <a:fillRect/>
                    </a:stretch>
                  </pic:blipFill>
                  <pic:spPr bwMode="auto">
                    <a:xfrm>
                      <a:off x="0" y="0"/>
                      <a:ext cx="5856384" cy="2764037"/>
                    </a:xfrm>
                    <a:prstGeom prst="rect">
                      <a:avLst/>
                    </a:prstGeom>
                    <a:ln>
                      <a:noFill/>
                    </a:ln>
                    <a:extLst>
                      <a:ext uri="{53640926-AAD7-44D8-BBD7-CCE9431645EC}">
                        <a14:shadowObscured xmlns:a14="http://schemas.microsoft.com/office/drawing/2010/main"/>
                      </a:ext>
                    </a:extLst>
                  </pic:spPr>
                </pic:pic>
              </a:graphicData>
            </a:graphic>
          </wp:inline>
        </w:drawing>
      </w:r>
    </w:p>
    <w:p w14:paraId="75F8AB2C" w14:textId="77777777" w:rsidR="00BF2B2C" w:rsidRDefault="008839AB" w:rsidP="008132D9">
      <w:pPr>
        <w:numPr>
          <w:ilvl w:val="0"/>
          <w:numId w:val="6"/>
        </w:numPr>
        <w:pBdr>
          <w:top w:val="nil"/>
          <w:left w:val="nil"/>
          <w:bottom w:val="nil"/>
          <w:right w:val="nil"/>
          <w:between w:val="nil"/>
        </w:pBdr>
        <w:spacing w:before="280" w:after="280" w:line="360" w:lineRule="auto"/>
        <w:rPr>
          <w:rFonts w:ascii="Times New Roman" w:eastAsia="Times New Roman" w:hAnsi="Times New Roman" w:cs="Times New Roman"/>
          <w:b/>
          <w:color w:val="7030A0"/>
          <w:sz w:val="28"/>
          <w:szCs w:val="28"/>
        </w:rPr>
      </w:pPr>
      <w:r>
        <w:rPr>
          <w:rFonts w:ascii="Times New Roman" w:eastAsia="Times New Roman" w:hAnsi="Times New Roman" w:cs="Times New Roman"/>
          <w:b/>
          <w:color w:val="7030A0"/>
          <w:sz w:val="28"/>
          <w:szCs w:val="28"/>
        </w:rPr>
        <w:t>Basic Information of the Data</w:t>
      </w:r>
    </w:p>
    <w:p w14:paraId="5FCBA37B" w14:textId="77777777" w:rsidR="00BF2B2C" w:rsidRDefault="008839AB" w:rsidP="008132D9">
      <w:pPr>
        <w:spacing w:before="280" w:after="280"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 of the Dataset:</w:t>
      </w:r>
      <w:r>
        <w:rPr>
          <w:rFonts w:ascii="Times New Roman" w:eastAsia="Times New Roman" w:hAnsi="Times New Roman" w:cs="Times New Roman"/>
          <w:sz w:val="24"/>
          <w:szCs w:val="24"/>
        </w:rPr>
        <w:t xml:space="preserve"> </w:t>
      </w:r>
    </w:p>
    <w:p w14:paraId="42C053C4" w14:textId="5121C990" w:rsidR="00861716" w:rsidRPr="00861716" w:rsidRDefault="00861716" w:rsidP="008132D9">
      <w:pPr>
        <w:spacing w:after="0" w:line="360" w:lineRule="auto"/>
        <w:ind w:left="360"/>
        <w:jc w:val="both"/>
        <w:rPr>
          <w:rFonts w:ascii="Times New Roman" w:hAnsi="Times New Roman" w:cs="Times New Roman"/>
          <w:sz w:val="24"/>
          <w:szCs w:val="24"/>
        </w:rPr>
      </w:pPr>
      <w:r w:rsidRPr="00861716">
        <w:rPr>
          <w:rFonts w:ascii="Times New Roman" w:hAnsi="Times New Roman" w:cs="Times New Roman"/>
          <w:sz w:val="24"/>
          <w:szCs w:val="24"/>
        </w:rPr>
        <w:t>NASA/POWER Source Native Resolution Daily Data</w:t>
      </w:r>
    </w:p>
    <w:p w14:paraId="792E3114" w14:textId="76E904E5" w:rsidR="00861716" w:rsidRPr="00861716" w:rsidRDefault="00861716" w:rsidP="008132D9">
      <w:pPr>
        <w:spacing w:after="0" w:line="360" w:lineRule="auto"/>
        <w:ind w:left="360"/>
        <w:jc w:val="both"/>
        <w:rPr>
          <w:rFonts w:ascii="Times New Roman" w:hAnsi="Times New Roman" w:cs="Times New Roman"/>
          <w:sz w:val="24"/>
          <w:szCs w:val="24"/>
        </w:rPr>
      </w:pPr>
      <w:r w:rsidRPr="00861716">
        <w:rPr>
          <w:rFonts w:ascii="Times New Roman" w:hAnsi="Times New Roman" w:cs="Times New Roman"/>
          <w:sz w:val="24"/>
          <w:szCs w:val="24"/>
        </w:rPr>
        <w:t>Dates (month/day/year): 01/01/1995 through 12/31/2025 in LST</w:t>
      </w:r>
    </w:p>
    <w:p w14:paraId="4D7B94E4" w14:textId="51DC1C13" w:rsidR="00861716" w:rsidRPr="00861716" w:rsidRDefault="00861716" w:rsidP="008132D9">
      <w:pPr>
        <w:spacing w:after="0" w:line="360" w:lineRule="auto"/>
        <w:ind w:left="360"/>
        <w:jc w:val="both"/>
        <w:rPr>
          <w:rFonts w:ascii="Times New Roman" w:hAnsi="Times New Roman" w:cs="Times New Roman"/>
          <w:sz w:val="24"/>
          <w:szCs w:val="24"/>
        </w:rPr>
      </w:pPr>
      <w:r w:rsidRPr="00861716">
        <w:rPr>
          <w:rFonts w:ascii="Times New Roman" w:hAnsi="Times New Roman" w:cs="Times New Roman"/>
          <w:sz w:val="24"/>
          <w:szCs w:val="24"/>
        </w:rPr>
        <w:t xml:space="preserve">Location: latitude -23.7043 longitude 133.8725 elevation from MERRA-2: Average for 0.5 x 0.625 degree </w:t>
      </w:r>
      <w:proofErr w:type="spellStart"/>
      <w:r w:rsidRPr="00861716">
        <w:rPr>
          <w:rFonts w:ascii="Times New Roman" w:hAnsi="Times New Roman" w:cs="Times New Roman"/>
          <w:sz w:val="24"/>
          <w:szCs w:val="24"/>
        </w:rPr>
        <w:t>lat</w:t>
      </w:r>
      <w:proofErr w:type="spellEnd"/>
      <w:r w:rsidRPr="00861716">
        <w:rPr>
          <w:rFonts w:ascii="Times New Roman" w:hAnsi="Times New Roman" w:cs="Times New Roman"/>
          <w:sz w:val="24"/>
          <w:szCs w:val="24"/>
        </w:rPr>
        <w:t>/</w:t>
      </w:r>
      <w:proofErr w:type="spellStart"/>
      <w:r w:rsidRPr="00861716">
        <w:rPr>
          <w:rFonts w:ascii="Times New Roman" w:hAnsi="Times New Roman" w:cs="Times New Roman"/>
          <w:sz w:val="24"/>
          <w:szCs w:val="24"/>
        </w:rPr>
        <w:t>lon</w:t>
      </w:r>
      <w:proofErr w:type="spellEnd"/>
      <w:r w:rsidRPr="00861716">
        <w:rPr>
          <w:rFonts w:ascii="Times New Roman" w:hAnsi="Times New Roman" w:cs="Times New Roman"/>
          <w:sz w:val="24"/>
          <w:szCs w:val="24"/>
        </w:rPr>
        <w:t xml:space="preserve"> region = 6</w:t>
      </w:r>
      <w:bookmarkStart w:id="0" w:name="_GoBack"/>
      <w:bookmarkEnd w:id="0"/>
      <w:r w:rsidRPr="00861716">
        <w:rPr>
          <w:rFonts w:ascii="Times New Roman" w:hAnsi="Times New Roman" w:cs="Times New Roman"/>
          <w:sz w:val="24"/>
          <w:szCs w:val="24"/>
        </w:rPr>
        <w:t>85.1 meters</w:t>
      </w:r>
    </w:p>
    <w:p w14:paraId="65D8CC7A" w14:textId="18DD2990" w:rsidR="00861716" w:rsidRPr="00861716" w:rsidRDefault="00861716" w:rsidP="008132D9">
      <w:pPr>
        <w:spacing w:after="0" w:line="360" w:lineRule="auto"/>
        <w:ind w:left="360"/>
        <w:jc w:val="both"/>
        <w:rPr>
          <w:rFonts w:ascii="Times New Roman" w:eastAsia="Times New Roman" w:hAnsi="Times New Roman" w:cs="Times New Roman"/>
          <w:sz w:val="24"/>
          <w:szCs w:val="24"/>
        </w:rPr>
      </w:pPr>
      <w:r w:rsidRPr="00861716">
        <w:rPr>
          <w:rFonts w:ascii="Times New Roman" w:hAnsi="Times New Roman" w:cs="Times New Roman"/>
          <w:sz w:val="24"/>
          <w:szCs w:val="24"/>
        </w:rPr>
        <w:t>The value for missing source data that cannot be computed or is outside of the sources availability range: -999</w:t>
      </w:r>
    </w:p>
    <w:p w14:paraId="052D8364" w14:textId="42943CBF" w:rsidR="00BF2B2C" w:rsidRPr="00861716" w:rsidRDefault="008839AB" w:rsidP="008132D9">
      <w:pPr>
        <w:spacing w:before="280" w:after="280"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of the Data:</w:t>
      </w:r>
      <w:r>
        <w:rPr>
          <w:rFonts w:ascii="Times New Roman" w:eastAsia="Times New Roman" w:hAnsi="Times New Roman" w:cs="Times New Roman"/>
          <w:sz w:val="24"/>
          <w:szCs w:val="24"/>
        </w:rPr>
        <w:t xml:space="preserve"> </w:t>
      </w:r>
      <w:hyperlink r:id="rId10">
        <w:r>
          <w:rPr>
            <w:rFonts w:ascii="Times New Roman" w:eastAsia="Times New Roman" w:hAnsi="Times New Roman" w:cs="Times New Roman"/>
            <w:color w:val="0563C1"/>
            <w:sz w:val="24"/>
            <w:szCs w:val="24"/>
            <w:u w:val="single"/>
          </w:rPr>
          <w:t>https://power.larc.nasa.gov/data-access-viewer/</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b/>
      </w:r>
    </w:p>
    <w:p w14:paraId="3E163D83" w14:textId="77777777" w:rsidR="00BF2B2C" w:rsidRDefault="008839AB" w:rsidP="008132D9">
      <w:pPr>
        <w:spacing w:after="0" w:line="36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7642AE8B" w14:textId="77777777" w:rsidR="00BF2B2C" w:rsidRDefault="008839AB" w:rsidP="008132D9">
      <w:pPr>
        <w:spacing w:after="0" w:line="36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Parameters:</w:t>
      </w:r>
    </w:p>
    <w:p w14:paraId="772EF02C" w14:textId="77777777" w:rsidR="00BF2B2C" w:rsidRDefault="00BF2B2C" w:rsidP="008132D9">
      <w:pPr>
        <w:spacing w:after="0" w:line="360" w:lineRule="auto"/>
        <w:ind w:left="360"/>
        <w:rPr>
          <w:rFonts w:ascii="Times New Roman" w:eastAsia="Times New Roman" w:hAnsi="Times New Roman" w:cs="Times New Roman"/>
          <w:b/>
          <w:sz w:val="24"/>
          <w:szCs w:val="24"/>
        </w:rPr>
      </w:pPr>
    </w:p>
    <w:tbl>
      <w:tblPr>
        <w:tblStyle w:val="a0"/>
        <w:tblW w:w="8689" w:type="dxa"/>
        <w:jc w:val="center"/>
        <w:tblLayout w:type="fixed"/>
        <w:tblLook w:val="0400" w:firstRow="0" w:lastRow="0" w:firstColumn="0" w:lastColumn="0" w:noHBand="0" w:noVBand="1"/>
      </w:tblPr>
      <w:tblGrid>
        <w:gridCol w:w="3140"/>
        <w:gridCol w:w="5549"/>
      </w:tblGrid>
      <w:tr w:rsidR="00BF2B2C" w14:paraId="7EBFAB13" w14:textId="77777777" w:rsidTr="008132D9">
        <w:trPr>
          <w:trHeight w:val="317"/>
          <w:jc w:val="center"/>
        </w:trPr>
        <w:tc>
          <w:tcPr>
            <w:tcW w:w="3140" w:type="dxa"/>
            <w:tcBorders>
              <w:top w:val="single" w:sz="4" w:space="0" w:color="000000"/>
              <w:left w:val="single" w:sz="4" w:space="0" w:color="000000"/>
              <w:bottom w:val="single" w:sz="4" w:space="0" w:color="000000"/>
              <w:right w:val="single" w:sz="4" w:space="0" w:color="000000"/>
            </w:tcBorders>
            <w:vAlign w:val="bottom"/>
          </w:tcPr>
          <w:p w14:paraId="5EC0B48E"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Attribute</w:t>
            </w:r>
          </w:p>
        </w:tc>
        <w:tc>
          <w:tcPr>
            <w:tcW w:w="5549" w:type="dxa"/>
            <w:tcBorders>
              <w:top w:val="single" w:sz="4" w:space="0" w:color="000000"/>
              <w:left w:val="nil"/>
              <w:bottom w:val="single" w:sz="4" w:space="0" w:color="000000"/>
              <w:right w:val="single" w:sz="4" w:space="0" w:color="000000"/>
            </w:tcBorders>
            <w:vAlign w:val="bottom"/>
          </w:tcPr>
          <w:p w14:paraId="21DB8D12"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Description</w:t>
            </w:r>
          </w:p>
        </w:tc>
      </w:tr>
      <w:tr w:rsidR="00BF2B2C" w14:paraId="5773C731" w14:textId="77777777" w:rsidTr="008132D9">
        <w:trPr>
          <w:trHeight w:val="634"/>
          <w:jc w:val="center"/>
        </w:trPr>
        <w:tc>
          <w:tcPr>
            <w:tcW w:w="3140" w:type="dxa"/>
            <w:tcBorders>
              <w:top w:val="nil"/>
              <w:left w:val="single" w:sz="4" w:space="0" w:color="000000"/>
              <w:bottom w:val="single" w:sz="4" w:space="0" w:color="000000"/>
              <w:right w:val="single" w:sz="4" w:space="0" w:color="000000"/>
            </w:tcBorders>
            <w:vAlign w:val="bottom"/>
          </w:tcPr>
          <w:p w14:paraId="1A12F94E"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ALLSKY_SFC_SW_DWN</w:t>
            </w:r>
          </w:p>
        </w:tc>
        <w:tc>
          <w:tcPr>
            <w:tcW w:w="5549" w:type="dxa"/>
            <w:tcBorders>
              <w:top w:val="nil"/>
              <w:left w:val="nil"/>
              <w:bottom w:val="single" w:sz="4" w:space="0" w:color="000000"/>
              <w:right w:val="single" w:sz="4" w:space="0" w:color="000000"/>
            </w:tcBorders>
            <w:vAlign w:val="bottom"/>
          </w:tcPr>
          <w:p w14:paraId="64F2F37C"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CERES SYN1deg All Sky Surface Shortwave Downward Irradiance (MJ/m²/day)</w:t>
            </w:r>
          </w:p>
        </w:tc>
      </w:tr>
      <w:tr w:rsidR="00BF2B2C" w14:paraId="797E7FDF" w14:textId="77777777" w:rsidTr="008132D9">
        <w:trPr>
          <w:trHeight w:val="634"/>
          <w:jc w:val="center"/>
        </w:trPr>
        <w:tc>
          <w:tcPr>
            <w:tcW w:w="3140" w:type="dxa"/>
            <w:tcBorders>
              <w:top w:val="nil"/>
              <w:left w:val="single" w:sz="4" w:space="0" w:color="000000"/>
              <w:bottom w:val="single" w:sz="4" w:space="0" w:color="000000"/>
              <w:right w:val="single" w:sz="4" w:space="0" w:color="000000"/>
            </w:tcBorders>
            <w:vAlign w:val="bottom"/>
          </w:tcPr>
          <w:p w14:paraId="0FAD9944"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ALLSKY_SFC_SW_DNI</w:t>
            </w:r>
          </w:p>
        </w:tc>
        <w:tc>
          <w:tcPr>
            <w:tcW w:w="5549" w:type="dxa"/>
            <w:tcBorders>
              <w:top w:val="nil"/>
              <w:left w:val="nil"/>
              <w:bottom w:val="single" w:sz="4" w:space="0" w:color="000000"/>
              <w:right w:val="single" w:sz="4" w:space="0" w:color="000000"/>
            </w:tcBorders>
            <w:vAlign w:val="bottom"/>
          </w:tcPr>
          <w:p w14:paraId="11DD7FDA"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CERES SYN1deg All Sky Surface Shortwave Downward Direct Normal Irradiance (MJ/m²/day)</w:t>
            </w:r>
          </w:p>
        </w:tc>
      </w:tr>
      <w:tr w:rsidR="00BF2B2C" w14:paraId="5405DF35"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6ED8513A"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T2M</w:t>
            </w:r>
          </w:p>
        </w:tc>
        <w:tc>
          <w:tcPr>
            <w:tcW w:w="5549" w:type="dxa"/>
            <w:tcBorders>
              <w:top w:val="nil"/>
              <w:left w:val="nil"/>
              <w:bottom w:val="single" w:sz="4" w:space="0" w:color="000000"/>
              <w:right w:val="single" w:sz="4" w:space="0" w:color="000000"/>
            </w:tcBorders>
            <w:vAlign w:val="bottom"/>
          </w:tcPr>
          <w:p w14:paraId="7BB11880"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Temperature at 2 Meters (°C)</w:t>
            </w:r>
          </w:p>
        </w:tc>
      </w:tr>
      <w:tr w:rsidR="00BF2B2C" w14:paraId="515A72BB"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0050E613"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T2M_MIN</w:t>
            </w:r>
          </w:p>
        </w:tc>
        <w:tc>
          <w:tcPr>
            <w:tcW w:w="5549" w:type="dxa"/>
            <w:tcBorders>
              <w:top w:val="nil"/>
              <w:left w:val="nil"/>
              <w:bottom w:val="single" w:sz="4" w:space="0" w:color="000000"/>
              <w:right w:val="single" w:sz="4" w:space="0" w:color="000000"/>
            </w:tcBorders>
            <w:vAlign w:val="bottom"/>
          </w:tcPr>
          <w:p w14:paraId="3A971702"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Temperature at 2 Meters Minimum (°C)</w:t>
            </w:r>
          </w:p>
        </w:tc>
      </w:tr>
      <w:tr w:rsidR="00BF2B2C" w14:paraId="60776E4A"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15F05158"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T2M_MAX</w:t>
            </w:r>
          </w:p>
        </w:tc>
        <w:tc>
          <w:tcPr>
            <w:tcW w:w="5549" w:type="dxa"/>
            <w:tcBorders>
              <w:top w:val="nil"/>
              <w:left w:val="nil"/>
              <w:bottom w:val="single" w:sz="4" w:space="0" w:color="000000"/>
              <w:right w:val="single" w:sz="4" w:space="0" w:color="000000"/>
            </w:tcBorders>
            <w:vAlign w:val="bottom"/>
          </w:tcPr>
          <w:p w14:paraId="3F6D558A"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Temperature at 2 Meters Maximum (°C)</w:t>
            </w:r>
          </w:p>
        </w:tc>
      </w:tr>
      <w:tr w:rsidR="00BF2B2C" w14:paraId="1DEA0EDD"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60CF00F2"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QV2M</w:t>
            </w:r>
          </w:p>
        </w:tc>
        <w:tc>
          <w:tcPr>
            <w:tcW w:w="5549" w:type="dxa"/>
            <w:tcBorders>
              <w:top w:val="nil"/>
              <w:left w:val="nil"/>
              <w:bottom w:val="single" w:sz="4" w:space="0" w:color="000000"/>
              <w:right w:val="single" w:sz="4" w:space="0" w:color="000000"/>
            </w:tcBorders>
            <w:vAlign w:val="bottom"/>
          </w:tcPr>
          <w:p w14:paraId="00642B9E"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Specific Humidity at 2 Meters (g/kg)</w:t>
            </w:r>
          </w:p>
        </w:tc>
      </w:tr>
      <w:tr w:rsidR="00BF2B2C" w14:paraId="370CCAB3"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3748EC2F"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RH2M</w:t>
            </w:r>
          </w:p>
        </w:tc>
        <w:tc>
          <w:tcPr>
            <w:tcW w:w="5549" w:type="dxa"/>
            <w:tcBorders>
              <w:top w:val="nil"/>
              <w:left w:val="nil"/>
              <w:bottom w:val="single" w:sz="4" w:space="0" w:color="000000"/>
              <w:right w:val="single" w:sz="4" w:space="0" w:color="000000"/>
            </w:tcBorders>
            <w:vAlign w:val="bottom"/>
          </w:tcPr>
          <w:p w14:paraId="03999C46"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Relative Humidity at 2 Meters (%)</w:t>
            </w:r>
          </w:p>
        </w:tc>
      </w:tr>
      <w:tr w:rsidR="00BF2B2C" w14:paraId="47CAAADC"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00C90162"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PRECTOTCORR</w:t>
            </w:r>
          </w:p>
        </w:tc>
        <w:tc>
          <w:tcPr>
            <w:tcW w:w="5549" w:type="dxa"/>
            <w:tcBorders>
              <w:top w:val="nil"/>
              <w:left w:val="nil"/>
              <w:bottom w:val="single" w:sz="4" w:space="0" w:color="000000"/>
              <w:right w:val="single" w:sz="4" w:space="0" w:color="000000"/>
            </w:tcBorders>
            <w:vAlign w:val="bottom"/>
          </w:tcPr>
          <w:p w14:paraId="3A46C399"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Precipitation Corrected (mm/day)</w:t>
            </w:r>
          </w:p>
        </w:tc>
      </w:tr>
      <w:tr w:rsidR="00BF2B2C" w14:paraId="377BFEA4"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45099CE7"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WS2M</w:t>
            </w:r>
          </w:p>
        </w:tc>
        <w:tc>
          <w:tcPr>
            <w:tcW w:w="5549" w:type="dxa"/>
            <w:tcBorders>
              <w:top w:val="nil"/>
              <w:left w:val="nil"/>
              <w:bottom w:val="single" w:sz="4" w:space="0" w:color="000000"/>
              <w:right w:val="single" w:sz="4" w:space="0" w:color="000000"/>
            </w:tcBorders>
            <w:vAlign w:val="bottom"/>
          </w:tcPr>
          <w:p w14:paraId="1CD521BD"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Wind Speed at 2 Meters (m/s)</w:t>
            </w:r>
          </w:p>
        </w:tc>
      </w:tr>
      <w:tr w:rsidR="00BF2B2C" w14:paraId="0636B4AE" w14:textId="77777777" w:rsidTr="008132D9">
        <w:trPr>
          <w:trHeight w:val="317"/>
          <w:jc w:val="center"/>
        </w:trPr>
        <w:tc>
          <w:tcPr>
            <w:tcW w:w="3140" w:type="dxa"/>
            <w:tcBorders>
              <w:top w:val="nil"/>
              <w:left w:val="single" w:sz="4" w:space="0" w:color="000000"/>
              <w:bottom w:val="single" w:sz="4" w:space="0" w:color="000000"/>
              <w:right w:val="single" w:sz="4" w:space="0" w:color="000000"/>
            </w:tcBorders>
            <w:vAlign w:val="bottom"/>
          </w:tcPr>
          <w:p w14:paraId="40E7CBE5"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GWETTOP</w:t>
            </w:r>
          </w:p>
        </w:tc>
        <w:tc>
          <w:tcPr>
            <w:tcW w:w="5549" w:type="dxa"/>
            <w:tcBorders>
              <w:top w:val="nil"/>
              <w:left w:val="nil"/>
              <w:bottom w:val="single" w:sz="4" w:space="0" w:color="000000"/>
              <w:right w:val="single" w:sz="4" w:space="0" w:color="000000"/>
            </w:tcBorders>
            <w:vAlign w:val="bottom"/>
          </w:tcPr>
          <w:p w14:paraId="1785E1DE" w14:textId="77777777" w:rsidR="00BF2B2C" w:rsidRDefault="008839AB" w:rsidP="008132D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MERRA-2 Surface Soil Wetness (1)</w:t>
            </w:r>
          </w:p>
        </w:tc>
      </w:tr>
    </w:tbl>
    <w:p w14:paraId="1022F5BE" w14:textId="77777777" w:rsidR="00BF2B2C" w:rsidRDefault="00BF2B2C" w:rsidP="008132D9">
      <w:pPr>
        <w:spacing w:after="0" w:line="360" w:lineRule="auto"/>
        <w:ind w:left="360"/>
        <w:rPr>
          <w:rFonts w:ascii="Times New Roman" w:eastAsia="Times New Roman" w:hAnsi="Times New Roman" w:cs="Times New Roman"/>
          <w:b/>
          <w:sz w:val="24"/>
          <w:szCs w:val="24"/>
        </w:rPr>
      </w:pPr>
    </w:p>
    <w:p w14:paraId="283A2F13" w14:textId="55306506" w:rsidR="00BF2B2C" w:rsidRDefault="008132D9" w:rsidP="008132D9">
      <w:pPr>
        <w:spacing w:before="28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8839AB">
        <w:rPr>
          <w:rFonts w:ascii="Times New Roman" w:eastAsia="Times New Roman" w:hAnsi="Times New Roman" w:cs="Times New Roman"/>
          <w:b/>
          <w:sz w:val="24"/>
          <w:szCs w:val="24"/>
        </w:rPr>
        <w:t>Target Variable:</w:t>
      </w:r>
    </w:p>
    <w:p w14:paraId="5B2CB674" w14:textId="621D3D80" w:rsidR="00BF2B2C" w:rsidRPr="00390BF2" w:rsidRDefault="008839AB" w:rsidP="008132D9">
      <w:pPr>
        <w:numPr>
          <w:ilvl w:val="1"/>
          <w:numId w:val="5"/>
        </w:numPr>
        <w:spacing w:after="280" w:line="36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Daily Rainfall (mm)</w:t>
      </w:r>
      <w:r w:rsidR="00D4463C">
        <w:rPr>
          <w:rFonts w:ascii="Times New Roman" w:eastAsia="Times New Roman" w:hAnsi="Times New Roman" w:cs="Times New Roman"/>
          <w:sz w:val="24"/>
          <w:szCs w:val="24"/>
        </w:rPr>
        <w:t xml:space="preserve">: </w:t>
      </w:r>
      <w:r w:rsidR="00D4463C">
        <w:rPr>
          <w:rFonts w:ascii="Times New Roman" w:eastAsia="Times New Roman" w:hAnsi="Times New Roman" w:cs="Times New Roman"/>
          <w:color w:val="000000"/>
          <w:sz w:val="24"/>
          <w:szCs w:val="24"/>
        </w:rPr>
        <w:t>PRECTOTCORR</w:t>
      </w:r>
    </w:p>
    <w:p w14:paraId="5C18D5A2" w14:textId="77777777" w:rsidR="00A63634" w:rsidRDefault="00390BF2" w:rsidP="00A63634">
      <w:pPr>
        <w:pStyle w:val="ListParagraph"/>
        <w:numPr>
          <w:ilvl w:val="0"/>
          <w:numId w:val="6"/>
        </w:numPr>
        <w:pBdr>
          <w:top w:val="nil"/>
          <w:left w:val="nil"/>
          <w:bottom w:val="nil"/>
          <w:right w:val="nil"/>
          <w:between w:val="nil"/>
        </w:pBdr>
        <w:spacing w:before="280" w:after="280" w:line="360" w:lineRule="auto"/>
        <w:rPr>
          <w:rFonts w:ascii="Times New Roman" w:eastAsia="Times New Roman" w:hAnsi="Times New Roman" w:cs="Times New Roman"/>
          <w:b/>
          <w:color w:val="7030A0"/>
          <w:sz w:val="28"/>
          <w:szCs w:val="28"/>
        </w:rPr>
      </w:pPr>
      <w:r w:rsidRPr="005A3F11">
        <w:rPr>
          <w:rFonts w:ascii="Times New Roman" w:eastAsia="Times New Roman" w:hAnsi="Times New Roman" w:cs="Times New Roman"/>
          <w:b/>
          <w:color w:val="7030A0"/>
          <w:sz w:val="28"/>
          <w:szCs w:val="28"/>
        </w:rPr>
        <w:t xml:space="preserve">Splitting of data: </w:t>
      </w:r>
      <w:r w:rsidR="00A63634">
        <w:rPr>
          <w:rFonts w:ascii="Times New Roman" w:eastAsia="Times New Roman" w:hAnsi="Times New Roman" w:cs="Times New Roman"/>
          <w:b/>
          <w:color w:val="7030A0"/>
          <w:sz w:val="28"/>
          <w:szCs w:val="28"/>
        </w:rPr>
        <w:t>YEAR WISE</w:t>
      </w:r>
    </w:p>
    <w:p w14:paraId="7892FC43" w14:textId="3FC87F85"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
          <w:color w:val="7030A0"/>
          <w:sz w:val="28"/>
          <w:szCs w:val="28"/>
        </w:rPr>
      </w:pPr>
      <w:r w:rsidRPr="00A63634">
        <w:rPr>
          <w:rFonts w:ascii="Times New Roman" w:eastAsia="Times New Roman" w:hAnsi="Times New Roman" w:cs="Times New Roman"/>
          <w:bCs/>
          <w:color w:val="000000" w:themeColor="text1"/>
          <w:sz w:val="24"/>
          <w:szCs w:val="24"/>
        </w:rPr>
        <w:t>Data Splitting:</w:t>
      </w:r>
    </w:p>
    <w:p w14:paraId="422753CD" w14:textId="77777777"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Cs/>
          <w:color w:val="000000" w:themeColor="text1"/>
          <w:sz w:val="24"/>
          <w:szCs w:val="24"/>
        </w:rPr>
      </w:pPr>
      <w:r w:rsidRPr="00A63634">
        <w:rPr>
          <w:rFonts w:ascii="Times New Roman" w:eastAsia="Times New Roman" w:hAnsi="Times New Roman" w:cs="Times New Roman"/>
          <w:bCs/>
          <w:color w:val="000000" w:themeColor="text1"/>
          <w:sz w:val="24"/>
          <w:szCs w:val="24"/>
        </w:rPr>
        <w:t>The dataset (1995–2020) was split year-wise into training (80%) and testing (20%) sets using random selection of years.</w:t>
      </w:r>
    </w:p>
    <w:p w14:paraId="7EB37BF1" w14:textId="77777777"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Cs/>
          <w:color w:val="000000" w:themeColor="text1"/>
          <w:sz w:val="24"/>
          <w:szCs w:val="24"/>
        </w:rPr>
      </w:pPr>
      <w:r w:rsidRPr="00A63634">
        <w:rPr>
          <w:rFonts w:ascii="Times New Roman" w:eastAsia="Times New Roman" w:hAnsi="Times New Roman" w:cs="Times New Roman"/>
          <w:bCs/>
          <w:color w:val="000000" w:themeColor="text1"/>
          <w:sz w:val="24"/>
          <w:szCs w:val="24"/>
        </w:rPr>
        <w:t>Unseen Data:</w:t>
      </w:r>
    </w:p>
    <w:p w14:paraId="7D8F895B" w14:textId="77777777"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Cs/>
          <w:color w:val="000000" w:themeColor="text1"/>
          <w:sz w:val="24"/>
          <w:szCs w:val="24"/>
        </w:rPr>
      </w:pPr>
      <w:r w:rsidRPr="00A63634">
        <w:rPr>
          <w:rFonts w:ascii="Times New Roman" w:eastAsia="Times New Roman" w:hAnsi="Times New Roman" w:cs="Times New Roman"/>
          <w:bCs/>
          <w:color w:val="000000" w:themeColor="text1"/>
          <w:sz w:val="24"/>
          <w:szCs w:val="24"/>
        </w:rPr>
        <w:t>Data from 2021–2025 was excluded from training/testing and used only for prediction.</w:t>
      </w:r>
    </w:p>
    <w:p w14:paraId="392F4D2E" w14:textId="77777777"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Cs/>
          <w:color w:val="000000" w:themeColor="text1"/>
          <w:sz w:val="24"/>
          <w:szCs w:val="24"/>
        </w:rPr>
      </w:pPr>
      <w:r w:rsidRPr="00A63634">
        <w:rPr>
          <w:rFonts w:ascii="Times New Roman" w:eastAsia="Times New Roman" w:hAnsi="Times New Roman" w:cs="Times New Roman"/>
          <w:bCs/>
          <w:color w:val="000000" w:themeColor="text1"/>
          <w:sz w:val="24"/>
          <w:szCs w:val="24"/>
        </w:rPr>
        <w:t>Evaluation:</w:t>
      </w:r>
    </w:p>
    <w:p w14:paraId="5E9DDB76" w14:textId="6C99CC61"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Cs/>
          <w:color w:val="000000" w:themeColor="text1"/>
          <w:sz w:val="24"/>
          <w:szCs w:val="24"/>
        </w:rPr>
      </w:pPr>
      <w:r w:rsidRPr="00A63634">
        <w:rPr>
          <w:rFonts w:ascii="Times New Roman" w:eastAsia="Times New Roman" w:hAnsi="Times New Roman" w:cs="Times New Roman"/>
          <w:bCs/>
          <w:color w:val="000000" w:themeColor="text1"/>
          <w:sz w:val="24"/>
          <w:szCs w:val="24"/>
        </w:rPr>
        <w:t xml:space="preserve">Predicted values were compared with actual rainfall </w:t>
      </w:r>
      <w:r w:rsidRPr="00A63634">
        <w:rPr>
          <w:rFonts w:ascii="Times New Roman" w:eastAsia="Times New Roman" w:hAnsi="Times New Roman" w:cs="Times New Roman"/>
          <w:bCs/>
          <w:color w:val="000000" w:themeColor="text1"/>
          <w:sz w:val="24"/>
          <w:szCs w:val="24"/>
        </w:rPr>
        <w:t>values to assess model accuracy.</w:t>
      </w:r>
    </w:p>
    <w:p w14:paraId="63429FAB" w14:textId="77777777"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Cs/>
          <w:color w:val="000000" w:themeColor="text1"/>
          <w:sz w:val="24"/>
          <w:szCs w:val="24"/>
        </w:rPr>
      </w:pPr>
    </w:p>
    <w:p w14:paraId="221A2971" w14:textId="2A0D630E" w:rsidR="00A63634" w:rsidRPr="00A63634" w:rsidRDefault="00A63634" w:rsidP="00A63634">
      <w:pPr>
        <w:pStyle w:val="ListParagraph"/>
        <w:pBdr>
          <w:top w:val="nil"/>
          <w:left w:val="nil"/>
          <w:bottom w:val="nil"/>
          <w:right w:val="nil"/>
          <w:between w:val="nil"/>
        </w:pBdr>
        <w:spacing w:before="280" w:after="280" w:line="360" w:lineRule="auto"/>
        <w:ind w:left="643"/>
        <w:rPr>
          <w:rFonts w:ascii="Times New Roman" w:eastAsia="Times New Roman" w:hAnsi="Times New Roman" w:cs="Times New Roman"/>
          <w:b/>
          <w:color w:val="7030A0"/>
          <w:sz w:val="32"/>
          <w:szCs w:val="28"/>
        </w:rPr>
      </w:pPr>
      <w:r w:rsidRPr="00A63634">
        <w:rPr>
          <w:rFonts w:ascii="Times New Roman" w:hAnsi="Times New Roman" w:cs="Times New Roman"/>
          <w:sz w:val="24"/>
        </w:rPr>
        <w:t>The random year-wise split ensures that the model is tested on completely unseen years, preventing data leakage and improving generalization. A fixed random seed (42) was used to ensure reproducibility.</w:t>
      </w:r>
    </w:p>
    <w:p w14:paraId="589EB35B" w14:textId="388990D5" w:rsidR="00BF2B2C" w:rsidRPr="005A3F11" w:rsidRDefault="008839AB" w:rsidP="008132D9">
      <w:pPr>
        <w:pStyle w:val="ListParagraph"/>
        <w:numPr>
          <w:ilvl w:val="0"/>
          <w:numId w:val="6"/>
        </w:numPr>
        <w:pBdr>
          <w:top w:val="nil"/>
          <w:left w:val="nil"/>
          <w:bottom w:val="nil"/>
          <w:right w:val="nil"/>
          <w:between w:val="nil"/>
        </w:pBdr>
        <w:spacing w:before="280" w:after="280" w:line="360" w:lineRule="auto"/>
        <w:rPr>
          <w:rFonts w:ascii="Times New Roman" w:eastAsia="Times New Roman" w:hAnsi="Times New Roman" w:cs="Times New Roman"/>
          <w:color w:val="7030A0"/>
          <w:sz w:val="28"/>
          <w:szCs w:val="28"/>
        </w:rPr>
      </w:pPr>
      <w:r w:rsidRPr="005A3F11">
        <w:rPr>
          <w:rFonts w:ascii="Times New Roman" w:eastAsia="Times New Roman" w:hAnsi="Times New Roman" w:cs="Times New Roman"/>
          <w:b/>
          <w:color w:val="7030A0"/>
          <w:sz w:val="28"/>
          <w:szCs w:val="28"/>
        </w:rPr>
        <w:t xml:space="preserve">Data Cleaning Report: </w:t>
      </w:r>
    </w:p>
    <w:p w14:paraId="5B539EF2" w14:textId="77777777" w:rsidR="00BF2B2C" w:rsidRDefault="008839AB" w:rsidP="008132D9">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Handling Missing Values:</w:t>
      </w:r>
    </w:p>
    <w:p w14:paraId="61F3A63A" w14:textId="77777777" w:rsidR="00F81928" w:rsidRPr="00F81928" w:rsidRDefault="00F81928" w:rsidP="008132D9">
      <w:pPr>
        <w:pStyle w:val="NormalWeb"/>
        <w:spacing w:line="360" w:lineRule="auto"/>
        <w:jc w:val="both"/>
      </w:pPr>
      <w:r w:rsidRPr="00F81928">
        <w:t xml:space="preserve">In the dataset, missing values were represented using </w:t>
      </w:r>
      <w:r w:rsidRPr="00F81928">
        <w:rPr>
          <w:rStyle w:val="Strong"/>
          <w:b w:val="0"/>
          <w:bCs w:val="0"/>
        </w:rPr>
        <w:t>-999</w:t>
      </w:r>
      <w:r w:rsidRPr="00F81928">
        <w:t xml:space="preserve">, a common placeholder in meteorological data. These values were first replaced with </w:t>
      </w:r>
      <w:proofErr w:type="spellStart"/>
      <w:r w:rsidRPr="00F81928">
        <w:rPr>
          <w:rStyle w:val="Strong"/>
          <w:b w:val="0"/>
          <w:bCs w:val="0"/>
        </w:rPr>
        <w:t>NaN</w:t>
      </w:r>
      <w:proofErr w:type="spellEnd"/>
      <w:r w:rsidRPr="00F81928">
        <w:rPr>
          <w:rStyle w:val="Strong"/>
          <w:b w:val="0"/>
          <w:bCs w:val="0"/>
        </w:rPr>
        <w:t xml:space="preserve"> (Not a Number)</w:t>
      </w:r>
      <w:r w:rsidRPr="00F81928">
        <w:t xml:space="preserve"> to make them easier to identify and process.</w:t>
      </w:r>
    </w:p>
    <w:p w14:paraId="5B3CE7E5" w14:textId="77777777" w:rsidR="00F81928" w:rsidRPr="00F81928" w:rsidRDefault="00F81928" w:rsidP="008132D9">
      <w:pPr>
        <w:pStyle w:val="NormalWeb"/>
        <w:spacing w:line="360" w:lineRule="auto"/>
        <w:jc w:val="both"/>
      </w:pPr>
      <w:r w:rsidRPr="00F81928">
        <w:t xml:space="preserve">After conversion, </w:t>
      </w:r>
      <w:r w:rsidRPr="00F81928">
        <w:rPr>
          <w:rStyle w:val="Strong"/>
          <w:b w:val="0"/>
          <w:bCs w:val="0"/>
        </w:rPr>
        <w:t>mean imputation</w:t>
      </w:r>
      <w:r w:rsidRPr="00F81928">
        <w:t xml:space="preserve"> was applied, where missing values in each column were filled with the </w:t>
      </w:r>
      <w:r w:rsidRPr="00F81928">
        <w:rPr>
          <w:rStyle w:val="Strong"/>
          <w:b w:val="0"/>
          <w:bCs w:val="0"/>
        </w:rPr>
        <w:t>average value of that column</w:t>
      </w:r>
      <w:r w:rsidRPr="00F81928">
        <w:rPr>
          <w:b/>
          <w:bCs/>
        </w:rPr>
        <w:t>.</w:t>
      </w:r>
      <w:r w:rsidRPr="00F81928">
        <w:t xml:space="preserve"> This helps maintain the overall data distribution without introducing major bias.</w:t>
      </w:r>
    </w:p>
    <w:p w14:paraId="4A991A73" w14:textId="77777777" w:rsidR="00F81928" w:rsidRPr="00F81928" w:rsidRDefault="00F81928" w:rsidP="008132D9">
      <w:pPr>
        <w:pStyle w:val="NormalWeb"/>
        <w:spacing w:line="360" w:lineRule="auto"/>
        <w:jc w:val="both"/>
        <w:rPr>
          <w:b/>
          <w:bCs/>
        </w:rPr>
      </w:pPr>
      <w:r w:rsidRPr="00F81928">
        <w:lastRenderedPageBreak/>
        <w:t>Row removal was avoided to prevent loss of valuable data. This approach ensured a complete and consistent dataset suitable for training the machine learning</w:t>
      </w:r>
      <w:r w:rsidRPr="00F81928">
        <w:rPr>
          <w:b/>
          <w:bCs/>
        </w:rPr>
        <w:t xml:space="preserve"> </w:t>
      </w:r>
      <w:r w:rsidRPr="00F81928">
        <w:t>models.</w:t>
      </w:r>
    </w:p>
    <w:p w14:paraId="1AAD3CFE" w14:textId="77777777" w:rsidR="00BF2B2C" w:rsidRDefault="008839AB" w:rsidP="008132D9">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Outlier Detection and Removal:</w:t>
      </w:r>
    </w:p>
    <w:p w14:paraId="47A28DA7" w14:textId="77777777" w:rsidR="00F81928" w:rsidRPr="00F81928" w:rsidRDefault="00F81928" w:rsidP="008132D9">
      <w:pPr>
        <w:spacing w:before="280" w:after="280" w:line="360" w:lineRule="auto"/>
        <w:jc w:val="both"/>
        <w:rPr>
          <w:rFonts w:ascii="Times New Roman" w:eastAsia="Times New Roman" w:hAnsi="Times New Roman" w:cs="Times New Roman"/>
          <w:sz w:val="24"/>
          <w:szCs w:val="24"/>
          <w:lang w:eastAsia="en-GB"/>
        </w:rPr>
      </w:pPr>
      <w:r w:rsidRPr="00F81928">
        <w:rPr>
          <w:rFonts w:ascii="Times New Roman" w:eastAsia="Times New Roman" w:hAnsi="Times New Roman" w:cs="Times New Roman"/>
          <w:sz w:val="24"/>
          <w:szCs w:val="24"/>
          <w:lang w:eastAsia="en-GB"/>
        </w:rPr>
        <w:t>Outliers are extreme values that differ significantly from the rest of the data and can affect model performance. In this project, no explicit outlier detection or removal techniques were applied.</w:t>
      </w:r>
    </w:p>
    <w:p w14:paraId="42211F0D" w14:textId="77777777" w:rsidR="00F81928" w:rsidRPr="00F81928" w:rsidRDefault="00F81928" w:rsidP="008132D9">
      <w:pPr>
        <w:spacing w:before="280" w:after="280" w:line="360" w:lineRule="auto"/>
        <w:jc w:val="both"/>
        <w:rPr>
          <w:rFonts w:ascii="Times New Roman" w:eastAsia="Times New Roman" w:hAnsi="Times New Roman" w:cs="Times New Roman"/>
          <w:sz w:val="24"/>
          <w:szCs w:val="24"/>
          <w:lang w:eastAsia="en-GB"/>
        </w:rPr>
      </w:pPr>
      <w:r w:rsidRPr="00F81928">
        <w:rPr>
          <w:rFonts w:ascii="Times New Roman" w:eastAsia="Times New Roman" w:hAnsi="Times New Roman" w:cs="Times New Roman"/>
          <w:sz w:val="24"/>
          <w:szCs w:val="24"/>
          <w:lang w:eastAsia="en-GB"/>
        </w:rPr>
        <w:t>This is because the selected model, Random Forest Regressor, is a tree-based algorithm that is inherently robust to outliers. It can handle variations in data without being significantly influenced by extreme values.</w:t>
      </w:r>
    </w:p>
    <w:p w14:paraId="0BB11855" w14:textId="77777777" w:rsidR="00F81928" w:rsidRPr="00F81928" w:rsidRDefault="00F81928" w:rsidP="008132D9">
      <w:pPr>
        <w:spacing w:before="280" w:after="280" w:line="360" w:lineRule="auto"/>
        <w:jc w:val="both"/>
        <w:rPr>
          <w:rFonts w:ascii="Times New Roman" w:eastAsia="Times New Roman" w:hAnsi="Times New Roman" w:cs="Times New Roman"/>
          <w:sz w:val="24"/>
          <w:szCs w:val="24"/>
          <w:lang w:eastAsia="en-GB"/>
        </w:rPr>
      </w:pPr>
      <w:r w:rsidRPr="00F81928">
        <w:rPr>
          <w:rFonts w:ascii="Times New Roman" w:eastAsia="Times New Roman" w:hAnsi="Times New Roman" w:cs="Times New Roman"/>
          <w:sz w:val="24"/>
          <w:szCs w:val="24"/>
          <w:lang w:eastAsia="en-GB"/>
        </w:rPr>
        <w:t>Therefore, all data points were retained, ensuring that important patterns and rare events in rainfall were not unintentionally removed.</w:t>
      </w:r>
    </w:p>
    <w:p w14:paraId="22243BAE" w14:textId="77777777" w:rsidR="00BF2B2C" w:rsidRDefault="008839AB" w:rsidP="008132D9">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 Normalization/Standardization:</w:t>
      </w:r>
    </w:p>
    <w:p w14:paraId="5A04D765" w14:textId="77777777" w:rsidR="00F81928" w:rsidRDefault="00F81928" w:rsidP="008132D9">
      <w:pPr>
        <w:pStyle w:val="NormalWeb"/>
        <w:spacing w:line="360" w:lineRule="auto"/>
        <w:jc w:val="both"/>
      </w:pPr>
      <w:r>
        <w:t>In this project, no data normalization or standardization techniques were applied to the dataset.</w:t>
      </w:r>
    </w:p>
    <w:p w14:paraId="06C82971" w14:textId="77777777" w:rsidR="00F81928" w:rsidRDefault="00F81928" w:rsidP="008132D9">
      <w:pPr>
        <w:pStyle w:val="NormalWeb"/>
        <w:spacing w:line="360" w:lineRule="auto"/>
        <w:jc w:val="both"/>
      </w:pPr>
      <w:r>
        <w:t xml:space="preserve">This is because the primary model used, </w:t>
      </w:r>
      <w:r w:rsidRPr="00F81928">
        <w:rPr>
          <w:rStyle w:val="Strong"/>
          <w:b w:val="0"/>
          <w:bCs w:val="0"/>
        </w:rPr>
        <w:t>Random Forest Regressor</w:t>
      </w:r>
      <w:r>
        <w:t>, is a tree-based algorithm that does not require feature scaling. It works by splitting data based on feature values and is not affected by differences in scale between variables.</w:t>
      </w:r>
    </w:p>
    <w:p w14:paraId="50E6D878" w14:textId="77777777" w:rsidR="00BF2B2C" w:rsidRDefault="008839AB" w:rsidP="008132D9">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Final Dataset:</w:t>
      </w:r>
    </w:p>
    <w:p w14:paraId="4C6F9DE8" w14:textId="77777777" w:rsidR="007372AD" w:rsidRPr="007372AD" w:rsidRDefault="007372AD" w:rsidP="008132D9">
      <w:pPr>
        <w:pStyle w:val="NormalWeb"/>
        <w:spacing w:line="360" w:lineRule="auto"/>
        <w:jc w:val="both"/>
      </w:pPr>
      <w:r w:rsidRPr="007372AD">
        <w:t>After completing the data cleaning and preprocessing steps, the dataset was converted into a consistent and usable form for model training.</w:t>
      </w:r>
    </w:p>
    <w:p w14:paraId="55E44638" w14:textId="55A5D464" w:rsidR="00BF2B2C" w:rsidRDefault="007372AD" w:rsidP="008132D9">
      <w:pPr>
        <w:pStyle w:val="NormalWeb"/>
        <w:spacing w:line="360" w:lineRule="auto"/>
        <w:jc w:val="both"/>
      </w:pPr>
      <w:r w:rsidRPr="007372AD">
        <w:t xml:space="preserve">The final dataset contains </w:t>
      </w:r>
      <w:r w:rsidRPr="007372AD">
        <w:rPr>
          <w:rStyle w:val="Strong"/>
          <w:b w:val="0"/>
          <w:bCs w:val="0"/>
        </w:rPr>
        <w:t>10,000+ rows</w:t>
      </w:r>
      <w:r w:rsidRPr="007372AD">
        <w:t xml:space="preserve"> of daily weather observations and a total of </w:t>
      </w:r>
      <w:r w:rsidRPr="007372AD">
        <w:rPr>
          <w:rStyle w:val="Strong"/>
          <w:b w:val="0"/>
          <w:bCs w:val="0"/>
        </w:rPr>
        <w:t>15 features</w:t>
      </w:r>
      <w:r w:rsidRPr="007372AD">
        <w:t>, including both original and engineered features such as MONTH and SEASON. All missing values were handled, and no rows were removed during preprocessing.</w:t>
      </w:r>
      <w:r w:rsidR="008839AB">
        <w:rPr>
          <w:noProof/>
          <w:lang w:eastAsia="en-IN"/>
        </w:rPr>
        <mc:AlternateContent>
          <mc:Choice Requires="wps">
            <w:drawing>
              <wp:anchor distT="0" distB="0" distL="114300" distR="114300" simplePos="0" relativeHeight="251661312" behindDoc="0" locked="0" layoutInCell="1" hidden="0" allowOverlap="1" wp14:anchorId="5D9230DB" wp14:editId="4C6925AA">
                <wp:simplePos x="0" y="0"/>
                <wp:positionH relativeFrom="column">
                  <wp:posOffset>1</wp:posOffset>
                </wp:positionH>
                <wp:positionV relativeFrom="paragraph">
                  <wp:posOffset>609600</wp:posOffset>
                </wp:positionV>
                <wp:extent cx="0" cy="19050"/>
                <wp:effectExtent l="0" t="0" r="0" b="0"/>
                <wp:wrapNone/>
                <wp:docPr id="19" name="Straight Arrow Connector 19"/>
                <wp:cNvGraphicFramePr/>
                <a:graphic xmlns:a="http://schemas.openxmlformats.org/drawingml/2006/main">
                  <a:graphicData uri="http://schemas.microsoft.com/office/word/2010/wordprocessingShape">
                    <wps:wsp>
                      <wps:cNvCnPr/>
                      <wps:spPr>
                        <a:xfrm>
                          <a:off x="2346986" y="3780000"/>
                          <a:ext cx="5998029" cy="0"/>
                        </a:xfrm>
                        <a:prstGeom prst="straightConnector1">
                          <a:avLst/>
                        </a:prstGeom>
                        <a:noFill/>
                        <a:ln w="19050" cap="flat" cmpd="sng">
                          <a:solidFill>
                            <a:srgbClr val="7030A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wp:posOffset>
                </wp:positionH>
                <wp:positionV relativeFrom="paragraph">
                  <wp:posOffset>609600</wp:posOffset>
                </wp:positionV>
                <wp:extent cx="0" cy="19050"/>
                <wp:effectExtent b="0" l="0" r="0" t="0"/>
                <wp:wrapNone/>
                <wp:docPr id="1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14:paraId="3166A3CB" w14:textId="77777777" w:rsidR="00BF2B2C" w:rsidRDefault="008839AB" w:rsidP="008132D9">
      <w:pPr>
        <w:numPr>
          <w:ilvl w:val="0"/>
          <w:numId w:val="6"/>
        </w:numPr>
        <w:pBdr>
          <w:top w:val="nil"/>
          <w:left w:val="nil"/>
          <w:bottom w:val="nil"/>
          <w:right w:val="nil"/>
          <w:between w:val="nil"/>
        </w:pBdr>
        <w:spacing w:before="280" w:after="280" w:line="360" w:lineRule="auto"/>
        <w:rPr>
          <w:rFonts w:ascii="Times New Roman" w:eastAsia="Times New Roman" w:hAnsi="Times New Roman" w:cs="Times New Roman"/>
          <w:b/>
          <w:color w:val="7030A0"/>
          <w:sz w:val="28"/>
          <w:szCs w:val="28"/>
        </w:rPr>
      </w:pPr>
      <w:r>
        <w:rPr>
          <w:rFonts w:ascii="Times New Roman" w:eastAsia="Times New Roman" w:hAnsi="Times New Roman" w:cs="Times New Roman"/>
          <w:b/>
          <w:color w:val="7030A0"/>
          <w:sz w:val="28"/>
          <w:szCs w:val="28"/>
        </w:rPr>
        <w:t>Feature Ranking Report</w:t>
      </w:r>
    </w:p>
    <w:p w14:paraId="49A6673B" w14:textId="77777777" w:rsidR="00BF2B2C" w:rsidRDefault="008839AB" w:rsidP="008132D9">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Importance:</w:t>
      </w:r>
    </w:p>
    <w:p w14:paraId="058817FD" w14:textId="77777777" w:rsidR="007372AD" w:rsidRDefault="007372AD" w:rsidP="008132D9">
      <w:pPr>
        <w:spacing w:before="280" w:after="280" w:line="360" w:lineRule="auto"/>
        <w:jc w:val="both"/>
        <w:rPr>
          <w:rFonts w:ascii="Times New Roman" w:eastAsia="Times New Roman" w:hAnsi="Times New Roman" w:cs="Times New Roman"/>
          <w:sz w:val="24"/>
          <w:szCs w:val="24"/>
        </w:rPr>
      </w:pPr>
      <w:r w:rsidRPr="007372AD">
        <w:rPr>
          <w:rFonts w:ascii="Times New Roman" w:eastAsia="Times New Roman" w:hAnsi="Times New Roman" w:cs="Times New Roman"/>
          <w:sz w:val="24"/>
          <w:szCs w:val="24"/>
        </w:rPr>
        <w:lastRenderedPageBreak/>
        <w:t>Feature importance was determined using the Random Forest Regressor, which provides a built-in mechanism to evaluate how much each feature contributes to the prediction. This method assigns an importance score to every feature based on how effectively it reduces prediction error across multiple decision trees.</w:t>
      </w:r>
    </w:p>
    <w:p w14:paraId="09D0D8BA" w14:textId="7B94A49A" w:rsidR="00A63634" w:rsidRPr="007372AD" w:rsidRDefault="00A63634" w:rsidP="008132D9">
      <w:pPr>
        <w:spacing w:before="280" w:after="280" w:line="360" w:lineRule="auto"/>
        <w:jc w:val="both"/>
        <w:rPr>
          <w:rFonts w:ascii="Times New Roman" w:eastAsia="Times New Roman" w:hAnsi="Times New Roman" w:cs="Times New Roman"/>
          <w:sz w:val="24"/>
          <w:szCs w:val="24"/>
        </w:rPr>
      </w:pPr>
      <w:r>
        <w:t xml:space="preserve">RH2M (Relative Humidity) was identified as the most important feature (≈0.41), followed by GWETTOP (Soil Moisture ≈0.153) and QV2M (Specific Humidity ≈0.12). These results indicate that moisture-related parameters play a major role in rainfall prediction, which is consistent with real-world atmospheric </w:t>
      </w:r>
      <w:proofErr w:type="spellStart"/>
      <w:r>
        <w:t>behavior</w:t>
      </w:r>
      <w:proofErr w:type="spellEnd"/>
      <w:r>
        <w:t>.</w:t>
      </w:r>
    </w:p>
    <w:p w14:paraId="310D39CF" w14:textId="77777777" w:rsidR="00BF2B2C" w:rsidRDefault="008839AB" w:rsidP="008132D9">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Top Features:</w:t>
      </w:r>
    </w:p>
    <w:p w14:paraId="3666A06D" w14:textId="77777777" w:rsidR="007372AD" w:rsidRPr="007372AD" w:rsidRDefault="007372AD" w:rsidP="008132D9">
      <w:pPr>
        <w:spacing w:before="280" w:after="280" w:line="360" w:lineRule="auto"/>
        <w:jc w:val="both"/>
        <w:rPr>
          <w:rFonts w:ascii="Times New Roman" w:eastAsia="Times New Roman" w:hAnsi="Times New Roman" w:cs="Times New Roman"/>
          <w:sz w:val="24"/>
          <w:szCs w:val="24"/>
        </w:rPr>
      </w:pPr>
      <w:r w:rsidRPr="007372AD">
        <w:rPr>
          <w:rFonts w:ascii="Times New Roman" w:eastAsia="Times New Roman" w:hAnsi="Times New Roman" w:cs="Times New Roman"/>
          <w:sz w:val="24"/>
          <w:szCs w:val="24"/>
        </w:rPr>
        <w:t>Based on the feature importance scores obtained from the Random Forest model, the following features were identified as the most significant in predicting rainfall:</w:t>
      </w:r>
    </w:p>
    <w:p w14:paraId="1A25471F" w14:textId="77777777" w:rsidR="007372AD" w:rsidRPr="007372AD" w:rsidRDefault="007372AD" w:rsidP="008132D9">
      <w:pPr>
        <w:numPr>
          <w:ilvl w:val="0"/>
          <w:numId w:val="15"/>
        </w:numPr>
        <w:spacing w:after="0" w:line="360" w:lineRule="auto"/>
        <w:ind w:left="426"/>
        <w:jc w:val="both"/>
        <w:rPr>
          <w:rFonts w:ascii="Times New Roman" w:eastAsia="Times New Roman" w:hAnsi="Times New Roman" w:cs="Times New Roman"/>
          <w:sz w:val="24"/>
          <w:szCs w:val="24"/>
        </w:rPr>
      </w:pPr>
      <w:r w:rsidRPr="007372AD">
        <w:rPr>
          <w:rFonts w:ascii="Times New Roman" w:eastAsia="Times New Roman" w:hAnsi="Times New Roman" w:cs="Times New Roman"/>
          <w:sz w:val="24"/>
          <w:szCs w:val="24"/>
        </w:rPr>
        <w:t xml:space="preserve">RH2M (Relative Humidity) – Highest importance </w:t>
      </w:r>
    </w:p>
    <w:p w14:paraId="23263BB7" w14:textId="77777777" w:rsidR="007372AD" w:rsidRPr="007372AD" w:rsidRDefault="007372AD" w:rsidP="008132D9">
      <w:pPr>
        <w:numPr>
          <w:ilvl w:val="0"/>
          <w:numId w:val="15"/>
        </w:numPr>
        <w:spacing w:after="0" w:line="360" w:lineRule="auto"/>
        <w:ind w:left="426"/>
        <w:jc w:val="both"/>
        <w:rPr>
          <w:rFonts w:ascii="Times New Roman" w:eastAsia="Times New Roman" w:hAnsi="Times New Roman" w:cs="Times New Roman"/>
          <w:sz w:val="24"/>
          <w:szCs w:val="24"/>
        </w:rPr>
      </w:pPr>
      <w:r w:rsidRPr="007372AD">
        <w:rPr>
          <w:rFonts w:ascii="Times New Roman" w:eastAsia="Times New Roman" w:hAnsi="Times New Roman" w:cs="Times New Roman"/>
          <w:sz w:val="24"/>
          <w:szCs w:val="24"/>
        </w:rPr>
        <w:t xml:space="preserve">GWETTOP (Soil Moisture) </w:t>
      </w:r>
    </w:p>
    <w:p w14:paraId="0CCDB1F3" w14:textId="77777777" w:rsidR="007372AD" w:rsidRPr="007372AD" w:rsidRDefault="007372AD" w:rsidP="008132D9">
      <w:pPr>
        <w:numPr>
          <w:ilvl w:val="0"/>
          <w:numId w:val="15"/>
        </w:numPr>
        <w:spacing w:after="0" w:line="360" w:lineRule="auto"/>
        <w:ind w:left="426"/>
        <w:jc w:val="both"/>
        <w:rPr>
          <w:rFonts w:ascii="Times New Roman" w:eastAsia="Times New Roman" w:hAnsi="Times New Roman" w:cs="Times New Roman"/>
          <w:sz w:val="24"/>
          <w:szCs w:val="24"/>
        </w:rPr>
      </w:pPr>
      <w:r w:rsidRPr="007372AD">
        <w:rPr>
          <w:rFonts w:ascii="Times New Roman" w:eastAsia="Times New Roman" w:hAnsi="Times New Roman" w:cs="Times New Roman"/>
          <w:sz w:val="24"/>
          <w:szCs w:val="24"/>
        </w:rPr>
        <w:t xml:space="preserve">QV2M (Specific Humidity) </w:t>
      </w:r>
    </w:p>
    <w:p w14:paraId="4A308248" w14:textId="77777777" w:rsidR="007372AD" w:rsidRPr="007372AD" w:rsidRDefault="007372AD" w:rsidP="008132D9">
      <w:pPr>
        <w:numPr>
          <w:ilvl w:val="0"/>
          <w:numId w:val="15"/>
        </w:numPr>
        <w:spacing w:after="0" w:line="360" w:lineRule="auto"/>
        <w:ind w:left="426"/>
        <w:jc w:val="both"/>
        <w:rPr>
          <w:rFonts w:ascii="Times New Roman" w:eastAsia="Times New Roman" w:hAnsi="Times New Roman" w:cs="Times New Roman"/>
          <w:sz w:val="24"/>
          <w:szCs w:val="24"/>
        </w:rPr>
      </w:pPr>
      <w:r w:rsidRPr="007372AD">
        <w:rPr>
          <w:rFonts w:ascii="Times New Roman" w:eastAsia="Times New Roman" w:hAnsi="Times New Roman" w:cs="Times New Roman"/>
          <w:sz w:val="24"/>
          <w:szCs w:val="24"/>
        </w:rPr>
        <w:t xml:space="preserve">ALLSKY_SFC_SW_DWN (Solar Radiation) </w:t>
      </w:r>
    </w:p>
    <w:p w14:paraId="2E424FA7" w14:textId="54567652" w:rsidR="00E215D7" w:rsidRDefault="007372AD" w:rsidP="00E215D7">
      <w:pPr>
        <w:numPr>
          <w:ilvl w:val="0"/>
          <w:numId w:val="15"/>
        </w:numPr>
        <w:spacing w:after="0" w:line="360" w:lineRule="auto"/>
        <w:ind w:left="426"/>
        <w:jc w:val="both"/>
        <w:rPr>
          <w:rFonts w:ascii="Times New Roman" w:eastAsia="Times New Roman" w:hAnsi="Times New Roman" w:cs="Times New Roman"/>
          <w:sz w:val="24"/>
          <w:szCs w:val="24"/>
        </w:rPr>
      </w:pPr>
      <w:r w:rsidRPr="007372AD">
        <w:rPr>
          <w:rFonts w:ascii="Times New Roman" w:eastAsia="Times New Roman" w:hAnsi="Times New Roman" w:cs="Times New Roman"/>
          <w:sz w:val="24"/>
          <w:szCs w:val="24"/>
        </w:rPr>
        <w:t>T2MDEW (Dew Point Temperature)</w:t>
      </w:r>
    </w:p>
    <w:p w14:paraId="225818B9" w14:textId="77777777" w:rsidR="00E215D7" w:rsidRDefault="00E215D7" w:rsidP="00E215D7">
      <w:pPr>
        <w:spacing w:after="0" w:line="360" w:lineRule="auto"/>
        <w:ind w:left="426"/>
        <w:jc w:val="both"/>
        <w:rPr>
          <w:rFonts w:ascii="Times New Roman" w:eastAsia="Times New Roman" w:hAnsi="Times New Roman" w:cs="Times New Roman"/>
          <w:sz w:val="24"/>
          <w:szCs w:val="24"/>
        </w:rPr>
      </w:pPr>
    </w:p>
    <w:p w14:paraId="661C6D11" w14:textId="77777777" w:rsidR="00E215D7" w:rsidRDefault="00E215D7" w:rsidP="00E215D7">
      <w:pPr>
        <w:spacing w:after="0" w:line="360" w:lineRule="auto"/>
        <w:ind w:left="426"/>
        <w:jc w:val="both"/>
        <w:rPr>
          <w:rFonts w:ascii="Times New Roman" w:eastAsia="Times New Roman" w:hAnsi="Times New Roman" w:cs="Times New Roman"/>
          <w:sz w:val="24"/>
          <w:szCs w:val="24"/>
        </w:rPr>
      </w:pPr>
    </w:p>
    <w:p w14:paraId="365A39B1" w14:textId="77777777" w:rsidR="00E215D7" w:rsidRDefault="00E215D7" w:rsidP="00E215D7">
      <w:pPr>
        <w:spacing w:after="0" w:line="360" w:lineRule="auto"/>
        <w:ind w:left="426"/>
        <w:jc w:val="both"/>
        <w:rPr>
          <w:rFonts w:ascii="Times New Roman" w:eastAsia="Times New Roman" w:hAnsi="Times New Roman" w:cs="Times New Roman"/>
          <w:sz w:val="24"/>
          <w:szCs w:val="24"/>
        </w:rPr>
      </w:pPr>
    </w:p>
    <w:p w14:paraId="20A2D6B8" w14:textId="77777777" w:rsidR="00E215D7" w:rsidRDefault="00E215D7" w:rsidP="00E215D7">
      <w:pPr>
        <w:spacing w:after="0" w:line="360" w:lineRule="auto"/>
        <w:ind w:left="426"/>
        <w:jc w:val="both"/>
        <w:rPr>
          <w:rFonts w:ascii="Times New Roman" w:eastAsia="Times New Roman" w:hAnsi="Times New Roman" w:cs="Times New Roman"/>
          <w:sz w:val="24"/>
          <w:szCs w:val="24"/>
        </w:rPr>
      </w:pPr>
    </w:p>
    <w:p w14:paraId="75B446EC" w14:textId="77777777" w:rsidR="00E215D7" w:rsidRDefault="00E215D7" w:rsidP="00E215D7">
      <w:pPr>
        <w:spacing w:after="0" w:line="360" w:lineRule="auto"/>
        <w:ind w:left="426"/>
        <w:jc w:val="both"/>
        <w:rPr>
          <w:rFonts w:ascii="Times New Roman" w:eastAsia="Times New Roman" w:hAnsi="Times New Roman" w:cs="Times New Roman"/>
          <w:sz w:val="24"/>
          <w:szCs w:val="24"/>
        </w:rPr>
      </w:pPr>
    </w:p>
    <w:p w14:paraId="65340EA8" w14:textId="77777777" w:rsidR="00E215D7" w:rsidRDefault="00E215D7" w:rsidP="00E215D7">
      <w:pPr>
        <w:spacing w:after="0" w:line="360" w:lineRule="auto"/>
        <w:ind w:left="426"/>
        <w:jc w:val="both"/>
        <w:rPr>
          <w:rFonts w:ascii="Times New Roman" w:eastAsia="Times New Roman" w:hAnsi="Times New Roman" w:cs="Times New Roman"/>
          <w:sz w:val="24"/>
          <w:szCs w:val="24"/>
        </w:rPr>
      </w:pPr>
    </w:p>
    <w:p w14:paraId="463146E2" w14:textId="77777777" w:rsidR="00E215D7" w:rsidRPr="00E215D7" w:rsidRDefault="00E215D7" w:rsidP="00E215D7">
      <w:pPr>
        <w:spacing w:after="0" w:line="360" w:lineRule="auto"/>
        <w:ind w:left="426"/>
        <w:jc w:val="both"/>
        <w:rPr>
          <w:rFonts w:ascii="Times New Roman" w:eastAsia="Times New Roman" w:hAnsi="Times New Roman" w:cs="Times New Roman"/>
          <w:sz w:val="24"/>
          <w:szCs w:val="24"/>
        </w:rPr>
      </w:pPr>
    </w:p>
    <w:p w14:paraId="4A769574" w14:textId="77777777" w:rsidR="00A63634" w:rsidRDefault="00E215D7" w:rsidP="00A63634">
      <w:pPr>
        <w:spacing w:after="0" w:line="360" w:lineRule="auto"/>
        <w:jc w:val="both"/>
        <w:rPr>
          <w:rFonts w:ascii="Times New Roman" w:eastAsia="Times New Roman" w:hAnsi="Times New Roman" w:cs="Times New Roman"/>
          <w:b/>
          <w:color w:val="7030A0"/>
          <w:sz w:val="28"/>
          <w:szCs w:val="28"/>
        </w:rPr>
      </w:pPr>
      <w:r>
        <w:rPr>
          <w:rFonts w:ascii="Times New Roman" w:eastAsia="Times New Roman" w:hAnsi="Times New Roman" w:cs="Times New Roman"/>
          <w:b/>
          <w:color w:val="7030A0"/>
          <w:sz w:val="28"/>
          <w:szCs w:val="28"/>
        </w:rPr>
        <w:t xml:space="preserve">7. </w:t>
      </w:r>
      <w:r w:rsidR="008839AB" w:rsidRPr="00E215D7">
        <w:rPr>
          <w:rFonts w:ascii="Times New Roman" w:eastAsia="Times New Roman" w:hAnsi="Times New Roman" w:cs="Times New Roman"/>
          <w:b/>
          <w:color w:val="7030A0"/>
          <w:sz w:val="28"/>
          <w:szCs w:val="28"/>
        </w:rPr>
        <w:t>Principal Component Analysis (PCA) Report</w:t>
      </w:r>
      <w:r w:rsidR="008839AB">
        <w:rPr>
          <w:noProof/>
        </w:rPr>
        <mc:AlternateContent>
          <mc:Choice Requires="wps">
            <w:drawing>
              <wp:anchor distT="0" distB="0" distL="114300" distR="114300" simplePos="0" relativeHeight="251662336" behindDoc="0" locked="0" layoutInCell="1" hidden="0" allowOverlap="1" wp14:anchorId="78D6B801" wp14:editId="605E08FB">
                <wp:simplePos x="0" y="0"/>
                <wp:positionH relativeFrom="column">
                  <wp:posOffset>-134774</wp:posOffset>
                </wp:positionH>
                <wp:positionV relativeFrom="paragraph">
                  <wp:posOffset>266080</wp:posOffset>
                </wp:positionV>
                <wp:extent cx="0" cy="19050"/>
                <wp:effectExtent l="0" t="0" r="0" b="0"/>
                <wp:wrapNone/>
                <wp:docPr id="14" name="Straight Arrow Connector 14"/>
                <wp:cNvGraphicFramePr/>
                <a:graphic xmlns:a="http://schemas.openxmlformats.org/drawingml/2006/main">
                  <a:graphicData uri="http://schemas.microsoft.com/office/word/2010/wordprocessingShape">
                    <wps:wsp>
                      <wps:cNvCnPr/>
                      <wps:spPr>
                        <a:xfrm>
                          <a:off x="2346986" y="3780000"/>
                          <a:ext cx="5998029" cy="0"/>
                        </a:xfrm>
                        <a:prstGeom prst="straightConnector1">
                          <a:avLst/>
                        </a:prstGeom>
                        <a:noFill/>
                        <a:ln w="19050" cap="flat" cmpd="sng">
                          <a:solidFill>
                            <a:srgbClr val="7030A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-134774</wp:posOffset>
                </wp:positionH>
                <wp:positionV relativeFrom="paragraph">
                  <wp:posOffset>266080</wp:posOffset>
                </wp:positionV>
                <wp:extent cx="0" cy="19050"/>
                <wp:effectExtent b="0" l="0" r="0" t="0"/>
                <wp:wrapNone/>
                <wp:docPr id="1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14:paraId="5338A4E6" w14:textId="42506333" w:rsidR="00A63634" w:rsidRPr="00A63634" w:rsidRDefault="00A63634" w:rsidP="00A63634">
      <w:pPr>
        <w:spacing w:after="0" w:line="360" w:lineRule="auto"/>
        <w:jc w:val="both"/>
        <w:rPr>
          <w:rFonts w:ascii="Times New Roman" w:eastAsia="Times New Roman" w:hAnsi="Times New Roman" w:cs="Times New Roman"/>
          <w:b/>
          <w:color w:val="7030A0"/>
          <w:sz w:val="24"/>
          <w:szCs w:val="24"/>
        </w:rPr>
      </w:pPr>
      <w:r w:rsidRPr="00A63634">
        <w:rPr>
          <w:rFonts w:ascii="Times New Roman" w:hAnsi="Times New Roman" w:cs="Times New Roman"/>
          <w:b/>
          <w:bCs/>
          <w:sz w:val="24"/>
          <w:szCs w:val="24"/>
        </w:rPr>
        <w:t>PCA Objective</w:t>
      </w:r>
      <w:proofErr w:type="gramStart"/>
      <w:r w:rsidRPr="00A63634">
        <w:rPr>
          <w:rFonts w:ascii="Times New Roman" w:hAnsi="Times New Roman" w:cs="Times New Roman"/>
          <w:b/>
          <w:bCs/>
          <w:sz w:val="24"/>
          <w:szCs w:val="24"/>
        </w:rPr>
        <w:t>:</w:t>
      </w:r>
      <w:proofErr w:type="gramEnd"/>
      <w:r w:rsidRPr="00A63634">
        <w:rPr>
          <w:rFonts w:ascii="Times New Roman" w:hAnsi="Times New Roman" w:cs="Times New Roman"/>
          <w:sz w:val="24"/>
          <w:szCs w:val="24"/>
        </w:rPr>
        <w:br/>
        <w:t>The main objective of Principal Component Analysis (PCA) is to reduce the number of features in the dataset while retaining most of the important information. It transforms the original variables into a new set of variables called principal components, which capture the maximum variance in the data.</w:t>
      </w:r>
    </w:p>
    <w:p w14:paraId="3F1AF08F" w14:textId="77777777" w:rsidR="00A63634" w:rsidRPr="00A63634" w:rsidRDefault="00A63634" w:rsidP="00A63634">
      <w:p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lastRenderedPageBreak/>
        <w:t>PCA also helps in identifying patterns, reducing redundancy among correlated features, and improving computational efficiency. It is useful for understanding how much information is contained in different feature combinations.</w:t>
      </w:r>
    </w:p>
    <w:p w14:paraId="078B7219" w14:textId="77777777" w:rsidR="00A63634" w:rsidRPr="00A63634" w:rsidRDefault="00A63634" w:rsidP="00A63634">
      <w:pPr>
        <w:spacing w:after="0"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pict w14:anchorId="781EEE4E">
          <v:rect id="_x0000_i1025" style="width:0;height:1.5pt" o:hralign="center" o:hrstd="t" o:hr="t" fillcolor="#a0a0a0" stroked="f"/>
        </w:pict>
      </w:r>
    </w:p>
    <w:p w14:paraId="0BA4DBE3" w14:textId="77777777" w:rsidR="00A63634" w:rsidRPr="00A63634" w:rsidRDefault="00A63634" w:rsidP="00A63634">
      <w:p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b/>
          <w:bCs/>
          <w:sz w:val="24"/>
          <w:szCs w:val="24"/>
        </w:rPr>
        <w:t>Results of PCA</w:t>
      </w:r>
      <w:proofErr w:type="gramStart"/>
      <w:r w:rsidRPr="00A63634">
        <w:rPr>
          <w:rFonts w:ascii="Times New Roman" w:eastAsia="Times New Roman" w:hAnsi="Times New Roman" w:cs="Times New Roman"/>
          <w:b/>
          <w:bCs/>
          <w:sz w:val="24"/>
          <w:szCs w:val="24"/>
        </w:rPr>
        <w:t>:</w:t>
      </w:r>
      <w:proofErr w:type="gramEnd"/>
      <w:r w:rsidRPr="00A63634">
        <w:rPr>
          <w:rFonts w:ascii="Times New Roman" w:eastAsia="Times New Roman" w:hAnsi="Times New Roman" w:cs="Times New Roman"/>
          <w:sz w:val="24"/>
          <w:szCs w:val="24"/>
        </w:rPr>
        <w:br/>
        <w:t xml:space="preserve">In this project, PCA was applied after standardizing the training data using </w:t>
      </w:r>
      <w:proofErr w:type="spellStart"/>
      <w:r w:rsidRPr="00A63634">
        <w:rPr>
          <w:rFonts w:ascii="Times New Roman" w:eastAsia="Times New Roman" w:hAnsi="Times New Roman" w:cs="Times New Roman"/>
          <w:sz w:val="24"/>
          <w:szCs w:val="24"/>
        </w:rPr>
        <w:t>StandardScaler</w:t>
      </w:r>
      <w:proofErr w:type="spellEnd"/>
      <w:r w:rsidRPr="00A63634">
        <w:rPr>
          <w:rFonts w:ascii="Times New Roman" w:eastAsia="Times New Roman" w:hAnsi="Times New Roman" w:cs="Times New Roman"/>
          <w:sz w:val="24"/>
          <w:szCs w:val="24"/>
        </w:rPr>
        <w:t>.</w:t>
      </w:r>
    </w:p>
    <w:p w14:paraId="4E944CC9" w14:textId="77777777" w:rsidR="00A63634" w:rsidRPr="00A63634" w:rsidRDefault="00A63634" w:rsidP="00A63634">
      <w:p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The explained variance ratio of the top principal components is as follows:</w:t>
      </w:r>
    </w:p>
    <w:p w14:paraId="2A529323" w14:textId="77777777" w:rsidR="00A63634" w:rsidRPr="00A63634" w:rsidRDefault="00A63634" w:rsidP="00A636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 xml:space="preserve">PC1: 35.26% </w:t>
      </w:r>
    </w:p>
    <w:p w14:paraId="3CE37092" w14:textId="77777777" w:rsidR="00A63634" w:rsidRPr="00A63634" w:rsidRDefault="00A63634" w:rsidP="00A636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 xml:space="preserve">PC2: 25.13% </w:t>
      </w:r>
    </w:p>
    <w:p w14:paraId="7C62561F" w14:textId="77777777" w:rsidR="00A63634" w:rsidRPr="00A63634" w:rsidRDefault="00A63634" w:rsidP="00A636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 xml:space="preserve">PC3: 13.78% </w:t>
      </w:r>
    </w:p>
    <w:p w14:paraId="638ECF3B" w14:textId="77777777" w:rsidR="00A63634" w:rsidRPr="00A63634" w:rsidRDefault="00A63634" w:rsidP="00A636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 xml:space="preserve">PC4: 7.30% </w:t>
      </w:r>
    </w:p>
    <w:p w14:paraId="78B100E4" w14:textId="77777777" w:rsidR="00A63634" w:rsidRPr="00A63634" w:rsidRDefault="00A63634" w:rsidP="00A636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 xml:space="preserve">PC5: 6.63% </w:t>
      </w:r>
    </w:p>
    <w:p w14:paraId="397C31B3" w14:textId="77777777" w:rsidR="00A63634" w:rsidRPr="00A63634" w:rsidRDefault="00A63634" w:rsidP="00A63634">
      <w:p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These results indicate that the first few principal components capture a significant portion of the total variance in the dataset.</w:t>
      </w:r>
    </w:p>
    <w:p w14:paraId="6C8B7811" w14:textId="77777777" w:rsidR="00A63634" w:rsidRPr="00A63634" w:rsidRDefault="00A63634" w:rsidP="00A63634">
      <w:p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However, PCA was used only for analysis purposes and not for dimensionality reduction in model training. The Random Forest model was trained using the original features.</w:t>
      </w:r>
    </w:p>
    <w:p w14:paraId="3D8A0E6D" w14:textId="77777777" w:rsidR="00A63634" w:rsidRPr="00A63634" w:rsidRDefault="00A63634" w:rsidP="00A63634">
      <w:pPr>
        <w:spacing w:after="0"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pict w14:anchorId="55A91933">
          <v:rect id="_x0000_i1026" style="width:0;height:1.5pt" o:hralign="center" o:hrstd="t" o:hr="t" fillcolor="#a0a0a0" stroked="f"/>
        </w:pict>
      </w:r>
    </w:p>
    <w:p w14:paraId="745834F3" w14:textId="77777777" w:rsidR="00A63634" w:rsidRPr="00A63634" w:rsidRDefault="00A63634" w:rsidP="00A63634">
      <w:pPr>
        <w:spacing w:before="100" w:beforeAutospacing="1" w:after="100" w:afterAutospacing="1"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b/>
          <w:bCs/>
          <w:sz w:val="24"/>
          <w:szCs w:val="24"/>
        </w:rPr>
        <w:t>Visualizations</w:t>
      </w:r>
      <w:proofErr w:type="gramStart"/>
      <w:r w:rsidRPr="00A63634">
        <w:rPr>
          <w:rFonts w:ascii="Times New Roman" w:eastAsia="Times New Roman" w:hAnsi="Times New Roman" w:cs="Times New Roman"/>
          <w:b/>
          <w:bCs/>
          <w:sz w:val="24"/>
          <w:szCs w:val="24"/>
        </w:rPr>
        <w:t>:</w:t>
      </w:r>
      <w:proofErr w:type="gramEnd"/>
      <w:r w:rsidRPr="00A63634">
        <w:rPr>
          <w:rFonts w:ascii="Times New Roman" w:eastAsia="Times New Roman" w:hAnsi="Times New Roman" w:cs="Times New Roman"/>
          <w:sz w:val="24"/>
          <w:szCs w:val="24"/>
        </w:rPr>
        <w:br/>
        <w:t xml:space="preserve">No PCA-based visualizations such as </w:t>
      </w:r>
      <w:proofErr w:type="spellStart"/>
      <w:r w:rsidRPr="00A63634">
        <w:rPr>
          <w:rFonts w:ascii="Times New Roman" w:eastAsia="Times New Roman" w:hAnsi="Times New Roman" w:cs="Times New Roman"/>
          <w:sz w:val="24"/>
          <w:szCs w:val="24"/>
        </w:rPr>
        <w:t>biplots</w:t>
      </w:r>
      <w:proofErr w:type="spellEnd"/>
      <w:r w:rsidRPr="00A63634">
        <w:rPr>
          <w:rFonts w:ascii="Times New Roman" w:eastAsia="Times New Roman" w:hAnsi="Times New Roman" w:cs="Times New Roman"/>
          <w:sz w:val="24"/>
          <w:szCs w:val="24"/>
        </w:rPr>
        <w:t xml:space="preserve"> were generated in this project. However, the explained variance ratios were </w:t>
      </w:r>
      <w:proofErr w:type="spellStart"/>
      <w:r w:rsidRPr="00A63634">
        <w:rPr>
          <w:rFonts w:ascii="Times New Roman" w:eastAsia="Times New Roman" w:hAnsi="Times New Roman" w:cs="Times New Roman"/>
          <w:sz w:val="24"/>
          <w:szCs w:val="24"/>
        </w:rPr>
        <w:t>analyzed</w:t>
      </w:r>
      <w:proofErr w:type="spellEnd"/>
      <w:r w:rsidRPr="00A63634">
        <w:rPr>
          <w:rFonts w:ascii="Times New Roman" w:eastAsia="Times New Roman" w:hAnsi="Times New Roman" w:cs="Times New Roman"/>
          <w:sz w:val="24"/>
          <w:szCs w:val="24"/>
        </w:rPr>
        <w:t xml:space="preserve"> to understand how much information is captured by each principal component.</w:t>
      </w:r>
    </w:p>
    <w:p w14:paraId="7082C8C3" w14:textId="6562F000" w:rsidR="00E215D7" w:rsidRDefault="00A63634" w:rsidP="00E215D7">
      <w:pPr>
        <w:spacing w:before="280" w:after="280" w:line="360" w:lineRule="auto"/>
        <w:jc w:val="both"/>
        <w:rPr>
          <w:rFonts w:ascii="Times New Roman" w:eastAsia="Times New Roman" w:hAnsi="Times New Roman" w:cs="Times New Roman"/>
          <w:sz w:val="24"/>
          <w:szCs w:val="24"/>
        </w:rPr>
      </w:pPr>
      <w:r>
        <w:rPr>
          <w:noProof/>
        </w:rPr>
        <w:t xml:space="preserve"> </w:t>
      </w:r>
      <w:r w:rsidR="008839AB">
        <w:rPr>
          <w:noProof/>
        </w:rPr>
        <mc:AlternateContent>
          <mc:Choice Requires="wps">
            <w:drawing>
              <wp:anchor distT="0" distB="0" distL="114300" distR="114300" simplePos="0" relativeHeight="251663360" behindDoc="0" locked="0" layoutInCell="1" hidden="0" allowOverlap="1" wp14:anchorId="128B6086" wp14:editId="0802B845">
                <wp:simplePos x="0" y="0"/>
                <wp:positionH relativeFrom="column">
                  <wp:posOffset>-133349</wp:posOffset>
                </wp:positionH>
                <wp:positionV relativeFrom="paragraph">
                  <wp:posOffset>222510</wp:posOffset>
                </wp:positionV>
                <wp:extent cx="0" cy="19050"/>
                <wp:effectExtent l="0" t="0" r="0" b="0"/>
                <wp:wrapNone/>
                <wp:docPr id="16" name="Straight Arrow Connector 16"/>
                <wp:cNvGraphicFramePr/>
                <a:graphic xmlns:a="http://schemas.openxmlformats.org/drawingml/2006/main">
                  <a:graphicData uri="http://schemas.microsoft.com/office/word/2010/wordprocessingShape">
                    <wps:wsp>
                      <wps:cNvCnPr/>
                      <wps:spPr>
                        <a:xfrm>
                          <a:off x="2346986" y="3780000"/>
                          <a:ext cx="5998029" cy="0"/>
                        </a:xfrm>
                        <a:prstGeom prst="straightConnector1">
                          <a:avLst/>
                        </a:prstGeom>
                        <a:noFill/>
                        <a:ln w="19050" cap="flat" cmpd="sng">
                          <a:solidFill>
                            <a:srgbClr val="7030A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-133349</wp:posOffset>
                </wp:positionH>
                <wp:positionV relativeFrom="paragraph">
                  <wp:posOffset>222510</wp:posOffset>
                </wp:positionV>
                <wp:extent cx="0" cy="19050"/>
                <wp:effectExtent b="0" l="0" r="0" t="0"/>
                <wp:wrapNone/>
                <wp:docPr id="1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r w:rsidR="00E215D7">
        <w:rPr>
          <w:rFonts w:ascii="Times New Roman" w:eastAsia="Times New Roman" w:hAnsi="Times New Roman" w:cs="Times New Roman"/>
          <w:sz w:val="24"/>
          <w:szCs w:val="24"/>
        </w:rPr>
        <w:t>.</w:t>
      </w:r>
    </w:p>
    <w:p w14:paraId="40C10AA5" w14:textId="7BB3CD4E" w:rsidR="0014543E" w:rsidRPr="00E215D7" w:rsidRDefault="00E215D7" w:rsidP="00E215D7">
      <w:pPr>
        <w:spacing w:before="280" w:after="280" w:line="360" w:lineRule="auto"/>
        <w:jc w:val="both"/>
        <w:rPr>
          <w:rFonts w:ascii="Times New Roman" w:eastAsia="Times New Roman" w:hAnsi="Times New Roman" w:cs="Times New Roman"/>
          <w:sz w:val="24"/>
          <w:szCs w:val="24"/>
        </w:rPr>
      </w:pPr>
      <w:r w:rsidRPr="00E215D7">
        <w:rPr>
          <w:rFonts w:ascii="Times New Roman" w:eastAsia="Times New Roman" w:hAnsi="Times New Roman" w:cs="Times New Roman"/>
          <w:b/>
          <w:bCs/>
          <w:color w:val="7030A0"/>
          <w:sz w:val="24"/>
          <w:szCs w:val="24"/>
        </w:rPr>
        <w:t>8</w:t>
      </w:r>
      <w:r>
        <w:rPr>
          <w:rFonts w:ascii="Times New Roman" w:eastAsia="Times New Roman" w:hAnsi="Times New Roman" w:cs="Times New Roman"/>
          <w:sz w:val="24"/>
          <w:szCs w:val="24"/>
        </w:rPr>
        <w:t xml:space="preserve">. </w:t>
      </w:r>
      <w:r w:rsidR="00D4463C">
        <w:rPr>
          <w:rFonts w:ascii="Times New Roman" w:eastAsia="Times New Roman" w:hAnsi="Times New Roman" w:cs="Times New Roman"/>
          <w:b/>
          <w:color w:val="7030A0"/>
          <w:sz w:val="28"/>
          <w:szCs w:val="28"/>
        </w:rPr>
        <w:t>Development of ML models</w:t>
      </w:r>
    </w:p>
    <w:p w14:paraId="4C0E3561" w14:textId="6F32F817" w:rsidR="0014543E" w:rsidRPr="00F45E69" w:rsidRDefault="00F45E69" w:rsidP="008132D9">
      <w:pPr>
        <w:pBdr>
          <w:top w:val="nil"/>
          <w:left w:val="nil"/>
          <w:bottom w:val="nil"/>
          <w:right w:val="nil"/>
          <w:between w:val="nil"/>
        </w:pBdr>
        <w:spacing w:before="280" w:after="280" w:line="360" w:lineRule="auto"/>
        <w:rPr>
          <w:rFonts w:ascii="Times New Roman" w:eastAsia="Times New Roman" w:hAnsi="Times New Roman" w:cs="Times New Roman"/>
          <w:b/>
          <w:color w:val="000000" w:themeColor="text1"/>
          <w:sz w:val="24"/>
          <w:szCs w:val="24"/>
        </w:rPr>
      </w:pPr>
      <w:r w:rsidRPr="00F45E69">
        <w:rPr>
          <w:rFonts w:ascii="Times New Roman" w:eastAsia="Times New Roman" w:hAnsi="Times New Roman" w:cs="Times New Roman"/>
          <w:b/>
          <w:color w:val="000000" w:themeColor="text1"/>
          <w:sz w:val="24"/>
          <w:szCs w:val="24"/>
        </w:rPr>
        <w:t>Methods:</w:t>
      </w:r>
    </w:p>
    <w:p w14:paraId="49FCC497" w14:textId="77777777" w:rsidR="0014543E" w:rsidRPr="0014543E" w:rsidRDefault="0014543E" w:rsidP="008132D9">
      <w:pPr>
        <w:pBdr>
          <w:top w:val="nil"/>
          <w:left w:val="nil"/>
          <w:bottom w:val="nil"/>
          <w:right w:val="nil"/>
          <w:between w:val="nil"/>
        </w:pBdr>
        <w:spacing w:before="280" w:after="280" w:line="360" w:lineRule="auto"/>
        <w:jc w:val="both"/>
        <w:rPr>
          <w:rFonts w:ascii="Times New Roman" w:eastAsia="Times New Roman" w:hAnsi="Times New Roman" w:cs="Times New Roman"/>
          <w:bCs/>
          <w:color w:val="000000" w:themeColor="text1"/>
          <w:sz w:val="24"/>
          <w:szCs w:val="24"/>
        </w:rPr>
      </w:pPr>
      <w:r w:rsidRPr="0014543E">
        <w:rPr>
          <w:rFonts w:ascii="Times New Roman" w:eastAsia="Times New Roman" w:hAnsi="Times New Roman" w:cs="Times New Roman"/>
          <w:bCs/>
          <w:color w:val="000000" w:themeColor="text1"/>
          <w:sz w:val="24"/>
          <w:szCs w:val="24"/>
        </w:rPr>
        <w:t>In this project, two machine learning models were implemented for rainfall prediction:</w:t>
      </w:r>
    </w:p>
    <w:p w14:paraId="010EADF3" w14:textId="77777777" w:rsidR="0014543E" w:rsidRPr="0014543E" w:rsidRDefault="0014543E" w:rsidP="008132D9">
      <w:pPr>
        <w:numPr>
          <w:ilvl w:val="0"/>
          <w:numId w:val="20"/>
        </w:numPr>
        <w:pBdr>
          <w:top w:val="nil"/>
          <w:left w:val="nil"/>
          <w:bottom w:val="nil"/>
          <w:right w:val="nil"/>
          <w:between w:val="nil"/>
        </w:pBdr>
        <w:spacing w:before="280" w:after="280" w:line="360" w:lineRule="auto"/>
        <w:jc w:val="both"/>
        <w:rPr>
          <w:rFonts w:ascii="Times New Roman" w:eastAsia="Times New Roman" w:hAnsi="Times New Roman" w:cs="Times New Roman"/>
          <w:bCs/>
          <w:color w:val="000000" w:themeColor="text1"/>
          <w:sz w:val="24"/>
          <w:szCs w:val="24"/>
        </w:rPr>
      </w:pPr>
      <w:r w:rsidRPr="0014543E">
        <w:rPr>
          <w:rFonts w:ascii="Times New Roman" w:eastAsia="Times New Roman" w:hAnsi="Times New Roman" w:cs="Times New Roman"/>
          <w:bCs/>
          <w:color w:val="000000" w:themeColor="text1"/>
          <w:sz w:val="24"/>
          <w:szCs w:val="24"/>
        </w:rPr>
        <w:t xml:space="preserve">Random Forest Regressor </w:t>
      </w:r>
    </w:p>
    <w:p w14:paraId="2B33F5A1" w14:textId="77777777" w:rsidR="0014543E" w:rsidRPr="0014543E" w:rsidRDefault="0014543E" w:rsidP="008132D9">
      <w:pPr>
        <w:numPr>
          <w:ilvl w:val="0"/>
          <w:numId w:val="20"/>
        </w:numPr>
        <w:pBdr>
          <w:top w:val="nil"/>
          <w:left w:val="nil"/>
          <w:bottom w:val="nil"/>
          <w:right w:val="nil"/>
          <w:between w:val="nil"/>
        </w:pBdr>
        <w:spacing w:before="280" w:after="280" w:line="360" w:lineRule="auto"/>
        <w:jc w:val="both"/>
        <w:rPr>
          <w:rFonts w:ascii="Times New Roman" w:eastAsia="Times New Roman" w:hAnsi="Times New Roman" w:cs="Times New Roman"/>
          <w:bCs/>
          <w:color w:val="000000" w:themeColor="text1"/>
          <w:sz w:val="24"/>
          <w:szCs w:val="24"/>
        </w:rPr>
      </w:pPr>
      <w:r w:rsidRPr="0014543E">
        <w:rPr>
          <w:rFonts w:ascii="Times New Roman" w:eastAsia="Times New Roman" w:hAnsi="Times New Roman" w:cs="Times New Roman"/>
          <w:bCs/>
          <w:color w:val="000000" w:themeColor="text1"/>
          <w:sz w:val="24"/>
          <w:szCs w:val="24"/>
        </w:rPr>
        <w:t xml:space="preserve">Gradient Boosting Regressor </w:t>
      </w:r>
    </w:p>
    <w:p w14:paraId="50681F30" w14:textId="1FD1F9CC" w:rsidR="00F45E69" w:rsidRDefault="0014543E" w:rsidP="008132D9">
      <w:pPr>
        <w:pBdr>
          <w:top w:val="nil"/>
          <w:left w:val="nil"/>
          <w:bottom w:val="nil"/>
          <w:right w:val="nil"/>
          <w:between w:val="nil"/>
        </w:pBdr>
        <w:spacing w:before="280" w:after="280" w:line="360" w:lineRule="auto"/>
        <w:jc w:val="both"/>
        <w:rPr>
          <w:rFonts w:ascii="Times New Roman" w:eastAsia="Times New Roman" w:hAnsi="Times New Roman" w:cs="Times New Roman"/>
          <w:bCs/>
          <w:color w:val="000000" w:themeColor="text1"/>
          <w:sz w:val="24"/>
          <w:szCs w:val="24"/>
        </w:rPr>
      </w:pPr>
      <w:r w:rsidRPr="0014543E">
        <w:rPr>
          <w:rFonts w:ascii="Times New Roman" w:eastAsia="Times New Roman" w:hAnsi="Times New Roman" w:cs="Times New Roman"/>
          <w:bCs/>
          <w:color w:val="000000" w:themeColor="text1"/>
          <w:sz w:val="24"/>
          <w:szCs w:val="24"/>
        </w:rPr>
        <w:t xml:space="preserve">Random Forest is an ensemble learning method that builds multiple decision trees and combines their outputs to improve prediction accuracy. Gradient Boosting is another ensemble </w:t>
      </w:r>
      <w:r w:rsidRPr="0014543E">
        <w:rPr>
          <w:rFonts w:ascii="Times New Roman" w:eastAsia="Times New Roman" w:hAnsi="Times New Roman" w:cs="Times New Roman"/>
          <w:bCs/>
          <w:color w:val="000000" w:themeColor="text1"/>
          <w:sz w:val="24"/>
          <w:szCs w:val="24"/>
        </w:rPr>
        <w:lastRenderedPageBreak/>
        <w:t>technique that builds models sequentially, where each new model corrects the errors of the previous one.</w:t>
      </w:r>
    </w:p>
    <w:p w14:paraId="1F7CDC32" w14:textId="77777777" w:rsidR="00F45E69" w:rsidRDefault="00F45E69"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 for Choosing Each Model:</w:t>
      </w:r>
    </w:p>
    <w:p w14:paraId="7F830839" w14:textId="77777777" w:rsidR="00F45E69" w:rsidRDefault="00F45E69" w:rsidP="008132D9">
      <w:pPr>
        <w:spacing w:after="0" w:line="360" w:lineRule="auto"/>
        <w:jc w:val="both"/>
        <w:rPr>
          <w:rFonts w:ascii="Times New Roman" w:eastAsia="Times New Roman" w:hAnsi="Times New Roman" w:cs="Times New Roman"/>
          <w:b/>
          <w:sz w:val="24"/>
          <w:szCs w:val="24"/>
        </w:rPr>
      </w:pPr>
    </w:p>
    <w:p w14:paraId="484E73E6" w14:textId="77777777" w:rsidR="00F45E69" w:rsidRPr="00F45E69" w:rsidRDefault="00F45E69" w:rsidP="008132D9">
      <w:pPr>
        <w:spacing w:after="0" w:line="360" w:lineRule="auto"/>
        <w:jc w:val="both"/>
        <w:rPr>
          <w:rFonts w:ascii="Times New Roman" w:eastAsia="Times New Roman" w:hAnsi="Times New Roman" w:cs="Times New Roman"/>
          <w:sz w:val="24"/>
          <w:szCs w:val="24"/>
        </w:rPr>
      </w:pPr>
      <w:r w:rsidRPr="00F45E69">
        <w:rPr>
          <w:rFonts w:ascii="Times New Roman" w:eastAsia="Times New Roman" w:hAnsi="Times New Roman" w:cs="Times New Roman"/>
          <w:sz w:val="24"/>
          <w:szCs w:val="24"/>
        </w:rPr>
        <w:t>The models were selected based on their ability to handle complex, non-linear relationships in the data.</w:t>
      </w:r>
    </w:p>
    <w:p w14:paraId="04C111CE" w14:textId="77777777" w:rsidR="00F45E69" w:rsidRDefault="00F45E69" w:rsidP="008132D9">
      <w:pPr>
        <w:numPr>
          <w:ilvl w:val="0"/>
          <w:numId w:val="21"/>
        </w:numPr>
        <w:spacing w:after="0" w:line="360" w:lineRule="auto"/>
        <w:jc w:val="both"/>
        <w:rPr>
          <w:rFonts w:ascii="Times New Roman" w:eastAsia="Times New Roman" w:hAnsi="Times New Roman" w:cs="Times New Roman"/>
          <w:sz w:val="24"/>
          <w:szCs w:val="24"/>
        </w:rPr>
      </w:pPr>
      <w:r w:rsidRPr="00F45E69">
        <w:rPr>
          <w:rFonts w:ascii="Times New Roman" w:eastAsia="Times New Roman" w:hAnsi="Times New Roman" w:cs="Times New Roman"/>
          <w:b/>
          <w:bCs/>
          <w:sz w:val="24"/>
          <w:szCs w:val="24"/>
        </w:rPr>
        <w:t>Random Forest</w:t>
      </w:r>
      <w:r w:rsidRPr="00F45E69">
        <w:rPr>
          <w:rFonts w:ascii="Times New Roman" w:eastAsia="Times New Roman" w:hAnsi="Times New Roman" w:cs="Times New Roman"/>
          <w:sz w:val="24"/>
          <w:szCs w:val="24"/>
        </w:rPr>
        <w:t xml:space="preserve"> was chosen because it is robust, reduces overfitting, and performs well on large datasets with many features. It also provides feature importance scores, which help in understanding the model. </w:t>
      </w:r>
    </w:p>
    <w:p w14:paraId="781F0A9B" w14:textId="77777777" w:rsidR="009B5BB8" w:rsidRPr="00F45E69" w:rsidRDefault="009B5BB8" w:rsidP="008132D9">
      <w:pPr>
        <w:spacing w:after="0" w:line="360" w:lineRule="auto"/>
        <w:ind w:left="720"/>
        <w:jc w:val="both"/>
        <w:rPr>
          <w:rFonts w:ascii="Times New Roman" w:eastAsia="Times New Roman" w:hAnsi="Times New Roman" w:cs="Times New Roman"/>
          <w:sz w:val="24"/>
          <w:szCs w:val="24"/>
        </w:rPr>
      </w:pPr>
    </w:p>
    <w:p w14:paraId="0B5A3A57" w14:textId="6B041A18" w:rsidR="00F45E69" w:rsidRDefault="00F45E69" w:rsidP="008132D9">
      <w:pPr>
        <w:numPr>
          <w:ilvl w:val="0"/>
          <w:numId w:val="21"/>
        </w:numPr>
        <w:spacing w:after="0" w:line="360" w:lineRule="auto"/>
        <w:jc w:val="both"/>
        <w:rPr>
          <w:rFonts w:ascii="Times New Roman" w:eastAsia="Times New Roman" w:hAnsi="Times New Roman" w:cs="Times New Roman"/>
          <w:sz w:val="24"/>
          <w:szCs w:val="24"/>
        </w:rPr>
      </w:pPr>
      <w:r w:rsidRPr="00F45E69">
        <w:rPr>
          <w:rFonts w:ascii="Times New Roman" w:eastAsia="Times New Roman" w:hAnsi="Times New Roman" w:cs="Times New Roman"/>
          <w:b/>
          <w:bCs/>
          <w:sz w:val="24"/>
          <w:szCs w:val="24"/>
        </w:rPr>
        <w:t>Gradient Boosting</w:t>
      </w:r>
      <w:r w:rsidRPr="00F45E69">
        <w:rPr>
          <w:rFonts w:ascii="Times New Roman" w:eastAsia="Times New Roman" w:hAnsi="Times New Roman" w:cs="Times New Roman"/>
          <w:sz w:val="24"/>
          <w:szCs w:val="24"/>
        </w:rPr>
        <w:t xml:space="preserve"> was chosen because it improves prediction accuracy by focusing on minimizing errors step by step. It is effective for capturing patterns that simpler models might miss.</w:t>
      </w:r>
    </w:p>
    <w:p w14:paraId="5A852DA8" w14:textId="77777777" w:rsidR="00F45E69" w:rsidRPr="00F45E69" w:rsidRDefault="00F45E69" w:rsidP="008132D9">
      <w:pPr>
        <w:spacing w:after="0" w:line="360" w:lineRule="auto"/>
        <w:ind w:left="720"/>
        <w:jc w:val="both"/>
        <w:rPr>
          <w:rFonts w:ascii="Times New Roman" w:eastAsia="Times New Roman" w:hAnsi="Times New Roman" w:cs="Times New Roman"/>
          <w:sz w:val="24"/>
          <w:szCs w:val="24"/>
        </w:rPr>
      </w:pPr>
    </w:p>
    <w:p w14:paraId="2A2D4411" w14:textId="77777777" w:rsidR="00BF2B2C" w:rsidRDefault="008839AB"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Best Performing Model:</w:t>
      </w:r>
    </w:p>
    <w:p w14:paraId="13F0E818" w14:textId="77777777" w:rsidR="00F45E69" w:rsidRDefault="00F45E69" w:rsidP="008132D9">
      <w:pPr>
        <w:spacing w:after="0" w:line="360" w:lineRule="auto"/>
        <w:jc w:val="both"/>
        <w:rPr>
          <w:rFonts w:ascii="Times New Roman" w:eastAsia="Times New Roman" w:hAnsi="Times New Roman" w:cs="Times New Roman"/>
          <w:b/>
          <w:sz w:val="24"/>
          <w:szCs w:val="24"/>
        </w:rPr>
      </w:pPr>
    </w:p>
    <w:p w14:paraId="078F8BF6" w14:textId="035953CD" w:rsidR="009B5BB8" w:rsidRPr="00F45E69" w:rsidRDefault="00A63634" w:rsidP="008132D9">
      <w:pPr>
        <w:spacing w:after="0" w:line="360" w:lineRule="auto"/>
        <w:jc w:val="both"/>
        <w:rPr>
          <w:rFonts w:ascii="Times New Roman" w:eastAsia="Times New Roman" w:hAnsi="Times New Roman" w:cs="Times New Roman"/>
          <w:sz w:val="24"/>
          <w:szCs w:val="24"/>
        </w:rPr>
      </w:pPr>
      <w:r>
        <w:t xml:space="preserve">The Random Forest </w:t>
      </w:r>
      <w:proofErr w:type="spellStart"/>
      <w:r>
        <w:t>Regressor</w:t>
      </w:r>
      <w:proofErr w:type="spellEnd"/>
      <w:r>
        <w:t xml:space="preserve"> was found to be the best-performing model in this project.</w:t>
      </w:r>
      <w:r>
        <w:br/>
        <w:t xml:space="preserve">It achieved an R² score of </w:t>
      </w:r>
      <w:r>
        <w:rPr>
          <w:rStyle w:val="Strong"/>
        </w:rPr>
        <w:t>0.6947</w:t>
      </w:r>
      <w:r>
        <w:t xml:space="preserve"> and an RMSE of </w:t>
      </w:r>
      <w:r>
        <w:rPr>
          <w:rStyle w:val="Strong"/>
        </w:rPr>
        <w:t>1.9875</w:t>
      </w:r>
      <w:r>
        <w:t xml:space="preserve"> on the test dataset, outperforming the Gradient Boosting model.</w:t>
      </w:r>
    </w:p>
    <w:p w14:paraId="5A6B2504" w14:textId="77777777" w:rsidR="00F45E69" w:rsidRPr="00F45E69" w:rsidRDefault="00F45E69" w:rsidP="008132D9">
      <w:pPr>
        <w:spacing w:after="0" w:line="360" w:lineRule="auto"/>
        <w:jc w:val="both"/>
        <w:rPr>
          <w:rFonts w:ascii="Times New Roman" w:eastAsia="Times New Roman" w:hAnsi="Times New Roman" w:cs="Times New Roman"/>
          <w:sz w:val="24"/>
          <w:szCs w:val="24"/>
        </w:rPr>
      </w:pPr>
      <w:r w:rsidRPr="00F45E69">
        <w:rPr>
          <w:rFonts w:ascii="Times New Roman" w:eastAsia="Times New Roman" w:hAnsi="Times New Roman" w:cs="Times New Roman"/>
          <w:sz w:val="24"/>
          <w:szCs w:val="24"/>
        </w:rPr>
        <w:t>Additionally, Random Forest showed better generalization and stability on the test dataset.</w:t>
      </w:r>
    </w:p>
    <w:p w14:paraId="768AF5C6" w14:textId="77777777" w:rsidR="00F45E69" w:rsidRDefault="00F45E69" w:rsidP="008132D9">
      <w:pPr>
        <w:spacing w:after="0" w:line="360" w:lineRule="auto"/>
        <w:jc w:val="both"/>
        <w:rPr>
          <w:rFonts w:ascii="Times New Roman" w:eastAsia="Times New Roman" w:hAnsi="Times New Roman" w:cs="Times New Roman"/>
          <w:sz w:val="24"/>
          <w:szCs w:val="24"/>
        </w:rPr>
      </w:pPr>
    </w:p>
    <w:p w14:paraId="5AA55EEE" w14:textId="17A03A07" w:rsidR="00BF2B2C" w:rsidRDefault="008839AB" w:rsidP="008132D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Comparison:</w:t>
      </w:r>
    </w:p>
    <w:tbl>
      <w:tblPr>
        <w:tblStyle w:val="a1"/>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4"/>
        <w:gridCol w:w="1047"/>
        <w:gridCol w:w="934"/>
        <w:gridCol w:w="965"/>
        <w:gridCol w:w="883"/>
        <w:gridCol w:w="1164"/>
        <w:gridCol w:w="1111"/>
        <w:gridCol w:w="1111"/>
        <w:gridCol w:w="1111"/>
      </w:tblGrid>
      <w:tr w:rsidR="00CB37CA" w14:paraId="6CCD9C6A" w14:textId="60B3DFFA" w:rsidTr="00CB37CA">
        <w:trPr>
          <w:trHeight w:val="434"/>
          <w:tblHeader/>
        </w:trPr>
        <w:tc>
          <w:tcPr>
            <w:tcW w:w="1174" w:type="dxa"/>
            <w:vAlign w:val="center"/>
          </w:tcPr>
          <w:p w14:paraId="1537AA9A" w14:textId="7777777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1047" w:type="dxa"/>
            <w:vAlign w:val="center"/>
          </w:tcPr>
          <w:p w14:paraId="13989D21" w14:textId="7777777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R² Score (Train)</w:t>
            </w:r>
          </w:p>
        </w:tc>
        <w:tc>
          <w:tcPr>
            <w:tcW w:w="934" w:type="dxa"/>
            <w:vAlign w:val="center"/>
          </w:tcPr>
          <w:p w14:paraId="60D0C3E4" w14:textId="7777777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R² Score (Test)</w:t>
            </w:r>
          </w:p>
        </w:tc>
        <w:tc>
          <w:tcPr>
            <w:tcW w:w="965" w:type="dxa"/>
            <w:vAlign w:val="center"/>
          </w:tcPr>
          <w:p w14:paraId="43F7F7EA" w14:textId="7777777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RMSE (Train)</w:t>
            </w:r>
          </w:p>
        </w:tc>
        <w:tc>
          <w:tcPr>
            <w:tcW w:w="883" w:type="dxa"/>
            <w:vAlign w:val="center"/>
          </w:tcPr>
          <w:p w14:paraId="1AEEB00A" w14:textId="7777777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RMSE (Test)</w:t>
            </w:r>
          </w:p>
        </w:tc>
        <w:tc>
          <w:tcPr>
            <w:tcW w:w="1164" w:type="dxa"/>
            <w:vAlign w:val="center"/>
          </w:tcPr>
          <w:p w14:paraId="5C75F221" w14:textId="7777777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MAE</w:t>
            </w:r>
          </w:p>
          <w:p w14:paraId="51E435EA" w14:textId="1DD7020A"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(Train)</w:t>
            </w:r>
          </w:p>
        </w:tc>
        <w:tc>
          <w:tcPr>
            <w:tcW w:w="1111" w:type="dxa"/>
            <w:vAlign w:val="center"/>
          </w:tcPr>
          <w:p w14:paraId="39F83A54" w14:textId="7777777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MAE</w:t>
            </w:r>
          </w:p>
          <w:p w14:paraId="3AF53A62" w14:textId="48748AA8"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(Test)</w:t>
            </w:r>
          </w:p>
        </w:tc>
        <w:tc>
          <w:tcPr>
            <w:tcW w:w="1111" w:type="dxa"/>
            <w:vAlign w:val="center"/>
          </w:tcPr>
          <w:p w14:paraId="5356FBA6" w14:textId="0ED991B1"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MSE</w:t>
            </w:r>
          </w:p>
          <w:p w14:paraId="6FA4700E" w14:textId="4B01022B"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(Train)</w:t>
            </w:r>
          </w:p>
        </w:tc>
        <w:tc>
          <w:tcPr>
            <w:tcW w:w="1111" w:type="dxa"/>
            <w:vAlign w:val="center"/>
          </w:tcPr>
          <w:p w14:paraId="00BD16EC" w14:textId="43FF439C"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MSE</w:t>
            </w:r>
          </w:p>
          <w:p w14:paraId="126BBB0E" w14:textId="71251367" w:rsidR="00CB37CA" w:rsidRDefault="00CB37CA"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(Test)</w:t>
            </w:r>
          </w:p>
        </w:tc>
      </w:tr>
      <w:tr w:rsidR="00CB37CA" w14:paraId="47964A2B" w14:textId="49F3C634" w:rsidTr="00CB37CA">
        <w:trPr>
          <w:trHeight w:val="450"/>
        </w:trPr>
        <w:tc>
          <w:tcPr>
            <w:tcW w:w="1174" w:type="dxa"/>
            <w:vAlign w:val="center"/>
          </w:tcPr>
          <w:p w14:paraId="26F66E0B" w14:textId="21AEEA17" w:rsidR="00F45E69" w:rsidRDefault="00F45E69" w:rsidP="008132D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t>
            </w:r>
            <w:r w:rsidR="00027281">
              <w:rPr>
                <w:rFonts w:ascii="Times New Roman" w:eastAsia="Times New Roman" w:hAnsi="Times New Roman" w:cs="Times New Roman"/>
                <w:sz w:val="24"/>
                <w:szCs w:val="24"/>
              </w:rPr>
              <w:t>n</w:t>
            </w:r>
            <w:r>
              <w:rPr>
                <w:rFonts w:ascii="Times New Roman" w:eastAsia="Times New Roman" w:hAnsi="Times New Roman" w:cs="Times New Roman"/>
                <w:sz w:val="24"/>
                <w:szCs w:val="24"/>
              </w:rPr>
              <w:t>dom Forest</w:t>
            </w:r>
          </w:p>
        </w:tc>
        <w:tc>
          <w:tcPr>
            <w:tcW w:w="1047"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63634" w:rsidRPr="00A63634" w14:paraId="12340CF6" w14:textId="77777777" w:rsidTr="00A63634">
              <w:trPr>
                <w:tblCellSpacing w:w="15" w:type="dxa"/>
              </w:trPr>
              <w:tc>
                <w:tcPr>
                  <w:tcW w:w="36" w:type="dxa"/>
                  <w:vAlign w:val="center"/>
                  <w:hideMark/>
                </w:tcPr>
                <w:p w14:paraId="2B590C27" w14:textId="77777777" w:rsidR="00A63634" w:rsidRPr="00A63634" w:rsidRDefault="00A63634" w:rsidP="00A63634">
                  <w:pPr>
                    <w:spacing w:after="0" w:line="240" w:lineRule="auto"/>
                    <w:rPr>
                      <w:rFonts w:ascii="Times New Roman" w:eastAsia="Times New Roman" w:hAnsi="Times New Roman" w:cs="Times New Roman"/>
                      <w:sz w:val="24"/>
                      <w:szCs w:val="24"/>
                    </w:rPr>
                  </w:pPr>
                </w:p>
              </w:tc>
            </w:tr>
          </w:tbl>
          <w:p w14:paraId="71E1F635" w14:textId="77777777" w:rsidR="00A63634" w:rsidRPr="00A63634" w:rsidRDefault="00A63634" w:rsidP="00A63634">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0"/>
            </w:tblGrid>
            <w:tr w:rsidR="00A63634" w:rsidRPr="00A63634" w14:paraId="519CAEE0" w14:textId="77777777" w:rsidTr="00A63634">
              <w:trPr>
                <w:tblCellSpacing w:w="15" w:type="dxa"/>
              </w:trPr>
              <w:tc>
                <w:tcPr>
                  <w:tcW w:w="690" w:type="dxa"/>
                  <w:vAlign w:val="center"/>
                  <w:hideMark/>
                </w:tcPr>
                <w:p w14:paraId="04AF3BFB" w14:textId="77777777" w:rsidR="00A63634" w:rsidRPr="00A63634" w:rsidRDefault="00A63634" w:rsidP="00A63634">
                  <w:pPr>
                    <w:spacing w:after="0"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0.9585</w:t>
                  </w:r>
                </w:p>
              </w:tc>
            </w:tr>
          </w:tbl>
          <w:p w14:paraId="56E86640" w14:textId="5A4DCB01" w:rsidR="00CB37CA" w:rsidRDefault="00CB37CA" w:rsidP="008132D9">
            <w:pPr>
              <w:spacing w:after="0" w:line="360" w:lineRule="auto"/>
              <w:jc w:val="both"/>
              <w:rPr>
                <w:rFonts w:ascii="Times New Roman" w:eastAsia="Times New Roman" w:hAnsi="Times New Roman" w:cs="Times New Roman"/>
                <w:sz w:val="24"/>
                <w:szCs w:val="24"/>
              </w:rPr>
            </w:pPr>
          </w:p>
        </w:tc>
        <w:tc>
          <w:tcPr>
            <w:tcW w:w="934" w:type="dxa"/>
            <w:vAlign w:val="center"/>
          </w:tcPr>
          <w:p w14:paraId="2CA77F51" w14:textId="151F82CE" w:rsidR="00CB37CA" w:rsidRDefault="00A63634" w:rsidP="00A63634">
            <w:pPr>
              <w:spacing w:after="0" w:line="360" w:lineRule="auto"/>
              <w:jc w:val="both"/>
              <w:rPr>
                <w:rFonts w:ascii="Times New Roman" w:eastAsia="Times New Roman" w:hAnsi="Times New Roman" w:cs="Times New Roman"/>
                <w:sz w:val="24"/>
                <w:szCs w:val="24"/>
              </w:rPr>
            </w:pPr>
            <w:r>
              <w:t>0.6947</w:t>
            </w:r>
          </w:p>
        </w:tc>
        <w:tc>
          <w:tcPr>
            <w:tcW w:w="965" w:type="dxa"/>
            <w:vAlign w:val="center"/>
          </w:tcPr>
          <w:p w14:paraId="30CC06A4" w14:textId="0A0E79D1" w:rsidR="00CB37CA" w:rsidRDefault="00A63634" w:rsidP="008132D9">
            <w:pPr>
              <w:spacing w:after="0" w:line="360" w:lineRule="auto"/>
              <w:jc w:val="both"/>
              <w:rPr>
                <w:rFonts w:ascii="Times New Roman" w:eastAsia="Times New Roman" w:hAnsi="Times New Roman" w:cs="Times New Roman"/>
                <w:sz w:val="24"/>
                <w:szCs w:val="24"/>
              </w:rPr>
            </w:pPr>
            <w:r>
              <w:t>0.7002</w:t>
            </w:r>
          </w:p>
        </w:tc>
        <w:tc>
          <w:tcPr>
            <w:tcW w:w="883" w:type="dxa"/>
            <w:vAlign w:val="center"/>
          </w:tcPr>
          <w:p w14:paraId="1E278E9B" w14:textId="3F82A98F" w:rsidR="00CB37CA" w:rsidRDefault="00A63634" w:rsidP="008132D9">
            <w:pPr>
              <w:spacing w:after="0" w:line="360" w:lineRule="auto"/>
              <w:jc w:val="both"/>
              <w:rPr>
                <w:rFonts w:ascii="Times New Roman" w:eastAsia="Times New Roman" w:hAnsi="Times New Roman" w:cs="Times New Roman"/>
                <w:sz w:val="24"/>
                <w:szCs w:val="24"/>
              </w:rPr>
            </w:pPr>
            <w:r>
              <w:t>1.9875</w:t>
            </w:r>
          </w:p>
        </w:tc>
        <w:tc>
          <w:tcPr>
            <w:tcW w:w="1164" w:type="dxa"/>
            <w:vAlign w:val="center"/>
          </w:tcPr>
          <w:p w14:paraId="6E969FA8" w14:textId="3D42D2ED" w:rsidR="00CB37CA" w:rsidRDefault="00A63634" w:rsidP="008132D9">
            <w:pPr>
              <w:spacing w:after="0" w:line="360" w:lineRule="auto"/>
              <w:jc w:val="both"/>
              <w:rPr>
                <w:rFonts w:ascii="Times New Roman" w:eastAsia="Times New Roman" w:hAnsi="Times New Roman" w:cs="Times New Roman"/>
                <w:sz w:val="24"/>
                <w:szCs w:val="24"/>
              </w:rPr>
            </w:pPr>
            <w:r>
              <w:t>0.2183</w:t>
            </w:r>
          </w:p>
        </w:tc>
        <w:tc>
          <w:tcPr>
            <w:tcW w:w="1111" w:type="dxa"/>
            <w:vAlign w:val="center"/>
          </w:tcPr>
          <w:p w14:paraId="2377D796" w14:textId="78B38EA3" w:rsidR="00CB37CA" w:rsidRDefault="00A63634" w:rsidP="008132D9">
            <w:pPr>
              <w:spacing w:after="0" w:line="360" w:lineRule="auto"/>
              <w:jc w:val="both"/>
              <w:rPr>
                <w:rFonts w:ascii="Times New Roman" w:eastAsia="Times New Roman" w:hAnsi="Times New Roman" w:cs="Times New Roman"/>
                <w:sz w:val="24"/>
                <w:szCs w:val="24"/>
              </w:rPr>
            </w:pPr>
            <w:r>
              <w:t>0.5747</w:t>
            </w:r>
          </w:p>
        </w:tc>
        <w:tc>
          <w:tcPr>
            <w:tcW w:w="1111" w:type="dxa"/>
          </w:tcPr>
          <w:p w14:paraId="2807829F" w14:textId="345AFE60" w:rsidR="00F45E69" w:rsidRDefault="00F45E69" w:rsidP="008132D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B5BB8">
              <w:rPr>
                <w:rFonts w:ascii="Times New Roman" w:eastAsia="Times New Roman" w:hAnsi="Times New Roman" w:cs="Times New Roman"/>
                <w:sz w:val="24"/>
                <w:szCs w:val="24"/>
              </w:rPr>
              <w:t xml:space="preserve"> </w:t>
            </w:r>
            <w:r w:rsidR="00A63634">
              <w:t>0.4903</w:t>
            </w:r>
          </w:p>
        </w:tc>
        <w:tc>
          <w:tcPr>
            <w:tcW w:w="1111" w:type="dxa"/>
          </w:tcPr>
          <w:p w14:paraId="432ADD69" w14:textId="00A781AE" w:rsidR="00CB37CA" w:rsidRDefault="00A63634" w:rsidP="008132D9">
            <w:pPr>
              <w:spacing w:after="0" w:line="360" w:lineRule="auto"/>
              <w:jc w:val="both"/>
              <w:rPr>
                <w:rFonts w:ascii="Times New Roman" w:eastAsia="Times New Roman" w:hAnsi="Times New Roman" w:cs="Times New Roman"/>
                <w:sz w:val="24"/>
                <w:szCs w:val="24"/>
              </w:rPr>
            </w:pPr>
            <w:r>
              <w:t>3.9500</w:t>
            </w:r>
          </w:p>
        </w:tc>
      </w:tr>
      <w:tr w:rsidR="00CB37CA" w14:paraId="758C8810" w14:textId="5E7CE234" w:rsidTr="00CB37CA">
        <w:trPr>
          <w:trHeight w:val="450"/>
        </w:trPr>
        <w:tc>
          <w:tcPr>
            <w:tcW w:w="1174" w:type="dxa"/>
            <w:vAlign w:val="center"/>
          </w:tcPr>
          <w:p w14:paraId="6BA821B2" w14:textId="134BD43C" w:rsidR="00CB37CA" w:rsidRDefault="00F45E69" w:rsidP="008132D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Boosting</w:t>
            </w:r>
          </w:p>
        </w:tc>
        <w:tc>
          <w:tcPr>
            <w:tcW w:w="1047" w:type="dxa"/>
            <w:vAlign w:val="center"/>
          </w:tcPr>
          <w:p w14:paraId="2C218DD8" w14:textId="3280724E" w:rsidR="00CB37CA" w:rsidRDefault="00A63634" w:rsidP="008132D9">
            <w:pPr>
              <w:spacing w:after="0" w:line="360" w:lineRule="auto"/>
              <w:jc w:val="both"/>
              <w:rPr>
                <w:rFonts w:ascii="Times New Roman" w:eastAsia="Times New Roman" w:hAnsi="Times New Roman" w:cs="Times New Roman"/>
                <w:sz w:val="24"/>
                <w:szCs w:val="24"/>
              </w:rPr>
            </w:pPr>
            <w:r>
              <w:t>0.9558</w:t>
            </w:r>
          </w:p>
        </w:tc>
        <w:tc>
          <w:tcPr>
            <w:tcW w:w="934" w:type="dxa"/>
            <w:vAlign w:val="center"/>
          </w:tcPr>
          <w:p w14:paraId="1E4B6BC4" w14:textId="5156BB9B" w:rsidR="00CB37CA" w:rsidRDefault="00A63634" w:rsidP="008132D9">
            <w:pPr>
              <w:spacing w:after="0" w:line="360" w:lineRule="auto"/>
              <w:jc w:val="both"/>
              <w:rPr>
                <w:rFonts w:ascii="Times New Roman" w:eastAsia="Times New Roman" w:hAnsi="Times New Roman" w:cs="Times New Roman"/>
                <w:sz w:val="24"/>
                <w:szCs w:val="24"/>
              </w:rPr>
            </w:pPr>
            <w:r>
              <w:t>0.6877</w:t>
            </w:r>
          </w:p>
        </w:tc>
        <w:tc>
          <w:tcPr>
            <w:tcW w:w="965" w:type="dxa"/>
            <w:vAlign w:val="center"/>
          </w:tcPr>
          <w:p w14:paraId="4E71FEF1" w14:textId="21A42C74" w:rsidR="00CB37CA" w:rsidRDefault="00A63634" w:rsidP="008132D9">
            <w:pPr>
              <w:spacing w:after="0" w:line="360" w:lineRule="auto"/>
              <w:jc w:val="both"/>
              <w:rPr>
                <w:rFonts w:ascii="Times New Roman" w:eastAsia="Times New Roman" w:hAnsi="Times New Roman" w:cs="Times New Roman"/>
                <w:sz w:val="24"/>
                <w:szCs w:val="24"/>
              </w:rPr>
            </w:pPr>
            <w:r>
              <w:t>0.7224</w:t>
            </w:r>
          </w:p>
        </w:tc>
        <w:tc>
          <w:tcPr>
            <w:tcW w:w="883" w:type="dxa"/>
            <w:vAlign w:val="center"/>
          </w:tcPr>
          <w:p w14:paraId="064E3AFF" w14:textId="6AA7C096" w:rsidR="00CB37CA" w:rsidRDefault="00A63634" w:rsidP="008132D9">
            <w:pPr>
              <w:spacing w:after="0" w:line="360" w:lineRule="auto"/>
              <w:jc w:val="both"/>
              <w:rPr>
                <w:rFonts w:ascii="Times New Roman" w:eastAsia="Times New Roman" w:hAnsi="Times New Roman" w:cs="Times New Roman"/>
                <w:sz w:val="24"/>
                <w:szCs w:val="24"/>
              </w:rPr>
            </w:pPr>
            <w:r>
              <w:t>2.0100</w:t>
            </w:r>
          </w:p>
        </w:tc>
        <w:tc>
          <w:tcPr>
            <w:tcW w:w="1164" w:type="dxa"/>
            <w:vAlign w:val="center"/>
          </w:tcPr>
          <w:p w14:paraId="0239FB24" w14:textId="09640130" w:rsidR="00CB37CA" w:rsidRDefault="00A63634" w:rsidP="008132D9">
            <w:pPr>
              <w:spacing w:after="0" w:line="360" w:lineRule="auto"/>
              <w:jc w:val="both"/>
              <w:rPr>
                <w:rFonts w:ascii="Times New Roman" w:eastAsia="Times New Roman" w:hAnsi="Times New Roman" w:cs="Times New Roman"/>
                <w:sz w:val="24"/>
                <w:szCs w:val="24"/>
              </w:rPr>
            </w:pPr>
            <w:r>
              <w:t>0.2897</w:t>
            </w:r>
          </w:p>
        </w:tc>
        <w:tc>
          <w:tcPr>
            <w:tcW w:w="1111" w:type="dxa"/>
            <w:vAlign w:val="center"/>
          </w:tcPr>
          <w:p w14:paraId="056457E4" w14:textId="64C508F5" w:rsidR="00CB37CA" w:rsidRDefault="00A63634" w:rsidP="008132D9">
            <w:pPr>
              <w:spacing w:after="0" w:line="360" w:lineRule="auto"/>
              <w:jc w:val="both"/>
              <w:rPr>
                <w:rFonts w:ascii="Times New Roman" w:eastAsia="Times New Roman" w:hAnsi="Times New Roman" w:cs="Times New Roman"/>
                <w:sz w:val="24"/>
                <w:szCs w:val="24"/>
              </w:rPr>
            </w:pPr>
            <w:r>
              <w:t>0.5885</w:t>
            </w:r>
          </w:p>
        </w:tc>
        <w:tc>
          <w:tcPr>
            <w:tcW w:w="1111" w:type="dxa"/>
          </w:tcPr>
          <w:p w14:paraId="77FED5A8" w14:textId="7B7B1915" w:rsidR="00CB37CA" w:rsidRDefault="00A63634" w:rsidP="008132D9">
            <w:pPr>
              <w:spacing w:after="0" w:line="360" w:lineRule="auto"/>
              <w:jc w:val="both"/>
              <w:rPr>
                <w:rFonts w:ascii="Times New Roman" w:eastAsia="Times New Roman" w:hAnsi="Times New Roman" w:cs="Times New Roman"/>
                <w:sz w:val="24"/>
                <w:szCs w:val="24"/>
              </w:rPr>
            </w:pPr>
            <w:r>
              <w:t>0.5218</w:t>
            </w:r>
          </w:p>
        </w:tc>
        <w:tc>
          <w:tcPr>
            <w:tcW w:w="1111" w:type="dxa"/>
          </w:tcPr>
          <w:p w14:paraId="06577609" w14:textId="607A1476" w:rsidR="00CB37CA" w:rsidRDefault="00A63634" w:rsidP="008132D9">
            <w:pPr>
              <w:spacing w:after="0" w:line="360" w:lineRule="auto"/>
              <w:jc w:val="both"/>
              <w:rPr>
                <w:rFonts w:ascii="Times New Roman" w:eastAsia="Times New Roman" w:hAnsi="Times New Roman" w:cs="Times New Roman"/>
                <w:sz w:val="24"/>
                <w:szCs w:val="24"/>
              </w:rPr>
            </w:pPr>
            <w:r>
              <w:t>4.0403</w:t>
            </w:r>
          </w:p>
        </w:tc>
      </w:tr>
    </w:tbl>
    <w:p w14:paraId="6E4BA12F" w14:textId="349C7578" w:rsidR="00BF2B2C" w:rsidRDefault="00E215D7" w:rsidP="008132D9">
      <w:pPr>
        <w:spacing w:before="280" w:after="280" w:line="360" w:lineRule="auto"/>
        <w:jc w:val="both"/>
        <w:rPr>
          <w:rFonts w:ascii="Times New Roman" w:eastAsia="Times New Roman" w:hAnsi="Times New Roman" w:cs="Times New Roman"/>
          <w:b/>
          <w:color w:val="7030A0"/>
          <w:sz w:val="28"/>
          <w:szCs w:val="28"/>
        </w:rPr>
      </w:pPr>
      <w:r>
        <w:rPr>
          <w:rFonts w:ascii="Times New Roman" w:eastAsia="Times New Roman" w:hAnsi="Times New Roman" w:cs="Times New Roman"/>
          <w:b/>
          <w:color w:val="7030A0"/>
          <w:sz w:val="28"/>
          <w:szCs w:val="28"/>
        </w:rPr>
        <w:t>9</w:t>
      </w:r>
      <w:r w:rsidR="008839AB">
        <w:rPr>
          <w:rFonts w:ascii="Times New Roman" w:eastAsia="Times New Roman" w:hAnsi="Times New Roman" w:cs="Times New Roman"/>
          <w:b/>
          <w:color w:val="7030A0"/>
          <w:sz w:val="28"/>
          <w:szCs w:val="28"/>
        </w:rPr>
        <w:t xml:space="preserve">. </w:t>
      </w:r>
      <w:r w:rsidR="008839AB">
        <w:rPr>
          <w:noProof/>
        </w:rPr>
        <mc:AlternateContent>
          <mc:Choice Requires="wps">
            <w:drawing>
              <wp:anchor distT="0" distB="0" distL="114300" distR="114300" simplePos="0" relativeHeight="251664384" behindDoc="0" locked="0" layoutInCell="1" hidden="0" allowOverlap="1" wp14:anchorId="6B63DC65" wp14:editId="710B0AC5">
                <wp:simplePos x="0" y="0"/>
                <wp:positionH relativeFrom="column">
                  <wp:posOffset>-342899</wp:posOffset>
                </wp:positionH>
                <wp:positionV relativeFrom="paragraph">
                  <wp:posOffset>289855</wp:posOffset>
                </wp:positionV>
                <wp:extent cx="0" cy="19050"/>
                <wp:effectExtent l="0" t="0" r="0" b="0"/>
                <wp:wrapNone/>
                <wp:docPr id="15" name="Straight Arrow Connector 15"/>
                <wp:cNvGraphicFramePr/>
                <a:graphic xmlns:a="http://schemas.openxmlformats.org/drawingml/2006/main">
                  <a:graphicData uri="http://schemas.microsoft.com/office/word/2010/wordprocessingShape">
                    <wps:wsp>
                      <wps:cNvCnPr/>
                      <wps:spPr>
                        <a:xfrm>
                          <a:off x="2346986" y="3780000"/>
                          <a:ext cx="5998029" cy="0"/>
                        </a:xfrm>
                        <a:prstGeom prst="straightConnector1">
                          <a:avLst/>
                        </a:prstGeom>
                        <a:noFill/>
                        <a:ln w="19050" cap="flat" cmpd="sng">
                          <a:solidFill>
                            <a:srgbClr val="7030A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-342899</wp:posOffset>
                </wp:positionH>
                <wp:positionV relativeFrom="paragraph">
                  <wp:posOffset>289855</wp:posOffset>
                </wp:positionV>
                <wp:extent cx="0" cy="19050"/>
                <wp:effectExtent b="0" l="0" r="0" t="0"/>
                <wp:wrapNone/>
                <wp:docPr id="1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r w:rsidR="00D4463C">
        <w:rPr>
          <w:rFonts w:ascii="Times New Roman" w:eastAsia="Times New Roman" w:hAnsi="Times New Roman" w:cs="Times New Roman"/>
          <w:b/>
          <w:color w:val="7030A0"/>
          <w:sz w:val="28"/>
          <w:szCs w:val="28"/>
        </w:rPr>
        <w:t>Selection of best ML model</w:t>
      </w:r>
    </w:p>
    <w:p w14:paraId="667372D8" w14:textId="77777777" w:rsidR="00BF2B2C" w:rsidRDefault="008839AB" w:rsidP="008132D9">
      <w:pPr>
        <w:spacing w:before="28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Selected Model:</w:t>
      </w:r>
    </w:p>
    <w:p w14:paraId="6492A318" w14:textId="2950CD90" w:rsidR="009B5BB8" w:rsidRDefault="009B5BB8" w:rsidP="008132D9">
      <w:pPr>
        <w:spacing w:before="280" w:after="0" w:line="360" w:lineRule="auto"/>
        <w:jc w:val="both"/>
        <w:rPr>
          <w:rFonts w:ascii="Times New Roman" w:eastAsia="Times New Roman" w:hAnsi="Times New Roman" w:cs="Times New Roman"/>
          <w:sz w:val="24"/>
          <w:szCs w:val="24"/>
        </w:rPr>
      </w:pPr>
      <w:r w:rsidRPr="009B5BB8">
        <w:rPr>
          <w:rFonts w:ascii="Times New Roman" w:eastAsia="Times New Roman" w:hAnsi="Times New Roman" w:cs="Times New Roman"/>
          <w:sz w:val="24"/>
          <w:szCs w:val="24"/>
        </w:rPr>
        <w:lastRenderedPageBreak/>
        <w:t xml:space="preserve">The </w:t>
      </w:r>
      <w:r w:rsidRPr="009B5BB8">
        <w:rPr>
          <w:rFonts w:ascii="Times New Roman" w:eastAsia="Times New Roman" w:hAnsi="Times New Roman" w:cs="Times New Roman"/>
          <w:b/>
          <w:bCs/>
          <w:sz w:val="24"/>
          <w:szCs w:val="24"/>
        </w:rPr>
        <w:t>Random Forest Regressor</w:t>
      </w:r>
      <w:r w:rsidRPr="009B5BB8">
        <w:rPr>
          <w:rFonts w:ascii="Times New Roman" w:eastAsia="Times New Roman" w:hAnsi="Times New Roman" w:cs="Times New Roman"/>
          <w:sz w:val="24"/>
          <w:szCs w:val="24"/>
        </w:rPr>
        <w:t xml:space="preserve"> was selected as the best-performing model for rainfall prediction.</w:t>
      </w:r>
    </w:p>
    <w:p w14:paraId="7CAE4B9F" w14:textId="77777777" w:rsidR="009B5BB8" w:rsidRDefault="009B5BB8" w:rsidP="008132D9">
      <w:pPr>
        <w:spacing w:after="0" w:line="360" w:lineRule="auto"/>
        <w:jc w:val="both"/>
        <w:rPr>
          <w:rFonts w:ascii="Times New Roman" w:eastAsia="Times New Roman" w:hAnsi="Times New Roman" w:cs="Times New Roman"/>
          <w:sz w:val="24"/>
          <w:szCs w:val="24"/>
        </w:rPr>
      </w:pPr>
    </w:p>
    <w:p w14:paraId="6F788AC2" w14:textId="056E89EF" w:rsidR="00BF2B2C" w:rsidRDefault="008839AB"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Metrics:</w:t>
      </w:r>
    </w:p>
    <w:p w14:paraId="72C3C603" w14:textId="77777777" w:rsidR="009B5BB8" w:rsidRDefault="009B5BB8" w:rsidP="008132D9">
      <w:pPr>
        <w:spacing w:after="0" w:line="360" w:lineRule="auto"/>
        <w:jc w:val="both"/>
        <w:rPr>
          <w:rFonts w:ascii="Times New Roman" w:eastAsia="Times New Roman" w:hAnsi="Times New Roman" w:cs="Times New Roman"/>
          <w:b/>
          <w:sz w:val="24"/>
          <w:szCs w:val="24"/>
        </w:rPr>
      </w:pPr>
    </w:p>
    <w:p w14:paraId="2FFB0435" w14:textId="77777777" w:rsidR="009B5BB8" w:rsidRPr="009B5BB8" w:rsidRDefault="009B5BB8" w:rsidP="008132D9">
      <w:pPr>
        <w:spacing w:after="0" w:line="360" w:lineRule="auto"/>
        <w:jc w:val="both"/>
        <w:rPr>
          <w:rFonts w:ascii="Times New Roman" w:eastAsia="Times New Roman" w:hAnsi="Times New Roman" w:cs="Times New Roman"/>
          <w:sz w:val="24"/>
          <w:szCs w:val="24"/>
        </w:rPr>
      </w:pPr>
      <w:r w:rsidRPr="009B5BB8">
        <w:rPr>
          <w:rFonts w:ascii="Times New Roman" w:eastAsia="Times New Roman" w:hAnsi="Times New Roman" w:cs="Times New Roman"/>
          <w:sz w:val="24"/>
          <w:szCs w:val="24"/>
        </w:rPr>
        <w:t>The model performance was evaluated using the following metrics:</w:t>
      </w:r>
    </w:p>
    <w:p w14:paraId="0BD386C4" w14:textId="2E7F1485" w:rsidR="008028B9" w:rsidRPr="009B5BB8" w:rsidRDefault="009B5BB8" w:rsidP="008132D9">
      <w:pPr>
        <w:numPr>
          <w:ilvl w:val="0"/>
          <w:numId w:val="22"/>
        </w:numPr>
        <w:spacing w:after="0" w:line="360" w:lineRule="auto"/>
        <w:jc w:val="both"/>
        <w:rPr>
          <w:rFonts w:ascii="Times New Roman" w:eastAsia="Times New Roman" w:hAnsi="Times New Roman" w:cs="Times New Roman"/>
          <w:sz w:val="24"/>
          <w:szCs w:val="24"/>
        </w:rPr>
      </w:pPr>
      <w:r w:rsidRPr="009B5BB8">
        <w:rPr>
          <w:rFonts w:ascii="Times New Roman" w:eastAsia="Times New Roman" w:hAnsi="Times New Roman" w:cs="Times New Roman"/>
          <w:b/>
          <w:bCs/>
          <w:sz w:val="24"/>
          <w:szCs w:val="24"/>
        </w:rPr>
        <w:t>R² Score (Coefficient of Determination)</w:t>
      </w:r>
      <w:r w:rsidRPr="009B5BB8">
        <w:rPr>
          <w:rFonts w:ascii="Times New Roman" w:eastAsia="Times New Roman" w:hAnsi="Times New Roman" w:cs="Times New Roman"/>
          <w:sz w:val="24"/>
          <w:szCs w:val="24"/>
        </w:rPr>
        <w:t xml:space="preserve"> </w:t>
      </w:r>
    </w:p>
    <w:p w14:paraId="7F9126FE" w14:textId="77777777" w:rsidR="009B5BB8" w:rsidRPr="009B5BB8" w:rsidRDefault="009B5BB8" w:rsidP="008132D9">
      <w:pPr>
        <w:numPr>
          <w:ilvl w:val="0"/>
          <w:numId w:val="22"/>
        </w:numPr>
        <w:spacing w:after="0" w:line="360" w:lineRule="auto"/>
        <w:jc w:val="both"/>
        <w:rPr>
          <w:rFonts w:ascii="Times New Roman" w:eastAsia="Times New Roman" w:hAnsi="Times New Roman" w:cs="Times New Roman"/>
          <w:sz w:val="24"/>
          <w:szCs w:val="24"/>
        </w:rPr>
      </w:pPr>
      <w:r w:rsidRPr="009B5BB8">
        <w:rPr>
          <w:rFonts w:ascii="Times New Roman" w:eastAsia="Times New Roman" w:hAnsi="Times New Roman" w:cs="Times New Roman"/>
          <w:b/>
          <w:bCs/>
          <w:sz w:val="24"/>
          <w:szCs w:val="24"/>
        </w:rPr>
        <w:t>Root Mean Squared Error (RMSE)</w:t>
      </w:r>
      <w:r w:rsidRPr="009B5BB8">
        <w:rPr>
          <w:rFonts w:ascii="Times New Roman" w:eastAsia="Times New Roman" w:hAnsi="Times New Roman" w:cs="Times New Roman"/>
          <w:sz w:val="24"/>
          <w:szCs w:val="24"/>
        </w:rPr>
        <w:t xml:space="preserve"> </w:t>
      </w:r>
    </w:p>
    <w:p w14:paraId="7E91E85D" w14:textId="77777777" w:rsidR="009B5BB8" w:rsidRPr="009B5BB8" w:rsidRDefault="009B5BB8" w:rsidP="008132D9">
      <w:pPr>
        <w:spacing w:after="0" w:line="360" w:lineRule="auto"/>
        <w:jc w:val="both"/>
        <w:rPr>
          <w:rFonts w:ascii="Times New Roman" w:eastAsia="Times New Roman" w:hAnsi="Times New Roman" w:cs="Times New Roman"/>
          <w:sz w:val="24"/>
          <w:szCs w:val="24"/>
        </w:rPr>
      </w:pPr>
      <w:r w:rsidRPr="009B5BB8">
        <w:rPr>
          <w:rFonts w:ascii="Times New Roman" w:eastAsia="Times New Roman" w:hAnsi="Times New Roman" w:cs="Times New Roman"/>
          <w:sz w:val="24"/>
          <w:szCs w:val="24"/>
        </w:rPr>
        <w:t>These metrics help in measuring how well the model predicts rainfall values and how close the predictions are to actual values.</w:t>
      </w:r>
    </w:p>
    <w:p w14:paraId="4DFC9FE4" w14:textId="77777777" w:rsidR="009B5BB8" w:rsidRDefault="009B5BB8" w:rsidP="008132D9">
      <w:pPr>
        <w:spacing w:after="0" w:line="360" w:lineRule="auto"/>
        <w:jc w:val="both"/>
        <w:rPr>
          <w:rFonts w:ascii="Times New Roman" w:eastAsia="Times New Roman" w:hAnsi="Times New Roman" w:cs="Times New Roman"/>
          <w:sz w:val="24"/>
          <w:szCs w:val="24"/>
        </w:rPr>
      </w:pPr>
    </w:p>
    <w:tbl>
      <w:tblPr>
        <w:tblStyle w:val="a2"/>
        <w:tblpPr w:leftFromText="180" w:rightFromText="180" w:vertAnchor="page" w:horzAnchor="margin" w:tblpY="12232"/>
        <w:tblW w:w="8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1968"/>
        <w:gridCol w:w="2191"/>
        <w:gridCol w:w="2266"/>
      </w:tblGrid>
      <w:tr w:rsidR="00E215D7" w14:paraId="2008C862" w14:textId="77777777" w:rsidTr="00E215D7">
        <w:trPr>
          <w:trHeight w:val="366"/>
          <w:tblHeader/>
        </w:trPr>
        <w:tc>
          <w:tcPr>
            <w:tcW w:w="1968" w:type="dxa"/>
          </w:tcPr>
          <w:p w14:paraId="49554CE7" w14:textId="77777777" w:rsidR="00E215D7" w:rsidRDefault="00E215D7" w:rsidP="00E215D7">
            <w:pPr>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Best ML Model</w:t>
            </w:r>
          </w:p>
        </w:tc>
        <w:tc>
          <w:tcPr>
            <w:tcW w:w="1968" w:type="dxa"/>
            <w:vAlign w:val="center"/>
          </w:tcPr>
          <w:p w14:paraId="6874292F" w14:textId="77777777" w:rsidR="00E215D7" w:rsidRDefault="00E215D7" w:rsidP="00E215D7">
            <w:pPr>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Metric</w:t>
            </w:r>
          </w:p>
        </w:tc>
        <w:tc>
          <w:tcPr>
            <w:tcW w:w="2191" w:type="dxa"/>
            <w:vAlign w:val="center"/>
          </w:tcPr>
          <w:p w14:paraId="4B5CE629" w14:textId="77777777" w:rsidR="00E215D7" w:rsidRDefault="00E215D7" w:rsidP="00E215D7">
            <w:pPr>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Training Set</w:t>
            </w:r>
          </w:p>
        </w:tc>
        <w:tc>
          <w:tcPr>
            <w:tcW w:w="2266" w:type="dxa"/>
            <w:vAlign w:val="center"/>
          </w:tcPr>
          <w:p w14:paraId="45F696EC" w14:textId="77777777" w:rsidR="00E215D7" w:rsidRDefault="00E215D7" w:rsidP="00E215D7">
            <w:pPr>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Set</w:t>
            </w:r>
          </w:p>
        </w:tc>
      </w:tr>
      <w:tr w:rsidR="00E215D7" w14:paraId="23F19B9D" w14:textId="77777777" w:rsidTr="00E215D7">
        <w:trPr>
          <w:trHeight w:val="391"/>
        </w:trPr>
        <w:tc>
          <w:tcPr>
            <w:tcW w:w="1968" w:type="dxa"/>
            <w:vMerge w:val="restart"/>
          </w:tcPr>
          <w:p w14:paraId="0BFC199E" w14:textId="77777777" w:rsidR="00E215D7" w:rsidRDefault="00E215D7" w:rsidP="00E215D7">
            <w:pPr>
              <w:spacing w:after="0" w:line="360" w:lineRule="auto"/>
              <w:jc w:val="both"/>
              <w:rPr>
                <w:rFonts w:ascii="Times New Roman" w:eastAsia="Times New Roman" w:hAnsi="Times New Roman" w:cs="Times New Roman"/>
                <w:sz w:val="28"/>
                <w:szCs w:val="28"/>
              </w:rPr>
            </w:pPr>
          </w:p>
        </w:tc>
        <w:tc>
          <w:tcPr>
            <w:tcW w:w="1968" w:type="dxa"/>
            <w:vAlign w:val="center"/>
          </w:tcPr>
          <w:p w14:paraId="616F76D9" w14:textId="77777777" w:rsidR="00E215D7" w:rsidRDefault="00E215D7" w:rsidP="00E215D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R² Score</w:t>
            </w:r>
          </w:p>
        </w:tc>
        <w:tc>
          <w:tcPr>
            <w:tcW w:w="2191" w:type="dxa"/>
            <w:vAlign w:val="center"/>
          </w:tcPr>
          <w:p w14:paraId="0C2F425E" w14:textId="7C5C558D" w:rsidR="00E215D7" w:rsidRDefault="00A63634" w:rsidP="00A63634">
            <w:pPr>
              <w:spacing w:after="0" w:line="360" w:lineRule="auto"/>
              <w:jc w:val="both"/>
              <w:rPr>
                <w:rFonts w:ascii="Times New Roman" w:eastAsia="Times New Roman" w:hAnsi="Times New Roman" w:cs="Times New Roman"/>
                <w:sz w:val="28"/>
                <w:szCs w:val="28"/>
              </w:rPr>
            </w:pPr>
            <w:r>
              <w:t>0.9585</w:t>
            </w:r>
          </w:p>
        </w:tc>
        <w:tc>
          <w:tcPr>
            <w:tcW w:w="2266" w:type="dxa"/>
            <w:vAlign w:val="center"/>
          </w:tcPr>
          <w:p w14:paraId="0C11DA55" w14:textId="0C8AC579" w:rsidR="00E215D7" w:rsidRDefault="00A63634" w:rsidP="00E215D7">
            <w:pPr>
              <w:spacing w:after="0" w:line="360" w:lineRule="auto"/>
              <w:jc w:val="both"/>
              <w:rPr>
                <w:rFonts w:ascii="Times New Roman" w:eastAsia="Times New Roman" w:hAnsi="Times New Roman" w:cs="Times New Roman"/>
                <w:sz w:val="28"/>
                <w:szCs w:val="28"/>
              </w:rPr>
            </w:pPr>
            <w:r>
              <w:t>0.6947</w:t>
            </w:r>
          </w:p>
        </w:tc>
      </w:tr>
      <w:tr w:rsidR="00E215D7" w14:paraId="183091AC" w14:textId="77777777" w:rsidTr="00027281">
        <w:trPr>
          <w:trHeight w:val="340"/>
        </w:trPr>
        <w:tc>
          <w:tcPr>
            <w:tcW w:w="1968" w:type="dxa"/>
            <w:vMerge/>
          </w:tcPr>
          <w:p w14:paraId="06EB9A60" w14:textId="77777777" w:rsidR="00E215D7" w:rsidRDefault="00E215D7" w:rsidP="00E215D7">
            <w:pPr>
              <w:spacing w:after="0" w:line="360" w:lineRule="auto"/>
              <w:jc w:val="both"/>
              <w:rPr>
                <w:rFonts w:ascii="Times New Roman" w:eastAsia="Times New Roman" w:hAnsi="Times New Roman" w:cs="Times New Roman"/>
                <w:sz w:val="28"/>
                <w:szCs w:val="28"/>
              </w:rPr>
            </w:pPr>
          </w:p>
        </w:tc>
        <w:tc>
          <w:tcPr>
            <w:tcW w:w="1968" w:type="dxa"/>
            <w:vAlign w:val="center"/>
          </w:tcPr>
          <w:p w14:paraId="178DFB2B" w14:textId="3458B5D3" w:rsidR="00E215D7" w:rsidRDefault="00027281" w:rsidP="00E215D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RMSE</w:t>
            </w:r>
          </w:p>
        </w:tc>
        <w:tc>
          <w:tcPr>
            <w:tcW w:w="2191" w:type="dxa"/>
            <w:vAlign w:val="center"/>
          </w:tcPr>
          <w:p w14:paraId="3CE94D21" w14:textId="6F70408C" w:rsidR="00E215D7" w:rsidRDefault="00A63634" w:rsidP="00E215D7">
            <w:pPr>
              <w:spacing w:after="0" w:line="360" w:lineRule="auto"/>
              <w:jc w:val="both"/>
              <w:rPr>
                <w:rFonts w:ascii="Times New Roman" w:eastAsia="Times New Roman" w:hAnsi="Times New Roman" w:cs="Times New Roman"/>
                <w:sz w:val="28"/>
                <w:szCs w:val="28"/>
              </w:rPr>
            </w:pPr>
            <w:r>
              <w:t>0.7002</w:t>
            </w:r>
          </w:p>
        </w:tc>
        <w:tc>
          <w:tcPr>
            <w:tcW w:w="226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0"/>
            </w:tblGrid>
            <w:tr w:rsidR="00A63634" w:rsidRPr="00A63634" w14:paraId="31EDE777" w14:textId="77777777" w:rsidTr="00A63634">
              <w:trPr>
                <w:tblCellSpacing w:w="15" w:type="dxa"/>
              </w:trPr>
              <w:tc>
                <w:tcPr>
                  <w:tcW w:w="690" w:type="dxa"/>
                  <w:vAlign w:val="center"/>
                  <w:hideMark/>
                </w:tcPr>
                <w:p w14:paraId="12FA9334" w14:textId="4A441F57" w:rsidR="00A63634" w:rsidRPr="00A63634" w:rsidRDefault="00027281" w:rsidP="00A63634">
                  <w:pPr>
                    <w:framePr w:hSpace="180" w:wrap="around" w:vAnchor="page" w:hAnchor="margin" w:y="12232"/>
                    <w:spacing w:after="0" w:line="240" w:lineRule="auto"/>
                    <w:rPr>
                      <w:rFonts w:ascii="Times New Roman" w:eastAsia="Times New Roman" w:hAnsi="Times New Roman" w:cs="Times New Roman"/>
                      <w:sz w:val="24"/>
                      <w:szCs w:val="24"/>
                    </w:rPr>
                  </w:pPr>
                  <w:r w:rsidRPr="00A63634">
                    <w:rPr>
                      <w:rFonts w:ascii="Times New Roman" w:eastAsia="Times New Roman" w:hAnsi="Times New Roman" w:cs="Times New Roman"/>
                      <w:sz w:val="24"/>
                      <w:szCs w:val="24"/>
                    </w:rPr>
                    <w:t>1.9875</w:t>
                  </w:r>
                </w:p>
              </w:tc>
            </w:tr>
          </w:tbl>
          <w:p w14:paraId="5D40C0C8" w14:textId="472378B3" w:rsidR="00E215D7" w:rsidRDefault="00E215D7" w:rsidP="00E215D7">
            <w:pPr>
              <w:spacing w:after="0" w:line="360" w:lineRule="auto"/>
              <w:jc w:val="both"/>
              <w:rPr>
                <w:rFonts w:ascii="Times New Roman" w:eastAsia="Times New Roman" w:hAnsi="Times New Roman" w:cs="Times New Roman"/>
                <w:sz w:val="28"/>
                <w:szCs w:val="28"/>
              </w:rPr>
            </w:pPr>
          </w:p>
        </w:tc>
      </w:tr>
      <w:tr w:rsidR="00E215D7" w14:paraId="22D5F89C" w14:textId="77777777" w:rsidTr="00E215D7">
        <w:trPr>
          <w:trHeight w:val="391"/>
        </w:trPr>
        <w:tc>
          <w:tcPr>
            <w:tcW w:w="1968" w:type="dxa"/>
            <w:vMerge/>
          </w:tcPr>
          <w:p w14:paraId="1A51453C" w14:textId="77777777" w:rsidR="00E215D7" w:rsidRDefault="00E215D7" w:rsidP="00E215D7">
            <w:pPr>
              <w:spacing w:after="0" w:line="360" w:lineRule="auto"/>
              <w:jc w:val="both"/>
              <w:rPr>
                <w:rFonts w:ascii="Times New Roman" w:eastAsia="Times New Roman" w:hAnsi="Times New Roman" w:cs="Times New Roman"/>
                <w:sz w:val="28"/>
                <w:szCs w:val="28"/>
              </w:rPr>
            </w:pPr>
          </w:p>
        </w:tc>
        <w:tc>
          <w:tcPr>
            <w:tcW w:w="1968" w:type="dxa"/>
            <w:vAlign w:val="center"/>
          </w:tcPr>
          <w:p w14:paraId="3AD9C8CB" w14:textId="77777777" w:rsidR="00E215D7" w:rsidRDefault="00E215D7" w:rsidP="00E215D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MAE</w:t>
            </w:r>
          </w:p>
        </w:tc>
        <w:tc>
          <w:tcPr>
            <w:tcW w:w="2191" w:type="dxa"/>
            <w:vAlign w:val="center"/>
          </w:tcPr>
          <w:p w14:paraId="4FF8DDD9" w14:textId="2AB254AF" w:rsidR="00E215D7" w:rsidRDefault="00A63634" w:rsidP="00E215D7">
            <w:pPr>
              <w:spacing w:after="0" w:line="360" w:lineRule="auto"/>
              <w:jc w:val="both"/>
              <w:rPr>
                <w:rFonts w:ascii="Times New Roman" w:eastAsia="Times New Roman" w:hAnsi="Times New Roman" w:cs="Times New Roman"/>
                <w:sz w:val="28"/>
                <w:szCs w:val="28"/>
              </w:rPr>
            </w:pPr>
            <w:r>
              <w:t>0.2183</w:t>
            </w:r>
          </w:p>
        </w:tc>
        <w:tc>
          <w:tcPr>
            <w:tcW w:w="2266" w:type="dxa"/>
            <w:vAlign w:val="center"/>
          </w:tcPr>
          <w:p w14:paraId="1963C053" w14:textId="5E88B2B2" w:rsidR="00E215D7" w:rsidRDefault="00A63634" w:rsidP="00E215D7">
            <w:pPr>
              <w:spacing w:after="0" w:line="360" w:lineRule="auto"/>
              <w:jc w:val="both"/>
              <w:rPr>
                <w:rFonts w:ascii="Times New Roman" w:eastAsia="Times New Roman" w:hAnsi="Times New Roman" w:cs="Times New Roman"/>
                <w:sz w:val="28"/>
                <w:szCs w:val="28"/>
              </w:rPr>
            </w:pPr>
            <w:r>
              <w:t>0.5747</w:t>
            </w:r>
          </w:p>
        </w:tc>
      </w:tr>
      <w:tr w:rsidR="00E215D7" w14:paraId="78D11ADB" w14:textId="77777777" w:rsidTr="00E215D7">
        <w:trPr>
          <w:trHeight w:val="391"/>
        </w:trPr>
        <w:tc>
          <w:tcPr>
            <w:tcW w:w="1968" w:type="dxa"/>
            <w:vMerge/>
          </w:tcPr>
          <w:p w14:paraId="05AF44F4" w14:textId="77777777" w:rsidR="00E215D7" w:rsidRDefault="00E215D7" w:rsidP="00E215D7">
            <w:pPr>
              <w:spacing w:after="0" w:line="360" w:lineRule="auto"/>
              <w:jc w:val="both"/>
              <w:rPr>
                <w:rFonts w:ascii="Times New Roman" w:eastAsia="Times New Roman" w:hAnsi="Times New Roman" w:cs="Times New Roman"/>
                <w:sz w:val="28"/>
                <w:szCs w:val="28"/>
              </w:rPr>
            </w:pPr>
          </w:p>
        </w:tc>
        <w:tc>
          <w:tcPr>
            <w:tcW w:w="1968" w:type="dxa"/>
            <w:vAlign w:val="center"/>
          </w:tcPr>
          <w:p w14:paraId="2FF4F4AC" w14:textId="77777777" w:rsidR="00E215D7" w:rsidRDefault="00E215D7" w:rsidP="00E215D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MSE</w:t>
            </w:r>
          </w:p>
        </w:tc>
        <w:tc>
          <w:tcPr>
            <w:tcW w:w="2191" w:type="dxa"/>
            <w:vAlign w:val="center"/>
          </w:tcPr>
          <w:p w14:paraId="635B2E84" w14:textId="0B857287" w:rsidR="00E215D7" w:rsidRDefault="00A63634" w:rsidP="00E215D7">
            <w:pPr>
              <w:spacing w:after="0" w:line="360" w:lineRule="auto"/>
              <w:jc w:val="both"/>
              <w:rPr>
                <w:rFonts w:ascii="Times New Roman" w:eastAsia="Times New Roman" w:hAnsi="Times New Roman" w:cs="Times New Roman"/>
                <w:sz w:val="28"/>
                <w:szCs w:val="28"/>
              </w:rPr>
            </w:pPr>
            <w:r>
              <w:t>0.4903</w:t>
            </w:r>
          </w:p>
        </w:tc>
        <w:tc>
          <w:tcPr>
            <w:tcW w:w="2266" w:type="dxa"/>
            <w:vAlign w:val="center"/>
          </w:tcPr>
          <w:p w14:paraId="3C147B75" w14:textId="382513F0" w:rsidR="00E215D7" w:rsidRDefault="00A63634" w:rsidP="00E215D7">
            <w:pPr>
              <w:spacing w:after="0" w:line="360" w:lineRule="auto"/>
              <w:jc w:val="both"/>
              <w:rPr>
                <w:rFonts w:ascii="Times New Roman" w:eastAsia="Times New Roman" w:hAnsi="Times New Roman" w:cs="Times New Roman"/>
                <w:sz w:val="28"/>
                <w:szCs w:val="28"/>
              </w:rPr>
            </w:pPr>
            <w:r>
              <w:t>3.9500</w:t>
            </w:r>
          </w:p>
        </w:tc>
      </w:tr>
    </w:tbl>
    <w:p w14:paraId="1389C62C" w14:textId="6E9EC716" w:rsidR="009B5BB8" w:rsidRDefault="008839AB" w:rsidP="008132D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Indicators:</w:t>
      </w:r>
    </w:p>
    <w:p w14:paraId="09BB1AF6" w14:textId="77777777" w:rsidR="008028B9" w:rsidRDefault="008028B9" w:rsidP="008132D9">
      <w:pPr>
        <w:spacing w:after="0" w:line="360" w:lineRule="auto"/>
        <w:jc w:val="both"/>
        <w:rPr>
          <w:rFonts w:ascii="Times New Roman" w:eastAsia="Times New Roman" w:hAnsi="Times New Roman" w:cs="Times New Roman"/>
          <w:b/>
          <w:sz w:val="24"/>
          <w:szCs w:val="24"/>
        </w:rPr>
      </w:pPr>
    </w:p>
    <w:p w14:paraId="766C9783" w14:textId="1D3A9866" w:rsidR="00BF2B2C" w:rsidRDefault="00BF2B2C" w:rsidP="008132D9">
      <w:pPr>
        <w:spacing w:before="280" w:after="280" w:line="360" w:lineRule="auto"/>
        <w:jc w:val="both"/>
        <w:rPr>
          <w:rFonts w:ascii="Times New Roman" w:eastAsia="Times New Roman" w:hAnsi="Times New Roman" w:cs="Times New Roman"/>
          <w:b/>
          <w:sz w:val="36"/>
          <w:szCs w:val="36"/>
        </w:rPr>
      </w:pPr>
    </w:p>
    <w:p w14:paraId="3EFD69E9" w14:textId="77777777" w:rsidR="00BF2B2C" w:rsidRDefault="00BF2B2C" w:rsidP="008132D9">
      <w:pPr>
        <w:spacing w:before="280" w:after="280" w:line="360" w:lineRule="auto"/>
        <w:jc w:val="both"/>
        <w:rPr>
          <w:rFonts w:ascii="Times New Roman" w:eastAsia="Times New Roman" w:hAnsi="Times New Roman" w:cs="Times New Roman"/>
          <w:b/>
          <w:sz w:val="36"/>
          <w:szCs w:val="36"/>
        </w:rPr>
      </w:pPr>
    </w:p>
    <w:p w14:paraId="1AD4EA16" w14:textId="77777777" w:rsidR="00BF2B2C" w:rsidRDefault="00BF2B2C" w:rsidP="008132D9">
      <w:pPr>
        <w:spacing w:before="280" w:after="280" w:line="360" w:lineRule="auto"/>
        <w:jc w:val="both"/>
        <w:rPr>
          <w:rFonts w:ascii="Times New Roman" w:eastAsia="Times New Roman" w:hAnsi="Times New Roman" w:cs="Times New Roman"/>
          <w:b/>
          <w:sz w:val="36"/>
          <w:szCs w:val="36"/>
        </w:rPr>
      </w:pPr>
    </w:p>
    <w:p w14:paraId="74A16BC0" w14:textId="77777777" w:rsidR="00BF2B2C" w:rsidRDefault="00BF2B2C" w:rsidP="008132D9">
      <w:pPr>
        <w:spacing w:before="280" w:after="280" w:line="360" w:lineRule="auto"/>
        <w:jc w:val="both"/>
        <w:rPr>
          <w:rFonts w:ascii="Times New Roman" w:eastAsia="Times New Roman" w:hAnsi="Times New Roman" w:cs="Times New Roman"/>
          <w:b/>
          <w:sz w:val="36"/>
          <w:szCs w:val="36"/>
        </w:rPr>
      </w:pPr>
    </w:p>
    <w:p w14:paraId="6FAFADF1" w14:textId="0B920418" w:rsidR="00BF2B2C" w:rsidRPr="00E215D7" w:rsidRDefault="00E215D7" w:rsidP="00E215D7">
      <w:pPr>
        <w:spacing w:before="280" w:after="280" w:line="360" w:lineRule="auto"/>
        <w:jc w:val="both"/>
        <w:rPr>
          <w:rFonts w:ascii="Times New Roman" w:eastAsia="Times New Roman" w:hAnsi="Times New Roman" w:cs="Times New Roman"/>
          <w:b/>
          <w:color w:val="7030A0"/>
          <w:sz w:val="28"/>
          <w:szCs w:val="28"/>
        </w:rPr>
      </w:pPr>
      <w:r>
        <w:rPr>
          <w:rFonts w:ascii="Times New Roman" w:eastAsia="Times New Roman" w:hAnsi="Times New Roman" w:cs="Times New Roman"/>
          <w:b/>
          <w:color w:val="7030A0"/>
          <w:sz w:val="28"/>
          <w:szCs w:val="28"/>
        </w:rPr>
        <w:t xml:space="preserve">10. </w:t>
      </w:r>
      <w:r w:rsidR="00092A1D" w:rsidRPr="00E215D7">
        <w:rPr>
          <w:rFonts w:ascii="Times New Roman" w:eastAsia="Times New Roman" w:hAnsi="Times New Roman" w:cs="Times New Roman"/>
          <w:b/>
          <w:color w:val="7030A0"/>
          <w:sz w:val="28"/>
          <w:szCs w:val="28"/>
        </w:rPr>
        <w:t>Prediction with the best model for the year 2025</w:t>
      </w:r>
    </w:p>
    <w:p w14:paraId="41B0E6DE" w14:textId="77777777" w:rsidR="00BF2B2C" w:rsidRDefault="008839AB" w:rsidP="008132D9">
      <w:pPr>
        <w:spacing w:before="28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Predicted Rainfall vs Actual Rainfall:</w:t>
      </w:r>
    </w:p>
    <w:p w14:paraId="36DA4F35" w14:textId="77777777" w:rsidR="00A63634" w:rsidRDefault="00A63634" w:rsidP="008132D9">
      <w:pPr>
        <w:spacing w:before="280" w:after="0" w:line="360" w:lineRule="auto"/>
        <w:jc w:val="both"/>
        <w:rPr>
          <w:rFonts w:ascii="Times New Roman" w:eastAsia="Times New Roman" w:hAnsi="Times New Roman" w:cs="Times New Roman"/>
          <w:sz w:val="24"/>
          <w:szCs w:val="24"/>
        </w:rPr>
      </w:pPr>
    </w:p>
    <w:p w14:paraId="701D7878" w14:textId="77777777" w:rsidR="00A63634" w:rsidRDefault="00A63634" w:rsidP="008132D9">
      <w:pPr>
        <w:spacing w:before="280" w:after="0" w:line="360" w:lineRule="auto"/>
        <w:jc w:val="both"/>
        <w:rPr>
          <w:rFonts w:ascii="Times New Roman" w:eastAsia="Times New Roman" w:hAnsi="Times New Roman" w:cs="Times New Roman"/>
          <w:sz w:val="24"/>
          <w:szCs w:val="24"/>
        </w:rPr>
      </w:pPr>
    </w:p>
    <w:p w14:paraId="35A39A17" w14:textId="77777777" w:rsidR="00A63634" w:rsidRDefault="00A63634" w:rsidP="008132D9">
      <w:pPr>
        <w:spacing w:before="280" w:after="0" w:line="360" w:lineRule="auto"/>
        <w:jc w:val="both"/>
        <w:rPr>
          <w:rFonts w:ascii="Times New Roman" w:eastAsia="Times New Roman" w:hAnsi="Times New Roman" w:cs="Times New Roman"/>
          <w:sz w:val="24"/>
          <w:szCs w:val="24"/>
        </w:rPr>
      </w:pPr>
    </w:p>
    <w:p w14:paraId="605B3FFE" w14:textId="77777777" w:rsidR="00A63634" w:rsidRDefault="00A63634" w:rsidP="008132D9">
      <w:pPr>
        <w:spacing w:before="280" w:after="0" w:line="360" w:lineRule="auto"/>
        <w:jc w:val="both"/>
        <w:rPr>
          <w:rFonts w:ascii="Times New Roman" w:eastAsia="Times New Roman" w:hAnsi="Times New Roman" w:cs="Times New Roman"/>
          <w:sz w:val="24"/>
          <w:szCs w:val="24"/>
        </w:rPr>
      </w:pPr>
    </w:p>
    <w:p w14:paraId="6BA98426" w14:textId="77777777" w:rsidR="00A63634" w:rsidRDefault="00A63634" w:rsidP="008132D9">
      <w:pPr>
        <w:spacing w:before="280" w:after="0" w:line="360" w:lineRule="auto"/>
        <w:jc w:val="both"/>
      </w:pPr>
      <w:r>
        <w:lastRenderedPageBreak/>
        <w:t xml:space="preserve">The model was trained and tested on data from 1995–2020. It was then used to predict rainfall for completely unseen data from 2021–2025. The predicted values were compared with actual rainfall values for </w:t>
      </w:r>
      <w:proofErr w:type="spellStart"/>
      <w:r>
        <w:t>evaluation.</w:t>
      </w:r>
      <w:proofErr w:type="spellEnd"/>
    </w:p>
    <w:p w14:paraId="10496D92" w14:textId="613F9DC3" w:rsidR="00BA7D32" w:rsidRDefault="00BA7D32" w:rsidP="008132D9">
      <w:p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Sample Table:</w:t>
      </w:r>
    </w:p>
    <w:tbl>
      <w:tblPr>
        <w:tblStyle w:val="a3"/>
        <w:tblpPr w:leftFromText="180" w:rightFromText="180" w:vertAnchor="text" w:horzAnchor="margin" w:tblpY="230"/>
        <w:tblW w:w="8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2"/>
        <w:gridCol w:w="3135"/>
        <w:gridCol w:w="3576"/>
      </w:tblGrid>
      <w:tr w:rsidR="00BA7D32" w14:paraId="1983E8EE" w14:textId="77777777" w:rsidTr="00E215D7">
        <w:trPr>
          <w:trHeight w:val="358"/>
          <w:tblHeader/>
        </w:trPr>
        <w:tc>
          <w:tcPr>
            <w:tcW w:w="1662" w:type="dxa"/>
            <w:vAlign w:val="center"/>
          </w:tcPr>
          <w:p w14:paraId="2468D94F"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Date</w:t>
            </w:r>
          </w:p>
        </w:tc>
        <w:tc>
          <w:tcPr>
            <w:tcW w:w="3135" w:type="dxa"/>
            <w:vAlign w:val="center"/>
          </w:tcPr>
          <w:p w14:paraId="6565616C"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Actual Rainfall (mm)</w:t>
            </w:r>
            <w:r w:rsidRPr="00BA7D32">
              <w:rPr>
                <w:rFonts w:ascii="Times New Roman" w:eastAsia="Times New Roman" w:hAnsi="Times New Roman" w:cs="Times New Roman"/>
                <w:color w:val="000000" w:themeColor="text1"/>
                <w:sz w:val="24"/>
                <w:szCs w:val="24"/>
              </w:rPr>
              <w:br/>
              <w:t xml:space="preserve"> ( Unseen data)</w:t>
            </w:r>
          </w:p>
        </w:tc>
        <w:tc>
          <w:tcPr>
            <w:tcW w:w="3576" w:type="dxa"/>
            <w:vAlign w:val="center"/>
          </w:tcPr>
          <w:p w14:paraId="7D574F23"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Predicted Rainfall (mm) (by the best model)</w:t>
            </w:r>
          </w:p>
        </w:tc>
      </w:tr>
      <w:tr w:rsidR="00BA7D32" w14:paraId="2E2F7838" w14:textId="77777777" w:rsidTr="00E215D7">
        <w:trPr>
          <w:trHeight w:val="386"/>
        </w:trPr>
        <w:tc>
          <w:tcPr>
            <w:tcW w:w="1662" w:type="dxa"/>
            <w:vAlign w:val="center"/>
          </w:tcPr>
          <w:p w14:paraId="748BA5A2"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01-01-2025</w:t>
            </w:r>
          </w:p>
        </w:tc>
        <w:tc>
          <w:tcPr>
            <w:tcW w:w="3135" w:type="dxa"/>
            <w:vAlign w:val="center"/>
          </w:tcPr>
          <w:p w14:paraId="2C5E3A61"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0.00</w:t>
            </w:r>
          </w:p>
        </w:tc>
        <w:tc>
          <w:tcPr>
            <w:tcW w:w="3576" w:type="dxa"/>
            <w:vAlign w:val="center"/>
          </w:tcPr>
          <w:p w14:paraId="35F25EE6"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0.18</w:t>
            </w:r>
          </w:p>
        </w:tc>
      </w:tr>
      <w:tr w:rsidR="00BA7D32" w14:paraId="4E27AC4A" w14:textId="77777777" w:rsidTr="00E215D7">
        <w:trPr>
          <w:trHeight w:val="358"/>
        </w:trPr>
        <w:tc>
          <w:tcPr>
            <w:tcW w:w="1662" w:type="dxa"/>
            <w:vAlign w:val="center"/>
          </w:tcPr>
          <w:p w14:paraId="6E23CDF0"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02-01-2025</w:t>
            </w:r>
          </w:p>
        </w:tc>
        <w:tc>
          <w:tcPr>
            <w:tcW w:w="3135" w:type="dxa"/>
            <w:vAlign w:val="center"/>
          </w:tcPr>
          <w:p w14:paraId="6EA068F8"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0.0</w:t>
            </w:r>
            <w:r>
              <w:rPr>
                <w:rFonts w:ascii="Times New Roman" w:eastAsia="Times New Roman" w:hAnsi="Times New Roman" w:cs="Times New Roman"/>
                <w:color w:val="000000" w:themeColor="text1"/>
                <w:sz w:val="24"/>
                <w:szCs w:val="24"/>
              </w:rPr>
              <w:t>2</w:t>
            </w:r>
          </w:p>
        </w:tc>
        <w:tc>
          <w:tcPr>
            <w:tcW w:w="3576" w:type="dxa"/>
            <w:vAlign w:val="center"/>
          </w:tcPr>
          <w:p w14:paraId="1AE7EACE"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0.16</w:t>
            </w:r>
          </w:p>
        </w:tc>
      </w:tr>
      <w:tr w:rsidR="00BA7D32" w14:paraId="565DCA17" w14:textId="77777777" w:rsidTr="00E215D7">
        <w:trPr>
          <w:trHeight w:val="358"/>
        </w:trPr>
        <w:tc>
          <w:tcPr>
            <w:tcW w:w="1662" w:type="dxa"/>
            <w:vAlign w:val="center"/>
          </w:tcPr>
          <w:p w14:paraId="63096959"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03-01-2025</w:t>
            </w:r>
          </w:p>
        </w:tc>
        <w:tc>
          <w:tcPr>
            <w:tcW w:w="3135" w:type="dxa"/>
            <w:vAlign w:val="center"/>
          </w:tcPr>
          <w:p w14:paraId="7B1B6CB2"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0.00</w:t>
            </w:r>
          </w:p>
        </w:tc>
        <w:tc>
          <w:tcPr>
            <w:tcW w:w="3576" w:type="dxa"/>
            <w:vAlign w:val="center"/>
          </w:tcPr>
          <w:p w14:paraId="6625E20C"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0.1</w:t>
            </w:r>
            <w:r>
              <w:rPr>
                <w:rFonts w:ascii="Times New Roman" w:eastAsia="Times New Roman" w:hAnsi="Times New Roman" w:cs="Times New Roman"/>
                <w:color w:val="000000" w:themeColor="text1"/>
                <w:sz w:val="24"/>
                <w:szCs w:val="24"/>
              </w:rPr>
              <w:t>5</w:t>
            </w:r>
          </w:p>
        </w:tc>
      </w:tr>
      <w:tr w:rsidR="00BA7D32" w14:paraId="2E01CA0B" w14:textId="77777777" w:rsidTr="00E215D7">
        <w:trPr>
          <w:trHeight w:val="358"/>
        </w:trPr>
        <w:tc>
          <w:tcPr>
            <w:tcW w:w="1662" w:type="dxa"/>
            <w:vAlign w:val="center"/>
          </w:tcPr>
          <w:p w14:paraId="671EA520"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04-01-2025</w:t>
            </w:r>
          </w:p>
        </w:tc>
        <w:tc>
          <w:tcPr>
            <w:tcW w:w="3135" w:type="dxa"/>
            <w:vAlign w:val="center"/>
          </w:tcPr>
          <w:p w14:paraId="1DB1B57D"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0.0</w:t>
            </w:r>
            <w:r>
              <w:rPr>
                <w:rFonts w:ascii="Times New Roman" w:eastAsia="Times New Roman" w:hAnsi="Times New Roman" w:cs="Times New Roman"/>
                <w:color w:val="000000" w:themeColor="text1"/>
                <w:sz w:val="24"/>
                <w:szCs w:val="24"/>
              </w:rPr>
              <w:t>5</w:t>
            </w:r>
          </w:p>
        </w:tc>
        <w:tc>
          <w:tcPr>
            <w:tcW w:w="3576" w:type="dxa"/>
            <w:vAlign w:val="center"/>
          </w:tcPr>
          <w:p w14:paraId="458C2F5D"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0.21</w:t>
            </w:r>
          </w:p>
        </w:tc>
      </w:tr>
      <w:tr w:rsidR="00BA7D32" w14:paraId="67CD29CF" w14:textId="77777777" w:rsidTr="00E215D7">
        <w:trPr>
          <w:trHeight w:val="358"/>
        </w:trPr>
        <w:tc>
          <w:tcPr>
            <w:tcW w:w="1662" w:type="dxa"/>
            <w:vAlign w:val="center"/>
          </w:tcPr>
          <w:p w14:paraId="15B0D7DF"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05-01-2025</w:t>
            </w:r>
          </w:p>
        </w:tc>
        <w:tc>
          <w:tcPr>
            <w:tcW w:w="3135" w:type="dxa"/>
            <w:vAlign w:val="center"/>
          </w:tcPr>
          <w:p w14:paraId="3C56519D"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0.00</w:t>
            </w:r>
          </w:p>
        </w:tc>
        <w:tc>
          <w:tcPr>
            <w:tcW w:w="3576" w:type="dxa"/>
            <w:vAlign w:val="center"/>
          </w:tcPr>
          <w:p w14:paraId="5685D870" w14:textId="77777777" w:rsidR="00BA7D32" w:rsidRPr="00BA7D32" w:rsidRDefault="00BA7D32" w:rsidP="008132D9">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themeColor="text1"/>
                <w:sz w:val="24"/>
                <w:szCs w:val="24"/>
              </w:rPr>
            </w:pPr>
            <w:r w:rsidRPr="00BA7D32">
              <w:rPr>
                <w:rFonts w:ascii="Times New Roman" w:eastAsia="Times New Roman" w:hAnsi="Times New Roman" w:cs="Times New Roman"/>
                <w:color w:val="000000" w:themeColor="text1"/>
                <w:sz w:val="24"/>
                <w:szCs w:val="24"/>
              </w:rPr>
              <w:t>0.14</w:t>
            </w:r>
          </w:p>
        </w:tc>
      </w:tr>
    </w:tbl>
    <w:p w14:paraId="6C00A542" w14:textId="77777777" w:rsidR="008028B9" w:rsidRDefault="008028B9" w:rsidP="008132D9">
      <w:pPr>
        <w:spacing w:before="280" w:after="0" w:line="360" w:lineRule="auto"/>
        <w:jc w:val="both"/>
        <w:rPr>
          <w:rFonts w:ascii="Times New Roman" w:eastAsia="Times New Roman" w:hAnsi="Times New Roman" w:cs="Times New Roman"/>
          <w:sz w:val="24"/>
          <w:szCs w:val="24"/>
        </w:rPr>
      </w:pPr>
    </w:p>
    <w:p w14:paraId="0113BA7E" w14:textId="77777777" w:rsidR="00BA7D32" w:rsidRDefault="00BA7D32" w:rsidP="008132D9">
      <w:pPr>
        <w:spacing w:after="0" w:line="360" w:lineRule="auto"/>
        <w:jc w:val="both"/>
        <w:rPr>
          <w:rFonts w:ascii="Times New Roman" w:eastAsia="Times New Roman" w:hAnsi="Times New Roman" w:cs="Times New Roman"/>
          <w:b/>
          <w:sz w:val="24"/>
          <w:szCs w:val="24"/>
        </w:rPr>
      </w:pPr>
    </w:p>
    <w:p w14:paraId="55DB4425" w14:textId="77777777" w:rsidR="00BA7D32" w:rsidRDefault="00BA7D32" w:rsidP="008132D9">
      <w:pPr>
        <w:spacing w:after="0" w:line="360" w:lineRule="auto"/>
        <w:jc w:val="both"/>
        <w:rPr>
          <w:rFonts w:ascii="Times New Roman" w:eastAsia="Times New Roman" w:hAnsi="Times New Roman" w:cs="Times New Roman"/>
          <w:b/>
          <w:sz w:val="24"/>
          <w:szCs w:val="24"/>
        </w:rPr>
      </w:pPr>
    </w:p>
    <w:p w14:paraId="332EE4AC" w14:textId="77777777" w:rsidR="00BA7D32" w:rsidRDefault="00BA7D32" w:rsidP="008132D9">
      <w:pPr>
        <w:spacing w:after="0" w:line="360" w:lineRule="auto"/>
        <w:jc w:val="both"/>
        <w:rPr>
          <w:rFonts w:ascii="Times New Roman" w:eastAsia="Times New Roman" w:hAnsi="Times New Roman" w:cs="Times New Roman"/>
          <w:b/>
          <w:sz w:val="24"/>
          <w:szCs w:val="24"/>
        </w:rPr>
      </w:pPr>
    </w:p>
    <w:p w14:paraId="1D656D12" w14:textId="77777777" w:rsidR="00BA7D32" w:rsidRDefault="00BA7D32" w:rsidP="008132D9">
      <w:pPr>
        <w:spacing w:after="0" w:line="360" w:lineRule="auto"/>
        <w:jc w:val="both"/>
        <w:rPr>
          <w:rFonts w:ascii="Times New Roman" w:eastAsia="Times New Roman" w:hAnsi="Times New Roman" w:cs="Times New Roman"/>
          <w:b/>
          <w:sz w:val="24"/>
          <w:szCs w:val="24"/>
        </w:rPr>
      </w:pPr>
    </w:p>
    <w:p w14:paraId="01EACDDF" w14:textId="77777777" w:rsidR="00BA7D32" w:rsidRDefault="00BA7D32" w:rsidP="008132D9">
      <w:pPr>
        <w:spacing w:after="0" w:line="360" w:lineRule="auto"/>
        <w:jc w:val="both"/>
        <w:rPr>
          <w:rFonts w:ascii="Times New Roman" w:eastAsia="Times New Roman" w:hAnsi="Times New Roman" w:cs="Times New Roman"/>
          <w:b/>
          <w:sz w:val="24"/>
          <w:szCs w:val="24"/>
        </w:rPr>
      </w:pPr>
    </w:p>
    <w:p w14:paraId="1FBAF717" w14:textId="77777777" w:rsidR="00BA7D32" w:rsidRDefault="00BA7D32" w:rsidP="008132D9">
      <w:pPr>
        <w:spacing w:after="0" w:line="360" w:lineRule="auto"/>
        <w:jc w:val="both"/>
        <w:rPr>
          <w:rFonts w:ascii="Times New Roman" w:eastAsia="Times New Roman" w:hAnsi="Times New Roman" w:cs="Times New Roman"/>
          <w:b/>
          <w:sz w:val="24"/>
          <w:szCs w:val="24"/>
        </w:rPr>
      </w:pPr>
    </w:p>
    <w:p w14:paraId="5C00A6FD" w14:textId="77777777" w:rsidR="00BA7D32" w:rsidRDefault="00BA7D32" w:rsidP="008132D9">
      <w:pPr>
        <w:spacing w:after="0" w:line="360" w:lineRule="auto"/>
        <w:jc w:val="both"/>
        <w:rPr>
          <w:rFonts w:ascii="Times New Roman" w:eastAsia="Times New Roman" w:hAnsi="Times New Roman" w:cs="Times New Roman"/>
          <w:b/>
          <w:sz w:val="24"/>
          <w:szCs w:val="24"/>
        </w:rPr>
      </w:pPr>
    </w:p>
    <w:p w14:paraId="26597D56" w14:textId="7312C55A" w:rsidR="00E215D7" w:rsidRDefault="00027281" w:rsidP="008132D9">
      <w:pPr>
        <w:spacing w:after="0" w:line="360" w:lineRule="auto"/>
        <w:jc w:val="both"/>
        <w:rPr>
          <w:rFonts w:ascii="Times New Roman" w:eastAsia="Times New Roman" w:hAnsi="Times New Roman" w:cs="Times New Roman"/>
          <w:b/>
          <w:sz w:val="24"/>
          <w:szCs w:val="24"/>
        </w:rPr>
      </w:pPr>
      <w:r>
        <w:t>The prediction errors were generally within the RMSE range (~1.99 mm), indicating that the model performs reliably on unseen data.</w:t>
      </w:r>
    </w:p>
    <w:p w14:paraId="28655E4F" w14:textId="77777777" w:rsidR="00BA7D32" w:rsidRDefault="008839AB" w:rsidP="008132D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Prediction Performance:</w:t>
      </w:r>
    </w:p>
    <w:p w14:paraId="48C3F104" w14:textId="77777777" w:rsidR="00BA7D32" w:rsidRDefault="00BA7D32" w:rsidP="008132D9">
      <w:pPr>
        <w:spacing w:after="0" w:line="360" w:lineRule="auto"/>
        <w:jc w:val="both"/>
        <w:rPr>
          <w:rFonts w:ascii="Times New Roman" w:eastAsia="Times New Roman" w:hAnsi="Times New Roman" w:cs="Times New Roman"/>
          <w:sz w:val="24"/>
          <w:szCs w:val="24"/>
        </w:rPr>
      </w:pPr>
    </w:p>
    <w:p w14:paraId="413AC314" w14:textId="26421062" w:rsid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sz w:val="24"/>
          <w:szCs w:val="24"/>
        </w:rPr>
        <w:t xml:space="preserve">The model shows </w:t>
      </w:r>
      <w:r w:rsidRPr="00BA7D32">
        <w:rPr>
          <w:rFonts w:ascii="Times New Roman" w:eastAsia="Times New Roman" w:hAnsi="Times New Roman" w:cs="Times New Roman"/>
          <w:b/>
          <w:bCs/>
          <w:sz w:val="24"/>
          <w:szCs w:val="24"/>
        </w:rPr>
        <w:t>moderate prediction accuracy</w:t>
      </w:r>
      <w:r w:rsidRPr="00BA7D32">
        <w:rPr>
          <w:rFonts w:ascii="Times New Roman" w:eastAsia="Times New Roman" w:hAnsi="Times New Roman" w:cs="Times New Roman"/>
          <w:sz w:val="24"/>
          <w:szCs w:val="24"/>
        </w:rPr>
        <w:t xml:space="preserve">, as indicated by an R² score of </w:t>
      </w:r>
      <w:r w:rsidR="00027281">
        <w:rPr>
          <w:rStyle w:val="Strong"/>
        </w:rPr>
        <w:t>0.6947</w:t>
      </w:r>
      <w:r w:rsidRPr="00BA7D32">
        <w:rPr>
          <w:rFonts w:ascii="Times New Roman" w:eastAsia="Times New Roman" w:hAnsi="Times New Roman" w:cs="Times New Roman"/>
          <w:sz w:val="24"/>
          <w:szCs w:val="24"/>
        </w:rPr>
        <w:t>. The predicted values are generally close to the actual rainfall values but may not perfectly match due to the randomness and uncertainty in weather patterns.</w:t>
      </w:r>
    </w:p>
    <w:p w14:paraId="0AFC0BA8"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p>
    <w:p w14:paraId="065A9E20" w14:textId="77777777" w:rsid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sz w:val="24"/>
          <w:szCs w:val="24"/>
        </w:rPr>
        <w:t xml:space="preserve">The model performs well in identifying </w:t>
      </w:r>
      <w:r w:rsidRPr="00BA7D32">
        <w:rPr>
          <w:rFonts w:ascii="Times New Roman" w:eastAsia="Times New Roman" w:hAnsi="Times New Roman" w:cs="Times New Roman"/>
          <w:b/>
          <w:bCs/>
          <w:sz w:val="24"/>
          <w:szCs w:val="24"/>
        </w:rPr>
        <w:t>low rainfall trends</w:t>
      </w:r>
      <w:r w:rsidRPr="00BA7D32">
        <w:rPr>
          <w:rFonts w:ascii="Times New Roman" w:eastAsia="Times New Roman" w:hAnsi="Times New Roman" w:cs="Times New Roman"/>
          <w:sz w:val="24"/>
          <w:szCs w:val="24"/>
        </w:rPr>
        <w:t>, which is consistent with the climate of Alice Springs. However, it may slightly underpredict or overpredict during sudden rainfall events, as such events are difficult to capture accurately.</w:t>
      </w:r>
    </w:p>
    <w:p w14:paraId="01B2FE0E"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p>
    <w:p w14:paraId="5D70EC84"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sz w:val="24"/>
          <w:szCs w:val="24"/>
        </w:rPr>
        <w:t>Overall, the model demonstrates a good ability to generalize on unseen data and provides reasonable predictions.</w:t>
      </w:r>
    </w:p>
    <w:p w14:paraId="0ADA2C01" w14:textId="77777777" w:rsidR="00BA7D32" w:rsidRDefault="00BA7D32" w:rsidP="008132D9">
      <w:pPr>
        <w:spacing w:after="0" w:line="360" w:lineRule="auto"/>
        <w:jc w:val="both"/>
        <w:rPr>
          <w:rFonts w:ascii="Times New Roman" w:eastAsia="Times New Roman" w:hAnsi="Times New Roman" w:cs="Times New Roman"/>
          <w:sz w:val="24"/>
          <w:szCs w:val="24"/>
        </w:rPr>
      </w:pPr>
    </w:p>
    <w:p w14:paraId="38094679" w14:textId="7123A394" w:rsidR="00BF2B2C" w:rsidRDefault="00092A1D" w:rsidP="008132D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Graphs and Visualizations:</w:t>
      </w:r>
    </w:p>
    <w:p w14:paraId="6CF71E15" w14:textId="77777777" w:rsidR="00BA7D32" w:rsidRDefault="00BA7D32" w:rsidP="008132D9">
      <w:pPr>
        <w:spacing w:after="0" w:line="360" w:lineRule="auto"/>
        <w:jc w:val="both"/>
        <w:rPr>
          <w:rFonts w:ascii="Times New Roman" w:eastAsia="Times New Roman" w:hAnsi="Times New Roman" w:cs="Times New Roman"/>
          <w:sz w:val="24"/>
          <w:szCs w:val="24"/>
        </w:rPr>
      </w:pPr>
    </w:p>
    <w:p w14:paraId="50DC477B" w14:textId="77777777" w:rsidR="00BA7D32" w:rsidRPr="00BA7D32" w:rsidRDefault="00BA7D32" w:rsidP="008132D9">
      <w:pPr>
        <w:spacing w:after="0" w:line="360" w:lineRule="auto"/>
        <w:jc w:val="both"/>
        <w:rPr>
          <w:rFonts w:ascii="Times New Roman" w:eastAsia="Times New Roman" w:hAnsi="Times New Roman" w:cs="Times New Roman"/>
          <w:b/>
          <w:bCs/>
          <w:sz w:val="24"/>
          <w:szCs w:val="24"/>
        </w:rPr>
      </w:pPr>
      <w:r w:rsidRPr="00BA7D32">
        <w:rPr>
          <w:rFonts w:ascii="Times New Roman" w:eastAsia="Times New Roman" w:hAnsi="Times New Roman" w:cs="Times New Roman"/>
          <w:b/>
          <w:bCs/>
          <w:sz w:val="24"/>
          <w:szCs w:val="24"/>
        </w:rPr>
        <w:t>1. Time Series Plot:</w:t>
      </w:r>
    </w:p>
    <w:p w14:paraId="2DAF11A7"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sz w:val="24"/>
          <w:szCs w:val="24"/>
        </w:rPr>
        <w:t>A time series plot of rainfall over time shows both actual and predicted values.</w:t>
      </w:r>
    </w:p>
    <w:p w14:paraId="3044F096"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b/>
          <w:bCs/>
          <w:sz w:val="24"/>
          <w:szCs w:val="24"/>
        </w:rPr>
        <w:lastRenderedPageBreak/>
        <w:t>Analysis:</w:t>
      </w:r>
      <w:r w:rsidRPr="00BA7D32">
        <w:rPr>
          <w:rFonts w:ascii="Times New Roman" w:eastAsia="Times New Roman" w:hAnsi="Times New Roman" w:cs="Times New Roman"/>
          <w:sz w:val="24"/>
          <w:szCs w:val="24"/>
        </w:rPr>
        <w:br/>
        <w:t>The predicted curve follows the general trend of the actual rainfall data, indicating that the model captures seasonal and temporal patterns effectively.</w:t>
      </w:r>
    </w:p>
    <w:p w14:paraId="5FCE77D1" w14:textId="2D9DDEE5" w:rsidR="00BA7D32" w:rsidRPr="00BA7D32" w:rsidRDefault="00BA7D32" w:rsidP="008132D9">
      <w:pPr>
        <w:spacing w:after="0" w:line="360" w:lineRule="auto"/>
        <w:jc w:val="both"/>
        <w:rPr>
          <w:rFonts w:ascii="Times New Roman" w:eastAsia="Times New Roman" w:hAnsi="Times New Roman" w:cs="Times New Roman"/>
          <w:sz w:val="24"/>
          <w:szCs w:val="24"/>
        </w:rPr>
      </w:pPr>
    </w:p>
    <w:p w14:paraId="0ED77827" w14:textId="77777777" w:rsidR="00BA7D32" w:rsidRPr="00BA7D32" w:rsidRDefault="00BA7D32" w:rsidP="008132D9">
      <w:pPr>
        <w:spacing w:after="0" w:line="360" w:lineRule="auto"/>
        <w:jc w:val="both"/>
        <w:rPr>
          <w:rFonts w:ascii="Times New Roman" w:eastAsia="Times New Roman" w:hAnsi="Times New Roman" w:cs="Times New Roman"/>
          <w:b/>
          <w:bCs/>
          <w:sz w:val="24"/>
          <w:szCs w:val="24"/>
        </w:rPr>
      </w:pPr>
      <w:r w:rsidRPr="00BA7D32">
        <w:rPr>
          <w:rFonts w:ascii="Times New Roman" w:eastAsia="Times New Roman" w:hAnsi="Times New Roman" w:cs="Times New Roman"/>
          <w:b/>
          <w:bCs/>
          <w:sz w:val="24"/>
          <w:szCs w:val="24"/>
        </w:rPr>
        <w:t>2. Predicted vs Actual Plot:</w:t>
      </w:r>
    </w:p>
    <w:p w14:paraId="7B2920DE"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sz w:val="24"/>
          <w:szCs w:val="24"/>
        </w:rPr>
        <w:t>A comparison plot between predicted and actual rainfall values was generated.</w:t>
      </w:r>
    </w:p>
    <w:p w14:paraId="73DEE765" w14:textId="77777777" w:rsid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b/>
          <w:bCs/>
          <w:sz w:val="24"/>
          <w:szCs w:val="24"/>
        </w:rPr>
        <w:t>Analysis:</w:t>
      </w:r>
      <w:r w:rsidRPr="00BA7D32">
        <w:rPr>
          <w:rFonts w:ascii="Times New Roman" w:eastAsia="Times New Roman" w:hAnsi="Times New Roman" w:cs="Times New Roman"/>
          <w:sz w:val="24"/>
          <w:szCs w:val="24"/>
        </w:rPr>
        <w:br/>
        <w:t>Most of the points lie close to the diagonal line, indicating good prediction accuracy. Some deviations are observed, especially for higher rainfall values.</w:t>
      </w:r>
    </w:p>
    <w:p w14:paraId="77360212"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p>
    <w:p w14:paraId="04CE1E45" w14:textId="67E09415" w:rsidR="00BA7D32" w:rsidRPr="00BA7D32" w:rsidRDefault="00BA7D32" w:rsidP="008132D9">
      <w:pPr>
        <w:spacing w:after="0" w:line="360" w:lineRule="auto"/>
        <w:jc w:val="both"/>
        <w:rPr>
          <w:rFonts w:ascii="Times New Roman" w:eastAsia="Times New Roman" w:hAnsi="Times New Roman" w:cs="Times New Roman"/>
          <w:b/>
          <w:bCs/>
          <w:sz w:val="24"/>
          <w:szCs w:val="24"/>
        </w:rPr>
      </w:pPr>
      <w:r w:rsidRPr="00BA7D32">
        <w:rPr>
          <w:rFonts w:ascii="Times New Roman" w:eastAsia="Times New Roman" w:hAnsi="Times New Roman" w:cs="Times New Roman"/>
          <w:b/>
          <w:bCs/>
          <w:sz w:val="24"/>
          <w:szCs w:val="24"/>
        </w:rPr>
        <w:t>3. Residual Plot:</w:t>
      </w:r>
    </w:p>
    <w:p w14:paraId="726BF483"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sz w:val="24"/>
          <w:szCs w:val="24"/>
        </w:rPr>
        <w:t>Residual plots show the difference between actual and predicted values.</w:t>
      </w:r>
    </w:p>
    <w:p w14:paraId="32902F51" w14:textId="77777777" w:rsidR="00BA7D32" w:rsidRPr="00BA7D32" w:rsidRDefault="00BA7D32" w:rsidP="008132D9">
      <w:pPr>
        <w:spacing w:after="0" w:line="360" w:lineRule="auto"/>
        <w:jc w:val="both"/>
        <w:rPr>
          <w:rFonts w:ascii="Times New Roman" w:eastAsia="Times New Roman" w:hAnsi="Times New Roman" w:cs="Times New Roman"/>
          <w:sz w:val="24"/>
          <w:szCs w:val="24"/>
        </w:rPr>
      </w:pPr>
      <w:r w:rsidRPr="00BA7D32">
        <w:rPr>
          <w:rFonts w:ascii="Times New Roman" w:eastAsia="Times New Roman" w:hAnsi="Times New Roman" w:cs="Times New Roman"/>
          <w:b/>
          <w:bCs/>
          <w:sz w:val="24"/>
          <w:szCs w:val="24"/>
        </w:rPr>
        <w:t>Analysis:</w:t>
      </w:r>
      <w:r w:rsidRPr="00BA7D32">
        <w:rPr>
          <w:rFonts w:ascii="Times New Roman" w:eastAsia="Times New Roman" w:hAnsi="Times New Roman" w:cs="Times New Roman"/>
          <w:sz w:val="24"/>
          <w:szCs w:val="24"/>
        </w:rPr>
        <w:br/>
        <w:t>Residuals are mostly scattered around zero, indicating that errors are random and the model does not show significant bias.</w:t>
      </w:r>
    </w:p>
    <w:p w14:paraId="7C4FC149" w14:textId="33596934" w:rsidR="00D8568E" w:rsidRPr="00E215D7" w:rsidRDefault="00E215D7" w:rsidP="00E215D7">
      <w:pPr>
        <w:spacing w:before="280" w:after="280" w:line="360" w:lineRule="auto"/>
        <w:jc w:val="both"/>
        <w:rPr>
          <w:rFonts w:ascii="Times New Roman" w:eastAsia="Times New Roman" w:hAnsi="Times New Roman" w:cs="Times New Roman"/>
          <w:b/>
          <w:color w:val="7030A0"/>
          <w:sz w:val="28"/>
          <w:szCs w:val="28"/>
        </w:rPr>
      </w:pPr>
      <w:r>
        <w:rPr>
          <w:rFonts w:ascii="Times New Roman" w:eastAsia="Times New Roman" w:hAnsi="Times New Roman" w:cs="Times New Roman"/>
          <w:b/>
          <w:color w:val="7030A0"/>
          <w:sz w:val="28"/>
          <w:szCs w:val="28"/>
        </w:rPr>
        <w:t xml:space="preserve">11. </w:t>
      </w:r>
      <w:r w:rsidR="00D8568E" w:rsidRPr="00E215D7">
        <w:rPr>
          <w:rFonts w:ascii="Times New Roman" w:eastAsia="Times New Roman" w:hAnsi="Times New Roman" w:cs="Times New Roman"/>
          <w:b/>
          <w:color w:val="7030A0"/>
          <w:sz w:val="28"/>
          <w:szCs w:val="28"/>
        </w:rPr>
        <w:t xml:space="preserve">Create a pickle file to predict rainfall using the best model: </w:t>
      </w:r>
    </w:p>
    <w:p w14:paraId="2B1781CF" w14:textId="7A90C014" w:rsidR="00C756EA" w:rsidRPr="008132D9" w:rsidRDefault="00C756EA" w:rsidP="008132D9">
      <w:pPr>
        <w:spacing w:line="360" w:lineRule="auto"/>
        <w:jc w:val="both"/>
        <w:rPr>
          <w:rFonts w:ascii="Times New Roman" w:eastAsia="Times New Roman" w:hAnsi="Times New Roman" w:cs="Times New Roman"/>
          <w:b/>
          <w:bCs/>
          <w:color w:val="000000" w:themeColor="text1"/>
          <w:sz w:val="24"/>
          <w:szCs w:val="24"/>
        </w:rPr>
      </w:pPr>
      <w:r w:rsidRPr="008132D9">
        <w:rPr>
          <w:rFonts w:ascii="Times New Roman" w:eastAsia="Times New Roman" w:hAnsi="Times New Roman" w:cs="Times New Roman"/>
          <w:b/>
          <w:bCs/>
          <w:color w:val="000000" w:themeColor="text1"/>
          <w:sz w:val="24"/>
          <w:szCs w:val="24"/>
        </w:rPr>
        <w:t>Pickle File Description:</w:t>
      </w:r>
    </w:p>
    <w:p w14:paraId="66DBB614" w14:textId="772B46DF" w:rsidR="00C756EA" w:rsidRPr="00E215D7" w:rsidRDefault="00C756EA" w:rsidP="00E215D7">
      <w:pPr>
        <w:spacing w:line="360" w:lineRule="auto"/>
        <w:jc w:val="both"/>
        <w:rPr>
          <w:rFonts w:ascii="Times New Roman" w:eastAsia="Times New Roman" w:hAnsi="Times New Roman" w:cs="Times New Roman"/>
          <w:bCs/>
          <w:color w:val="000000" w:themeColor="text1"/>
          <w:sz w:val="24"/>
          <w:szCs w:val="24"/>
        </w:rPr>
      </w:pPr>
      <w:r w:rsidRPr="008132D9">
        <w:rPr>
          <w:rFonts w:ascii="Times New Roman" w:eastAsia="Times New Roman" w:hAnsi="Times New Roman" w:cs="Times New Roman"/>
          <w:bCs/>
          <w:color w:val="000000" w:themeColor="text1"/>
          <w:sz w:val="24"/>
          <w:szCs w:val="24"/>
        </w:rPr>
        <w:t>The best-performing model (Random Forest) was saved using a pickle file (</w:t>
      </w:r>
      <w:proofErr w:type="spellStart"/>
      <w:r w:rsidRPr="008132D9">
        <w:rPr>
          <w:rFonts w:ascii="Times New Roman" w:eastAsia="Times New Roman" w:hAnsi="Times New Roman" w:cs="Times New Roman"/>
          <w:bCs/>
          <w:color w:val="000000" w:themeColor="text1"/>
          <w:sz w:val="24"/>
          <w:szCs w:val="24"/>
        </w:rPr>
        <w:t>rainfall_model.pkl</w:t>
      </w:r>
      <w:proofErr w:type="spellEnd"/>
      <w:r w:rsidRPr="008132D9">
        <w:rPr>
          <w:rFonts w:ascii="Times New Roman" w:eastAsia="Times New Roman" w:hAnsi="Times New Roman" w:cs="Times New Roman"/>
          <w:bCs/>
          <w:color w:val="000000" w:themeColor="text1"/>
          <w:sz w:val="24"/>
          <w:szCs w:val="24"/>
        </w:rPr>
        <w:t>). This allows the trained model to be reused without retraining.</w:t>
      </w:r>
    </w:p>
    <w:p w14:paraId="15E4FCBA" w14:textId="2F6A63CB" w:rsidR="00C756EA" w:rsidRPr="008132D9" w:rsidRDefault="00C756EA" w:rsidP="008132D9">
      <w:pPr>
        <w:spacing w:line="360" w:lineRule="auto"/>
        <w:jc w:val="both"/>
        <w:rPr>
          <w:rFonts w:ascii="Times New Roman" w:eastAsia="Times New Roman" w:hAnsi="Times New Roman" w:cs="Times New Roman"/>
          <w:b/>
          <w:bCs/>
          <w:color w:val="000000" w:themeColor="text1"/>
          <w:sz w:val="24"/>
          <w:szCs w:val="24"/>
        </w:rPr>
      </w:pPr>
      <w:r w:rsidRPr="008132D9">
        <w:rPr>
          <w:rFonts w:ascii="Times New Roman" w:eastAsia="Times New Roman" w:hAnsi="Times New Roman" w:cs="Times New Roman"/>
          <w:b/>
          <w:bCs/>
          <w:color w:val="000000" w:themeColor="text1"/>
          <w:sz w:val="24"/>
          <w:szCs w:val="24"/>
        </w:rPr>
        <w:t>Working:</w:t>
      </w:r>
    </w:p>
    <w:p w14:paraId="43CF85DF" w14:textId="707ABB25" w:rsidR="00C756EA" w:rsidRPr="00E215D7" w:rsidRDefault="00C756EA" w:rsidP="00E215D7">
      <w:pPr>
        <w:spacing w:line="360" w:lineRule="auto"/>
        <w:jc w:val="both"/>
        <w:rPr>
          <w:rFonts w:ascii="Times New Roman" w:eastAsia="Times New Roman" w:hAnsi="Times New Roman" w:cs="Times New Roman"/>
          <w:bCs/>
          <w:color w:val="000000" w:themeColor="text1"/>
          <w:sz w:val="24"/>
          <w:szCs w:val="24"/>
        </w:rPr>
      </w:pPr>
      <w:r w:rsidRPr="008132D9">
        <w:rPr>
          <w:rFonts w:ascii="Times New Roman" w:eastAsia="Times New Roman" w:hAnsi="Times New Roman" w:cs="Times New Roman"/>
          <w:bCs/>
          <w:color w:val="000000" w:themeColor="text1"/>
          <w:sz w:val="24"/>
          <w:szCs w:val="24"/>
        </w:rPr>
        <w:t>The saved model can be loaded and used to predict rainfall for new input values. The user provides values for selected weather parameters, and the model outputs the predicted rainfall.</w:t>
      </w:r>
    </w:p>
    <w:p w14:paraId="0B4FA657" w14:textId="424009A1" w:rsidR="00C756EA" w:rsidRPr="008132D9" w:rsidRDefault="00C756EA" w:rsidP="008132D9">
      <w:pPr>
        <w:spacing w:line="360" w:lineRule="auto"/>
        <w:jc w:val="both"/>
        <w:rPr>
          <w:rFonts w:ascii="Times New Roman" w:eastAsia="Times New Roman" w:hAnsi="Times New Roman" w:cs="Times New Roman"/>
          <w:b/>
          <w:bCs/>
          <w:color w:val="000000" w:themeColor="text1"/>
          <w:sz w:val="24"/>
          <w:szCs w:val="24"/>
        </w:rPr>
      </w:pPr>
      <w:r w:rsidRPr="008132D9">
        <w:rPr>
          <w:rFonts w:ascii="Times New Roman" w:eastAsia="Times New Roman" w:hAnsi="Times New Roman" w:cs="Times New Roman"/>
          <w:b/>
          <w:bCs/>
          <w:color w:val="000000" w:themeColor="text1"/>
          <w:sz w:val="24"/>
          <w:szCs w:val="24"/>
        </w:rPr>
        <w:t>Implementation:</w:t>
      </w:r>
    </w:p>
    <w:p w14:paraId="09AD016B" w14:textId="77777777" w:rsidR="00C756EA" w:rsidRPr="008132D9" w:rsidRDefault="00C756EA" w:rsidP="008132D9">
      <w:pPr>
        <w:spacing w:line="360" w:lineRule="auto"/>
        <w:jc w:val="both"/>
        <w:rPr>
          <w:rFonts w:ascii="Times New Roman" w:eastAsia="Times New Roman" w:hAnsi="Times New Roman" w:cs="Times New Roman"/>
          <w:bCs/>
          <w:color w:val="000000" w:themeColor="text1"/>
          <w:sz w:val="24"/>
          <w:szCs w:val="24"/>
        </w:rPr>
      </w:pPr>
      <w:r w:rsidRPr="008132D9">
        <w:rPr>
          <w:rFonts w:ascii="Times New Roman" w:eastAsia="Times New Roman" w:hAnsi="Times New Roman" w:cs="Times New Roman"/>
          <w:bCs/>
          <w:color w:val="000000" w:themeColor="text1"/>
          <w:sz w:val="24"/>
          <w:szCs w:val="24"/>
        </w:rPr>
        <w:t>A prediction module was developed where the model takes user input features and generates rainfall predictions. This functionality was demonstrated during evaluation.</w:t>
      </w:r>
    </w:p>
    <w:p w14:paraId="3874676F" w14:textId="77777777" w:rsidR="00D8568E" w:rsidRPr="00D8568E" w:rsidRDefault="00D8568E" w:rsidP="008132D9">
      <w:pPr>
        <w:pStyle w:val="ListParagraph"/>
        <w:spacing w:line="360" w:lineRule="auto"/>
        <w:jc w:val="both"/>
        <w:rPr>
          <w:rFonts w:ascii="Times New Roman" w:eastAsia="Times New Roman" w:hAnsi="Times New Roman" w:cs="Times New Roman"/>
          <w:bCs/>
          <w:color w:val="EE0000"/>
          <w:sz w:val="28"/>
          <w:szCs w:val="28"/>
        </w:rPr>
      </w:pPr>
    </w:p>
    <w:p w14:paraId="54E4570C" w14:textId="5F88A9F7" w:rsidR="00D8568E" w:rsidRDefault="00027281" w:rsidP="00A015C4">
      <w:pPr>
        <w:spacing w:before="280" w:after="280" w:line="360" w:lineRule="auto"/>
        <w:rPr>
          <w:rFonts w:ascii="Times New Roman" w:eastAsia="Times New Roman" w:hAnsi="Times New Roman" w:cs="Times New Roman"/>
          <w:b/>
          <w:color w:val="7030A0"/>
          <w:sz w:val="28"/>
          <w:szCs w:val="28"/>
        </w:rPr>
      </w:pPr>
      <w:r w:rsidRPr="00027281">
        <w:rPr>
          <w:rFonts w:ascii="Times New Roman" w:eastAsia="Times New Roman" w:hAnsi="Times New Roman" w:cs="Times New Roman"/>
          <w:b/>
          <w:color w:val="7030A0"/>
          <w:sz w:val="28"/>
          <w:szCs w:val="28"/>
        </w:rPr>
        <w:lastRenderedPageBreak/>
        <w:drawing>
          <wp:inline distT="0" distB="0" distL="0" distR="0" wp14:anchorId="18ED535B" wp14:editId="07CCD88D">
            <wp:extent cx="5731510" cy="21710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71065"/>
                    </a:xfrm>
                    <a:prstGeom prst="rect">
                      <a:avLst/>
                    </a:prstGeom>
                  </pic:spPr>
                </pic:pic>
              </a:graphicData>
            </a:graphic>
          </wp:inline>
        </w:drawing>
      </w:r>
    </w:p>
    <w:p w14:paraId="589C5936" w14:textId="4B8A4171" w:rsidR="00027281" w:rsidRPr="00A015C4" w:rsidRDefault="00027281" w:rsidP="00A015C4">
      <w:pPr>
        <w:spacing w:before="280" w:after="280" w:line="360" w:lineRule="auto"/>
        <w:rPr>
          <w:rFonts w:ascii="Times New Roman" w:eastAsia="Times New Roman" w:hAnsi="Times New Roman" w:cs="Times New Roman"/>
          <w:b/>
          <w:color w:val="7030A0"/>
          <w:sz w:val="28"/>
          <w:szCs w:val="28"/>
        </w:rPr>
      </w:pPr>
      <w:r w:rsidRPr="00027281">
        <w:rPr>
          <w:rFonts w:ascii="Times New Roman" w:eastAsia="Times New Roman" w:hAnsi="Times New Roman" w:cs="Times New Roman"/>
          <w:b/>
          <w:color w:val="7030A0"/>
          <w:sz w:val="28"/>
          <w:szCs w:val="28"/>
        </w:rPr>
        <w:drawing>
          <wp:inline distT="0" distB="0" distL="0" distR="0" wp14:anchorId="11FD6299" wp14:editId="2F0E359B">
            <wp:extent cx="5731510" cy="22256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25675"/>
                    </a:xfrm>
                    <a:prstGeom prst="rect">
                      <a:avLst/>
                    </a:prstGeom>
                  </pic:spPr>
                </pic:pic>
              </a:graphicData>
            </a:graphic>
          </wp:inline>
        </w:drawing>
      </w:r>
    </w:p>
    <w:p w14:paraId="00FC9371" w14:textId="23BF5DAD" w:rsidR="00BF2B2C" w:rsidRPr="00A015C4" w:rsidRDefault="00A015C4" w:rsidP="00A015C4">
      <w:pPr>
        <w:spacing w:before="280" w:after="280" w:line="360" w:lineRule="auto"/>
        <w:jc w:val="both"/>
        <w:rPr>
          <w:rFonts w:ascii="Times New Roman" w:eastAsia="Times New Roman" w:hAnsi="Times New Roman" w:cs="Times New Roman"/>
          <w:b/>
          <w:color w:val="7030A0"/>
          <w:sz w:val="28"/>
          <w:szCs w:val="28"/>
        </w:rPr>
      </w:pPr>
      <w:r>
        <w:rPr>
          <w:rFonts w:ascii="Times New Roman" w:eastAsia="Times New Roman" w:hAnsi="Times New Roman" w:cs="Times New Roman"/>
          <w:b/>
          <w:color w:val="7030A0"/>
          <w:sz w:val="28"/>
          <w:szCs w:val="28"/>
        </w:rPr>
        <w:t xml:space="preserve">12. </w:t>
      </w:r>
      <w:r w:rsidR="00092A1D" w:rsidRPr="00A015C4">
        <w:rPr>
          <w:rFonts w:ascii="Times New Roman" w:eastAsia="Times New Roman" w:hAnsi="Times New Roman" w:cs="Times New Roman"/>
          <w:b/>
          <w:color w:val="7030A0"/>
          <w:sz w:val="28"/>
          <w:szCs w:val="28"/>
        </w:rPr>
        <w:t xml:space="preserve">Conclusion  </w:t>
      </w:r>
    </w:p>
    <w:p w14:paraId="71EC9ECB" w14:textId="77777777" w:rsidR="006C496D" w:rsidRDefault="006C496D" w:rsidP="008132D9">
      <w:p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sz w:val="24"/>
          <w:szCs w:val="24"/>
        </w:rPr>
        <w:t>This project demonstrates the application of machine learning techniques for predicting rainfall using historical weather data obtained from the NASA POWER dataset. Various atmospheric parameters such as temperature, humidity, solar radiation, wind speed, and soil moisture were used to train predictive models.</w:t>
      </w:r>
    </w:p>
    <w:p w14:paraId="0E503B52" w14:textId="77777777" w:rsidR="006C496D" w:rsidRPr="006C496D" w:rsidRDefault="006C496D" w:rsidP="008132D9">
      <w:pPr>
        <w:spacing w:after="0" w:line="360" w:lineRule="auto"/>
        <w:jc w:val="both"/>
        <w:rPr>
          <w:rFonts w:ascii="Times New Roman" w:eastAsia="Times New Roman" w:hAnsi="Times New Roman" w:cs="Times New Roman"/>
          <w:sz w:val="24"/>
          <w:szCs w:val="24"/>
        </w:rPr>
      </w:pPr>
    </w:p>
    <w:p w14:paraId="1D94C5AA" w14:textId="77777777" w:rsidR="006C496D" w:rsidRPr="006C496D" w:rsidRDefault="006C496D" w:rsidP="008132D9">
      <w:p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sz w:val="24"/>
          <w:szCs w:val="24"/>
        </w:rPr>
        <w:t>Among the models implemented, the Random Forest Regressor performed the best, achieving a higher R² score and lower RMSE compared to the Gradient Boosting model. The analysis also revealed that features related to atmospheric moisture, such as relative humidity and soil moisture, play a crucial role in rainfall prediction.</w:t>
      </w:r>
    </w:p>
    <w:p w14:paraId="6F6FBE3B" w14:textId="77777777" w:rsidR="006C496D" w:rsidRDefault="006C496D" w:rsidP="008132D9">
      <w:p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sz w:val="24"/>
          <w:szCs w:val="24"/>
        </w:rPr>
        <w:t xml:space="preserve">Machine learning plays an important role in rainfall prediction by </w:t>
      </w:r>
      <w:proofErr w:type="spellStart"/>
      <w:r w:rsidRPr="006C496D">
        <w:rPr>
          <w:rFonts w:ascii="Times New Roman" w:eastAsia="Times New Roman" w:hAnsi="Times New Roman" w:cs="Times New Roman"/>
          <w:sz w:val="24"/>
          <w:szCs w:val="24"/>
        </w:rPr>
        <w:t>analyzing</w:t>
      </w:r>
      <w:proofErr w:type="spellEnd"/>
      <w:r w:rsidRPr="006C496D">
        <w:rPr>
          <w:rFonts w:ascii="Times New Roman" w:eastAsia="Times New Roman" w:hAnsi="Times New Roman" w:cs="Times New Roman"/>
          <w:sz w:val="24"/>
          <w:szCs w:val="24"/>
        </w:rPr>
        <w:t xml:space="preserve"> large volumes of historical weather data and identifying complex patterns that traditional methods may not capture. It enables more accurate and data-driven forecasting, especially in regions with irregular climatic conditions.</w:t>
      </w:r>
    </w:p>
    <w:p w14:paraId="267CDBEB" w14:textId="77777777" w:rsidR="006C496D" w:rsidRPr="006C496D" w:rsidRDefault="006C496D" w:rsidP="008132D9">
      <w:pPr>
        <w:spacing w:after="0" w:line="360" w:lineRule="auto"/>
        <w:jc w:val="both"/>
        <w:rPr>
          <w:rFonts w:ascii="Times New Roman" w:eastAsia="Times New Roman" w:hAnsi="Times New Roman" w:cs="Times New Roman"/>
          <w:sz w:val="24"/>
          <w:szCs w:val="24"/>
        </w:rPr>
      </w:pPr>
    </w:p>
    <w:p w14:paraId="2CE1D578" w14:textId="77777777" w:rsidR="006C496D" w:rsidRPr="006C496D" w:rsidRDefault="006C496D" w:rsidP="008132D9">
      <w:p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sz w:val="24"/>
          <w:szCs w:val="24"/>
        </w:rPr>
        <w:t>The applications of machine learning-based rainfall prediction include:</w:t>
      </w:r>
    </w:p>
    <w:p w14:paraId="6EC73621" w14:textId="77777777" w:rsidR="006C496D" w:rsidRPr="006C496D" w:rsidRDefault="006C496D" w:rsidP="008132D9">
      <w:pPr>
        <w:numPr>
          <w:ilvl w:val="0"/>
          <w:numId w:val="23"/>
        </w:num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b/>
          <w:bCs/>
          <w:sz w:val="24"/>
          <w:szCs w:val="24"/>
        </w:rPr>
        <w:t>Agriculture planning</w:t>
      </w:r>
      <w:r w:rsidRPr="006C496D">
        <w:rPr>
          <w:rFonts w:ascii="Times New Roman" w:eastAsia="Times New Roman" w:hAnsi="Times New Roman" w:cs="Times New Roman"/>
          <w:sz w:val="24"/>
          <w:szCs w:val="24"/>
        </w:rPr>
        <w:t xml:space="preserve">, where farmers can plan irrigation and crop cycles </w:t>
      </w:r>
    </w:p>
    <w:p w14:paraId="6B749283" w14:textId="77777777" w:rsidR="006C496D" w:rsidRPr="006C496D" w:rsidRDefault="006C496D" w:rsidP="008132D9">
      <w:pPr>
        <w:numPr>
          <w:ilvl w:val="0"/>
          <w:numId w:val="23"/>
        </w:num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b/>
          <w:bCs/>
          <w:sz w:val="24"/>
          <w:szCs w:val="24"/>
        </w:rPr>
        <w:t>Water resource management</w:t>
      </w:r>
      <w:r w:rsidRPr="006C496D">
        <w:rPr>
          <w:rFonts w:ascii="Times New Roman" w:eastAsia="Times New Roman" w:hAnsi="Times New Roman" w:cs="Times New Roman"/>
          <w:sz w:val="24"/>
          <w:szCs w:val="24"/>
        </w:rPr>
        <w:t xml:space="preserve">, helping in efficient usage of water </w:t>
      </w:r>
    </w:p>
    <w:p w14:paraId="7225959C" w14:textId="77777777" w:rsidR="006C496D" w:rsidRPr="006C496D" w:rsidRDefault="006C496D" w:rsidP="008132D9">
      <w:pPr>
        <w:numPr>
          <w:ilvl w:val="0"/>
          <w:numId w:val="23"/>
        </w:num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b/>
          <w:bCs/>
          <w:sz w:val="24"/>
          <w:szCs w:val="24"/>
        </w:rPr>
        <w:t>Flood prediction and disaster management</w:t>
      </w:r>
      <w:r w:rsidRPr="006C496D">
        <w:rPr>
          <w:rFonts w:ascii="Times New Roman" w:eastAsia="Times New Roman" w:hAnsi="Times New Roman" w:cs="Times New Roman"/>
          <w:sz w:val="24"/>
          <w:szCs w:val="24"/>
        </w:rPr>
        <w:t xml:space="preserve">, reducing potential damage </w:t>
      </w:r>
    </w:p>
    <w:p w14:paraId="26E982C6" w14:textId="77777777" w:rsidR="006C496D" w:rsidRDefault="006C496D" w:rsidP="008132D9">
      <w:pPr>
        <w:numPr>
          <w:ilvl w:val="0"/>
          <w:numId w:val="23"/>
        </w:num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b/>
          <w:bCs/>
          <w:sz w:val="24"/>
          <w:szCs w:val="24"/>
        </w:rPr>
        <w:t>Climate analysis</w:t>
      </w:r>
      <w:r w:rsidRPr="006C496D">
        <w:rPr>
          <w:rFonts w:ascii="Times New Roman" w:eastAsia="Times New Roman" w:hAnsi="Times New Roman" w:cs="Times New Roman"/>
          <w:sz w:val="24"/>
          <w:szCs w:val="24"/>
        </w:rPr>
        <w:t xml:space="preserve">, improving understanding of weather patterns </w:t>
      </w:r>
    </w:p>
    <w:p w14:paraId="687A6CC7" w14:textId="77777777" w:rsidR="006C496D" w:rsidRPr="006C496D" w:rsidRDefault="006C496D" w:rsidP="008132D9">
      <w:pPr>
        <w:spacing w:after="0" w:line="360" w:lineRule="auto"/>
        <w:ind w:left="720"/>
        <w:jc w:val="both"/>
        <w:rPr>
          <w:rFonts w:ascii="Times New Roman" w:eastAsia="Times New Roman" w:hAnsi="Times New Roman" w:cs="Times New Roman"/>
          <w:sz w:val="24"/>
          <w:szCs w:val="24"/>
        </w:rPr>
      </w:pPr>
    </w:p>
    <w:p w14:paraId="674ABE91" w14:textId="77777777" w:rsidR="006C496D" w:rsidRPr="006C496D" w:rsidRDefault="006C496D" w:rsidP="008132D9">
      <w:p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sz w:val="24"/>
          <w:szCs w:val="24"/>
        </w:rPr>
        <w:t>The predicted rainfall values in this project were consistent with the arid climatic conditions of Alice Springs, indicating that the model successfully captured real-world patterns.</w:t>
      </w:r>
    </w:p>
    <w:p w14:paraId="44866EAE" w14:textId="2B9554BD" w:rsidR="00BF2B2C" w:rsidRDefault="006C496D" w:rsidP="007964AB">
      <w:pPr>
        <w:spacing w:after="0" w:line="360" w:lineRule="auto"/>
        <w:jc w:val="both"/>
        <w:rPr>
          <w:rFonts w:ascii="Times New Roman" w:eastAsia="Times New Roman" w:hAnsi="Times New Roman" w:cs="Times New Roman"/>
          <w:sz w:val="24"/>
          <w:szCs w:val="24"/>
        </w:rPr>
      </w:pPr>
      <w:r w:rsidRPr="006C496D">
        <w:rPr>
          <w:rFonts w:ascii="Times New Roman" w:eastAsia="Times New Roman" w:hAnsi="Times New Roman" w:cs="Times New Roman"/>
          <w:sz w:val="24"/>
          <w:szCs w:val="24"/>
        </w:rPr>
        <w:t>Overall, this project highlights the effectiveness of machine learning in rainfall prediction and its significance in solving real-world environmental challenges</w:t>
      </w:r>
      <w:r w:rsidR="00A015C4">
        <w:rPr>
          <w:rFonts w:ascii="Times New Roman" w:eastAsia="Times New Roman" w:hAnsi="Times New Roman" w:cs="Times New Roman"/>
          <w:sz w:val="24"/>
          <w:szCs w:val="24"/>
        </w:rPr>
        <w:t>.</w:t>
      </w:r>
    </w:p>
    <w:p w14:paraId="7450E119" w14:textId="77777777" w:rsidR="00BF2B2C" w:rsidRDefault="00BF2B2C">
      <w:pPr>
        <w:spacing w:before="280" w:after="280" w:line="240" w:lineRule="auto"/>
        <w:ind w:left="360"/>
        <w:rPr>
          <w:rFonts w:ascii="Times New Roman" w:eastAsia="Times New Roman" w:hAnsi="Times New Roman" w:cs="Times New Roman"/>
          <w:sz w:val="28"/>
          <w:szCs w:val="28"/>
        </w:rPr>
      </w:pPr>
    </w:p>
    <w:p w14:paraId="5DD87EC1" w14:textId="77777777" w:rsidR="00BF2B2C" w:rsidRDefault="00BF2B2C">
      <w:pPr>
        <w:spacing w:before="280" w:line="240" w:lineRule="auto"/>
        <w:rPr>
          <w:rFonts w:ascii="Times New Roman" w:eastAsia="Times New Roman" w:hAnsi="Times New Roman" w:cs="Times New Roman"/>
          <w:sz w:val="28"/>
          <w:szCs w:val="28"/>
        </w:rPr>
      </w:pPr>
    </w:p>
    <w:p w14:paraId="49FEF69F" w14:textId="77777777" w:rsidR="007A4E4D" w:rsidRDefault="007A4E4D">
      <w:pPr>
        <w:spacing w:before="280" w:line="240" w:lineRule="auto"/>
        <w:rPr>
          <w:rFonts w:ascii="Times New Roman" w:eastAsia="Times New Roman" w:hAnsi="Times New Roman" w:cs="Times New Roman"/>
          <w:sz w:val="28"/>
          <w:szCs w:val="28"/>
        </w:rPr>
      </w:pPr>
    </w:p>
    <w:p w14:paraId="4A9B25F7" w14:textId="77777777" w:rsidR="007A4E4D" w:rsidRDefault="007A4E4D">
      <w:pPr>
        <w:spacing w:before="280" w:line="240" w:lineRule="auto"/>
        <w:rPr>
          <w:rFonts w:ascii="Times New Roman" w:eastAsia="Times New Roman" w:hAnsi="Times New Roman" w:cs="Times New Roman"/>
          <w:sz w:val="28"/>
          <w:szCs w:val="28"/>
        </w:rPr>
      </w:pPr>
    </w:p>
    <w:p w14:paraId="1F3A05AA" w14:textId="77777777" w:rsidR="007A4E4D" w:rsidRDefault="007A4E4D">
      <w:pPr>
        <w:spacing w:before="280" w:line="240" w:lineRule="auto"/>
        <w:rPr>
          <w:rFonts w:ascii="Times New Roman" w:eastAsia="Times New Roman" w:hAnsi="Times New Roman" w:cs="Times New Roman"/>
          <w:sz w:val="28"/>
          <w:szCs w:val="28"/>
        </w:rPr>
      </w:pPr>
    </w:p>
    <w:p w14:paraId="3CEBBB67" w14:textId="77777777" w:rsidR="007A4E4D" w:rsidRDefault="007A4E4D">
      <w:pPr>
        <w:spacing w:before="280" w:line="240" w:lineRule="auto"/>
        <w:rPr>
          <w:rFonts w:ascii="Times New Roman" w:eastAsia="Times New Roman" w:hAnsi="Times New Roman" w:cs="Times New Roman"/>
          <w:sz w:val="28"/>
          <w:szCs w:val="28"/>
        </w:rPr>
      </w:pPr>
    </w:p>
    <w:p w14:paraId="08F0BDD1" w14:textId="77777777" w:rsidR="007A4E4D" w:rsidRDefault="007A4E4D">
      <w:pPr>
        <w:spacing w:before="280" w:line="240" w:lineRule="auto"/>
        <w:rPr>
          <w:rFonts w:ascii="Times New Roman" w:eastAsia="Times New Roman" w:hAnsi="Times New Roman" w:cs="Times New Roman"/>
          <w:sz w:val="28"/>
          <w:szCs w:val="28"/>
        </w:rPr>
      </w:pPr>
    </w:p>
    <w:p w14:paraId="48C9BB8B" w14:textId="77777777" w:rsidR="007A4E4D" w:rsidRDefault="007A4E4D">
      <w:pPr>
        <w:spacing w:before="280" w:line="240" w:lineRule="auto"/>
        <w:rPr>
          <w:rFonts w:ascii="Times New Roman" w:eastAsia="Times New Roman" w:hAnsi="Times New Roman" w:cs="Times New Roman"/>
          <w:sz w:val="28"/>
          <w:szCs w:val="28"/>
        </w:rPr>
      </w:pPr>
    </w:p>
    <w:p w14:paraId="113AD6CE" w14:textId="77777777" w:rsidR="007A4E4D" w:rsidRDefault="007A4E4D">
      <w:pPr>
        <w:spacing w:before="280" w:line="240" w:lineRule="auto"/>
        <w:rPr>
          <w:rFonts w:ascii="Times New Roman" w:eastAsia="Times New Roman" w:hAnsi="Times New Roman" w:cs="Times New Roman"/>
          <w:sz w:val="28"/>
          <w:szCs w:val="28"/>
        </w:rPr>
      </w:pPr>
    </w:p>
    <w:p w14:paraId="1341994E" w14:textId="77777777" w:rsidR="007A4E4D" w:rsidRDefault="007A4E4D">
      <w:pPr>
        <w:spacing w:before="280" w:line="240" w:lineRule="auto"/>
        <w:rPr>
          <w:rFonts w:ascii="Times New Roman" w:eastAsia="Times New Roman" w:hAnsi="Times New Roman" w:cs="Times New Roman"/>
          <w:sz w:val="28"/>
          <w:szCs w:val="28"/>
        </w:rPr>
      </w:pPr>
    </w:p>
    <w:p w14:paraId="47ED75AE" w14:textId="77777777" w:rsidR="007A4E4D" w:rsidRDefault="007A4E4D">
      <w:pPr>
        <w:spacing w:before="280" w:line="240" w:lineRule="auto"/>
        <w:rPr>
          <w:rFonts w:ascii="Times New Roman" w:eastAsia="Times New Roman" w:hAnsi="Times New Roman" w:cs="Times New Roman"/>
          <w:sz w:val="28"/>
          <w:szCs w:val="28"/>
        </w:rPr>
      </w:pPr>
    </w:p>
    <w:p w14:paraId="51EB0923" w14:textId="77777777" w:rsidR="007A4E4D" w:rsidRDefault="007A4E4D">
      <w:pPr>
        <w:spacing w:before="280" w:line="240" w:lineRule="auto"/>
        <w:rPr>
          <w:rFonts w:ascii="Times New Roman" w:eastAsia="Times New Roman" w:hAnsi="Times New Roman" w:cs="Times New Roman"/>
          <w:sz w:val="28"/>
          <w:szCs w:val="28"/>
        </w:rPr>
      </w:pPr>
    </w:p>
    <w:p w14:paraId="2FCCD2BD" w14:textId="77777777" w:rsidR="007A4E4D" w:rsidRDefault="007A4E4D">
      <w:pPr>
        <w:spacing w:before="280" w:line="240" w:lineRule="auto"/>
        <w:rPr>
          <w:rFonts w:ascii="Times New Roman" w:eastAsia="Times New Roman" w:hAnsi="Times New Roman" w:cs="Times New Roman"/>
          <w:sz w:val="28"/>
          <w:szCs w:val="28"/>
        </w:rPr>
      </w:pPr>
    </w:p>
    <w:p w14:paraId="030797B6" w14:textId="77777777" w:rsidR="007A4E4D" w:rsidRDefault="007A4E4D">
      <w:pPr>
        <w:spacing w:before="280" w:line="240" w:lineRule="auto"/>
        <w:rPr>
          <w:rFonts w:ascii="Times New Roman" w:eastAsia="Times New Roman" w:hAnsi="Times New Roman" w:cs="Times New Roman"/>
          <w:sz w:val="28"/>
          <w:szCs w:val="28"/>
        </w:rPr>
      </w:pPr>
    </w:p>
    <w:p w14:paraId="09DC363F" w14:textId="77777777" w:rsidR="007A4E4D" w:rsidRDefault="007A4E4D">
      <w:pPr>
        <w:spacing w:before="280" w:line="240" w:lineRule="auto"/>
        <w:rPr>
          <w:rFonts w:ascii="Times New Roman" w:eastAsia="Times New Roman" w:hAnsi="Times New Roman" w:cs="Times New Roman"/>
          <w:sz w:val="28"/>
          <w:szCs w:val="28"/>
        </w:rPr>
      </w:pPr>
    </w:p>
    <w:p w14:paraId="09A05A50" w14:textId="16BE3711" w:rsidR="007A4E4D" w:rsidRDefault="007A4E4D" w:rsidP="007A4E4D">
      <w:pPr>
        <w:spacing w:before="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sectPr w:rsidR="007A4E4D" w:rsidSect="004A0E59">
      <w:pgSz w:w="11906" w:h="16838"/>
      <w:pgMar w:top="1440" w:right="1440" w:bottom="1436" w:left="1440" w:header="720" w:footer="720" w:gutter="0"/>
      <w:pgBorders w:offsetFrom="page">
        <w:top w:val="single" w:sz="4" w:space="24" w:color="7030A0"/>
        <w:left w:val="single" w:sz="4" w:space="24" w:color="7030A0"/>
        <w:bottom w:val="single" w:sz="4" w:space="24" w:color="7030A0"/>
        <w:right w:val="single" w:sz="4" w:space="24" w:color="7030A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B019B"/>
    <w:multiLevelType w:val="multilevel"/>
    <w:tmpl w:val="6772E8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C3F0D7D"/>
    <w:multiLevelType w:val="multilevel"/>
    <w:tmpl w:val="5FF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0A33A1"/>
    <w:multiLevelType w:val="hybridMultilevel"/>
    <w:tmpl w:val="CEE6FA1A"/>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3">
    <w:nsid w:val="14343120"/>
    <w:multiLevelType w:val="multilevel"/>
    <w:tmpl w:val="B696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803845"/>
    <w:multiLevelType w:val="multilevel"/>
    <w:tmpl w:val="EE3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AD33F2"/>
    <w:multiLevelType w:val="hybridMultilevel"/>
    <w:tmpl w:val="01CE9306"/>
    <w:lvl w:ilvl="0" w:tplc="A936EA70">
      <w:start w:val="9"/>
      <w:numFmt w:val="bullet"/>
      <w:lvlText w:val="-"/>
      <w:lvlJc w:val="left"/>
      <w:pPr>
        <w:ind w:left="1003"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37F0B18"/>
    <w:multiLevelType w:val="multilevel"/>
    <w:tmpl w:val="782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4D28C0"/>
    <w:multiLevelType w:val="multilevel"/>
    <w:tmpl w:val="01A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8056C3"/>
    <w:multiLevelType w:val="hybridMultilevel"/>
    <w:tmpl w:val="66F8D176"/>
    <w:lvl w:ilvl="0" w:tplc="86086B86">
      <w:start w:val="11"/>
      <w:numFmt w:val="decimal"/>
      <w:lvlText w:val="%1."/>
      <w:lvlJc w:val="left"/>
      <w:pPr>
        <w:ind w:left="720" w:hanging="360"/>
      </w:pPr>
      <w:rPr>
        <w:rFonts w:hint="default"/>
        <w:b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C126D9E"/>
    <w:multiLevelType w:val="multilevel"/>
    <w:tmpl w:val="3E1C09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305E5062"/>
    <w:multiLevelType w:val="multilevel"/>
    <w:tmpl w:val="0D0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387834"/>
    <w:multiLevelType w:val="multilevel"/>
    <w:tmpl w:val="6D2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452E8E"/>
    <w:multiLevelType w:val="hybridMultilevel"/>
    <w:tmpl w:val="912256E8"/>
    <w:lvl w:ilvl="0" w:tplc="A936EA70">
      <w:start w:val="9"/>
      <w:numFmt w:val="bullet"/>
      <w:lvlText w:val="-"/>
      <w:lvlJc w:val="left"/>
      <w:pPr>
        <w:ind w:left="1003" w:hanging="360"/>
      </w:pPr>
      <w:rPr>
        <w:rFonts w:ascii="Times New Roman" w:eastAsia="Times New Roman" w:hAnsi="Times New Roman" w:cs="Times New Roman"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3">
    <w:nsid w:val="38F30401"/>
    <w:multiLevelType w:val="multilevel"/>
    <w:tmpl w:val="AEE070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99B3755"/>
    <w:multiLevelType w:val="multilevel"/>
    <w:tmpl w:val="95D6A41C"/>
    <w:lvl w:ilvl="0">
      <w:start w:val="1"/>
      <w:numFmt w:val="decimal"/>
      <w:lvlText w:val="%1."/>
      <w:lvlJc w:val="left"/>
      <w:pPr>
        <w:ind w:left="643" w:hanging="360"/>
      </w:pPr>
      <w:rPr>
        <w:b/>
        <w:bCs/>
        <w:color w:val="7030A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F492753"/>
    <w:multiLevelType w:val="multilevel"/>
    <w:tmpl w:val="9F9A7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46B3145D"/>
    <w:multiLevelType w:val="hybridMultilevel"/>
    <w:tmpl w:val="C17683B4"/>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7">
    <w:nsid w:val="5A827C2E"/>
    <w:multiLevelType w:val="hybridMultilevel"/>
    <w:tmpl w:val="86C481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61651CAC"/>
    <w:multiLevelType w:val="multilevel"/>
    <w:tmpl w:val="6408DB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650A0045"/>
    <w:multiLevelType w:val="multilevel"/>
    <w:tmpl w:val="E6CEE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66AF21DB"/>
    <w:multiLevelType w:val="multilevel"/>
    <w:tmpl w:val="1BF87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69B178B8"/>
    <w:multiLevelType w:val="multilevel"/>
    <w:tmpl w:val="E2DCC8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6E823F56"/>
    <w:multiLevelType w:val="hybridMultilevel"/>
    <w:tmpl w:val="C2D28C20"/>
    <w:lvl w:ilvl="0" w:tplc="EF7C084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1F21BFC"/>
    <w:multiLevelType w:val="multilevel"/>
    <w:tmpl w:val="B52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356CD0"/>
    <w:multiLevelType w:val="multilevel"/>
    <w:tmpl w:val="8E68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B80243"/>
    <w:multiLevelType w:val="multilevel"/>
    <w:tmpl w:val="EF84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1"/>
  </w:num>
  <w:num w:numId="3">
    <w:abstractNumId w:val="20"/>
  </w:num>
  <w:num w:numId="4">
    <w:abstractNumId w:val="0"/>
  </w:num>
  <w:num w:numId="5">
    <w:abstractNumId w:val="15"/>
  </w:num>
  <w:num w:numId="6">
    <w:abstractNumId w:val="14"/>
  </w:num>
  <w:num w:numId="7">
    <w:abstractNumId w:val="9"/>
  </w:num>
  <w:num w:numId="8">
    <w:abstractNumId w:val="19"/>
  </w:num>
  <w:num w:numId="9">
    <w:abstractNumId w:val="12"/>
  </w:num>
  <w:num w:numId="10">
    <w:abstractNumId w:val="5"/>
  </w:num>
  <w:num w:numId="11">
    <w:abstractNumId w:val="22"/>
  </w:num>
  <w:num w:numId="12">
    <w:abstractNumId w:val="17"/>
  </w:num>
  <w:num w:numId="13">
    <w:abstractNumId w:val="2"/>
  </w:num>
  <w:num w:numId="14">
    <w:abstractNumId w:val="13"/>
  </w:num>
  <w:num w:numId="15">
    <w:abstractNumId w:val="11"/>
  </w:num>
  <w:num w:numId="16">
    <w:abstractNumId w:val="7"/>
  </w:num>
  <w:num w:numId="17">
    <w:abstractNumId w:val="6"/>
  </w:num>
  <w:num w:numId="18">
    <w:abstractNumId w:val="3"/>
  </w:num>
  <w:num w:numId="19">
    <w:abstractNumId w:val="25"/>
  </w:num>
  <w:num w:numId="20">
    <w:abstractNumId w:val="10"/>
  </w:num>
  <w:num w:numId="21">
    <w:abstractNumId w:val="1"/>
  </w:num>
  <w:num w:numId="22">
    <w:abstractNumId w:val="4"/>
  </w:num>
  <w:num w:numId="23">
    <w:abstractNumId w:val="24"/>
  </w:num>
  <w:num w:numId="24">
    <w:abstractNumId w:val="8"/>
  </w:num>
  <w:num w:numId="25">
    <w:abstractNumId w:val="16"/>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B2C"/>
    <w:rsid w:val="00027281"/>
    <w:rsid w:val="00092A1D"/>
    <w:rsid w:val="00104F98"/>
    <w:rsid w:val="0014543E"/>
    <w:rsid w:val="0015287F"/>
    <w:rsid w:val="001F43CD"/>
    <w:rsid w:val="002F2583"/>
    <w:rsid w:val="00390BF2"/>
    <w:rsid w:val="00421C6B"/>
    <w:rsid w:val="004A0E59"/>
    <w:rsid w:val="005104E6"/>
    <w:rsid w:val="0052264A"/>
    <w:rsid w:val="005454E8"/>
    <w:rsid w:val="0055055D"/>
    <w:rsid w:val="005A13E4"/>
    <w:rsid w:val="005A3F11"/>
    <w:rsid w:val="006C496D"/>
    <w:rsid w:val="007372AD"/>
    <w:rsid w:val="007629A7"/>
    <w:rsid w:val="007964AB"/>
    <w:rsid w:val="007A4E4D"/>
    <w:rsid w:val="007E3AE4"/>
    <w:rsid w:val="007F11B6"/>
    <w:rsid w:val="008028B9"/>
    <w:rsid w:val="008132D9"/>
    <w:rsid w:val="00861716"/>
    <w:rsid w:val="008839AB"/>
    <w:rsid w:val="009B4B5C"/>
    <w:rsid w:val="009B5BB8"/>
    <w:rsid w:val="00A015C4"/>
    <w:rsid w:val="00A63634"/>
    <w:rsid w:val="00AA44A0"/>
    <w:rsid w:val="00AB115E"/>
    <w:rsid w:val="00AC6C78"/>
    <w:rsid w:val="00BA7D32"/>
    <w:rsid w:val="00BC498E"/>
    <w:rsid w:val="00BF2B2C"/>
    <w:rsid w:val="00C756EA"/>
    <w:rsid w:val="00CB37CA"/>
    <w:rsid w:val="00D4463C"/>
    <w:rsid w:val="00D677D3"/>
    <w:rsid w:val="00D8568E"/>
    <w:rsid w:val="00E077A2"/>
    <w:rsid w:val="00E215D7"/>
    <w:rsid w:val="00F44867"/>
    <w:rsid w:val="00F45E69"/>
    <w:rsid w:val="00F81928"/>
    <w:rsid w:val="00FA7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B64D"/>
  <w15:docId w15:val="{47136283-0B12-4AFF-9305-615A25A5F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CC7E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3E27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47CC"/>
    <w:pPr>
      <w:ind w:left="720"/>
      <w:contextualSpacing/>
    </w:pPr>
  </w:style>
  <w:style w:type="character" w:styleId="Hyperlink">
    <w:name w:val="Hyperlink"/>
    <w:basedOn w:val="DefaultParagraphFont"/>
    <w:uiPriority w:val="99"/>
    <w:unhideWhenUsed/>
    <w:rsid w:val="002747CC"/>
    <w:rPr>
      <w:color w:val="0563C1" w:themeColor="hyperlink"/>
      <w:u w:val="single"/>
    </w:rPr>
  </w:style>
  <w:style w:type="character" w:customStyle="1" w:styleId="Heading2Char">
    <w:name w:val="Heading 2 Char"/>
    <w:basedOn w:val="DefaultParagraphFont"/>
    <w:link w:val="Heading2"/>
    <w:uiPriority w:val="9"/>
    <w:rsid w:val="00CC7E0D"/>
    <w:rPr>
      <w:rFonts w:ascii="Times New Roman" w:eastAsia="Times New Roman" w:hAnsi="Times New Roman" w:cs="Times New Roman"/>
      <w:b/>
      <w:bCs/>
      <w:sz w:val="36"/>
      <w:szCs w:val="36"/>
      <w:lang w:eastAsia="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15" w:type="dxa"/>
        <w:left w:w="15" w:type="dxa"/>
        <w:bottom w:w="15" w:type="dxa"/>
        <w:right w:w="15" w:type="dxa"/>
      </w:tblCellMar>
    </w:tblPr>
  </w:style>
  <w:style w:type="paragraph" w:styleId="NormalWeb">
    <w:name w:val="Normal (Web)"/>
    <w:basedOn w:val="Normal"/>
    <w:uiPriority w:val="99"/>
    <w:unhideWhenUsed/>
    <w:rsid w:val="00F8192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819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70834">
      <w:bodyDiv w:val="1"/>
      <w:marLeft w:val="0"/>
      <w:marRight w:val="0"/>
      <w:marTop w:val="0"/>
      <w:marBottom w:val="0"/>
      <w:divBdr>
        <w:top w:val="none" w:sz="0" w:space="0" w:color="auto"/>
        <w:left w:val="none" w:sz="0" w:space="0" w:color="auto"/>
        <w:bottom w:val="none" w:sz="0" w:space="0" w:color="auto"/>
        <w:right w:val="none" w:sz="0" w:space="0" w:color="auto"/>
      </w:divBdr>
    </w:div>
    <w:div w:id="202405378">
      <w:bodyDiv w:val="1"/>
      <w:marLeft w:val="0"/>
      <w:marRight w:val="0"/>
      <w:marTop w:val="0"/>
      <w:marBottom w:val="0"/>
      <w:divBdr>
        <w:top w:val="none" w:sz="0" w:space="0" w:color="auto"/>
        <w:left w:val="none" w:sz="0" w:space="0" w:color="auto"/>
        <w:bottom w:val="none" w:sz="0" w:space="0" w:color="auto"/>
        <w:right w:val="none" w:sz="0" w:space="0" w:color="auto"/>
      </w:divBdr>
    </w:div>
    <w:div w:id="231240481">
      <w:bodyDiv w:val="1"/>
      <w:marLeft w:val="0"/>
      <w:marRight w:val="0"/>
      <w:marTop w:val="0"/>
      <w:marBottom w:val="0"/>
      <w:divBdr>
        <w:top w:val="none" w:sz="0" w:space="0" w:color="auto"/>
        <w:left w:val="none" w:sz="0" w:space="0" w:color="auto"/>
        <w:bottom w:val="none" w:sz="0" w:space="0" w:color="auto"/>
        <w:right w:val="none" w:sz="0" w:space="0" w:color="auto"/>
      </w:divBdr>
    </w:div>
    <w:div w:id="258418197">
      <w:bodyDiv w:val="1"/>
      <w:marLeft w:val="0"/>
      <w:marRight w:val="0"/>
      <w:marTop w:val="0"/>
      <w:marBottom w:val="0"/>
      <w:divBdr>
        <w:top w:val="none" w:sz="0" w:space="0" w:color="auto"/>
        <w:left w:val="none" w:sz="0" w:space="0" w:color="auto"/>
        <w:bottom w:val="none" w:sz="0" w:space="0" w:color="auto"/>
        <w:right w:val="none" w:sz="0" w:space="0" w:color="auto"/>
      </w:divBdr>
    </w:div>
    <w:div w:id="293174320">
      <w:bodyDiv w:val="1"/>
      <w:marLeft w:val="0"/>
      <w:marRight w:val="0"/>
      <w:marTop w:val="0"/>
      <w:marBottom w:val="0"/>
      <w:divBdr>
        <w:top w:val="none" w:sz="0" w:space="0" w:color="auto"/>
        <w:left w:val="none" w:sz="0" w:space="0" w:color="auto"/>
        <w:bottom w:val="none" w:sz="0" w:space="0" w:color="auto"/>
        <w:right w:val="none" w:sz="0" w:space="0" w:color="auto"/>
      </w:divBdr>
    </w:div>
    <w:div w:id="389963482">
      <w:bodyDiv w:val="1"/>
      <w:marLeft w:val="0"/>
      <w:marRight w:val="0"/>
      <w:marTop w:val="0"/>
      <w:marBottom w:val="0"/>
      <w:divBdr>
        <w:top w:val="none" w:sz="0" w:space="0" w:color="auto"/>
        <w:left w:val="none" w:sz="0" w:space="0" w:color="auto"/>
        <w:bottom w:val="none" w:sz="0" w:space="0" w:color="auto"/>
        <w:right w:val="none" w:sz="0" w:space="0" w:color="auto"/>
      </w:divBdr>
    </w:div>
    <w:div w:id="535436068">
      <w:bodyDiv w:val="1"/>
      <w:marLeft w:val="0"/>
      <w:marRight w:val="0"/>
      <w:marTop w:val="0"/>
      <w:marBottom w:val="0"/>
      <w:divBdr>
        <w:top w:val="none" w:sz="0" w:space="0" w:color="auto"/>
        <w:left w:val="none" w:sz="0" w:space="0" w:color="auto"/>
        <w:bottom w:val="none" w:sz="0" w:space="0" w:color="auto"/>
        <w:right w:val="none" w:sz="0" w:space="0" w:color="auto"/>
      </w:divBdr>
    </w:div>
    <w:div w:id="563954020">
      <w:bodyDiv w:val="1"/>
      <w:marLeft w:val="0"/>
      <w:marRight w:val="0"/>
      <w:marTop w:val="0"/>
      <w:marBottom w:val="0"/>
      <w:divBdr>
        <w:top w:val="none" w:sz="0" w:space="0" w:color="auto"/>
        <w:left w:val="none" w:sz="0" w:space="0" w:color="auto"/>
        <w:bottom w:val="none" w:sz="0" w:space="0" w:color="auto"/>
        <w:right w:val="none" w:sz="0" w:space="0" w:color="auto"/>
      </w:divBdr>
    </w:div>
    <w:div w:id="657609502">
      <w:bodyDiv w:val="1"/>
      <w:marLeft w:val="0"/>
      <w:marRight w:val="0"/>
      <w:marTop w:val="0"/>
      <w:marBottom w:val="0"/>
      <w:divBdr>
        <w:top w:val="none" w:sz="0" w:space="0" w:color="auto"/>
        <w:left w:val="none" w:sz="0" w:space="0" w:color="auto"/>
        <w:bottom w:val="none" w:sz="0" w:space="0" w:color="auto"/>
        <w:right w:val="none" w:sz="0" w:space="0" w:color="auto"/>
      </w:divBdr>
    </w:div>
    <w:div w:id="662052681">
      <w:bodyDiv w:val="1"/>
      <w:marLeft w:val="0"/>
      <w:marRight w:val="0"/>
      <w:marTop w:val="0"/>
      <w:marBottom w:val="0"/>
      <w:divBdr>
        <w:top w:val="none" w:sz="0" w:space="0" w:color="auto"/>
        <w:left w:val="none" w:sz="0" w:space="0" w:color="auto"/>
        <w:bottom w:val="none" w:sz="0" w:space="0" w:color="auto"/>
        <w:right w:val="none" w:sz="0" w:space="0" w:color="auto"/>
      </w:divBdr>
    </w:div>
    <w:div w:id="712654824">
      <w:bodyDiv w:val="1"/>
      <w:marLeft w:val="0"/>
      <w:marRight w:val="0"/>
      <w:marTop w:val="0"/>
      <w:marBottom w:val="0"/>
      <w:divBdr>
        <w:top w:val="none" w:sz="0" w:space="0" w:color="auto"/>
        <w:left w:val="none" w:sz="0" w:space="0" w:color="auto"/>
        <w:bottom w:val="none" w:sz="0" w:space="0" w:color="auto"/>
        <w:right w:val="none" w:sz="0" w:space="0" w:color="auto"/>
      </w:divBdr>
    </w:div>
    <w:div w:id="769282357">
      <w:bodyDiv w:val="1"/>
      <w:marLeft w:val="0"/>
      <w:marRight w:val="0"/>
      <w:marTop w:val="0"/>
      <w:marBottom w:val="0"/>
      <w:divBdr>
        <w:top w:val="none" w:sz="0" w:space="0" w:color="auto"/>
        <w:left w:val="none" w:sz="0" w:space="0" w:color="auto"/>
        <w:bottom w:val="none" w:sz="0" w:space="0" w:color="auto"/>
        <w:right w:val="none" w:sz="0" w:space="0" w:color="auto"/>
      </w:divBdr>
    </w:div>
    <w:div w:id="926036490">
      <w:bodyDiv w:val="1"/>
      <w:marLeft w:val="0"/>
      <w:marRight w:val="0"/>
      <w:marTop w:val="0"/>
      <w:marBottom w:val="0"/>
      <w:divBdr>
        <w:top w:val="none" w:sz="0" w:space="0" w:color="auto"/>
        <w:left w:val="none" w:sz="0" w:space="0" w:color="auto"/>
        <w:bottom w:val="none" w:sz="0" w:space="0" w:color="auto"/>
        <w:right w:val="none" w:sz="0" w:space="0" w:color="auto"/>
      </w:divBdr>
    </w:div>
    <w:div w:id="942805815">
      <w:bodyDiv w:val="1"/>
      <w:marLeft w:val="0"/>
      <w:marRight w:val="0"/>
      <w:marTop w:val="0"/>
      <w:marBottom w:val="0"/>
      <w:divBdr>
        <w:top w:val="none" w:sz="0" w:space="0" w:color="auto"/>
        <w:left w:val="none" w:sz="0" w:space="0" w:color="auto"/>
        <w:bottom w:val="none" w:sz="0" w:space="0" w:color="auto"/>
        <w:right w:val="none" w:sz="0" w:space="0" w:color="auto"/>
      </w:divBdr>
    </w:div>
    <w:div w:id="951010533">
      <w:bodyDiv w:val="1"/>
      <w:marLeft w:val="0"/>
      <w:marRight w:val="0"/>
      <w:marTop w:val="0"/>
      <w:marBottom w:val="0"/>
      <w:divBdr>
        <w:top w:val="none" w:sz="0" w:space="0" w:color="auto"/>
        <w:left w:val="none" w:sz="0" w:space="0" w:color="auto"/>
        <w:bottom w:val="none" w:sz="0" w:space="0" w:color="auto"/>
        <w:right w:val="none" w:sz="0" w:space="0" w:color="auto"/>
      </w:divBdr>
    </w:div>
    <w:div w:id="978416382">
      <w:bodyDiv w:val="1"/>
      <w:marLeft w:val="0"/>
      <w:marRight w:val="0"/>
      <w:marTop w:val="0"/>
      <w:marBottom w:val="0"/>
      <w:divBdr>
        <w:top w:val="none" w:sz="0" w:space="0" w:color="auto"/>
        <w:left w:val="none" w:sz="0" w:space="0" w:color="auto"/>
        <w:bottom w:val="none" w:sz="0" w:space="0" w:color="auto"/>
        <w:right w:val="none" w:sz="0" w:space="0" w:color="auto"/>
      </w:divBdr>
    </w:div>
    <w:div w:id="978920822">
      <w:bodyDiv w:val="1"/>
      <w:marLeft w:val="0"/>
      <w:marRight w:val="0"/>
      <w:marTop w:val="0"/>
      <w:marBottom w:val="0"/>
      <w:divBdr>
        <w:top w:val="none" w:sz="0" w:space="0" w:color="auto"/>
        <w:left w:val="none" w:sz="0" w:space="0" w:color="auto"/>
        <w:bottom w:val="none" w:sz="0" w:space="0" w:color="auto"/>
        <w:right w:val="none" w:sz="0" w:space="0" w:color="auto"/>
      </w:divBdr>
    </w:div>
    <w:div w:id="988750047">
      <w:bodyDiv w:val="1"/>
      <w:marLeft w:val="0"/>
      <w:marRight w:val="0"/>
      <w:marTop w:val="0"/>
      <w:marBottom w:val="0"/>
      <w:divBdr>
        <w:top w:val="none" w:sz="0" w:space="0" w:color="auto"/>
        <w:left w:val="none" w:sz="0" w:space="0" w:color="auto"/>
        <w:bottom w:val="none" w:sz="0" w:space="0" w:color="auto"/>
        <w:right w:val="none" w:sz="0" w:space="0" w:color="auto"/>
      </w:divBdr>
    </w:div>
    <w:div w:id="1013186764">
      <w:bodyDiv w:val="1"/>
      <w:marLeft w:val="0"/>
      <w:marRight w:val="0"/>
      <w:marTop w:val="0"/>
      <w:marBottom w:val="0"/>
      <w:divBdr>
        <w:top w:val="none" w:sz="0" w:space="0" w:color="auto"/>
        <w:left w:val="none" w:sz="0" w:space="0" w:color="auto"/>
        <w:bottom w:val="none" w:sz="0" w:space="0" w:color="auto"/>
        <w:right w:val="none" w:sz="0" w:space="0" w:color="auto"/>
      </w:divBdr>
    </w:div>
    <w:div w:id="1027176938">
      <w:bodyDiv w:val="1"/>
      <w:marLeft w:val="0"/>
      <w:marRight w:val="0"/>
      <w:marTop w:val="0"/>
      <w:marBottom w:val="0"/>
      <w:divBdr>
        <w:top w:val="none" w:sz="0" w:space="0" w:color="auto"/>
        <w:left w:val="none" w:sz="0" w:space="0" w:color="auto"/>
        <w:bottom w:val="none" w:sz="0" w:space="0" w:color="auto"/>
        <w:right w:val="none" w:sz="0" w:space="0" w:color="auto"/>
      </w:divBdr>
    </w:div>
    <w:div w:id="1032266664">
      <w:bodyDiv w:val="1"/>
      <w:marLeft w:val="0"/>
      <w:marRight w:val="0"/>
      <w:marTop w:val="0"/>
      <w:marBottom w:val="0"/>
      <w:divBdr>
        <w:top w:val="none" w:sz="0" w:space="0" w:color="auto"/>
        <w:left w:val="none" w:sz="0" w:space="0" w:color="auto"/>
        <w:bottom w:val="none" w:sz="0" w:space="0" w:color="auto"/>
        <w:right w:val="none" w:sz="0" w:space="0" w:color="auto"/>
      </w:divBdr>
    </w:div>
    <w:div w:id="1092626973">
      <w:bodyDiv w:val="1"/>
      <w:marLeft w:val="0"/>
      <w:marRight w:val="0"/>
      <w:marTop w:val="0"/>
      <w:marBottom w:val="0"/>
      <w:divBdr>
        <w:top w:val="none" w:sz="0" w:space="0" w:color="auto"/>
        <w:left w:val="none" w:sz="0" w:space="0" w:color="auto"/>
        <w:bottom w:val="none" w:sz="0" w:space="0" w:color="auto"/>
        <w:right w:val="none" w:sz="0" w:space="0" w:color="auto"/>
      </w:divBdr>
    </w:div>
    <w:div w:id="1133131001">
      <w:bodyDiv w:val="1"/>
      <w:marLeft w:val="0"/>
      <w:marRight w:val="0"/>
      <w:marTop w:val="0"/>
      <w:marBottom w:val="0"/>
      <w:divBdr>
        <w:top w:val="none" w:sz="0" w:space="0" w:color="auto"/>
        <w:left w:val="none" w:sz="0" w:space="0" w:color="auto"/>
        <w:bottom w:val="none" w:sz="0" w:space="0" w:color="auto"/>
        <w:right w:val="none" w:sz="0" w:space="0" w:color="auto"/>
      </w:divBdr>
    </w:div>
    <w:div w:id="1146316789">
      <w:bodyDiv w:val="1"/>
      <w:marLeft w:val="0"/>
      <w:marRight w:val="0"/>
      <w:marTop w:val="0"/>
      <w:marBottom w:val="0"/>
      <w:divBdr>
        <w:top w:val="none" w:sz="0" w:space="0" w:color="auto"/>
        <w:left w:val="none" w:sz="0" w:space="0" w:color="auto"/>
        <w:bottom w:val="none" w:sz="0" w:space="0" w:color="auto"/>
        <w:right w:val="none" w:sz="0" w:space="0" w:color="auto"/>
      </w:divBdr>
    </w:div>
    <w:div w:id="1347096898">
      <w:bodyDiv w:val="1"/>
      <w:marLeft w:val="0"/>
      <w:marRight w:val="0"/>
      <w:marTop w:val="0"/>
      <w:marBottom w:val="0"/>
      <w:divBdr>
        <w:top w:val="none" w:sz="0" w:space="0" w:color="auto"/>
        <w:left w:val="none" w:sz="0" w:space="0" w:color="auto"/>
        <w:bottom w:val="none" w:sz="0" w:space="0" w:color="auto"/>
        <w:right w:val="none" w:sz="0" w:space="0" w:color="auto"/>
      </w:divBdr>
    </w:div>
    <w:div w:id="1577980413">
      <w:bodyDiv w:val="1"/>
      <w:marLeft w:val="0"/>
      <w:marRight w:val="0"/>
      <w:marTop w:val="0"/>
      <w:marBottom w:val="0"/>
      <w:divBdr>
        <w:top w:val="none" w:sz="0" w:space="0" w:color="auto"/>
        <w:left w:val="none" w:sz="0" w:space="0" w:color="auto"/>
        <w:bottom w:val="none" w:sz="0" w:space="0" w:color="auto"/>
        <w:right w:val="none" w:sz="0" w:space="0" w:color="auto"/>
      </w:divBdr>
    </w:div>
    <w:div w:id="1614171968">
      <w:bodyDiv w:val="1"/>
      <w:marLeft w:val="0"/>
      <w:marRight w:val="0"/>
      <w:marTop w:val="0"/>
      <w:marBottom w:val="0"/>
      <w:divBdr>
        <w:top w:val="none" w:sz="0" w:space="0" w:color="auto"/>
        <w:left w:val="none" w:sz="0" w:space="0" w:color="auto"/>
        <w:bottom w:val="none" w:sz="0" w:space="0" w:color="auto"/>
        <w:right w:val="none" w:sz="0" w:space="0" w:color="auto"/>
      </w:divBdr>
    </w:div>
    <w:div w:id="1708944626">
      <w:bodyDiv w:val="1"/>
      <w:marLeft w:val="0"/>
      <w:marRight w:val="0"/>
      <w:marTop w:val="0"/>
      <w:marBottom w:val="0"/>
      <w:divBdr>
        <w:top w:val="none" w:sz="0" w:space="0" w:color="auto"/>
        <w:left w:val="none" w:sz="0" w:space="0" w:color="auto"/>
        <w:bottom w:val="none" w:sz="0" w:space="0" w:color="auto"/>
        <w:right w:val="none" w:sz="0" w:space="0" w:color="auto"/>
      </w:divBdr>
    </w:div>
    <w:div w:id="1771118396">
      <w:bodyDiv w:val="1"/>
      <w:marLeft w:val="0"/>
      <w:marRight w:val="0"/>
      <w:marTop w:val="0"/>
      <w:marBottom w:val="0"/>
      <w:divBdr>
        <w:top w:val="none" w:sz="0" w:space="0" w:color="auto"/>
        <w:left w:val="none" w:sz="0" w:space="0" w:color="auto"/>
        <w:bottom w:val="none" w:sz="0" w:space="0" w:color="auto"/>
        <w:right w:val="none" w:sz="0" w:space="0" w:color="auto"/>
      </w:divBdr>
    </w:div>
    <w:div w:id="1781531187">
      <w:bodyDiv w:val="1"/>
      <w:marLeft w:val="0"/>
      <w:marRight w:val="0"/>
      <w:marTop w:val="0"/>
      <w:marBottom w:val="0"/>
      <w:divBdr>
        <w:top w:val="none" w:sz="0" w:space="0" w:color="auto"/>
        <w:left w:val="none" w:sz="0" w:space="0" w:color="auto"/>
        <w:bottom w:val="none" w:sz="0" w:space="0" w:color="auto"/>
        <w:right w:val="none" w:sz="0" w:space="0" w:color="auto"/>
      </w:divBdr>
    </w:div>
    <w:div w:id="1874805667">
      <w:bodyDiv w:val="1"/>
      <w:marLeft w:val="0"/>
      <w:marRight w:val="0"/>
      <w:marTop w:val="0"/>
      <w:marBottom w:val="0"/>
      <w:divBdr>
        <w:top w:val="none" w:sz="0" w:space="0" w:color="auto"/>
        <w:left w:val="none" w:sz="0" w:space="0" w:color="auto"/>
        <w:bottom w:val="none" w:sz="0" w:space="0" w:color="auto"/>
        <w:right w:val="none" w:sz="0" w:space="0" w:color="auto"/>
      </w:divBdr>
    </w:div>
    <w:div w:id="1963995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yperlink" Target="https://power.larc.nasa.gov/data-access-viewer/"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17E+mC7L/8KUAdO1CQuI9avCw==">CgMxLjAyDmguM3pveTY2M2xiMThiOAByITFtUGtodlNpZUNFODZMNjR4TmE2SGpva1IxLWRua0ZhYg==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2170</Words>
  <Characters>12373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 k</dc:creator>
  <cp:lastModifiedBy>Microsoft account</cp:lastModifiedBy>
  <cp:revision>2</cp:revision>
  <cp:lastPrinted>2026-03-03T11:19:00Z</cp:lastPrinted>
  <dcterms:created xsi:type="dcterms:W3CDTF">2026-04-14T13:37:00Z</dcterms:created>
  <dcterms:modified xsi:type="dcterms:W3CDTF">2026-04-14T13:37:00Z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e5799268-e712-4cd2-96fd-c4a1e2df55e8</vt:lpwstr>
  </property>
</Properties>
</file>