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Symbol</w:t>
        <w:br/>
        <w:br/>
        <w:t>VEDL</w:t>
        <w:br/>
        <w:t>BHARTIARTL</w:t>
        <w:br/>
        <w:t>BPCL</w:t>
        <w:br/>
        <w:t>ASIANPAINT</w:t>
        <w:br/>
        <w:t>TATASTEEL</w:t>
        <w:br/>
        <w:t>NTPC</w:t>
        <w:br/>
        <w:t>HINDALCO</w:t>
        <w:br/>
        <w:t>HINDUNILIR:</w:t>
        <w:br/>
        <w:t>RELIANCE</w:t>
        <w:br/>
        <w:t>NESTLEIND</w:t>
        <w:br/>
        <w:br/>
        <w:t>up</w:t>
        <w:br/>
        <w:br/>
        <w:t>92.60</w:t>
        <w:br/>
        <w:t>554.80</w:t>
        <w:br/>
        <w:t>317.80</w:t>
        <w:br/>
        <w:t>41,555.00</w:t>
        <w:br/>
        <w:t>273.15</w:t>
        <w:br/>
        <w:t>90.75</w:t>
        <w:br/>
        <w:t>118.95</w:t>
        <w:br/>
        <w:t>2,094.95</w:t>
        <w:br/>
        <w:t>44,489.20</w:t>
        <w:br/>
        <w:t>16,397.00,</w:t>
        <w:br/>
        <w:br/>
        <w:t>change</w:t>
        <w:br/>
        <w:t>3.87</w:t>
        <w:br/>
        <w:t>an</w:t>
        <w:br/>
        <w:t>2.62</w:t>
        <w:br/>
        <w:t>24</w:t>
        <w:br/>
        <w:t>4.71</w:t>
        <w:br/>
        <w:t>157</w:t>
        <w:br/>
        <w:t>1.49</w:t>
        <w:br/>
        <w:t>1.44</w:t>
        <w:br/>
        <w:t>1.20</w:t>
        <w:br/>
        <w:t>0.95</w:t>
        <w:br/>
        <w:br/>
        <w:t>Traded</w:t>
        <w:br/>
        <w:t>ay.</w:t>
        <w:br/>
        <w:br/>
        <w:t>7,84,96,782</w:t>
        <w:br/>
        <w:t>41,44,86,155</w:t>
        <w:br/>
        <w:t>1,98,89,667</w:t>
        <w:br/>
        <w:t>28,60,615</w:t>
        <w:br/>
        <w:t>1,49,91,458</w:t>
        <w:br/>
        <w:t>1,69,26,082</w:t>
        <w:br/>
        <w:t>41,25, 10,164</w:t>
        <w:br/>
        <w:t>54,91,176</w:t>
        <w:br/>
        <w:t>2,86 83,402</w:t>
        <w:br/>
        <w:t>2,71,603,</w:t>
        <w:br/>
        <w:br/>
        <w:t>Value</w:t>
        <w:br/>
        <w:t>Gn Lakhs)</w:t>
        <w:br/>
        <w:br/>
        <w:t>69,811.87</w:t>
        <w:br/>
        <w:t>79,681.10</w:t>
        <w:br/>
        <w:t>44,372.20</w:t>
        <w:br/>
        <w:t>46,882.98</w:t>
        <w:br/>
        <w:t>41,028.62</w:t>
        <w:br/>
        <w:t>15,363.80,</w:t>
        <w:br/>
        <w:t>14,919.62,</w:t>
        <w:br/>
        <w:br/>
        <w:t>411,016.75</w:t>
        <w:br/>
        <w:br/>
        <w:t>412,995.53</w:t>
        <w:br/>
        <w:t>44,495.14</w:t>
        <w:br/>
        <w:br/>
        <w:t>Open</w:t>
        <w:br/>
        <w:t>90.00</w:t>
        <w:br/>
        <w:t>543.50</w:t>
        <w:br/>
        <w:t>313.00</w:t>
        <w:br/>
        <w:t>4,829.00</w:t>
        <w:br/>
        <w:t>270.00</w:t>
        <w:br/>
        <w:t>90.00</w:t>
        <w:br/>
        <w:t>118.40</w:t>
        <w:br/>
        <w:t>2,015.00,</w:t>
        <w:br/>
        <w:t>4,444.00</w:t>
        <w:br/>
        <w:t>416,500.00,</w:t>
        <w:br/>
        <w:br/>
        <w:t>High</w:t>
        <w:br/>
        <w:t>95.55</w:t>
        <w:br/>
        <w:t>556.00</w:t>
        <w:br/>
        <w:t>324,35</w:t>
        <w:br/>
        <w:t>4,540.00</w:t>
        <w:br/>
        <w:t>276.80</w:t>
        <w:br/>
        <w:t>e180</w:t>
        <w:br/>
        <w:t>120.90</w:t>
        <w:br/>
        <w:t>2,097.65</w:t>
        <w:br/>
        <w:t>4,466.70</w:t>
        <w:br/>
        <w:t>16,550.00,</w:t>
        <w:br/>
        <w:br/>
        <w:t>Low</w:t>
        <w:br/>
        <w:br/>
        <w:t>98,20</w:t>
        <w:br/>
        <w:t>539.40</w:t>
        <w:br/>
        <w:t>311.10</w:t>
        <w:br/>
        <w:t>4,510.00</w:t>
        <w:br/>
        <w:t>268.80</w:t>
        <w:br/>
        <w:t>29.20</w:t>
        <w:br/>
        <w:t>v7.40</w:t>
        <w:br/>
        <w:t>2,006.00,</w:t>
        <w:br/>
        <w:t>4,415.10</w:t>
        <w:br/>
        <w:t>16,201.95</w:t>
        <w:br/>
        <w:br/>
        <w:t>Prev,</w:t>
        <w:br/>
        <w:t>Close</w:t>
        <w:br/>
        <w:br/>
        <w:t>09.45</w:t>
        <w:br/>
        <w:t>539.85</w:t>
        <w:br/>
        <w:t>309.70</w:t>
        <w:br/>
        <w:t>4,822.40</w:t>
        <w:br/>
        <w:t>268,55</w:t>
        <w:br/>
        <w:t>29.35</w:t>
        <w:br/>
        <w:t>v7.20</w:t>
        <w:br/>
        <w:t>2,006.05</w:t>
        <w:br/>
        <w:t>1,405.95</w:t>
        <w:br/>
        <w:t>16,242.50</w:t>
        <w:br/>
        <w:br/>
        <w:t>Latest Ex Date</w:t>
        <w:br/>
        <w:br/>
        <w:t>O5-Mar-2020</w:t>
        <w:br/>
        <w:t>23-Apr-2019</w:t>
        <w:br/>
        <w:t>ZeMar-2020</w:t>
        <w:br/>
        <w:t>os-Mar-2020</w:t>
        <w:br/>
        <w:t>04-Ju-2019</w:t>
        <w:br/>
        <w:t>26-Mar-2020</w:t>
        <w:br/>
        <w:t>14-Aug-2019</w:t>
        <w:br/>
        <w:t>B-0ct-2019</w:t>
        <w:br/>
        <w:t>1eWay-2020</w:t>
        <w:br/>
        <w:t>40-D20-2019</w:t>
        <w:br/>
        <w:br/>
        <w:t>cA</w:t>
        <w:br/>
        <w:br/>
        <w:t>ee)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