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0114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📚</w:t>
      </w:r>
      <w:r w:rsidRPr="00D75AA3">
        <w:rPr>
          <w:rFonts w:ascii="Times New Roman" w:hAnsi="Times New Roman" w:cs="Times New Roman"/>
          <w:b/>
          <w:bCs/>
        </w:rPr>
        <w:t xml:space="preserve"> Daily Learning — 18 September 2026</w:t>
      </w:r>
    </w:p>
    <w:p w14:paraId="5D8A4E0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Today I learned more about </w:t>
      </w:r>
      <w:r w:rsidRPr="00D75AA3">
        <w:rPr>
          <w:rFonts w:ascii="Times New Roman" w:hAnsi="Times New Roman" w:cs="Times New Roman"/>
          <w:b/>
          <w:bCs/>
        </w:rPr>
        <w:t>LLMs and how text generation works</w:t>
      </w:r>
      <w:r w:rsidRPr="00D75AA3">
        <w:rPr>
          <w:rFonts w:ascii="Times New Roman" w:hAnsi="Times New Roman" w:cs="Times New Roman"/>
        </w:rPr>
        <w:t>, including how LLMs are trained, how they generate text, and how we can control and evaluate their outputs.</w:t>
      </w:r>
    </w:p>
    <w:p w14:paraId="1DDF7261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🧠</w:t>
      </w:r>
      <w:r w:rsidRPr="00D75AA3">
        <w:rPr>
          <w:rFonts w:ascii="Times New Roman" w:hAnsi="Times New Roman" w:cs="Times New Roman"/>
          <w:b/>
          <w:bCs/>
        </w:rPr>
        <w:t xml:space="preserve"> 1. How to Train an LLM from Scratch</w:t>
      </w:r>
    </w:p>
    <w:p w14:paraId="2033A9F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 learned about the major stages involved in training an LLM.</w:t>
      </w:r>
    </w:p>
    <w:p w14:paraId="790B2697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75AA3">
        <w:rPr>
          <w:rFonts w:ascii="Times New Roman" w:hAnsi="Times New Roman" w:cs="Times New Roman"/>
          <w:b/>
          <w:bCs/>
        </w:rPr>
        <w:t>Pre-training</w:t>
      </w:r>
      <w:proofErr w:type="gramEnd"/>
    </w:p>
    <w:p w14:paraId="3BD456D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</w:r>
      <w:proofErr w:type="gramStart"/>
      <w:r w:rsidRPr="00D75AA3">
        <w:rPr>
          <w:rFonts w:ascii="Times New Roman" w:hAnsi="Times New Roman" w:cs="Times New Roman"/>
        </w:rPr>
        <w:t>Pre-training</w:t>
      </w:r>
      <w:proofErr w:type="gramEnd"/>
      <w:r w:rsidRPr="00D75AA3">
        <w:rPr>
          <w:rFonts w:ascii="Times New Roman" w:hAnsi="Times New Roman" w:cs="Times New Roman"/>
        </w:rPr>
        <w:t xml:space="preserve"> means training an LLM on a huge amount of text so that it learns language patterns, grammar, facts, and relationships between words and concepts.</w:t>
      </w:r>
    </w:p>
    <w:p w14:paraId="5C14EDE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  <w:r w:rsidRPr="00D75AA3">
        <w:rPr>
          <w:rFonts w:ascii="Times New Roman" w:hAnsi="Times New Roman" w:cs="Times New Roman"/>
        </w:rPr>
        <w:br/>
        <w:t>Suppose we train a model on millions of books, articles, websites, and documents. During training, the model sees:</w:t>
      </w:r>
    </w:p>
    <w:p w14:paraId="29F737F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capital of France is ___"</w:t>
      </w:r>
    </w:p>
    <w:p w14:paraId="0C2AED6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It learns that </w:t>
      </w:r>
      <w:r w:rsidRPr="00D75AA3">
        <w:rPr>
          <w:rFonts w:ascii="Times New Roman" w:hAnsi="Times New Roman" w:cs="Times New Roman"/>
          <w:b/>
          <w:bCs/>
        </w:rPr>
        <w:t>"Paris"</w:t>
      </w:r>
      <w:r w:rsidRPr="00D75AA3">
        <w:rPr>
          <w:rFonts w:ascii="Times New Roman" w:hAnsi="Times New Roman" w:cs="Times New Roman"/>
        </w:rPr>
        <w:t xml:space="preserve"> is a highly probable continuation.</w:t>
      </w:r>
    </w:p>
    <w:p w14:paraId="34C15F1D" w14:textId="0F6245AB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model is not manually given a rule saying "France → Paris." Instead, it learns patterns from large amounts of data.</w:t>
      </w:r>
    </w:p>
    <w:p w14:paraId="796A9ED1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Instruction Fine-Tuning</w:t>
      </w:r>
    </w:p>
    <w:p w14:paraId="0A5BBC7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Instruction fine-tuning teaches the model how to follow instructions and produce useful responses.</w:t>
      </w:r>
    </w:p>
    <w:p w14:paraId="7C5A543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305E595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Before instruction fine-tuning:</w:t>
      </w:r>
    </w:p>
    <w:p w14:paraId="2E9531E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User: "Explain photosynthesis."</w:t>
      </w:r>
    </w:p>
    <w:p w14:paraId="2CA8043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model may simply continue the text with something statistically likely.</w:t>
      </w:r>
    </w:p>
    <w:p w14:paraId="44B7A77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After instruction fine-tuning:</w:t>
      </w:r>
    </w:p>
    <w:p w14:paraId="54A19F5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User: "Explain photosynthesis in simple words."</w:t>
      </w:r>
    </w:p>
    <w:p w14:paraId="576A64C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Model: "Photosynthesis is the process by which plants use sunlight, water, and carbon dioxide to make food and release oxygen."</w:t>
      </w:r>
    </w:p>
    <w:p w14:paraId="27AA266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The model has learned to treat the input as an </w:t>
      </w:r>
      <w:r w:rsidRPr="00D75AA3">
        <w:rPr>
          <w:rFonts w:ascii="Times New Roman" w:hAnsi="Times New Roman" w:cs="Times New Roman"/>
          <w:b/>
          <w:bCs/>
        </w:rPr>
        <w:t>instruction</w:t>
      </w:r>
      <w:r w:rsidRPr="00D75AA3">
        <w:rPr>
          <w:rFonts w:ascii="Times New Roman" w:hAnsi="Times New Roman" w:cs="Times New Roman"/>
        </w:rPr>
        <w:t xml:space="preserve"> and respond accordingly.</w:t>
      </w:r>
    </w:p>
    <w:p w14:paraId="458F0E29" w14:textId="48176439" w:rsidR="00D75AA3" w:rsidRPr="00D75AA3" w:rsidRDefault="00D75AA3" w:rsidP="00D75AA3">
      <w:pPr>
        <w:rPr>
          <w:rFonts w:ascii="Times New Roman" w:hAnsi="Times New Roman" w:cs="Times New Roman"/>
        </w:rPr>
      </w:pPr>
    </w:p>
    <w:p w14:paraId="1C1F1A35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Preference Fine-Tuning</w:t>
      </w:r>
    </w:p>
    <w:p w14:paraId="703D188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lastRenderedPageBreak/>
        <w:t>What I learned:</w:t>
      </w:r>
      <w:r w:rsidRPr="00D75AA3">
        <w:rPr>
          <w:rFonts w:ascii="Times New Roman" w:hAnsi="Times New Roman" w:cs="Times New Roman"/>
        </w:rPr>
        <w:br/>
        <w:t>Preference fine-tuning teaches the model which types of responses are preferred over others.</w:t>
      </w:r>
    </w:p>
    <w:p w14:paraId="72E2D28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02B2623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the model generates two answers:</w:t>
      </w:r>
    </w:p>
    <w:p w14:paraId="106F09F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Response A:</w:t>
      </w:r>
    </w:p>
    <w:p w14:paraId="0EDCFEE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"Photosynthesis is a biochemical process involving..."</w:t>
      </w:r>
    </w:p>
    <w:p w14:paraId="4F2ABB2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Response B:</w:t>
      </w:r>
    </w:p>
    <w:p w14:paraId="355BAB7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"Photosynthesis is how plants use sunlight to make their food."</w:t>
      </w:r>
    </w:p>
    <w:p w14:paraId="18CD4F8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For a beginner asking for a simple explanation, a human evaluator might prefer </w:t>
      </w:r>
      <w:r w:rsidRPr="00D75AA3">
        <w:rPr>
          <w:rFonts w:ascii="Times New Roman" w:hAnsi="Times New Roman" w:cs="Times New Roman"/>
          <w:b/>
          <w:bCs/>
        </w:rPr>
        <w:t>Response B</w:t>
      </w:r>
      <w:r w:rsidRPr="00D75AA3">
        <w:rPr>
          <w:rFonts w:ascii="Times New Roman" w:hAnsi="Times New Roman" w:cs="Times New Roman"/>
        </w:rPr>
        <w:t xml:space="preserve"> because it is clearer and more appropriate.</w:t>
      </w:r>
    </w:p>
    <w:p w14:paraId="177054A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Preference training helps the model learn these kinds of preferences.</w:t>
      </w:r>
    </w:p>
    <w:p w14:paraId="4B6C01AD" w14:textId="446CB3E7" w:rsidR="00D75AA3" w:rsidRPr="00D75AA3" w:rsidRDefault="00D75AA3" w:rsidP="00D75AA3">
      <w:pPr>
        <w:rPr>
          <w:rFonts w:ascii="Times New Roman" w:hAnsi="Times New Roman" w:cs="Times New Roman"/>
        </w:rPr>
      </w:pPr>
    </w:p>
    <w:p w14:paraId="09892B7C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Reasoning Fine-Tuning</w:t>
      </w:r>
    </w:p>
    <w:p w14:paraId="6E55DB2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Reasoning fine-tuning focuses on improving the model's ability to solve problems that require multiple reasoning steps.</w:t>
      </w:r>
    </w:p>
    <w:p w14:paraId="6EC586B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2ACD033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If a notebook costs ₹50 and I buy 3 notebooks, how much do I pay?</w:t>
      </w:r>
    </w:p>
    <w:p w14:paraId="16009FB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model needs to reason:</w:t>
      </w:r>
    </w:p>
    <w:p w14:paraId="30FBB6F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₹50 × 3 = ₹150</w:t>
      </w:r>
    </w:p>
    <w:p w14:paraId="43A74E9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For more complex problems, the model may need several intermediate reasoning steps before reaching the answer.</w:t>
      </w:r>
    </w:p>
    <w:p w14:paraId="047ED26C" w14:textId="193E6C8D" w:rsidR="00D75AA3" w:rsidRPr="00D75AA3" w:rsidRDefault="00D75AA3" w:rsidP="00D75AA3">
      <w:pPr>
        <w:rPr>
          <w:rFonts w:ascii="Times New Roman" w:hAnsi="Times New Roman" w:cs="Times New Roman"/>
        </w:rPr>
      </w:pPr>
    </w:p>
    <w:p w14:paraId="105B2B5D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⚙️</w:t>
      </w:r>
      <w:r w:rsidRPr="00D75AA3">
        <w:rPr>
          <w:rFonts w:ascii="Times New Roman" w:hAnsi="Times New Roman" w:cs="Times New Roman"/>
          <w:b/>
          <w:bCs/>
        </w:rPr>
        <w:t xml:space="preserve"> 2. How LLMs Work During Text Generation</w:t>
      </w:r>
    </w:p>
    <w:p w14:paraId="149B561F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Conditioning</w:t>
      </w:r>
    </w:p>
    <w:p w14:paraId="264393B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 xml:space="preserve">LLMs use the previous context to predict what token should come next. This is called </w:t>
      </w:r>
      <w:r w:rsidRPr="00D75AA3">
        <w:rPr>
          <w:rFonts w:ascii="Times New Roman" w:hAnsi="Times New Roman" w:cs="Times New Roman"/>
          <w:b/>
          <w:bCs/>
        </w:rPr>
        <w:t>conditioning</w:t>
      </w:r>
      <w:r w:rsidRPr="00D75AA3">
        <w:rPr>
          <w:rFonts w:ascii="Times New Roman" w:hAnsi="Times New Roman" w:cs="Times New Roman"/>
        </w:rPr>
        <w:t>.</w:t>
      </w:r>
    </w:p>
    <w:p w14:paraId="0987A782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3431E4A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If we give the model:</w:t>
      </w:r>
    </w:p>
    <w:p w14:paraId="791D4D2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sun rises in the"</w:t>
      </w:r>
    </w:p>
    <w:p w14:paraId="7426C33C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lastRenderedPageBreak/>
        <w:t>The model considers the context and may assign a high probability to:</w:t>
      </w:r>
    </w:p>
    <w:p w14:paraId="0E1CD9CC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"east"</w:t>
      </w:r>
    </w:p>
    <w:p w14:paraId="03DC2A7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If we instead provide:</w:t>
      </w:r>
    </w:p>
    <w:p w14:paraId="305622C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"I ate a bowl of"</w:t>
      </w:r>
    </w:p>
    <w:p w14:paraId="737FDB7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likely next tokens could include:</w:t>
      </w:r>
    </w:p>
    <w:p w14:paraId="0B135B8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"rice", "cereal", "soup", etc.</w:t>
      </w:r>
    </w:p>
    <w:p w14:paraId="00AAB76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previous context changes the probability distribution for the next token.</w:t>
      </w:r>
    </w:p>
    <w:p w14:paraId="304A220A" w14:textId="0AD72994" w:rsidR="00D75AA3" w:rsidRPr="00D75AA3" w:rsidRDefault="00D75AA3" w:rsidP="00D75AA3">
      <w:pPr>
        <w:rPr>
          <w:rFonts w:ascii="Times New Roman" w:hAnsi="Times New Roman" w:cs="Times New Roman"/>
        </w:rPr>
      </w:pPr>
    </w:p>
    <w:p w14:paraId="2708A1A4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Probability of the Next Token</w:t>
      </w:r>
    </w:p>
    <w:p w14:paraId="112DE4E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An LLM doesn't simply "know" one guaranteed next word. It produces probabilities for possible next tokens.</w:t>
      </w:r>
    </w:p>
    <w:p w14:paraId="28B3960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For example:</w:t>
      </w:r>
    </w:p>
    <w:p w14:paraId="0C9032E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cat is sitting on the ___"</w:t>
      </w:r>
    </w:p>
    <w:p w14:paraId="12FE60C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 simplified probability distribution could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31"/>
      </w:tblGrid>
      <w:tr w:rsidR="00D75AA3" w:rsidRPr="00D75AA3" w14:paraId="5EE7B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3E76F" w14:textId="77777777" w:rsidR="00D75AA3" w:rsidRPr="00D75AA3" w:rsidRDefault="00D75AA3" w:rsidP="00D75AA3">
            <w:pPr>
              <w:rPr>
                <w:rFonts w:ascii="Times New Roman" w:hAnsi="Times New Roman" w:cs="Times New Roman"/>
                <w:b/>
                <w:bCs/>
              </w:rPr>
            </w:pPr>
            <w:r w:rsidRPr="00D75AA3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33625871" w14:textId="77777777" w:rsidR="00D75AA3" w:rsidRPr="00D75AA3" w:rsidRDefault="00D75AA3" w:rsidP="00D75AA3">
            <w:pPr>
              <w:rPr>
                <w:rFonts w:ascii="Times New Roman" w:hAnsi="Times New Roman" w:cs="Times New Roman"/>
                <w:b/>
                <w:bCs/>
              </w:rPr>
            </w:pPr>
            <w:r w:rsidRPr="00D75AA3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</w:tr>
      <w:tr w:rsidR="00D75AA3" w:rsidRPr="00D75AA3" w14:paraId="409D4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B744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14:paraId="265FB486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45%</w:t>
            </w:r>
          </w:p>
        </w:tc>
      </w:tr>
      <w:tr w:rsidR="00D75AA3" w:rsidRPr="00D75AA3" w14:paraId="2473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1F32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14:paraId="3C65B23B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25%</w:t>
            </w:r>
          </w:p>
        </w:tc>
      </w:tr>
      <w:tr w:rsidR="00D75AA3" w:rsidRPr="00D75AA3" w14:paraId="53565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17A2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1FC4935F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15%</w:t>
            </w:r>
          </w:p>
        </w:tc>
      </w:tr>
      <w:tr w:rsidR="00D75AA3" w:rsidRPr="00D75AA3" w14:paraId="35F7A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ED2B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5025806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8%</w:t>
            </w:r>
          </w:p>
        </w:tc>
      </w:tr>
      <w:tr w:rsidR="00D75AA3" w:rsidRPr="00D75AA3" w14:paraId="6B282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E1AB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bed</w:t>
            </w:r>
          </w:p>
        </w:tc>
        <w:tc>
          <w:tcPr>
            <w:tcW w:w="0" w:type="auto"/>
            <w:vAlign w:val="center"/>
            <w:hideMark/>
          </w:tcPr>
          <w:p w14:paraId="6F7B603E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7%</w:t>
            </w:r>
          </w:p>
        </w:tc>
      </w:tr>
    </w:tbl>
    <w:p w14:paraId="7E43FB9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generation strategy then determines how one of these tokens is selected.</w:t>
      </w:r>
    </w:p>
    <w:p w14:paraId="1117D1DC" w14:textId="7B62C9C2" w:rsidR="00D75AA3" w:rsidRPr="00D75AA3" w:rsidRDefault="00D75AA3" w:rsidP="00D75AA3">
      <w:pPr>
        <w:rPr>
          <w:rFonts w:ascii="Times New Roman" w:hAnsi="Times New Roman" w:cs="Times New Roman"/>
        </w:rPr>
      </w:pPr>
    </w:p>
    <w:p w14:paraId="7FED6A7C" w14:textId="77777777" w:rsidR="00D75AA3" w:rsidRPr="00D75AA3" w:rsidRDefault="00D75AA3" w:rsidP="00D75AA3">
      <w:pPr>
        <w:rPr>
          <w:rFonts w:ascii="Times New Roman" w:hAnsi="Times New Roman" w:cs="Times New Roman"/>
        </w:rPr>
      </w:pPr>
    </w:p>
    <w:p w14:paraId="76490D8C" w14:textId="77777777" w:rsidR="00D75AA3" w:rsidRPr="00D75AA3" w:rsidRDefault="00D75AA3" w:rsidP="00D75AA3">
      <w:pPr>
        <w:rPr>
          <w:rFonts w:ascii="Times New Roman" w:hAnsi="Times New Roman" w:cs="Times New Roman"/>
        </w:rPr>
      </w:pPr>
    </w:p>
    <w:p w14:paraId="59DA9E17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🌡️</w:t>
      </w:r>
      <w:r w:rsidRPr="00D75AA3">
        <w:rPr>
          <w:rFonts w:ascii="Times New Roman" w:hAnsi="Times New Roman" w:cs="Times New Roman"/>
          <w:b/>
          <w:bCs/>
        </w:rPr>
        <w:t xml:space="preserve"> Temperature</w:t>
      </w:r>
    </w:p>
    <w:p w14:paraId="32EFC8E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Temperature controls how much randomness or variation is introduced into token selection.</w:t>
      </w:r>
    </w:p>
    <w:p w14:paraId="33FAF2A7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Low temperature</w:t>
      </w:r>
    </w:p>
    <w:p w14:paraId="3D3BB50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model strongly prefers high-probability tokens.</w:t>
      </w:r>
    </w:p>
    <w:p w14:paraId="369BB40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lastRenderedPageBreak/>
        <w:t>Example:</w:t>
      </w:r>
    </w:p>
    <w:p w14:paraId="0E55D05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capital of India is..."</w:t>
      </w:r>
    </w:p>
    <w:p w14:paraId="0D25D5F3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Likely output:</w:t>
      </w:r>
    </w:p>
    <w:p w14:paraId="7F8D7DE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"New Delhi"</w:t>
      </w:r>
    </w:p>
    <w:p w14:paraId="7224E53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This is useful when we want </w:t>
      </w:r>
      <w:r w:rsidRPr="00D75AA3">
        <w:rPr>
          <w:rFonts w:ascii="Times New Roman" w:hAnsi="Times New Roman" w:cs="Times New Roman"/>
          <w:b/>
          <w:bCs/>
        </w:rPr>
        <w:t>consistent and predictable answers</w:t>
      </w:r>
      <w:r w:rsidRPr="00D75AA3">
        <w:rPr>
          <w:rFonts w:ascii="Times New Roman" w:hAnsi="Times New Roman" w:cs="Times New Roman"/>
        </w:rPr>
        <w:t>.</w:t>
      </w:r>
    </w:p>
    <w:p w14:paraId="0C7A02B1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Higher temperature</w:t>
      </w:r>
    </w:p>
    <w:p w14:paraId="3FC5EB1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probability distribution becomes flatter, allowing less-probable tokens to be selected more often.</w:t>
      </w:r>
    </w:p>
    <w:p w14:paraId="26D879F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Example:</w:t>
      </w:r>
    </w:p>
    <w:p w14:paraId="59CBE3C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Prompt:</w:t>
      </w:r>
    </w:p>
    <w:p w14:paraId="7DEF1EF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"Write a creative story about a robot."</w:t>
      </w:r>
    </w:p>
    <w:p w14:paraId="5983CE5C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 higher temperature can produce more varied and unexpected wording.</w:t>
      </w:r>
    </w:p>
    <w:p w14:paraId="3090772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So:</w:t>
      </w:r>
    </w:p>
    <w:p w14:paraId="313854A2" w14:textId="77777777" w:rsidR="00D75AA3" w:rsidRPr="00D75AA3" w:rsidRDefault="00D75AA3" w:rsidP="00D75A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Low temperature → predictable output</w:t>
      </w:r>
    </w:p>
    <w:p w14:paraId="5913A48A" w14:textId="77777777" w:rsidR="00D75AA3" w:rsidRPr="00D75AA3" w:rsidRDefault="00D75AA3" w:rsidP="00D75A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High temperature → more varied output</w:t>
      </w:r>
    </w:p>
    <w:p w14:paraId="619C2C3B" w14:textId="6B999D35" w:rsidR="00D75AA3" w:rsidRPr="00D75AA3" w:rsidRDefault="00D75AA3" w:rsidP="00D75AA3">
      <w:pPr>
        <w:rPr>
          <w:rFonts w:ascii="Times New Roman" w:hAnsi="Times New Roman" w:cs="Times New Roman"/>
        </w:rPr>
      </w:pPr>
    </w:p>
    <w:p w14:paraId="3F59B511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🎛️</w:t>
      </w:r>
      <w:r w:rsidRPr="00D75AA3">
        <w:rPr>
          <w:rFonts w:ascii="Times New Roman" w:hAnsi="Times New Roman" w:cs="Times New Roman"/>
          <w:b/>
          <w:bCs/>
        </w:rPr>
        <w:t xml:space="preserve"> 3. LLM Generation Parameters</w:t>
      </w:r>
    </w:p>
    <w:p w14:paraId="6F841AA6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1. Maximum Length</w:t>
      </w:r>
    </w:p>
    <w:p w14:paraId="39FF4B7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Maximum length limits how many tokens the model can generate.</w:t>
      </w:r>
    </w:p>
    <w:p w14:paraId="11FEE322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7A5C4D1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If we ask:</w:t>
      </w:r>
    </w:p>
    <w:p w14:paraId="42065EF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"Explain machine learning."</w:t>
      </w:r>
    </w:p>
    <w:p w14:paraId="0976346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With a small maximum output length, we might get:</w:t>
      </w:r>
    </w:p>
    <w:p w14:paraId="16C5F56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"Machine learning is a method where computers learn patterns from data."</w:t>
      </w:r>
    </w:p>
    <w:p w14:paraId="4363D53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With a larger maximum length, the model can provide a much more detailed explanation with examples.</w:t>
      </w:r>
    </w:p>
    <w:p w14:paraId="67F7A1A7" w14:textId="7F30E313" w:rsidR="00D75AA3" w:rsidRPr="00D75AA3" w:rsidRDefault="00D75AA3" w:rsidP="00D75AA3">
      <w:pPr>
        <w:rPr>
          <w:rFonts w:ascii="Times New Roman" w:hAnsi="Times New Roman" w:cs="Times New Roman"/>
        </w:rPr>
      </w:pPr>
    </w:p>
    <w:p w14:paraId="22017B7B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2. Temperature</w:t>
      </w:r>
    </w:p>
    <w:p w14:paraId="2DEAE22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26F3663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lastRenderedPageBreak/>
        <w:t>Prompt:</w:t>
      </w:r>
    </w:p>
    <w:p w14:paraId="62A4F03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"Give me a name for a coffee shop."</w:t>
      </w:r>
    </w:p>
    <w:p w14:paraId="6CA1776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With a low temperature, the model might consistently produce names such as:</w:t>
      </w:r>
    </w:p>
    <w:p w14:paraId="096F88F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"Morning Brew"</w:t>
      </w:r>
    </w:p>
    <w:p w14:paraId="16E507E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With a higher temperature, it may generate more unusual names such as:</w:t>
      </w:r>
    </w:p>
    <w:p w14:paraId="6B6BE80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</w:t>
      </w:r>
      <w:proofErr w:type="spellStart"/>
      <w:r w:rsidRPr="00D75AA3">
        <w:rPr>
          <w:rFonts w:ascii="Times New Roman" w:hAnsi="Times New Roman" w:cs="Times New Roman"/>
        </w:rPr>
        <w:t>MoonBean</w:t>
      </w:r>
      <w:proofErr w:type="spellEnd"/>
      <w:r w:rsidRPr="00D75AA3">
        <w:rPr>
          <w:rFonts w:ascii="Times New Roman" w:hAnsi="Times New Roman" w:cs="Times New Roman"/>
        </w:rPr>
        <w:t xml:space="preserve"> Café"</w:t>
      </w:r>
    </w:p>
    <w:p w14:paraId="25B2261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Temperature therefore affects </w:t>
      </w:r>
      <w:r w:rsidRPr="00D75AA3">
        <w:rPr>
          <w:rFonts w:ascii="Times New Roman" w:hAnsi="Times New Roman" w:cs="Times New Roman"/>
          <w:b/>
          <w:bCs/>
        </w:rPr>
        <w:t>variation in generated responses</w:t>
      </w:r>
      <w:r w:rsidRPr="00D75AA3">
        <w:rPr>
          <w:rFonts w:ascii="Times New Roman" w:hAnsi="Times New Roman" w:cs="Times New Roman"/>
        </w:rPr>
        <w:t>.</w:t>
      </w:r>
    </w:p>
    <w:p w14:paraId="3E6C4BCC" w14:textId="1184549A" w:rsidR="00D75AA3" w:rsidRPr="00D75AA3" w:rsidRDefault="00D75AA3" w:rsidP="00D75AA3">
      <w:pPr>
        <w:rPr>
          <w:rFonts w:ascii="Times New Roman" w:hAnsi="Times New Roman" w:cs="Times New Roman"/>
        </w:rPr>
      </w:pPr>
    </w:p>
    <w:p w14:paraId="5BA4AC39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3. Top-P / Nucleus Sampling</w:t>
      </w:r>
    </w:p>
    <w:p w14:paraId="576FDBC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Top-P sampling selects tokens from the smallest group whose combined probability reaches a specified threshold.</w:t>
      </w:r>
    </w:p>
    <w:p w14:paraId="794E34C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484CBDC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the model predicts: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31"/>
      </w:tblGrid>
      <w:tr w:rsidR="00D75AA3" w:rsidRPr="00D75AA3" w14:paraId="78B35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9F16F" w14:textId="77777777" w:rsidR="00D75AA3" w:rsidRPr="00D75AA3" w:rsidRDefault="00D75AA3" w:rsidP="00D75AA3">
            <w:pPr>
              <w:rPr>
                <w:rFonts w:ascii="Times New Roman" w:hAnsi="Times New Roman" w:cs="Times New Roman"/>
                <w:b/>
                <w:bCs/>
              </w:rPr>
            </w:pPr>
            <w:r w:rsidRPr="00D75AA3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54FFD40" w14:textId="77777777" w:rsidR="00D75AA3" w:rsidRPr="00D75AA3" w:rsidRDefault="00D75AA3" w:rsidP="00D75AA3">
            <w:pPr>
              <w:rPr>
                <w:rFonts w:ascii="Times New Roman" w:hAnsi="Times New Roman" w:cs="Times New Roman"/>
                <w:b/>
                <w:bCs/>
              </w:rPr>
            </w:pPr>
            <w:r w:rsidRPr="00D75AA3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</w:tr>
      <w:tr w:rsidR="00D75AA3" w:rsidRPr="00D75AA3" w14:paraId="06BBA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FC3D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14:paraId="011E6956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50%</w:t>
            </w:r>
          </w:p>
        </w:tc>
      </w:tr>
      <w:tr w:rsidR="00D75AA3" w:rsidRPr="00D75AA3" w14:paraId="4B93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8E8B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14:paraId="579D60B2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25%</w:t>
            </w:r>
          </w:p>
        </w:tc>
      </w:tr>
      <w:tr w:rsidR="00D75AA3" w:rsidRPr="00D75AA3" w14:paraId="3F1F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D213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2DB62115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15%</w:t>
            </w:r>
          </w:p>
        </w:tc>
      </w:tr>
      <w:tr w:rsidR="00D75AA3" w:rsidRPr="00D75AA3" w14:paraId="0010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E106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05D8DA7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5%</w:t>
            </w:r>
          </w:p>
        </w:tc>
      </w:tr>
      <w:tr w:rsidR="00D75AA3" w:rsidRPr="00D75AA3" w14:paraId="448F3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3A88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bed</w:t>
            </w:r>
          </w:p>
        </w:tc>
        <w:tc>
          <w:tcPr>
            <w:tcW w:w="0" w:type="auto"/>
            <w:vAlign w:val="center"/>
            <w:hideMark/>
          </w:tcPr>
          <w:p w14:paraId="64F921B6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5%</w:t>
            </w:r>
          </w:p>
        </w:tc>
      </w:tr>
    </w:tbl>
    <w:p w14:paraId="44D8444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If </w:t>
      </w:r>
      <w:r w:rsidRPr="00D75AA3">
        <w:rPr>
          <w:rFonts w:ascii="Times New Roman" w:hAnsi="Times New Roman" w:cs="Times New Roman"/>
          <w:b/>
          <w:bCs/>
        </w:rPr>
        <w:t>Top-P = 0.90</w:t>
      </w:r>
      <w:r w:rsidRPr="00D75AA3">
        <w:rPr>
          <w:rFonts w:ascii="Times New Roman" w:hAnsi="Times New Roman" w:cs="Times New Roman"/>
        </w:rPr>
        <w:t>, the model considers:</w:t>
      </w:r>
    </w:p>
    <w:p w14:paraId="37C01AA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mat + floor + chair = 90%</w:t>
      </w:r>
    </w:p>
    <w:p w14:paraId="5FCA6D3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lower-probability tokens outside that probability mass are excluded.</w:t>
      </w:r>
    </w:p>
    <w:p w14:paraId="73CD22A2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This allows some variation while avoiding extremely unlikely tokens.</w:t>
      </w:r>
    </w:p>
    <w:p w14:paraId="1FB69584" w14:textId="1CAE65CC" w:rsidR="00D75AA3" w:rsidRPr="00D75AA3" w:rsidRDefault="00D75AA3" w:rsidP="00D75AA3">
      <w:pPr>
        <w:rPr>
          <w:rFonts w:ascii="Times New Roman" w:hAnsi="Times New Roman" w:cs="Times New Roman"/>
        </w:rPr>
      </w:pPr>
    </w:p>
    <w:p w14:paraId="3A92BBC0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4. Frequency Penalty</w:t>
      </w:r>
    </w:p>
    <w:p w14:paraId="2A39839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Frequency penalty reduces the likelihood of repeatedly generating tokens that have already appeared many times.</w:t>
      </w:r>
    </w:p>
    <w:p w14:paraId="7B797B8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7E852E8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lastRenderedPageBreak/>
        <w:t>Without a frequency penalty:</w:t>
      </w:r>
    </w:p>
    <w:p w14:paraId="5655EEE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dog was happy. The dog was happy. The dog was happy..."</w:t>
      </w:r>
    </w:p>
    <w:p w14:paraId="39BA8D8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With a frequency penalty, the model has more incentive to vary its wording:</w:t>
      </w:r>
    </w:p>
    <w:p w14:paraId="44D5233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dog was happy. It wagged its tail and happily ran around the garden."</w:t>
      </w:r>
    </w:p>
    <w:p w14:paraId="3FB4589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This can help reduce excessive repetition.</w:t>
      </w:r>
    </w:p>
    <w:p w14:paraId="04B72C0B" w14:textId="69841262" w:rsidR="00D75AA3" w:rsidRPr="00D75AA3" w:rsidRDefault="00D75AA3" w:rsidP="00D75AA3">
      <w:pPr>
        <w:rPr>
          <w:rFonts w:ascii="Times New Roman" w:hAnsi="Times New Roman" w:cs="Times New Roman"/>
        </w:rPr>
      </w:pPr>
    </w:p>
    <w:p w14:paraId="0221424B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5. Presence Penalty</w:t>
      </w:r>
    </w:p>
    <w:p w14:paraId="50F8F5BC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Presence penalty discourages the model from repeatedly using tokens that have already appeared and encourages introducing new tokens/topics.</w:t>
      </w:r>
    </w:p>
    <w:p w14:paraId="79F819D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3E05520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we ask:</w:t>
      </w:r>
    </w:p>
    <w:p w14:paraId="6D29DF6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"Talk about technology."</w:t>
      </w:r>
    </w:p>
    <w:p w14:paraId="7A6BE64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Without much penalty, the model may repeatedly discuss:</w:t>
      </w:r>
    </w:p>
    <w:p w14:paraId="186E21D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technology → technology → technology</w:t>
      </w:r>
    </w:p>
    <w:p w14:paraId="5413F15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 higher presence penalty can encourage the model to introduce related concepts such as:</w:t>
      </w:r>
    </w:p>
    <w:p w14:paraId="1C1D989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AI, robotics, software, cybersecurity, automation, etc.</w:t>
      </w:r>
    </w:p>
    <w:p w14:paraId="36732BAD" w14:textId="0AC21A30" w:rsidR="00D75AA3" w:rsidRPr="00D75AA3" w:rsidRDefault="00D75AA3" w:rsidP="00D75AA3">
      <w:pPr>
        <w:rPr>
          <w:rFonts w:ascii="Times New Roman" w:hAnsi="Times New Roman" w:cs="Times New Roman"/>
        </w:rPr>
      </w:pPr>
    </w:p>
    <w:p w14:paraId="7B5F5161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6. Stop Sequences</w:t>
      </w:r>
    </w:p>
    <w:p w14:paraId="12C1E5A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A stop sequence tells the model to stop generating when a particular sequence appears.</w:t>
      </w:r>
    </w:p>
    <w:p w14:paraId="33943BC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58C5B0F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we want the model to generate a single answer:</w:t>
      </w:r>
    </w:p>
    <w:p w14:paraId="3322904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User: "What is Python?"</w:t>
      </w:r>
    </w:p>
    <w:p w14:paraId="5005D58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We could use a stop sequence such as:</w:t>
      </w:r>
    </w:p>
    <w:p w14:paraId="0ADC63F3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###</w:t>
      </w:r>
    </w:p>
    <w:p w14:paraId="43F3099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model might generate:</w:t>
      </w:r>
    </w:p>
    <w:p w14:paraId="5DC3B50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"Python is a high-level programming </w:t>
      </w:r>
      <w:proofErr w:type="gramStart"/>
      <w:r w:rsidRPr="00D75AA3">
        <w:rPr>
          <w:rFonts w:ascii="Times New Roman" w:hAnsi="Times New Roman" w:cs="Times New Roman"/>
        </w:rPr>
        <w:t>language.#</w:t>
      </w:r>
      <w:proofErr w:type="gramEnd"/>
      <w:r w:rsidRPr="00D75AA3">
        <w:rPr>
          <w:rFonts w:ascii="Times New Roman" w:hAnsi="Times New Roman" w:cs="Times New Roman"/>
        </w:rPr>
        <w:t>##"</w:t>
      </w:r>
    </w:p>
    <w:p w14:paraId="3805B3B3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Generation stops when ### is reached.</w:t>
      </w:r>
    </w:p>
    <w:p w14:paraId="4DCBBD2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lastRenderedPageBreak/>
        <w:t>This is useful when building structured applications where we need clear boundaries between generated sections.</w:t>
      </w:r>
    </w:p>
    <w:p w14:paraId="1C248D49" w14:textId="53735C15" w:rsidR="00D75AA3" w:rsidRPr="00D75AA3" w:rsidRDefault="00D75AA3" w:rsidP="00D75AA3">
      <w:pPr>
        <w:rPr>
          <w:rFonts w:ascii="Times New Roman" w:hAnsi="Times New Roman" w:cs="Times New Roman"/>
        </w:rPr>
      </w:pPr>
    </w:p>
    <w:p w14:paraId="414CF69F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Times New Roman" w:hAnsi="Times New Roman" w:cs="Times New Roman"/>
          <w:b/>
          <w:bCs/>
        </w:rPr>
        <w:t>7. Top-K Sampling</w:t>
      </w:r>
    </w:p>
    <w:p w14:paraId="409E081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 xml:space="preserve">Top-K sampling limits the model's choices to the </w:t>
      </w:r>
      <w:r w:rsidRPr="00D75AA3">
        <w:rPr>
          <w:rFonts w:ascii="Times New Roman" w:hAnsi="Times New Roman" w:cs="Times New Roman"/>
          <w:b/>
          <w:bCs/>
        </w:rPr>
        <w:t>K most probable tokens</w:t>
      </w:r>
      <w:r w:rsidRPr="00D75AA3">
        <w:rPr>
          <w:rFonts w:ascii="Times New Roman" w:hAnsi="Times New Roman" w:cs="Times New Roman"/>
        </w:rPr>
        <w:t>.</w:t>
      </w:r>
    </w:p>
    <w:p w14:paraId="09A8CAB3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2B74E9E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the model predicts: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31"/>
      </w:tblGrid>
      <w:tr w:rsidR="00D75AA3" w:rsidRPr="00D75AA3" w14:paraId="72178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F0C14" w14:textId="77777777" w:rsidR="00D75AA3" w:rsidRPr="00D75AA3" w:rsidRDefault="00D75AA3" w:rsidP="00D75AA3">
            <w:pPr>
              <w:rPr>
                <w:rFonts w:ascii="Times New Roman" w:hAnsi="Times New Roman" w:cs="Times New Roman"/>
                <w:b/>
                <w:bCs/>
              </w:rPr>
            </w:pPr>
            <w:r w:rsidRPr="00D75AA3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0BF3314" w14:textId="77777777" w:rsidR="00D75AA3" w:rsidRPr="00D75AA3" w:rsidRDefault="00D75AA3" w:rsidP="00D75AA3">
            <w:pPr>
              <w:rPr>
                <w:rFonts w:ascii="Times New Roman" w:hAnsi="Times New Roman" w:cs="Times New Roman"/>
                <w:b/>
                <w:bCs/>
              </w:rPr>
            </w:pPr>
            <w:r w:rsidRPr="00D75AA3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</w:tr>
      <w:tr w:rsidR="00D75AA3" w:rsidRPr="00D75AA3" w14:paraId="0EFF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031B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14:paraId="1B9DC79A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40%</w:t>
            </w:r>
          </w:p>
        </w:tc>
      </w:tr>
      <w:tr w:rsidR="00D75AA3" w:rsidRPr="00D75AA3" w14:paraId="5FE2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9E9E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14:paraId="33690B49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25%</w:t>
            </w:r>
          </w:p>
        </w:tc>
      </w:tr>
      <w:tr w:rsidR="00D75AA3" w:rsidRPr="00D75AA3" w14:paraId="3082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B8ED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60622719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15%</w:t>
            </w:r>
          </w:p>
        </w:tc>
      </w:tr>
      <w:tr w:rsidR="00D75AA3" w:rsidRPr="00D75AA3" w14:paraId="69CF5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2FF6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A05C124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10%</w:t>
            </w:r>
          </w:p>
        </w:tc>
      </w:tr>
      <w:tr w:rsidR="00D75AA3" w:rsidRPr="00D75AA3" w14:paraId="6A83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64B7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bed</w:t>
            </w:r>
          </w:p>
        </w:tc>
        <w:tc>
          <w:tcPr>
            <w:tcW w:w="0" w:type="auto"/>
            <w:vAlign w:val="center"/>
            <w:hideMark/>
          </w:tcPr>
          <w:p w14:paraId="74E0AE19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5%</w:t>
            </w:r>
          </w:p>
        </w:tc>
      </w:tr>
      <w:tr w:rsidR="00D75AA3" w:rsidRPr="00D75AA3" w14:paraId="3F743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748A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roof</w:t>
            </w:r>
          </w:p>
        </w:tc>
        <w:tc>
          <w:tcPr>
            <w:tcW w:w="0" w:type="auto"/>
            <w:vAlign w:val="center"/>
            <w:hideMark/>
          </w:tcPr>
          <w:p w14:paraId="076EC47A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3%</w:t>
            </w:r>
          </w:p>
        </w:tc>
      </w:tr>
      <w:tr w:rsidR="00D75AA3" w:rsidRPr="00D75AA3" w14:paraId="03F2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AA9F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126691C5" w14:textId="77777777" w:rsidR="00D75AA3" w:rsidRPr="00D75AA3" w:rsidRDefault="00D75AA3" w:rsidP="00D75AA3">
            <w:pPr>
              <w:rPr>
                <w:rFonts w:ascii="Times New Roman" w:hAnsi="Times New Roman" w:cs="Times New Roman"/>
              </w:rPr>
            </w:pPr>
            <w:r w:rsidRPr="00D75AA3">
              <w:rPr>
                <w:rFonts w:ascii="Times New Roman" w:hAnsi="Times New Roman" w:cs="Times New Roman"/>
              </w:rPr>
              <w:t>2%</w:t>
            </w:r>
          </w:p>
        </w:tc>
      </w:tr>
    </w:tbl>
    <w:p w14:paraId="1BF97CE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If </w:t>
      </w:r>
      <w:r w:rsidRPr="00D75AA3">
        <w:rPr>
          <w:rFonts w:ascii="Times New Roman" w:hAnsi="Times New Roman" w:cs="Times New Roman"/>
          <w:b/>
          <w:bCs/>
        </w:rPr>
        <w:t>Top-K = 3</w:t>
      </w:r>
      <w:r w:rsidRPr="00D75AA3">
        <w:rPr>
          <w:rFonts w:ascii="Times New Roman" w:hAnsi="Times New Roman" w:cs="Times New Roman"/>
        </w:rPr>
        <w:t>, the model only considers:</w:t>
      </w:r>
    </w:p>
    <w:p w14:paraId="4D3A9612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mat, floor, chair</w:t>
      </w:r>
    </w:p>
    <w:p w14:paraId="5B9C01A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other tokens are excluded from sampling.</w:t>
      </w:r>
    </w:p>
    <w:p w14:paraId="0AF98BEA" w14:textId="0BA077C2" w:rsidR="00D75AA3" w:rsidRPr="00D75AA3" w:rsidRDefault="00D75AA3" w:rsidP="00D75AA3">
      <w:pPr>
        <w:rPr>
          <w:rFonts w:ascii="Times New Roman" w:hAnsi="Times New Roman" w:cs="Times New Roman"/>
        </w:rPr>
      </w:pPr>
    </w:p>
    <w:p w14:paraId="227954B8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✍️</w:t>
      </w:r>
      <w:r w:rsidRPr="00D75AA3">
        <w:rPr>
          <w:rFonts w:ascii="Times New Roman" w:hAnsi="Times New Roman" w:cs="Times New Roman"/>
          <w:b/>
          <w:bCs/>
        </w:rPr>
        <w:t xml:space="preserve"> 4. LLM Text Generation Strategies</w:t>
      </w:r>
    </w:p>
    <w:p w14:paraId="23B3DFFA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Greedy Decoding</w:t>
      </w:r>
    </w:p>
    <w:p w14:paraId="46A4381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Greedy decoding always chooses the token with the highest probability.</w:t>
      </w:r>
    </w:p>
    <w:p w14:paraId="25087BA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517CC9C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If the model predicts:</w:t>
      </w:r>
    </w:p>
    <w:p w14:paraId="3B569B4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mat → 50%</w:t>
      </w:r>
      <w:r w:rsidRPr="00D75AA3">
        <w:rPr>
          <w:rFonts w:ascii="Times New Roman" w:hAnsi="Times New Roman" w:cs="Times New Roman"/>
        </w:rPr>
        <w:br/>
        <w:t>floor → 30%</w:t>
      </w:r>
      <w:r w:rsidRPr="00D75AA3">
        <w:rPr>
          <w:rFonts w:ascii="Times New Roman" w:hAnsi="Times New Roman" w:cs="Times New Roman"/>
        </w:rPr>
        <w:br/>
        <w:t>chair → 20%</w:t>
      </w:r>
    </w:p>
    <w:p w14:paraId="049002E2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lastRenderedPageBreak/>
        <w:t>Greedy decoding always selects:</w:t>
      </w:r>
    </w:p>
    <w:p w14:paraId="23CB56E5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mat</w:t>
      </w:r>
    </w:p>
    <w:p w14:paraId="4AD14AE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It is simple and deterministic, but it can sometimes produce repetitive or less creative text.</w:t>
      </w:r>
    </w:p>
    <w:p w14:paraId="5A339D91" w14:textId="261F170F" w:rsidR="00D75AA3" w:rsidRPr="00D75AA3" w:rsidRDefault="00D75AA3" w:rsidP="00D75AA3">
      <w:pPr>
        <w:rPr>
          <w:rFonts w:ascii="Times New Roman" w:hAnsi="Times New Roman" w:cs="Times New Roman"/>
        </w:rPr>
      </w:pPr>
    </w:p>
    <w:p w14:paraId="0930A41D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Multinomial Sampling</w:t>
      </w:r>
    </w:p>
    <w:p w14:paraId="2A14973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Instead of always choosing the highest-probability token, multinomial sampling randomly selects a token according to its probability.</w:t>
      </w:r>
    </w:p>
    <w:p w14:paraId="72FB13E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25370106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If:</w:t>
      </w:r>
    </w:p>
    <w:p w14:paraId="4A2F0BE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mat → 50%</w:t>
      </w:r>
      <w:r w:rsidRPr="00D75AA3">
        <w:rPr>
          <w:rFonts w:ascii="Times New Roman" w:hAnsi="Times New Roman" w:cs="Times New Roman"/>
        </w:rPr>
        <w:br/>
        <w:t>floor → 30%</w:t>
      </w:r>
      <w:r w:rsidRPr="00D75AA3">
        <w:rPr>
          <w:rFonts w:ascii="Times New Roman" w:hAnsi="Times New Roman" w:cs="Times New Roman"/>
        </w:rPr>
        <w:br/>
        <w:t>chair → 20%</w:t>
      </w:r>
    </w:p>
    <w:p w14:paraId="09E9B7F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Then:</w:t>
      </w:r>
    </w:p>
    <w:p w14:paraId="6643B7BA" w14:textId="77777777" w:rsidR="00D75AA3" w:rsidRPr="00D75AA3" w:rsidRDefault="00D75AA3" w:rsidP="00D75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mat has a 50% chance of being selected</w:t>
      </w:r>
    </w:p>
    <w:p w14:paraId="4EEC4677" w14:textId="77777777" w:rsidR="00D75AA3" w:rsidRPr="00D75AA3" w:rsidRDefault="00D75AA3" w:rsidP="00D75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floor has a 30% chance</w:t>
      </w:r>
    </w:p>
    <w:p w14:paraId="595832A6" w14:textId="77777777" w:rsidR="00D75AA3" w:rsidRPr="00D75AA3" w:rsidRDefault="00D75AA3" w:rsidP="00D75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chair has a 20% chance</w:t>
      </w:r>
    </w:p>
    <w:p w14:paraId="279BE7F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This introduces randomness and can make generated text more diverse.</w:t>
      </w:r>
    </w:p>
    <w:p w14:paraId="231ECA85" w14:textId="11C45C2A" w:rsidR="00D75AA3" w:rsidRPr="00D75AA3" w:rsidRDefault="00D75AA3" w:rsidP="00D75AA3">
      <w:pPr>
        <w:rPr>
          <w:rFonts w:ascii="Times New Roman" w:hAnsi="Times New Roman" w:cs="Times New Roman"/>
        </w:rPr>
      </w:pPr>
    </w:p>
    <w:p w14:paraId="6F4C1759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Beam Search</w:t>
      </w:r>
    </w:p>
    <w:p w14:paraId="552892A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Beam search keeps multiple possible sequences instead of committing to only one token at every step.</w:t>
      </w:r>
    </w:p>
    <w:p w14:paraId="108F5BC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66C18B5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the prompt is:</w:t>
      </w:r>
    </w:p>
    <w:p w14:paraId="2A0C11A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boy went to the..."</w:t>
      </w:r>
    </w:p>
    <w:p w14:paraId="2C0D12B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model might consider:</w:t>
      </w:r>
    </w:p>
    <w:p w14:paraId="0C9416C1" w14:textId="77777777" w:rsidR="00D75AA3" w:rsidRPr="00D75AA3" w:rsidRDefault="00D75AA3" w:rsidP="00D75A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The boy went to the school...</w:t>
      </w:r>
    </w:p>
    <w:p w14:paraId="2839B1E5" w14:textId="77777777" w:rsidR="00D75AA3" w:rsidRPr="00D75AA3" w:rsidRDefault="00D75AA3" w:rsidP="00D75A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The boy went to the park...</w:t>
      </w:r>
    </w:p>
    <w:p w14:paraId="486A787B" w14:textId="77777777" w:rsidR="00D75AA3" w:rsidRPr="00D75AA3" w:rsidRDefault="00D75AA3" w:rsidP="00D75A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The boy went to the store...</w:t>
      </w:r>
    </w:p>
    <w:p w14:paraId="379CDBC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lastRenderedPageBreak/>
        <w:t>Instead of immediately selecting one path, beam search keeps several candidate sequences and evaluates them as generation continues.</w:t>
      </w:r>
    </w:p>
    <w:p w14:paraId="17A92E8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This can be useful when we want a high-probability sequence rather than purely random generation.</w:t>
      </w:r>
    </w:p>
    <w:p w14:paraId="5069B4F9" w14:textId="35107633" w:rsidR="00D75AA3" w:rsidRPr="00D75AA3" w:rsidRDefault="00D75AA3" w:rsidP="00D75AA3">
      <w:pPr>
        <w:rPr>
          <w:rFonts w:ascii="Times New Roman" w:hAnsi="Times New Roman" w:cs="Times New Roman"/>
        </w:rPr>
      </w:pPr>
    </w:p>
    <w:p w14:paraId="02509172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🔹</w:t>
      </w:r>
      <w:r w:rsidRPr="00D75AA3">
        <w:rPr>
          <w:rFonts w:ascii="Times New Roman" w:hAnsi="Times New Roman" w:cs="Times New Roman"/>
          <w:b/>
          <w:bCs/>
        </w:rPr>
        <w:t xml:space="preserve"> Contrastive Search</w:t>
      </w:r>
    </w:p>
    <w:p w14:paraId="67E885D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Contrastive search tries to balance selecting probable tokens with avoiding repetitive text.</w:t>
      </w:r>
    </w:p>
    <w:p w14:paraId="5E63C1F4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3414A29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an LLM starts generating:</w:t>
      </w:r>
    </w:p>
    <w:p w14:paraId="16AEDC8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"The city was beautiful. The city was beautiful. The city was beautiful..."</w:t>
      </w:r>
    </w:p>
    <w:p w14:paraId="4D4F77DE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 generation method that considers repetition can avoid repeatedly selecting the same patterns.</w:t>
      </w:r>
    </w:p>
    <w:p w14:paraId="7CB6626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Contrastive search attempts to produce text that is both </w:t>
      </w:r>
      <w:r w:rsidRPr="00D75AA3">
        <w:rPr>
          <w:rFonts w:ascii="Times New Roman" w:hAnsi="Times New Roman" w:cs="Times New Roman"/>
          <w:b/>
          <w:bCs/>
        </w:rPr>
        <w:t>likely and diverse</w:t>
      </w:r>
      <w:r w:rsidRPr="00D75AA3">
        <w:rPr>
          <w:rFonts w:ascii="Times New Roman" w:hAnsi="Times New Roman" w:cs="Times New Roman"/>
        </w:rPr>
        <w:t>, reducing unwanted repetition.</w:t>
      </w:r>
    </w:p>
    <w:p w14:paraId="7BE9F2B0" w14:textId="53934C2E" w:rsidR="00D75AA3" w:rsidRPr="00D75AA3" w:rsidRDefault="00D75AA3" w:rsidP="00D75AA3">
      <w:pPr>
        <w:rPr>
          <w:rFonts w:ascii="Times New Roman" w:hAnsi="Times New Roman" w:cs="Times New Roman"/>
        </w:rPr>
      </w:pPr>
    </w:p>
    <w:p w14:paraId="59105215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🔍</w:t>
      </w:r>
      <w:r w:rsidRPr="00D75AA3">
        <w:rPr>
          <w:rFonts w:ascii="Times New Roman" w:hAnsi="Times New Roman" w:cs="Times New Roman"/>
          <w:b/>
          <w:bCs/>
        </w:rPr>
        <w:t xml:space="preserve"> 5. Self-Evaluation</w:t>
      </w:r>
    </w:p>
    <w:p w14:paraId="6229CB1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What I learned:</w:t>
      </w:r>
      <w:r w:rsidRPr="00D75AA3">
        <w:rPr>
          <w:rFonts w:ascii="Times New Roman" w:hAnsi="Times New Roman" w:cs="Times New Roman"/>
        </w:rPr>
        <w:br/>
        <w:t>Self-evaluation means using an LLM to evaluate or critique a generated response according to specific criteria.</w:t>
      </w:r>
    </w:p>
    <w:p w14:paraId="78620F6B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Practical example:</w:t>
      </w:r>
    </w:p>
    <w:p w14:paraId="64F66DAF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Suppose an LLM generates an answer to:</w:t>
      </w:r>
    </w:p>
    <w:p w14:paraId="5CDACF7A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"Explain neural networks to a beginner."</w:t>
      </w:r>
    </w:p>
    <w:p w14:paraId="515673A8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We can then ask another LLM evaluation step:</w:t>
      </w:r>
    </w:p>
    <w:p w14:paraId="7C9FC2E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"Evaluate this answer for correctness, clarity, and whether it is understandable for a beginner."</w:t>
      </w:r>
    </w:p>
    <w:p w14:paraId="18060891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evaluator might identify:</w:t>
      </w:r>
    </w:p>
    <w:p w14:paraId="3A836FED" w14:textId="77777777" w:rsidR="00D75AA3" w:rsidRPr="00D75AA3" w:rsidRDefault="00D75AA3" w:rsidP="00D75A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explanation is technically correct.</w:t>
      </w:r>
    </w:p>
    <w:p w14:paraId="5F69BB5A" w14:textId="77777777" w:rsidR="00D75AA3" w:rsidRPr="00D75AA3" w:rsidRDefault="00D75AA3" w:rsidP="00D75A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One concept is too complicated.</w:t>
      </w:r>
    </w:p>
    <w:p w14:paraId="764546E1" w14:textId="77777777" w:rsidR="00D75AA3" w:rsidRPr="00D75AA3" w:rsidRDefault="00D75AA3" w:rsidP="00D75A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An example would make the explanation clearer.</w:t>
      </w:r>
    </w:p>
    <w:p w14:paraId="5ABD281D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We can then use this feedback to improve the response.</w:t>
      </w:r>
    </w:p>
    <w:p w14:paraId="25B8BC79" w14:textId="54DE6FC1" w:rsidR="00D75AA3" w:rsidRPr="00D75AA3" w:rsidRDefault="00D75AA3" w:rsidP="00D75AA3">
      <w:pPr>
        <w:rPr>
          <w:rFonts w:ascii="Times New Roman" w:hAnsi="Times New Roman" w:cs="Times New Roman"/>
        </w:rPr>
      </w:pPr>
    </w:p>
    <w:p w14:paraId="3B2342ED" w14:textId="77777777" w:rsidR="00D75AA3" w:rsidRPr="00D75AA3" w:rsidRDefault="00D75AA3" w:rsidP="00D75AA3">
      <w:pPr>
        <w:rPr>
          <w:rFonts w:ascii="Times New Roman" w:hAnsi="Times New Roman" w:cs="Times New Roman"/>
          <w:b/>
          <w:bCs/>
        </w:rPr>
      </w:pPr>
      <w:r w:rsidRPr="00D75AA3">
        <w:rPr>
          <w:rFonts w:ascii="Segoe UI Emoji" w:hAnsi="Segoe UI Emoji" w:cs="Segoe UI Emoji"/>
          <w:b/>
          <w:bCs/>
        </w:rPr>
        <w:t>💡</w:t>
      </w:r>
      <w:r w:rsidRPr="00D75AA3">
        <w:rPr>
          <w:rFonts w:ascii="Times New Roman" w:hAnsi="Times New Roman" w:cs="Times New Roman"/>
          <w:b/>
          <w:bCs/>
        </w:rPr>
        <w:t xml:space="preserve"> Key Takeaway</w:t>
      </w:r>
    </w:p>
    <w:p w14:paraId="52CB5730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Today I understood that </w:t>
      </w:r>
      <w:r w:rsidRPr="00D75AA3">
        <w:rPr>
          <w:rFonts w:ascii="Times New Roman" w:hAnsi="Times New Roman" w:cs="Times New Roman"/>
          <w:b/>
          <w:bCs/>
        </w:rPr>
        <w:t>LLMs are not only about training a model</w:t>
      </w:r>
      <w:r w:rsidRPr="00D75AA3">
        <w:rPr>
          <w:rFonts w:ascii="Times New Roman" w:hAnsi="Times New Roman" w:cs="Times New Roman"/>
        </w:rPr>
        <w:t>.</w:t>
      </w:r>
    </w:p>
    <w:p w14:paraId="5DDCA52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>The complete process involves:</w:t>
      </w:r>
    </w:p>
    <w:p w14:paraId="74B8A567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  <w:b/>
          <w:bCs/>
        </w:rPr>
        <w:t>Pre-training → Fine-tuning → Generation → Sampling/Decoding → Evaluation</w:t>
      </w:r>
    </w:p>
    <w:p w14:paraId="6AAE5142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I also learned that generation parameters such as </w:t>
      </w:r>
      <w:r w:rsidRPr="00D75AA3">
        <w:rPr>
          <w:rFonts w:ascii="Times New Roman" w:hAnsi="Times New Roman" w:cs="Times New Roman"/>
          <w:b/>
          <w:bCs/>
        </w:rPr>
        <w:t>temperature, Top-P, Top-K, frequency penalty, presence penalty, maximum length, and stop sequences</w:t>
      </w:r>
      <w:r w:rsidRPr="00D75AA3">
        <w:rPr>
          <w:rFonts w:ascii="Times New Roman" w:hAnsi="Times New Roman" w:cs="Times New Roman"/>
        </w:rPr>
        <w:t xml:space="preserve"> can significantly influence how an LLM produces its output.</w:t>
      </w:r>
    </w:p>
    <w:p w14:paraId="3C704019" w14:textId="77777777" w:rsidR="00D75AA3" w:rsidRPr="00D75AA3" w:rsidRDefault="00D75AA3" w:rsidP="00D75AA3">
      <w:pPr>
        <w:rPr>
          <w:rFonts w:ascii="Times New Roman" w:hAnsi="Times New Roman" w:cs="Times New Roman"/>
        </w:rPr>
      </w:pPr>
      <w:r w:rsidRPr="00D75AA3">
        <w:rPr>
          <w:rFonts w:ascii="Times New Roman" w:hAnsi="Times New Roman" w:cs="Times New Roman"/>
        </w:rPr>
        <w:t xml:space="preserve">The main thing I learned today is that </w:t>
      </w:r>
      <w:r w:rsidRPr="00D75AA3">
        <w:rPr>
          <w:rFonts w:ascii="Times New Roman" w:hAnsi="Times New Roman" w:cs="Times New Roman"/>
          <w:b/>
          <w:bCs/>
        </w:rPr>
        <w:t>the same LLM can produce very different outputs depending on how we configure its generation process and which decoding strategy we use.</w:t>
      </w:r>
    </w:p>
    <w:p w14:paraId="1D9C15F5" w14:textId="77777777" w:rsidR="00D75AA3" w:rsidRPr="00D75AA3" w:rsidRDefault="00D75AA3">
      <w:pPr>
        <w:rPr>
          <w:rFonts w:ascii="Times New Roman" w:hAnsi="Times New Roman" w:cs="Times New Roman"/>
        </w:rPr>
      </w:pPr>
    </w:p>
    <w:sectPr w:rsidR="00D75AA3" w:rsidRPr="00D7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E29"/>
    <w:multiLevelType w:val="multilevel"/>
    <w:tmpl w:val="D286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7357B"/>
    <w:multiLevelType w:val="multilevel"/>
    <w:tmpl w:val="DD6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66283"/>
    <w:multiLevelType w:val="multilevel"/>
    <w:tmpl w:val="1462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750B8"/>
    <w:multiLevelType w:val="multilevel"/>
    <w:tmpl w:val="D68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1516">
    <w:abstractNumId w:val="0"/>
  </w:num>
  <w:num w:numId="2" w16cid:durableId="737366403">
    <w:abstractNumId w:val="1"/>
  </w:num>
  <w:num w:numId="3" w16cid:durableId="2019039859">
    <w:abstractNumId w:val="2"/>
  </w:num>
  <w:num w:numId="4" w16cid:durableId="935136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A3"/>
    <w:rsid w:val="00221759"/>
    <w:rsid w:val="00D7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DCE7"/>
  <w15:chartTrackingRefBased/>
  <w15:docId w15:val="{C9137EB0-3310-4781-908B-726AF706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1464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chitralekha28102004@gmail.com</dc:creator>
  <cp:keywords/>
  <dc:description/>
  <cp:lastModifiedBy>chitralekha28102004@gmail.com</cp:lastModifiedBy>
  <cp:revision>1</cp:revision>
  <dcterms:created xsi:type="dcterms:W3CDTF">2026-09-18T13:30:00Z</dcterms:created>
  <dcterms:modified xsi:type="dcterms:W3CDTF">2026-09-18T13:32:00Z</dcterms:modified>
</cp:coreProperties>
</file>