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2C363FB" w:rsidP="5D38D13E" w:rsidRDefault="02C363FB" w14:paraId="2341DC4E" w14:textId="321370D4">
      <w:pPr>
        <w:ind w:left="-20" w:right="-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D38D13E"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DSC650-Week-07-Mukherjee</w:t>
      </w:r>
    </w:p>
    <w:p w:rsidR="02C363FB" w:rsidP="5D38D13E" w:rsidRDefault="02C363FB" w14:paraId="009FBCDB" w14:textId="2817C9A0">
      <w:pPr>
        <w:ind w:left="-20" w:right="-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D38D13E"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Author: </w:t>
      </w:r>
      <w:r w:rsidRPr="5D38D13E"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Chitramoy</w:t>
      </w:r>
      <w:r w:rsidRPr="5D38D13E"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Mukherjee</w:t>
      </w:r>
    </w:p>
    <w:p w:rsidR="02C363FB" w:rsidP="5D38D13E" w:rsidRDefault="02C363FB" w14:paraId="40CB518B" w14:textId="1304023B">
      <w:pPr>
        <w:ind w:left="-20" w:right="-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D38D13E"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Date: 01/27/2024</w:t>
      </w:r>
    </w:p>
    <w:p w:rsidR="02C363FB" w:rsidP="36351C48" w:rsidRDefault="02C363FB" w14:paraId="7861DE91" w14:textId="073FC01D">
      <w:pPr>
        <w:ind w:left="-20" w:right="-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6351C48"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Exercise 1: </w:t>
      </w:r>
      <w:r w:rsidRPr="36351C48" w:rsidR="02C36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Topic Creation and Verification in Kafka (On One Terminal Only)</w:t>
      </w:r>
    </w:p>
    <w:p w:rsidR="02C363FB" w:rsidP="36351C48" w:rsidRDefault="02C363FB" w14:paraId="3901BF03" w14:textId="44E946C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351C48"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Exercise 1:</w:t>
      </w:r>
      <w:r w:rsidRPr="36351C48" w:rsidR="02C36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Create a Kafka topic named ‘my-topic’.</w:t>
      </w:r>
    </w:p>
    <w:p w:rsidR="02C363FB" w:rsidP="3D8CDBDB" w:rsidRDefault="02C363FB" w14:paraId="74F0FAB1" w14:textId="59DA0258">
      <w:pPr>
        <w:ind w:left="-20" w:right="-20"/>
        <w:rPr/>
      </w:pPr>
      <w:r w:rsidRPr="3D8CDBDB" w:rsidR="02C36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/opt/kafka_2.13-2.8.1/bin/kafka-topics.sh --create --topic my-topic --bootstrap-server localhost:9092</w:t>
      </w:r>
    </w:p>
    <w:p w:rsidR="02C363FB" w:rsidP="36351C48" w:rsidRDefault="02C363FB" w14:paraId="7D1AF5E0" w14:textId="1022D9F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351C48" w:rsidR="02C36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Exercise 2:</w:t>
      </w:r>
      <w:r w:rsidRPr="36351C48" w:rsidR="02C36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List the topics to verify that ‘my-topic’ has been successfully created.</w:t>
      </w:r>
    </w:p>
    <w:p w:rsidR="02C363FB" w:rsidP="3D8CDBDB" w:rsidRDefault="02C363FB" w14:paraId="43C9D7D6" w14:textId="7E4BB288">
      <w:pPr>
        <w:ind w:left="-20" w:right="-20"/>
        <w:rPr/>
      </w:pPr>
      <w:r w:rsidRPr="3D8CDBDB" w:rsidR="02C36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/opt/kafka_2.13-2.8.1/bin/kafka-topics.sh --list --bootstrap-server localhost:9092</w:t>
      </w:r>
    </w:p>
    <w:p w:rsidR="3D8CDBDB" w:rsidP="3D8CDBDB" w:rsidRDefault="3D8CDBDB" w14:paraId="5FD57801" w14:textId="40CEA7D5">
      <w:pPr>
        <w:pStyle w:val="Normal"/>
        <w:rPr>
          <w:rFonts w:ascii="Aptos" w:hAnsi="Aptos" w:eastAsia="Aptos" w:cs="Aptos"/>
          <w:b w:val="1"/>
          <w:bCs w:val="1"/>
          <w:noProof w:val="0"/>
          <w:sz w:val="24"/>
          <w:szCs w:val="24"/>
          <w:u w:val="single"/>
          <w:lang w:val="en-US"/>
        </w:rPr>
      </w:pPr>
    </w:p>
    <w:p xmlns:wp14="http://schemas.microsoft.com/office/word/2010/wordml" w:rsidP="6B567C17" wp14:paraId="2C078E63" wp14:textId="0CFBA6B8">
      <w:pPr>
        <w:pStyle w:val="Normal"/>
        <w:rPr/>
      </w:pPr>
      <w:r w:rsidR="04D0F710">
        <w:drawing>
          <wp:inline xmlns:wp14="http://schemas.microsoft.com/office/word/2010/wordprocessingDrawing" wp14:editId="1EF6C4BA" wp14:anchorId="25962BBA">
            <wp:extent cx="5943600" cy="400050"/>
            <wp:effectExtent l="0" t="0" r="0" b="0"/>
            <wp:docPr id="2001183925" name="" title=""/>
            <wp:cNvGraphicFramePr>
              <a:graphicFrameLocks noChangeAspect="1"/>
            </wp:cNvGraphicFramePr>
            <a:graphic>
              <a:graphicData uri="http://schemas.openxmlformats.org/drawingml/2006/picture">
                <pic:pic>
                  <pic:nvPicPr>
                    <pic:cNvPr id="0" name=""/>
                    <pic:cNvPicPr/>
                  </pic:nvPicPr>
                  <pic:blipFill>
                    <a:blip r:embed="R2d4111c4e3b040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00050"/>
                    </a:xfrm>
                    <a:prstGeom prst="rect">
                      <a:avLst/>
                    </a:prstGeom>
                  </pic:spPr>
                </pic:pic>
              </a:graphicData>
            </a:graphic>
          </wp:inline>
        </w:drawing>
      </w:r>
    </w:p>
    <w:p w:rsidR="01E17179" w:rsidP="36351C48" w:rsidRDefault="01E17179" w14:paraId="2FAA9561" w14:textId="16D423CF">
      <w:pPr>
        <w:bidi w:val="0"/>
        <w:ind w:left="-20" w:right="-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6351C48" w:rsidR="01E171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Exercise 3: </w:t>
      </w:r>
      <w:r w:rsidRPr="36351C48" w:rsidR="01E171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first terminal, start a Kafka consumer</w:t>
      </w:r>
      <w:r w:rsidRPr="36351C48" w:rsidR="4BBCF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1E17179" w:rsidP="0A054247" w:rsidRDefault="01E17179" w14:paraId="4EFD16E9" w14:textId="02B78587">
      <w:pPr>
        <w:bidi w:val="0"/>
        <w:ind w:left="-20" w:right="-20"/>
        <w:jc w:val="left"/>
        <w:rPr/>
      </w:pPr>
      <w:r w:rsidRPr="0A054247" w:rsidR="01E171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/opt/kafka_2.13-2.8.1/bin/kafka-console-consumer.sh --topic my-topic --from-beginning --bootstrap-server localhost:9092</w:t>
      </w:r>
    </w:p>
    <w:p w:rsidR="01E17179" w:rsidP="0A054247" w:rsidRDefault="01E17179" w14:paraId="1C78E2FF" w14:textId="2149FE18">
      <w:pPr>
        <w:bidi w:val="0"/>
        <w:ind w:left="-20" w:right="-20"/>
        <w:jc w:val="left"/>
        <w:rPr/>
      </w:pPr>
      <w:r w:rsidRPr="36351C48" w:rsidR="01E171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Exercise 4:</w:t>
      </w:r>
      <w:r w:rsidRPr="36351C48" w:rsidR="01E171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second terminal, start a Kafka producer:</w:t>
      </w:r>
    </w:p>
    <w:p w:rsidR="01E17179" w:rsidP="0A054247" w:rsidRDefault="01E17179" w14:paraId="333AF21D" w14:textId="4D4492A3">
      <w:pPr>
        <w:bidi w:val="0"/>
        <w:ind w:left="-20" w:right="-20"/>
        <w:jc w:val="left"/>
        <w:rPr/>
      </w:pPr>
      <w:r w:rsidRPr="0A054247" w:rsidR="01E171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/opt/kafka_2.13-2.8.1/bin/kafka-console-producer.sh --topic my-topic --bootstrap-server localhost:9092</w:t>
      </w:r>
    </w:p>
    <w:p w:rsidR="0A054247" w:rsidP="0A054247" w:rsidRDefault="0A054247" w14:paraId="55EFC76C" w14:textId="37E00525">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u w:val="single"/>
          <w:lang w:val="en-US"/>
        </w:rPr>
      </w:pPr>
    </w:p>
    <w:p w:rsidR="16D4A01D" w:rsidP="4FFB91F2" w:rsidRDefault="16D4A01D" w14:paraId="4DCCAB7F" w14:textId="69E7687F">
      <w:pPr>
        <w:pStyle w:val="Normal"/>
        <w:rPr/>
      </w:pPr>
      <w:r w:rsidR="16D4A01D">
        <w:drawing>
          <wp:inline wp14:editId="36351C48" wp14:anchorId="71947515">
            <wp:extent cx="5943600" cy="3543300"/>
            <wp:effectExtent l="0" t="0" r="0" b="0"/>
            <wp:docPr id="1374524294" name="" title=""/>
            <wp:cNvGraphicFramePr>
              <a:graphicFrameLocks noChangeAspect="1"/>
            </wp:cNvGraphicFramePr>
            <a:graphic>
              <a:graphicData uri="http://schemas.openxmlformats.org/drawingml/2006/picture">
                <pic:pic>
                  <pic:nvPicPr>
                    <pic:cNvPr id="0" name=""/>
                    <pic:cNvPicPr/>
                  </pic:nvPicPr>
                  <pic:blipFill>
                    <a:blip r:embed="Rfc3a28360e8f44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543300"/>
                    </a:xfrm>
                    <a:prstGeom prst="rect">
                      <a:avLst/>
                    </a:prstGeom>
                  </pic:spPr>
                </pic:pic>
              </a:graphicData>
            </a:graphic>
          </wp:inline>
        </w:drawing>
      </w:r>
    </w:p>
    <w:p w:rsidR="2200D769" w:rsidP="36351C48" w:rsidRDefault="2200D769" w14:paraId="3A3BA3CA" w14:textId="706A6B7E">
      <w:pPr>
        <w:bidi w:val="0"/>
        <w:ind w:left="-20" w:right="-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6351C48" w:rsidR="2200D76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Exercise 5: </w:t>
      </w:r>
      <w:r w:rsidRPr="36351C48" w:rsidR="2200D7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 a performance test on the producer using the Kafka producer performance test script with provided arguments.</w:t>
      </w:r>
    </w:p>
    <w:p w:rsidR="2200D769" w:rsidP="36351C48" w:rsidRDefault="2200D769" w14:paraId="07729584" w14:textId="7A20B7F2">
      <w:pPr>
        <w:bidi w:val="0"/>
        <w:ind w:left="-20" w:right="-20"/>
        <w:jc w:val="left"/>
        <w:rPr/>
      </w:pPr>
      <w:r w:rsidRPr="36351C48" w:rsidR="2200D7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/opt/kafka_2.13-2.8.1/bin/kafka-producer-perf-test.sh --topic my-topic --num-records 50000 --record-size 100 --throughput 1000 --producer-props bootstrap.servers=localhost:9092 key.serializer=org.apache.kafka.common.serialization.StringSerializer value.serializer=org.apache.kafka.common.serialization.StringSerializer</w:t>
      </w:r>
    </w:p>
    <w:p w:rsidR="2200D769" w:rsidP="36351C48" w:rsidRDefault="2200D769" w14:paraId="2B1245C2" w14:textId="1C2986BB">
      <w:pPr>
        <w:bidi w:val="0"/>
        <w:ind w:left="-20" w:right="-20"/>
        <w:jc w:val="left"/>
        <w:rPr/>
      </w:pPr>
      <w:r w:rsidRPr="36351C48" w:rsidR="2200D76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Exercise 6:</w:t>
      </w:r>
      <w:r w:rsidRPr="36351C48" w:rsidR="2200D7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Following the producer test, run a consumer performance test on ‘my-topic’:</w:t>
      </w:r>
    </w:p>
    <w:p w:rsidR="2200D769" w:rsidP="36351C48" w:rsidRDefault="2200D769" w14:paraId="48B6678B" w14:textId="38A0A27E">
      <w:pPr>
        <w:bidi w:val="0"/>
        <w:ind w:left="-20" w:right="-20"/>
        <w:jc w:val="left"/>
        <w:rPr/>
      </w:pPr>
      <w:r w:rsidRPr="36351C48" w:rsidR="2200D7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/opt/kafka_2.13-2.8.1/bin/kafka-consumer-perf-test.sh --broker-list localhost:9092 --topic my-topic --messages 50000</w:t>
      </w:r>
    </w:p>
    <w:p w:rsidR="36351C48" w:rsidP="36351C48" w:rsidRDefault="36351C48" w14:paraId="63D5EF5D" w14:textId="1576159B">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u w:val="single"/>
          <w:lang w:val="en-US"/>
        </w:rPr>
      </w:pPr>
    </w:p>
    <w:p w:rsidR="7614D439" w:rsidP="4380CC49" w:rsidRDefault="7614D439" w14:paraId="5070CF06" w14:textId="309993CE">
      <w:pPr>
        <w:pStyle w:val="Normal"/>
        <w:rPr/>
      </w:pPr>
      <w:r w:rsidR="7614D439">
        <w:drawing>
          <wp:inline wp14:editId="0C290C81" wp14:anchorId="39539C5A">
            <wp:extent cx="5943600" cy="1943100"/>
            <wp:effectExtent l="0" t="0" r="0" b="0"/>
            <wp:docPr id="2074166073" name="" title=""/>
            <wp:cNvGraphicFramePr>
              <a:graphicFrameLocks noChangeAspect="1"/>
            </wp:cNvGraphicFramePr>
            <a:graphic>
              <a:graphicData uri="http://schemas.openxmlformats.org/drawingml/2006/picture">
                <pic:pic>
                  <pic:nvPicPr>
                    <pic:cNvPr id="0" name=""/>
                    <pic:cNvPicPr/>
                  </pic:nvPicPr>
                  <pic:blipFill>
                    <a:blip r:embed="R2b9913b08e3e4c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43100"/>
                    </a:xfrm>
                    <a:prstGeom prst="rect">
                      <a:avLst/>
                    </a:prstGeom>
                  </pic:spPr>
                </pic:pic>
              </a:graphicData>
            </a:graphic>
          </wp:inline>
        </w:drawing>
      </w:r>
    </w:p>
    <w:p w:rsidR="277E14A9" w:rsidP="0C290C81" w:rsidRDefault="277E14A9" w14:paraId="637B5C83" w14:textId="09500DDA">
      <w:pPr>
        <w:ind w:left="-20" w:right="-20"/>
        <w:rPr/>
      </w:pPr>
      <w:r w:rsidRPr="5D38D13E" w:rsidR="277E14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Result Description:</w:t>
      </w:r>
    </w:p>
    <w:p w:rsidR="60C9693C" w:rsidP="5D38D13E" w:rsidRDefault="60C9693C" w14:paraId="729C49DD" w14:textId="0ABDF0A1">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color w:val="374151"/>
          <w:sz w:val="24"/>
          <w:szCs w:val="24"/>
          <w:lang w:val="en-US"/>
        </w:rPr>
      </w:pPr>
      <w:r w:rsidRPr="5D38D13E" w:rsidR="60C9693C">
        <w:rPr>
          <w:rFonts w:ascii="system-ui" w:hAnsi="system-ui" w:eastAsia="system-ui" w:cs="system-ui"/>
          <w:b w:val="0"/>
          <w:bCs w:val="0"/>
          <w:i w:val="0"/>
          <w:iCs w:val="0"/>
          <w:caps w:val="0"/>
          <w:smallCaps w:val="0"/>
          <w:noProof w:val="0"/>
          <w:color w:val="374151"/>
          <w:sz w:val="24"/>
          <w:szCs w:val="24"/>
          <w:lang w:val="en-US"/>
        </w:rPr>
        <w:t>The performance test started on January 28, 2024, at 18:47:43:915 and ended at 18:47:</w:t>
      </w:r>
      <w:r w:rsidRPr="5D38D13E" w:rsidR="60C9693C">
        <w:rPr>
          <w:rFonts w:ascii="system-ui" w:hAnsi="system-ui" w:eastAsia="system-ui" w:cs="system-ui"/>
          <w:b w:val="0"/>
          <w:bCs w:val="0"/>
          <w:i w:val="0"/>
          <w:iCs w:val="0"/>
          <w:caps w:val="0"/>
          <w:smallCaps w:val="0"/>
          <w:noProof w:val="0"/>
          <w:color w:val="374151"/>
          <w:sz w:val="24"/>
          <w:szCs w:val="24"/>
          <w:lang w:val="en-US"/>
        </w:rPr>
        <w:t>45:636.</w:t>
      </w:r>
      <w:r w:rsidRPr="5D38D13E" w:rsidR="60C9693C">
        <w:rPr>
          <w:rFonts w:ascii="system-ui" w:hAnsi="system-ui" w:eastAsia="system-ui" w:cs="system-ui"/>
          <w:b w:val="0"/>
          <w:bCs w:val="0"/>
          <w:i w:val="0"/>
          <w:iCs w:val="0"/>
          <w:caps w:val="0"/>
          <w:smallCaps w:val="0"/>
          <w:noProof w:val="0"/>
          <w:color w:val="374151"/>
          <w:sz w:val="24"/>
          <w:szCs w:val="24"/>
          <w:lang w:val="en-US"/>
        </w:rPr>
        <w:t>During</w:t>
      </w:r>
      <w:r w:rsidRPr="5D38D13E" w:rsidR="60C9693C">
        <w:rPr>
          <w:rFonts w:ascii="system-ui" w:hAnsi="system-ui" w:eastAsia="system-ui" w:cs="system-ui"/>
          <w:b w:val="0"/>
          <w:bCs w:val="0"/>
          <w:i w:val="0"/>
          <w:iCs w:val="0"/>
          <w:caps w:val="0"/>
          <w:smallCaps w:val="0"/>
          <w:noProof w:val="0"/>
          <w:color w:val="374151"/>
          <w:sz w:val="24"/>
          <w:szCs w:val="24"/>
          <w:lang w:val="en-US"/>
        </w:rPr>
        <w:t xml:space="preserve"> the test, 4.7684 megabytes of data were consumed at a rate of 2.7707 megabytes per second. </w:t>
      </w:r>
      <w:r w:rsidRPr="5D38D13E" w:rsidR="60C9693C">
        <w:rPr>
          <w:rFonts w:ascii="system-ui" w:hAnsi="system-ui" w:eastAsia="system-ui" w:cs="system-ui"/>
          <w:b w:val="0"/>
          <w:bCs w:val="0"/>
          <w:i w:val="0"/>
          <w:iCs w:val="0"/>
          <w:caps w:val="0"/>
          <w:smallCaps w:val="0"/>
          <w:noProof w:val="0"/>
          <w:color w:val="374151"/>
          <w:sz w:val="24"/>
          <w:szCs w:val="24"/>
          <w:lang w:val="en-US"/>
        </w:rPr>
        <w:t>A total of 50,000 messages were consumed at a rate of 29,052.8762 messages per second.</w:t>
      </w:r>
      <w:r w:rsidRPr="5D38D13E" w:rsidR="60C9693C">
        <w:rPr>
          <w:rFonts w:ascii="system-ui" w:hAnsi="system-ui" w:eastAsia="system-ui" w:cs="system-ui"/>
          <w:b w:val="0"/>
          <w:bCs w:val="0"/>
          <w:i w:val="0"/>
          <w:iCs w:val="0"/>
          <w:caps w:val="0"/>
          <w:smallCaps w:val="0"/>
          <w:noProof w:val="0"/>
          <w:color w:val="374151"/>
          <w:sz w:val="24"/>
          <w:szCs w:val="24"/>
          <w:lang w:val="en-US"/>
        </w:rPr>
        <w:t xml:space="preserve"> </w:t>
      </w:r>
      <w:r w:rsidRPr="5D38D13E" w:rsidR="60C9693C">
        <w:rPr>
          <w:rFonts w:ascii="system-ui" w:hAnsi="system-ui" w:eastAsia="system-ui" w:cs="system-ui"/>
          <w:b w:val="0"/>
          <w:bCs w:val="0"/>
          <w:i w:val="0"/>
          <w:iCs w:val="0"/>
          <w:caps w:val="0"/>
          <w:smallCaps w:val="0"/>
          <w:noProof w:val="0"/>
          <w:color w:val="374151"/>
          <w:sz w:val="24"/>
          <w:szCs w:val="24"/>
          <w:lang w:val="en-US"/>
        </w:rPr>
        <w:t xml:space="preserve">The rebalancing process took </w:t>
      </w:r>
      <w:r w:rsidRPr="5D38D13E" w:rsidR="60C9693C">
        <w:rPr>
          <w:rFonts w:ascii="system-ui" w:hAnsi="system-ui" w:eastAsia="system-ui" w:cs="system-ui"/>
          <w:b w:val="0"/>
          <w:bCs w:val="0"/>
          <w:i w:val="0"/>
          <w:iCs w:val="0"/>
          <w:caps w:val="0"/>
          <w:smallCaps w:val="0"/>
          <w:noProof w:val="0"/>
          <w:color w:val="374151"/>
          <w:sz w:val="24"/>
          <w:szCs w:val="24"/>
          <w:lang w:val="en-US"/>
        </w:rPr>
        <w:t>1,348 milliseconds</w:t>
      </w:r>
      <w:r w:rsidRPr="5D38D13E" w:rsidR="60C9693C">
        <w:rPr>
          <w:rFonts w:ascii="system-ui" w:hAnsi="system-ui" w:eastAsia="system-ui" w:cs="system-ui"/>
          <w:b w:val="0"/>
          <w:bCs w:val="0"/>
          <w:i w:val="0"/>
          <w:iCs w:val="0"/>
          <w:caps w:val="0"/>
          <w:smallCaps w:val="0"/>
          <w:noProof w:val="0"/>
          <w:color w:val="374151"/>
          <w:sz w:val="24"/>
          <w:szCs w:val="24"/>
          <w:lang w:val="en-US"/>
        </w:rPr>
        <w:t xml:space="preserve">. The time taken for message fetching was 373 </w:t>
      </w:r>
      <w:r w:rsidRPr="5D38D13E" w:rsidR="60C9693C">
        <w:rPr>
          <w:rFonts w:ascii="system-ui" w:hAnsi="system-ui" w:eastAsia="system-ui" w:cs="system-ui"/>
          <w:b w:val="0"/>
          <w:bCs w:val="0"/>
          <w:i w:val="0"/>
          <w:iCs w:val="0"/>
          <w:caps w:val="0"/>
          <w:smallCaps w:val="0"/>
          <w:noProof w:val="0"/>
          <w:color w:val="374151"/>
          <w:sz w:val="24"/>
          <w:szCs w:val="24"/>
          <w:lang w:val="en-US"/>
        </w:rPr>
        <w:t>milliseconds.</w:t>
      </w:r>
      <w:r w:rsidRPr="5D38D13E" w:rsidR="60C9693C">
        <w:rPr>
          <w:rFonts w:ascii="system-ui" w:hAnsi="system-ui" w:eastAsia="system-ui" w:cs="system-ui"/>
          <w:b w:val="0"/>
          <w:bCs w:val="0"/>
          <w:i w:val="0"/>
          <w:iCs w:val="0"/>
          <w:caps w:val="0"/>
          <w:smallCaps w:val="0"/>
          <w:noProof w:val="0"/>
          <w:color w:val="374151"/>
          <w:sz w:val="24"/>
          <w:szCs w:val="24"/>
          <w:lang w:val="en-US"/>
        </w:rPr>
        <w:t>The</w:t>
      </w:r>
      <w:r w:rsidRPr="5D38D13E" w:rsidR="60C9693C">
        <w:rPr>
          <w:rFonts w:ascii="system-ui" w:hAnsi="system-ui" w:eastAsia="system-ui" w:cs="system-ui"/>
          <w:b w:val="0"/>
          <w:bCs w:val="0"/>
          <w:i w:val="0"/>
          <w:iCs w:val="0"/>
          <w:caps w:val="0"/>
          <w:smallCaps w:val="0"/>
          <w:noProof w:val="0"/>
          <w:color w:val="374151"/>
          <w:sz w:val="24"/>
          <w:szCs w:val="24"/>
          <w:lang w:val="en-US"/>
        </w:rPr>
        <w:t xml:space="preserve"> rate of fetching data was 12.7838 megabytes per </w:t>
      </w:r>
      <w:r w:rsidRPr="5D38D13E" w:rsidR="60C9693C">
        <w:rPr>
          <w:rFonts w:ascii="system-ui" w:hAnsi="system-ui" w:eastAsia="system-ui" w:cs="system-ui"/>
          <w:b w:val="0"/>
          <w:bCs w:val="0"/>
          <w:i w:val="0"/>
          <w:iCs w:val="0"/>
          <w:caps w:val="0"/>
          <w:smallCaps w:val="0"/>
          <w:noProof w:val="0"/>
          <w:color w:val="374151"/>
          <w:sz w:val="24"/>
          <w:szCs w:val="24"/>
          <w:lang w:val="en-US"/>
        </w:rPr>
        <w:t>second.</w:t>
      </w:r>
      <w:r w:rsidRPr="5D38D13E" w:rsidR="69D7FC23">
        <w:rPr>
          <w:rFonts w:ascii="system-ui" w:hAnsi="system-ui" w:eastAsia="system-ui" w:cs="system-ui"/>
          <w:b w:val="0"/>
          <w:bCs w:val="0"/>
          <w:i w:val="0"/>
          <w:iCs w:val="0"/>
          <w:caps w:val="0"/>
          <w:smallCaps w:val="0"/>
          <w:noProof w:val="0"/>
          <w:color w:val="374151"/>
          <w:sz w:val="24"/>
          <w:szCs w:val="24"/>
          <w:lang w:val="en-US"/>
        </w:rPr>
        <w:t xml:space="preserve"> </w:t>
      </w:r>
      <w:r w:rsidRPr="5D38D13E" w:rsidR="60C9693C">
        <w:rPr>
          <w:rFonts w:ascii="system-ui" w:hAnsi="system-ui" w:eastAsia="system-ui" w:cs="system-ui"/>
          <w:b w:val="0"/>
          <w:bCs w:val="0"/>
          <w:i w:val="0"/>
          <w:iCs w:val="0"/>
          <w:caps w:val="0"/>
          <w:smallCaps w:val="0"/>
          <w:noProof w:val="0"/>
          <w:color w:val="374151"/>
          <w:sz w:val="24"/>
          <w:szCs w:val="24"/>
          <w:lang w:val="en-US"/>
        </w:rPr>
        <w:t>The</w:t>
      </w:r>
      <w:r w:rsidRPr="5D38D13E" w:rsidR="60C9693C">
        <w:rPr>
          <w:rFonts w:ascii="system-ui" w:hAnsi="system-ui" w:eastAsia="system-ui" w:cs="system-ui"/>
          <w:b w:val="0"/>
          <w:bCs w:val="0"/>
          <w:i w:val="0"/>
          <w:iCs w:val="0"/>
          <w:caps w:val="0"/>
          <w:smallCaps w:val="0"/>
          <w:noProof w:val="0"/>
          <w:color w:val="374151"/>
          <w:sz w:val="24"/>
          <w:szCs w:val="24"/>
          <w:lang w:val="en-US"/>
        </w:rPr>
        <w:t xml:space="preserve"> rate of fetching messages was 134,048.2574 messages per second.</w:t>
      </w:r>
    </w:p>
    <w:p w:rsidR="60C9693C" w:rsidP="5D38D13E" w:rsidRDefault="60C9693C" w14:paraId="45DD6CD5" w14:textId="35AD1078">
      <w:pPr>
        <w:spacing w:after="0" w:afterAutospacing="off"/>
        <w:rPr/>
      </w:pPr>
      <w:r w:rsidRPr="5D38D13E" w:rsidR="60C9693C">
        <w:rPr>
          <w:rFonts w:ascii="system-ui" w:hAnsi="system-ui" w:eastAsia="system-ui" w:cs="system-ui"/>
          <w:b w:val="0"/>
          <w:bCs w:val="0"/>
          <w:i w:val="0"/>
          <w:iCs w:val="0"/>
          <w:caps w:val="0"/>
          <w:smallCaps w:val="0"/>
          <w:noProof w:val="0"/>
          <w:color w:val="374151"/>
          <w:sz w:val="24"/>
          <w:szCs w:val="24"/>
          <w:lang w:val="en-US"/>
        </w:rPr>
        <w:t>This output provides insights into the performance characteristics of the Kafka system during the specific test scenario, including data consumption rates, rebalancing times, and message fetching metrics.</w:t>
      </w:r>
    </w:p>
    <w:p w:rsidR="5D38D13E" w:rsidP="5D38D13E" w:rsidRDefault="5D38D13E" w14:paraId="7D6F79E5" w14:textId="2C015D27">
      <w:pPr>
        <w:ind w:left="-20" w:right="-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71458FE" w:rsidP="1545DD56" w:rsidRDefault="371458FE" w14:paraId="69E4F289" w14:textId="4A1A891E">
      <w:pPr>
        <w:ind w:left="-20" w:right="-20"/>
        <w:rPr/>
      </w:pPr>
      <w:r w:rsidRPr="1545DD56" w:rsidR="371458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Exercise 7: </w:t>
      </w:r>
      <w:r w:rsidRPr="1545DD56"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topic, this time partitioned and replicated across all three Kafka instances:</w:t>
      </w:r>
    </w:p>
    <w:p w:rsidR="371458FE" w:rsidP="1545DD56" w:rsidRDefault="371458FE" w14:paraId="2EC93942" w14:textId="391C09D8">
      <w:pPr>
        <w:ind w:left="-20" w:right="-20"/>
        <w:rPr/>
      </w:pPr>
      <w:r w:rsidRPr="1545DD56"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/opt/kafka_2.13-2.8.1/bin/kafka-topics.sh --create --topic my-partitioned-topic --replication-factor 3 --partitions 3 --bootstrap-server localhost:9092</w:t>
      </w:r>
    </w:p>
    <w:p w:rsidR="371458FE" w:rsidP="1545DD56" w:rsidRDefault="371458FE" w14:paraId="45B3DFE9" w14:textId="0A1C436F">
      <w:pPr>
        <w:ind w:left="-20" w:right="-20"/>
        <w:rPr/>
      </w:pPr>
      <w:r w:rsidRPr="1545DD56" w:rsidR="371458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Exercise 8</w:t>
      </w:r>
      <w:r w:rsidRPr="1545DD56"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Conduct the producer and consumer performance tests on the new topic, </w:t>
      </w:r>
      <w:r w:rsidRPr="1545DD56"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observing</w:t>
      </w:r>
      <w:r w:rsidRPr="1545DD56"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differences:</w:t>
      </w:r>
    </w:p>
    <w:p w:rsidR="371458FE" w:rsidP="1545DD56" w:rsidRDefault="371458FE" w14:paraId="3B816608" w14:textId="64B6FDE0">
      <w:pPr>
        <w:ind w:left="-20" w:right="-20"/>
        <w:rPr/>
      </w:pPr>
      <w:r w:rsidRPr="1545DD56"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/opt/kafka_2.13-2.8.1/bin/kafka-producer-perf-test.sh --topic my-partitioned-topic --num-records 50000 --record-size 100 --throughput 1000 --producer-props bootstrap.servers=localhost:9092 key.serializer=org.apache.kafka.common.serialization.StringSerializer value.serializer=org.apache.kafka.common.serialization.StringSerializer</w:t>
      </w:r>
    </w:p>
    <w:p w:rsidR="371458FE" w:rsidP="1545DD56" w:rsidRDefault="371458FE" w14:paraId="3BB0F34D" w14:textId="1F5A1BC3">
      <w:pPr>
        <w:ind w:left="-20" w:right="-20"/>
        <w:rPr/>
      </w:pPr>
      <w:r w:rsidRPr="1545DD56"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Followed by:</w:t>
      </w:r>
    </w:p>
    <w:p w:rsidR="371458FE" w:rsidP="1545DD56" w:rsidRDefault="371458FE" w14:paraId="53031145" w14:textId="5038FBB5">
      <w:pPr>
        <w:ind w:left="-20" w:right="-20"/>
        <w:rPr/>
      </w:pPr>
      <w:r w:rsidRPr="5D38D13E" w:rsidR="37145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/opt/kafka_2.13-2.8.1/bin/kafka-consumer-perf-test.sh --broker-list localhost:9092 --topic my-partitioned-topic --messages 50000</w:t>
      </w:r>
    </w:p>
    <w:p w:rsidR="15A369FE" w:rsidP="4380CC49" w:rsidRDefault="15A369FE" w14:paraId="7E58262E" w14:textId="09347414">
      <w:pPr>
        <w:pStyle w:val="Normal"/>
        <w:rPr/>
      </w:pPr>
      <w:r w:rsidR="15A369FE">
        <w:drawing>
          <wp:inline wp14:editId="1BD273A1" wp14:anchorId="07FA9149">
            <wp:extent cx="5943600" cy="2305050"/>
            <wp:effectExtent l="0" t="0" r="0" b="0"/>
            <wp:docPr id="1682522190" name="" title=""/>
            <wp:cNvGraphicFramePr>
              <a:graphicFrameLocks noChangeAspect="1"/>
            </wp:cNvGraphicFramePr>
            <a:graphic>
              <a:graphicData uri="http://schemas.openxmlformats.org/drawingml/2006/picture">
                <pic:pic>
                  <pic:nvPicPr>
                    <pic:cNvPr id="0" name=""/>
                    <pic:cNvPicPr/>
                  </pic:nvPicPr>
                  <pic:blipFill>
                    <a:blip r:embed="R3b0dcefccf1c45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305050"/>
                    </a:xfrm>
                    <a:prstGeom prst="rect">
                      <a:avLst/>
                    </a:prstGeom>
                  </pic:spPr>
                </pic:pic>
              </a:graphicData>
            </a:graphic>
          </wp:inline>
        </w:drawing>
      </w:r>
    </w:p>
    <w:p w:rsidR="0CB56075" w:rsidP="0C290C81" w:rsidRDefault="0CB56075" w14:paraId="67679F49" w14:textId="09500DDA">
      <w:pPr>
        <w:ind w:left="-20" w:right="-20"/>
        <w:rPr/>
      </w:pPr>
      <w:r w:rsidRPr="0C290C81" w:rsidR="0CB560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Result Description:</w:t>
      </w:r>
    </w:p>
    <w:p w:rsidR="0CB56075" w:rsidP="0C290C81" w:rsidRDefault="0CB56075" w14:paraId="1563E724" w14:textId="3D03AE48">
      <w:pPr>
        <w:pStyle w:val="Normal"/>
        <w:suppressLineNumbers w:val="0"/>
        <w:bidi w:val="0"/>
        <w:spacing w:before="0" w:beforeAutospacing="off" w:after="160" w:afterAutospacing="off" w:line="279" w:lineRule="auto"/>
        <w:ind w:left="-20" w:right="-20"/>
        <w:jc w:val="left"/>
        <w:rPr>
          <w:rFonts w:ascii="system-ui" w:hAnsi="system-ui" w:eastAsia="system-ui" w:cs="system-ui"/>
          <w:b w:val="0"/>
          <w:bCs w:val="0"/>
          <w:i w:val="0"/>
          <w:iCs w:val="0"/>
          <w:caps w:val="0"/>
          <w:smallCaps w:val="0"/>
          <w:noProof w:val="0"/>
          <w:color w:val="374151"/>
          <w:sz w:val="24"/>
          <w:szCs w:val="24"/>
          <w:lang w:val="en-US"/>
        </w:rPr>
      </w:pPr>
      <w:r w:rsidRPr="0C290C81" w:rsidR="0CB56075">
        <w:rPr>
          <w:rFonts w:ascii="system-ui" w:hAnsi="system-ui" w:eastAsia="system-ui" w:cs="system-ui"/>
          <w:b w:val="0"/>
          <w:bCs w:val="0"/>
          <w:i w:val="0"/>
          <w:iCs w:val="0"/>
          <w:caps w:val="0"/>
          <w:smallCaps w:val="0"/>
          <w:noProof w:val="0"/>
          <w:color w:val="374151"/>
          <w:sz w:val="24"/>
          <w:szCs w:val="24"/>
          <w:lang w:val="en-US"/>
        </w:rPr>
        <w:t xml:space="preserve">These exercises involve creating a partitioned and replicated Kafka topic and then performing producer and consumer performance tests on that topic. The partitioning and replication configurations are crucial for scalability, fault tolerance, and ensuring high availability in a distributed Kafka environment. It is vital to </w:t>
      </w:r>
      <w:r w:rsidRPr="0C290C81" w:rsidR="0CB56075">
        <w:rPr>
          <w:rFonts w:ascii="system-ui" w:hAnsi="system-ui" w:eastAsia="system-ui" w:cs="system-ui"/>
          <w:b w:val="0"/>
          <w:bCs w:val="0"/>
          <w:i w:val="0"/>
          <w:iCs w:val="0"/>
          <w:caps w:val="0"/>
          <w:smallCaps w:val="0"/>
          <w:noProof w:val="0"/>
          <w:color w:val="374151"/>
          <w:sz w:val="24"/>
          <w:szCs w:val="24"/>
          <w:lang w:val="en-US"/>
        </w:rPr>
        <w:t>comprehend</w:t>
      </w:r>
      <w:r w:rsidRPr="0C290C81" w:rsidR="0CB56075">
        <w:rPr>
          <w:rFonts w:ascii="system-ui" w:hAnsi="system-ui" w:eastAsia="system-ui" w:cs="system-ui"/>
          <w:b w:val="0"/>
          <w:bCs w:val="0"/>
          <w:i w:val="0"/>
          <w:iCs w:val="0"/>
          <w:caps w:val="0"/>
          <w:smallCaps w:val="0"/>
          <w:noProof w:val="0"/>
          <w:color w:val="374151"/>
          <w:sz w:val="24"/>
          <w:szCs w:val="24"/>
          <w:lang w:val="en-US"/>
        </w:rPr>
        <w:t xml:space="preserve"> the proper way to partition data, as this knowledge is essential for enhancing the performance and </w:t>
      </w:r>
      <w:r w:rsidRPr="0C290C81" w:rsidR="0CB56075">
        <w:rPr>
          <w:rFonts w:ascii="system-ui" w:hAnsi="system-ui" w:eastAsia="system-ui" w:cs="system-ui" w:asciiTheme="minorAscii" w:hAnsiTheme="minorAscii" w:eastAsiaTheme="minorEastAsia" w:cstheme="minorBidi"/>
          <w:b w:val="0"/>
          <w:bCs w:val="0"/>
          <w:i w:val="0"/>
          <w:iCs w:val="0"/>
          <w:caps w:val="0"/>
          <w:smallCaps w:val="0"/>
          <w:noProof w:val="0"/>
          <w:color w:val="374151"/>
          <w:sz w:val="24"/>
          <w:szCs w:val="24"/>
          <w:lang w:val="en-US" w:eastAsia="ja-JP" w:bidi="ar-SA"/>
        </w:rPr>
        <w:t>reliability of your Kafka configuration. The performance tests help assess the throughput and efficiency of the Kafka producers and consumers under specified conditions.</w:t>
      </w:r>
      <w:r w:rsidRPr="0C290C81" w:rsidR="66EFB581">
        <w:rPr>
          <w:rFonts w:ascii="system-ui" w:hAnsi="system-ui" w:eastAsia="system-ui" w:cs="system-ui" w:asciiTheme="minorAscii" w:hAnsiTheme="minorAscii" w:eastAsiaTheme="minorEastAsia" w:cstheme="minorBidi"/>
          <w:b w:val="0"/>
          <w:bCs w:val="0"/>
          <w:i w:val="0"/>
          <w:iCs w:val="0"/>
          <w:caps w:val="0"/>
          <w:smallCaps w:val="0"/>
          <w:noProof w:val="0"/>
          <w:color w:val="374151"/>
          <w:sz w:val="24"/>
          <w:szCs w:val="24"/>
          <w:lang w:val="en-US" w:eastAsia="ja-JP" w:bidi="ar-SA"/>
        </w:rPr>
        <w:t xml:space="preserve"> For </w:t>
      </w:r>
      <w:r w:rsidRPr="0C290C81" w:rsidR="66EFB581">
        <w:rPr>
          <w:rFonts w:ascii="system-ui" w:hAnsi="system-ui" w:eastAsia="system-ui" w:cs="system-ui" w:asciiTheme="minorAscii" w:hAnsiTheme="minorAscii" w:eastAsiaTheme="minorEastAsia" w:cstheme="minorBidi"/>
          <w:b w:val="0"/>
          <w:bCs w:val="0"/>
          <w:i w:val="0"/>
          <w:iCs w:val="0"/>
          <w:caps w:val="0"/>
          <w:smallCaps w:val="0"/>
          <w:noProof w:val="0"/>
          <w:color w:val="374151"/>
          <w:sz w:val="24"/>
          <w:szCs w:val="24"/>
          <w:lang w:val="en-US" w:eastAsia="ja-JP" w:bidi="ar-SA"/>
        </w:rPr>
        <w:t xml:space="preserve">larger data sets, partitioning proves to be significantly more </w:t>
      </w:r>
      <w:r w:rsidRPr="0C290C81" w:rsidR="66EFB581">
        <w:rPr>
          <w:rFonts w:ascii="system-ui" w:hAnsi="system-ui" w:eastAsia="system-ui" w:cs="system-ui" w:asciiTheme="minorAscii" w:hAnsiTheme="minorAscii" w:eastAsiaTheme="minorEastAsia" w:cstheme="minorBidi"/>
          <w:b w:val="0"/>
          <w:bCs w:val="0"/>
          <w:i w:val="0"/>
          <w:iCs w:val="0"/>
          <w:caps w:val="0"/>
          <w:smallCaps w:val="0"/>
          <w:noProof w:val="0"/>
          <w:color w:val="374151"/>
          <w:sz w:val="24"/>
          <w:szCs w:val="24"/>
          <w:lang w:val="en-US" w:eastAsia="ja-JP" w:bidi="ar-SA"/>
        </w:rPr>
        <w:t>optimal</w:t>
      </w:r>
      <w:r w:rsidRPr="0C290C81" w:rsidR="66EFB581">
        <w:rPr>
          <w:rFonts w:ascii="system-ui" w:hAnsi="system-ui" w:eastAsia="system-ui" w:cs="system-ui" w:asciiTheme="minorAscii" w:hAnsiTheme="minorAscii" w:eastAsiaTheme="minorEastAsia" w:cstheme="minorBidi"/>
          <w:b w:val="0"/>
          <w:bCs w:val="0"/>
          <w:i w:val="0"/>
          <w:iCs w:val="0"/>
          <w:caps w:val="0"/>
          <w:smallCaps w:val="0"/>
          <w:noProof w:val="0"/>
          <w:color w:val="374151"/>
          <w:sz w:val="24"/>
          <w:szCs w:val="24"/>
          <w:lang w:val="en-US" w:eastAsia="ja-JP" w:bidi="ar-SA"/>
        </w:rPr>
        <w:t>, particularly in terms of parallel computing and fault tolerance.</w:t>
      </w:r>
    </w:p>
    <w:p w:rsidR="0C290C81" w:rsidP="0C290C81" w:rsidRDefault="0C290C81" w14:paraId="5BD180AD" w14:textId="29548B59">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zf19eLP" int2:invalidationBookmarkName="" int2:hashCode="xtVs/Pz8s9Q3jl" int2:id="208lreYk">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0593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D2439"/>
    <w:rsid w:val="01E17179"/>
    <w:rsid w:val="02C363FB"/>
    <w:rsid w:val="04D0F710"/>
    <w:rsid w:val="0A054247"/>
    <w:rsid w:val="0A6E61C1"/>
    <w:rsid w:val="0C290C81"/>
    <w:rsid w:val="0CB56075"/>
    <w:rsid w:val="0D393B41"/>
    <w:rsid w:val="1545DD56"/>
    <w:rsid w:val="15A369FE"/>
    <w:rsid w:val="16D4A01D"/>
    <w:rsid w:val="184D2439"/>
    <w:rsid w:val="20DC72A2"/>
    <w:rsid w:val="2200D769"/>
    <w:rsid w:val="26C705EC"/>
    <w:rsid w:val="277E14A9"/>
    <w:rsid w:val="2C5C457C"/>
    <w:rsid w:val="2F93E63E"/>
    <w:rsid w:val="31E6595F"/>
    <w:rsid w:val="3454D6D0"/>
    <w:rsid w:val="36351C48"/>
    <w:rsid w:val="371458FE"/>
    <w:rsid w:val="390118EA"/>
    <w:rsid w:val="397F550C"/>
    <w:rsid w:val="3D8CDBDB"/>
    <w:rsid w:val="3DA2690F"/>
    <w:rsid w:val="40E68313"/>
    <w:rsid w:val="4380CC49"/>
    <w:rsid w:val="465D75E8"/>
    <w:rsid w:val="499516AA"/>
    <w:rsid w:val="4BBCF7B7"/>
    <w:rsid w:val="4FFB91F2"/>
    <w:rsid w:val="521D706C"/>
    <w:rsid w:val="523012F3"/>
    <w:rsid w:val="5629974B"/>
    <w:rsid w:val="5D38D13E"/>
    <w:rsid w:val="60C9693C"/>
    <w:rsid w:val="66EFB581"/>
    <w:rsid w:val="6777FDAB"/>
    <w:rsid w:val="69D7FC23"/>
    <w:rsid w:val="6B567C17"/>
    <w:rsid w:val="70A46C81"/>
    <w:rsid w:val="75E69901"/>
    <w:rsid w:val="7614D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2439"/>
  <w15:chartTrackingRefBased/>
  <w15:docId w15:val="{23472207-A824-485F-B33D-94CB8761B2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27620218b3c41be" /><Relationship Type="http://schemas.openxmlformats.org/officeDocument/2006/relationships/image" Target="/media/image8.png" Id="R2d4111c4e3b04073" /><Relationship Type="http://schemas.openxmlformats.org/officeDocument/2006/relationships/image" Target="/media/image9.png" Id="Rfc3a28360e8f44ce" /><Relationship Type="http://schemas.openxmlformats.org/officeDocument/2006/relationships/image" Target="/media/image5.png" Id="R2b9913b08e3e4ca2" /><Relationship Type="http://schemas.openxmlformats.org/officeDocument/2006/relationships/image" Target="/media/imagea.png" Id="R3b0dcefccf1c4555" /><Relationship Type="http://schemas.openxmlformats.org/officeDocument/2006/relationships/numbering" Target="numbering.xml" Id="Raca97d3000c34f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2024-01-28T05:57:53.2341753Z</dcterms:created>
  <dcterms:modified xsi:type="dcterms:W3CDTF">2024-01-29T01:22:15.7626396Z</dcterms:modified>
  <dc:creator>Chitramoy Mukherjee</dc:creator>
  <lastModifiedBy>Chitramoy Mukherjee</lastModifiedBy>
</coreProperties>
</file>