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5FDB" w:rsidRDefault="00805D6B" w:rsidP="00805D6B">
      <w:pPr>
        <w:jc w:val="center"/>
        <w:rPr>
          <w:b/>
          <w:bCs/>
          <w:color w:val="5B9BD5" w:themeColor="accent1"/>
          <w:sz w:val="32"/>
          <w:szCs w:val="32"/>
        </w:rPr>
      </w:pPr>
      <w:r>
        <w:rPr>
          <w:b/>
          <w:bCs/>
          <w:color w:val="5B9BD5" w:themeColor="accent1"/>
          <w:sz w:val="32"/>
          <w:szCs w:val="32"/>
        </w:rPr>
        <w:t>APP-MESH on FARGATE cluster Automated</w:t>
      </w:r>
    </w:p>
    <w:p w:rsidR="00805D6B" w:rsidRDefault="00805D6B" w:rsidP="00805D6B">
      <w:pPr>
        <w:jc w:val="center"/>
        <w:rPr>
          <w:b/>
          <w:bCs/>
          <w:color w:val="5B9BD5" w:themeColor="accent1"/>
          <w:sz w:val="32"/>
          <w:szCs w:val="32"/>
        </w:rPr>
      </w:pPr>
    </w:p>
    <w:p w:rsidR="00805D6B" w:rsidRDefault="00805D6B" w:rsidP="00805D6B">
      <w:pPr>
        <w:rPr>
          <w:rFonts w:cstheme="minorHAnsi"/>
          <w:color w:val="232F3E"/>
        </w:rPr>
      </w:pPr>
      <w:r w:rsidRPr="00805D6B">
        <w:rPr>
          <w:rFonts w:cstheme="minorHAnsi"/>
          <w:color w:val="232F3E"/>
        </w:rPr>
        <w:t>AWS App Mesh is a service mesh that provides application-level networking to make it easy for your services to communicate with each other across multiple types of compute infrastructure. App Mesh standardizes how your services communicate, giving you end-to-end visibility and ensuring high-availability for your applications.</w:t>
      </w:r>
    </w:p>
    <w:p w:rsidR="004754EC" w:rsidRPr="00805D6B" w:rsidRDefault="004754EC" w:rsidP="00805D6B">
      <w:pPr>
        <w:rPr>
          <w:rFonts w:cstheme="minorHAnsi"/>
          <w:color w:val="232F3E"/>
        </w:rPr>
      </w:pPr>
      <w:r>
        <w:rPr>
          <w:rFonts w:cstheme="minorHAnsi"/>
          <w:color w:val="232F3E"/>
        </w:rPr>
        <w:t xml:space="preserve">In this document we are going to clone color teller application from GIT repository and use that code to understand all resources created step by step so that we can understand how APPMESH works. </w:t>
      </w:r>
    </w:p>
    <w:p w:rsidR="00805D6B" w:rsidRDefault="00805D6B" w:rsidP="00805D6B">
      <w:pPr>
        <w:rPr>
          <w:rFonts w:ascii="Helvetica" w:hAnsi="Helvetica" w:cs="Helvetica"/>
          <w:color w:val="232F3E"/>
        </w:rPr>
      </w:pPr>
    </w:p>
    <w:p w:rsidR="00805D6B" w:rsidRPr="0098788E" w:rsidRDefault="00805D6B" w:rsidP="00805D6B">
      <w:pPr>
        <w:rPr>
          <w:b/>
          <w:sz w:val="28"/>
          <w:szCs w:val="28"/>
        </w:rPr>
      </w:pPr>
      <w:r w:rsidRPr="0098788E">
        <w:rPr>
          <w:b/>
          <w:sz w:val="28"/>
          <w:szCs w:val="28"/>
        </w:rPr>
        <w:t>High level diagram:</w:t>
      </w:r>
    </w:p>
    <w:p w:rsidR="00805D6B" w:rsidRDefault="004754EC" w:rsidP="00805D6B">
      <w:r>
        <w:rPr>
          <w:noProof/>
        </w:rPr>
        <w:drawing>
          <wp:inline distT="0" distB="0" distL="0" distR="0" wp14:anchorId="56BA801D" wp14:editId="60357583">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7560"/>
                    </a:xfrm>
                    <a:prstGeom prst="rect">
                      <a:avLst/>
                    </a:prstGeom>
                  </pic:spPr>
                </pic:pic>
              </a:graphicData>
            </a:graphic>
          </wp:inline>
        </w:drawing>
      </w:r>
    </w:p>
    <w:p w:rsidR="00805D6B" w:rsidRDefault="00805D6B" w:rsidP="00805D6B"/>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Default="00805D6B" w:rsidP="00805D6B">
      <w:pPr>
        <w:rPr>
          <w:b/>
          <w:sz w:val="32"/>
          <w:szCs w:val="32"/>
        </w:rPr>
      </w:pPr>
    </w:p>
    <w:p w:rsidR="00805D6B" w:rsidRPr="00536350" w:rsidRDefault="00805D6B" w:rsidP="00805D6B">
      <w:r w:rsidRPr="004754EC">
        <w:rPr>
          <w:b/>
          <w:color w:val="5B9BD5" w:themeColor="accent1"/>
          <w:sz w:val="32"/>
          <w:szCs w:val="32"/>
        </w:rPr>
        <w:t>Pre Requisite</w:t>
      </w:r>
      <w:r w:rsidRPr="00536350">
        <w:t xml:space="preserve"> before you use</w:t>
      </w:r>
      <w:r>
        <w:t xml:space="preserve"> your GIT</w:t>
      </w:r>
      <w:r w:rsidRPr="00536350">
        <w:t xml:space="preserve"> repo</w:t>
      </w:r>
      <w:r>
        <w:t>:</w:t>
      </w:r>
      <w:r w:rsidRPr="00536350">
        <w:t xml:space="preserve"> </w:t>
      </w:r>
    </w:p>
    <w:p w:rsidR="00805D6B" w:rsidRDefault="00805D6B" w:rsidP="002A617C">
      <w:pPr>
        <w:pStyle w:val="ListParagraph"/>
        <w:numPr>
          <w:ilvl w:val="0"/>
          <w:numId w:val="2"/>
        </w:numPr>
      </w:pPr>
      <w:r>
        <w:t>Create an EC</w:t>
      </w:r>
      <w:r w:rsidRPr="00536350">
        <w:t xml:space="preserve">2 instance: </w:t>
      </w:r>
      <w:r>
        <w:t xml:space="preserve">ssh into the instance </w:t>
      </w:r>
      <w:r w:rsidR="004754EC">
        <w:t>(</w:t>
      </w:r>
      <w:r w:rsidRPr="00536350">
        <w:t xml:space="preserve">ssh -i test.pem </w:t>
      </w:r>
      <w:hyperlink r:id="rId8" w:history="1">
        <w:r w:rsidRPr="00127019">
          <w:rPr>
            <w:rStyle w:val="Hyperlink"/>
          </w:rPr>
          <w:t>ubuntu@18.141.240.103</w:t>
        </w:r>
      </w:hyperlink>
      <w:r w:rsidR="004754EC">
        <w:rPr>
          <w:rStyle w:val="Hyperlink"/>
        </w:rPr>
        <w:t>)</w:t>
      </w:r>
    </w:p>
    <w:p w:rsidR="00805D6B" w:rsidRPr="00536350" w:rsidRDefault="00805D6B" w:rsidP="00805D6B">
      <w:r>
        <w:t xml:space="preserve">   </w:t>
      </w:r>
      <w:r>
        <w:tab/>
        <w:t>Run following command to download nodejs, typescript, AWS CLI, AWS CDK.</w:t>
      </w:r>
    </w:p>
    <w:p w:rsidR="00805D6B" w:rsidRPr="00536350" w:rsidRDefault="00805D6B" w:rsidP="00805D6B">
      <w:pPr>
        <w:pStyle w:val="NoSpacing"/>
      </w:pPr>
      <w:r w:rsidRPr="00536350">
        <w:tab/>
      </w:r>
      <w:r>
        <w:t xml:space="preserve">&gt; </w:t>
      </w:r>
      <w:r w:rsidRPr="00536350">
        <w:t>sudo apt-get update</w:t>
      </w:r>
    </w:p>
    <w:p w:rsidR="00805D6B" w:rsidRPr="00536350" w:rsidRDefault="00805D6B" w:rsidP="00805D6B">
      <w:pPr>
        <w:pStyle w:val="NoSpacing"/>
      </w:pPr>
      <w:r w:rsidRPr="00536350">
        <w:tab/>
      </w:r>
      <w:r>
        <w:t xml:space="preserve">&gt; </w:t>
      </w:r>
      <w:r w:rsidRPr="00536350">
        <w:t>sudo apt install curl</w:t>
      </w:r>
    </w:p>
    <w:p w:rsidR="00805D6B" w:rsidRPr="00536350" w:rsidRDefault="00805D6B" w:rsidP="00805D6B">
      <w:pPr>
        <w:pStyle w:val="NoSpacing"/>
      </w:pPr>
      <w:r w:rsidRPr="00536350">
        <w:tab/>
      </w:r>
      <w:r>
        <w:t xml:space="preserve">&gt; </w:t>
      </w:r>
      <w:r w:rsidRPr="00536350">
        <w:t>curl -sL https://deb.nodesource.com/setup_10.x | sudo -E bash -</w:t>
      </w:r>
    </w:p>
    <w:p w:rsidR="00805D6B" w:rsidRPr="00536350" w:rsidRDefault="00805D6B" w:rsidP="00805D6B">
      <w:pPr>
        <w:pStyle w:val="NoSpacing"/>
      </w:pPr>
      <w:r w:rsidRPr="00536350">
        <w:tab/>
      </w:r>
      <w:r>
        <w:t xml:space="preserve">&gt; </w:t>
      </w:r>
      <w:r w:rsidRPr="00536350">
        <w:t>sudo apt install nodejs</w:t>
      </w:r>
    </w:p>
    <w:p w:rsidR="00805D6B" w:rsidRPr="00536350" w:rsidRDefault="00805D6B" w:rsidP="00805D6B">
      <w:pPr>
        <w:pStyle w:val="NoSpacing"/>
      </w:pPr>
      <w:r w:rsidRPr="00536350">
        <w:tab/>
      </w:r>
      <w:r>
        <w:t xml:space="preserve">&gt; </w:t>
      </w:r>
      <w:r w:rsidRPr="00536350">
        <w:t>node --version</w:t>
      </w:r>
    </w:p>
    <w:p w:rsidR="00805D6B" w:rsidRPr="00536350" w:rsidRDefault="00805D6B" w:rsidP="00805D6B">
      <w:pPr>
        <w:pStyle w:val="NoSpacing"/>
      </w:pPr>
      <w:r w:rsidRPr="00536350">
        <w:tab/>
      </w:r>
      <w:r>
        <w:t xml:space="preserve">&gt; </w:t>
      </w:r>
      <w:r w:rsidRPr="00536350">
        <w:t>npm --version</w:t>
      </w:r>
    </w:p>
    <w:p w:rsidR="00805D6B" w:rsidRPr="00536350" w:rsidRDefault="00805D6B" w:rsidP="00805D6B">
      <w:pPr>
        <w:pStyle w:val="NoSpacing"/>
      </w:pPr>
      <w:r w:rsidRPr="00536350">
        <w:tab/>
      </w:r>
      <w:r>
        <w:t xml:space="preserve">&gt; </w:t>
      </w:r>
      <w:r w:rsidRPr="00536350">
        <w:t>sudo apt-get update</w:t>
      </w:r>
    </w:p>
    <w:p w:rsidR="00805D6B" w:rsidRPr="00536350" w:rsidRDefault="00805D6B" w:rsidP="00805D6B">
      <w:pPr>
        <w:pStyle w:val="NoSpacing"/>
      </w:pPr>
      <w:r w:rsidRPr="00536350">
        <w:tab/>
      </w:r>
      <w:r>
        <w:t xml:space="preserve">&gt; </w:t>
      </w:r>
      <w:r w:rsidRPr="00536350">
        <w:t>sudo apt-get install awscli</w:t>
      </w:r>
    </w:p>
    <w:p w:rsidR="00805D6B" w:rsidRPr="00536350" w:rsidRDefault="00805D6B" w:rsidP="00805D6B">
      <w:pPr>
        <w:pStyle w:val="NoSpacing"/>
      </w:pPr>
      <w:r w:rsidRPr="00536350">
        <w:tab/>
      </w:r>
      <w:r>
        <w:t xml:space="preserve">&gt; </w:t>
      </w:r>
      <w:r w:rsidRPr="00536350">
        <w:t>aws configure/ region and keys</w:t>
      </w:r>
    </w:p>
    <w:p w:rsidR="00805D6B" w:rsidRPr="00536350" w:rsidRDefault="00805D6B" w:rsidP="00805D6B">
      <w:pPr>
        <w:pStyle w:val="NoSpacing"/>
      </w:pPr>
      <w:r w:rsidRPr="00536350">
        <w:tab/>
      </w:r>
      <w:r>
        <w:t xml:space="preserve">&gt; </w:t>
      </w:r>
      <w:r w:rsidRPr="00536350">
        <w:t>npm -g install typescript</w:t>
      </w:r>
    </w:p>
    <w:p w:rsidR="00805D6B" w:rsidRPr="00536350" w:rsidRDefault="00805D6B" w:rsidP="00805D6B">
      <w:pPr>
        <w:pStyle w:val="NoSpacing"/>
      </w:pPr>
      <w:r w:rsidRPr="00536350">
        <w:tab/>
      </w:r>
      <w:r>
        <w:t xml:space="preserve">&gt; </w:t>
      </w:r>
      <w:r w:rsidRPr="00536350">
        <w:t xml:space="preserve">npm install -g aws-cdk </w:t>
      </w:r>
    </w:p>
    <w:p w:rsidR="00805D6B" w:rsidRDefault="00805D6B" w:rsidP="00805D6B"/>
    <w:p w:rsidR="006607F7" w:rsidRDefault="006607F7" w:rsidP="002A617C">
      <w:pPr>
        <w:pStyle w:val="NoSpacing"/>
        <w:numPr>
          <w:ilvl w:val="0"/>
          <w:numId w:val="2"/>
        </w:numPr>
      </w:pPr>
      <w:r>
        <w:t xml:space="preserve">Before using CDK for fargate creation install docker from this link in ec2 instance </w:t>
      </w:r>
      <w:hyperlink r:id="rId9" w:history="1">
        <w:r w:rsidRPr="008437A2">
          <w:rPr>
            <w:rStyle w:val="Hyperlink"/>
          </w:rPr>
          <w:t>https://</w:t>
        </w:r>
      </w:hyperlink>
      <w:hyperlink r:id="rId10" w:history="1">
        <w:r w:rsidRPr="008437A2">
          <w:rPr>
            <w:rStyle w:val="Hyperlink"/>
          </w:rPr>
          <w:t>www.digitalocean.com/community/tutorials/how-to-install-and-use-docker-on-ubuntu-18-04</w:t>
        </w:r>
      </w:hyperlink>
      <w:r>
        <w:t xml:space="preserve"> </w:t>
      </w:r>
    </w:p>
    <w:p w:rsidR="006607F7" w:rsidRDefault="00104806" w:rsidP="006607F7">
      <w:pPr>
        <w:pStyle w:val="NoSpacing"/>
        <w:ind w:left="360"/>
      </w:pPr>
      <w:r>
        <w:t>Or</w:t>
      </w:r>
      <w:r w:rsidR="006607F7">
        <w:t xml:space="preserve"> command given below:</w:t>
      </w:r>
    </w:p>
    <w:p w:rsidR="006607F7" w:rsidRDefault="006607F7" w:rsidP="006607F7">
      <w:pPr>
        <w:pStyle w:val="NoSpacing"/>
        <w:ind w:left="720"/>
      </w:pPr>
    </w:p>
    <w:p w:rsidR="006607F7" w:rsidRPr="008437A2" w:rsidRDefault="006607F7" w:rsidP="006607F7">
      <w:pPr>
        <w:pStyle w:val="NoSpacing"/>
        <w:ind w:firstLine="360"/>
      </w:pPr>
      <w:r w:rsidRPr="008437A2">
        <w:t>sudo apt update</w:t>
      </w:r>
    </w:p>
    <w:p w:rsidR="006607F7" w:rsidRPr="008437A2" w:rsidRDefault="006607F7" w:rsidP="006607F7">
      <w:pPr>
        <w:pStyle w:val="NoSpacing"/>
        <w:ind w:firstLine="360"/>
      </w:pPr>
      <w:r w:rsidRPr="008437A2">
        <w:t>sudo apt install apt-transport-https ca-certificates curl software-properties-common</w:t>
      </w:r>
    </w:p>
    <w:p w:rsidR="006607F7" w:rsidRPr="008437A2" w:rsidRDefault="006607F7" w:rsidP="006607F7">
      <w:pPr>
        <w:pStyle w:val="NoSpacing"/>
        <w:ind w:firstLine="360"/>
      </w:pPr>
      <w:r w:rsidRPr="008437A2">
        <w:t>curl -fsSL https://download.docker.com/linux/ubuntu/gpg | sudo apt-key add –</w:t>
      </w:r>
    </w:p>
    <w:p w:rsidR="006607F7" w:rsidRPr="008437A2" w:rsidRDefault="006607F7" w:rsidP="006607F7">
      <w:pPr>
        <w:pStyle w:val="NoSpacing"/>
        <w:ind w:firstLine="360"/>
      </w:pPr>
      <w:r w:rsidRPr="008437A2">
        <w:t>sudo add-apt-repository "deb [arch=amd64] https://download.docker.com/linux/ubuntu bionic stable“</w:t>
      </w:r>
    </w:p>
    <w:p w:rsidR="006607F7" w:rsidRPr="008437A2" w:rsidRDefault="006607F7" w:rsidP="006607F7">
      <w:pPr>
        <w:pStyle w:val="NoSpacing"/>
        <w:ind w:firstLine="360"/>
      </w:pPr>
      <w:r w:rsidRPr="008437A2">
        <w:t>sudo apt update</w:t>
      </w:r>
    </w:p>
    <w:p w:rsidR="006607F7" w:rsidRPr="008437A2" w:rsidRDefault="006607F7" w:rsidP="006607F7">
      <w:pPr>
        <w:pStyle w:val="NoSpacing"/>
        <w:ind w:firstLine="360"/>
      </w:pPr>
      <w:r w:rsidRPr="008437A2">
        <w:t>apt-cache policy docker-ce</w:t>
      </w:r>
      <w:r w:rsidRPr="008437A2">
        <w:tab/>
      </w:r>
    </w:p>
    <w:p w:rsidR="006607F7" w:rsidRPr="008437A2" w:rsidRDefault="006607F7" w:rsidP="006607F7">
      <w:pPr>
        <w:pStyle w:val="NoSpacing"/>
        <w:ind w:firstLine="360"/>
      </w:pPr>
      <w:r w:rsidRPr="008437A2">
        <w:t>sudo apt install docker-ce</w:t>
      </w:r>
    </w:p>
    <w:p w:rsidR="006607F7" w:rsidRDefault="006607F7" w:rsidP="006607F7">
      <w:pPr>
        <w:pStyle w:val="NoSpacing"/>
        <w:ind w:firstLine="360"/>
      </w:pPr>
      <w:r w:rsidRPr="008437A2">
        <w:t>sudo systemctl status docker</w:t>
      </w:r>
    </w:p>
    <w:p w:rsidR="004754EC" w:rsidRDefault="004754EC" w:rsidP="00805D6B"/>
    <w:p w:rsidR="0098788E" w:rsidRDefault="0098788E" w:rsidP="00805D6B"/>
    <w:p w:rsidR="0098788E" w:rsidRDefault="0098788E" w:rsidP="00805D6B"/>
    <w:p w:rsidR="0098788E" w:rsidRDefault="0098788E" w:rsidP="00805D6B"/>
    <w:p w:rsidR="0098788E" w:rsidRDefault="0098788E" w:rsidP="00805D6B"/>
    <w:p w:rsidR="0098788E" w:rsidRDefault="0098788E" w:rsidP="00805D6B"/>
    <w:p w:rsidR="0098788E" w:rsidRDefault="0098788E" w:rsidP="00805D6B"/>
    <w:p w:rsidR="004754EC" w:rsidRDefault="004754EC" w:rsidP="00805D6B">
      <w:r w:rsidRPr="004754EC">
        <w:rPr>
          <w:b/>
          <w:color w:val="5B9BD5" w:themeColor="accent1"/>
          <w:sz w:val="28"/>
          <w:szCs w:val="28"/>
        </w:rPr>
        <w:lastRenderedPageBreak/>
        <w:t>Creating APPMESH over FARGATE cluster using color teller application</w:t>
      </w:r>
      <w:r w:rsidR="0031629F">
        <w:rPr>
          <w:b/>
          <w:color w:val="5B9BD5" w:themeColor="accent1"/>
          <w:sz w:val="28"/>
          <w:szCs w:val="28"/>
        </w:rPr>
        <w:t xml:space="preserve"> (Automated)</w:t>
      </w:r>
      <w:r>
        <w:t>:</w:t>
      </w:r>
    </w:p>
    <w:p w:rsidR="0031629F" w:rsidRDefault="0031629F" w:rsidP="0031629F">
      <w:pPr>
        <w:pStyle w:val="NoSpacing"/>
        <w:numPr>
          <w:ilvl w:val="0"/>
          <w:numId w:val="1"/>
        </w:numPr>
      </w:pPr>
      <w:r>
        <w:t xml:space="preserve">Clone GIT URL: clone any one of the GIT repository. Trimmed code is the modified code that will create only necessary resources to understand the app mesh. </w:t>
      </w:r>
    </w:p>
    <w:p w:rsidR="0031629F" w:rsidRDefault="0031629F" w:rsidP="0031629F">
      <w:pPr>
        <w:pStyle w:val="NoSpacing"/>
        <w:ind w:left="360"/>
      </w:pPr>
    </w:p>
    <w:p w:rsidR="0031629F" w:rsidRDefault="0031629F" w:rsidP="0031629F">
      <w:pPr>
        <w:pStyle w:val="NoSpacing"/>
        <w:ind w:firstLine="360"/>
      </w:pPr>
      <w:r w:rsidRPr="008437A2">
        <w:t xml:space="preserve">git clone </w:t>
      </w:r>
      <w:hyperlink r:id="rId11" w:history="1">
        <w:r w:rsidRPr="001C5997">
          <w:rPr>
            <w:rStyle w:val="Hyperlink"/>
          </w:rPr>
          <w:t>https://github.com/chitranshuz/appmesh.git</w:t>
        </w:r>
      </w:hyperlink>
      <w:r>
        <w:t xml:space="preserve"> </w:t>
      </w:r>
      <w:r w:rsidRPr="00675186">
        <w:rPr>
          <w:color w:val="FF0000"/>
        </w:rPr>
        <w:t xml:space="preserve">(Trimmed code) </w:t>
      </w:r>
      <w:r>
        <w:t>or</w:t>
      </w:r>
    </w:p>
    <w:p w:rsidR="0031629F" w:rsidRDefault="0031629F" w:rsidP="0031629F">
      <w:pPr>
        <w:pStyle w:val="NoSpacing"/>
        <w:ind w:firstLine="360"/>
      </w:pPr>
      <w:r w:rsidRPr="008437A2">
        <w:t xml:space="preserve">git clone </w:t>
      </w:r>
      <w:hyperlink r:id="rId12" w:history="1">
        <w:r w:rsidRPr="00127019">
          <w:rPr>
            <w:rStyle w:val="Hyperlink"/>
          </w:rPr>
          <w:t>https://github.com/enghwa/cdkcolorteller.git</w:t>
        </w:r>
      </w:hyperlink>
    </w:p>
    <w:p w:rsidR="0031629F" w:rsidRDefault="0031629F" w:rsidP="0031629F">
      <w:pPr>
        <w:pStyle w:val="NoSpacing"/>
        <w:ind w:firstLine="360"/>
      </w:pPr>
    </w:p>
    <w:p w:rsidR="0031629F" w:rsidRDefault="0031629F" w:rsidP="006607F7">
      <w:pPr>
        <w:pStyle w:val="NoSpacing"/>
        <w:ind w:left="360"/>
      </w:pPr>
    </w:p>
    <w:p w:rsidR="006607F7" w:rsidRDefault="006607F7" w:rsidP="006607F7">
      <w:pPr>
        <w:pStyle w:val="NoSpacing"/>
        <w:ind w:left="360"/>
      </w:pPr>
    </w:p>
    <w:p w:rsidR="006607F7" w:rsidRDefault="006607F7" w:rsidP="006607F7">
      <w:pPr>
        <w:pStyle w:val="NoSpacing"/>
        <w:numPr>
          <w:ilvl w:val="0"/>
          <w:numId w:val="1"/>
        </w:numPr>
      </w:pPr>
      <w:r w:rsidRPr="00BA55DF">
        <w:t>Go under the clone</w:t>
      </w:r>
      <w:r>
        <w:t xml:space="preserve">d project run following command for trimmed code </w:t>
      </w:r>
    </w:p>
    <w:p w:rsidR="006607F7" w:rsidRPr="00BA55DF" w:rsidRDefault="006607F7" w:rsidP="006607F7">
      <w:pPr>
        <w:pStyle w:val="NoSpacing"/>
        <w:ind w:left="360"/>
      </w:pPr>
      <w:r w:rsidRPr="00BA55DF">
        <w:t>npm install</w:t>
      </w:r>
    </w:p>
    <w:p w:rsidR="006607F7" w:rsidRPr="00BA55DF" w:rsidRDefault="006607F7" w:rsidP="006607F7">
      <w:pPr>
        <w:pStyle w:val="NoSpacing"/>
        <w:ind w:left="360"/>
      </w:pPr>
      <w:r w:rsidRPr="00BA55DF">
        <w:t>npm run build</w:t>
      </w:r>
    </w:p>
    <w:p w:rsidR="006607F7" w:rsidRDefault="006607F7" w:rsidP="006607F7">
      <w:pPr>
        <w:pStyle w:val="NoSpacing"/>
        <w:ind w:left="360"/>
      </w:pPr>
      <w:r w:rsidRPr="00BA55DF">
        <w:t>cdk deploy</w:t>
      </w:r>
    </w:p>
    <w:p w:rsidR="002A617C" w:rsidRDefault="002A617C" w:rsidP="006607F7">
      <w:pPr>
        <w:pStyle w:val="NoSpacing"/>
        <w:ind w:left="360"/>
      </w:pPr>
    </w:p>
    <w:p w:rsidR="002A617C" w:rsidRDefault="002A617C" w:rsidP="006607F7">
      <w:pPr>
        <w:pStyle w:val="NoSpacing"/>
        <w:ind w:left="360"/>
      </w:pPr>
      <w:r>
        <w:t>Follow this document for the other code:</w:t>
      </w:r>
    </w:p>
    <w:p w:rsidR="002A617C" w:rsidRDefault="004C73F6" w:rsidP="006607F7">
      <w:pPr>
        <w:pStyle w:val="NoSpacing"/>
        <w:ind w:left="360"/>
      </w:pPr>
      <w:hyperlink r:id="rId13" w:history="1">
        <w:r w:rsidR="002A617C" w:rsidRPr="001C5997">
          <w:rPr>
            <w:rStyle w:val="Hyperlink"/>
          </w:rPr>
          <w:t>https://github.com/enghwa/cdkcolorteller</w:t>
        </w:r>
      </w:hyperlink>
    </w:p>
    <w:p w:rsidR="00675186" w:rsidRDefault="00675186" w:rsidP="006607F7">
      <w:pPr>
        <w:pStyle w:val="NoSpacing"/>
        <w:ind w:left="360"/>
      </w:pPr>
    </w:p>
    <w:p w:rsidR="00675186" w:rsidRDefault="00675186" w:rsidP="00675186">
      <w:pPr>
        <w:pStyle w:val="NoSpacing"/>
      </w:pPr>
      <w:r>
        <w:t xml:space="preserve">       Once completed you will receive a load balancer in the output</w:t>
      </w:r>
    </w:p>
    <w:p w:rsidR="00675186" w:rsidRDefault="00675186" w:rsidP="00675186">
      <w:pPr>
        <w:pStyle w:val="NoSpacing"/>
      </w:pPr>
    </w:p>
    <w:p w:rsidR="00675186" w:rsidRPr="003609A1" w:rsidRDefault="00675186" w:rsidP="00675186">
      <w:pPr>
        <w:pStyle w:val="NoSpacing"/>
        <w:numPr>
          <w:ilvl w:val="0"/>
          <w:numId w:val="1"/>
        </w:numPr>
      </w:pPr>
      <w:r w:rsidRPr="003609A1">
        <w:t xml:space="preserve">Open chrome enter: </w:t>
      </w:r>
    </w:p>
    <w:p w:rsidR="00675186" w:rsidRDefault="004C73F6" w:rsidP="00675186">
      <w:pPr>
        <w:pStyle w:val="NoSpacing"/>
        <w:ind w:left="360"/>
      </w:pPr>
      <w:hyperlink w:history="1">
        <w:r w:rsidR="00675186" w:rsidRPr="00127019">
          <w:rPr>
            <w:rStyle w:val="Hyperlink"/>
          </w:rPr>
          <w:t>http://&lt;ALB-DNS&gt;/color</w:t>
        </w:r>
      </w:hyperlink>
    </w:p>
    <w:p w:rsidR="00675186" w:rsidRDefault="00675186" w:rsidP="00675186">
      <w:pPr>
        <w:pStyle w:val="NoSpacing"/>
        <w:ind w:left="360"/>
      </w:pPr>
    </w:p>
    <w:p w:rsidR="00675186" w:rsidRDefault="00675186"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98788E" w:rsidRDefault="0098788E" w:rsidP="006607F7">
      <w:pPr>
        <w:pStyle w:val="NoSpacing"/>
        <w:ind w:left="360"/>
      </w:pPr>
    </w:p>
    <w:p w:rsidR="00675186" w:rsidRPr="003609A1" w:rsidRDefault="00675186" w:rsidP="00675186">
      <w:pPr>
        <w:pStyle w:val="NoSpacing"/>
        <w:ind w:left="360"/>
        <w:rPr>
          <w:b/>
          <w:sz w:val="48"/>
          <w:szCs w:val="48"/>
        </w:rPr>
      </w:pPr>
      <w:r w:rsidRPr="003609A1">
        <w:rPr>
          <w:b/>
          <w:sz w:val="48"/>
          <w:szCs w:val="48"/>
        </w:rPr>
        <w:lastRenderedPageBreak/>
        <w:t>Test:</w:t>
      </w:r>
    </w:p>
    <w:p w:rsidR="00675186" w:rsidRDefault="00675186" w:rsidP="00675186">
      <w:pPr>
        <w:pStyle w:val="NoSpacing"/>
        <w:ind w:left="360"/>
      </w:pPr>
      <w:r>
        <w:t>In AWS account go under appmesh -&gt; virtual route open route scroll down open route.</w:t>
      </w:r>
    </w:p>
    <w:p w:rsidR="00675186" w:rsidRDefault="00675186" w:rsidP="00675186">
      <w:pPr>
        <w:pStyle w:val="NoSpacing"/>
        <w:ind w:left="360"/>
      </w:pPr>
      <w:r>
        <w:rPr>
          <w:noProof/>
        </w:rPr>
        <w:drawing>
          <wp:inline distT="0" distB="0" distL="0" distR="0" wp14:anchorId="0C92E735" wp14:editId="7ABC8AA2">
            <wp:extent cx="5943600" cy="1961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1515"/>
                    </a:xfrm>
                    <a:prstGeom prst="rect">
                      <a:avLst/>
                    </a:prstGeom>
                  </pic:spPr>
                </pic:pic>
              </a:graphicData>
            </a:graphic>
          </wp:inline>
        </w:drawing>
      </w:r>
      <w:r>
        <w:t xml:space="preserve"> </w:t>
      </w:r>
    </w:p>
    <w:p w:rsidR="00675186" w:rsidRPr="003609A1" w:rsidRDefault="00675186" w:rsidP="00675186">
      <w:pPr>
        <w:pStyle w:val="NoSpacing"/>
        <w:ind w:left="360"/>
      </w:pPr>
    </w:p>
    <w:p w:rsidR="00675186" w:rsidRDefault="00675186" w:rsidP="00675186">
      <w:pPr>
        <w:pStyle w:val="NoSpacing"/>
        <w:ind w:left="360"/>
        <w:rPr>
          <w:noProof/>
        </w:rPr>
      </w:pPr>
      <w:r>
        <w:t>Check if routing is 50:50 for apps you want to route traffic too.</w:t>
      </w:r>
      <w:r w:rsidRPr="003609A1">
        <w:rPr>
          <w:noProof/>
        </w:rPr>
        <w:t xml:space="preserve"> </w:t>
      </w:r>
    </w:p>
    <w:p w:rsidR="00675186" w:rsidRDefault="00675186" w:rsidP="00675186">
      <w:pPr>
        <w:pStyle w:val="NoSpacing"/>
        <w:ind w:left="360"/>
        <w:rPr>
          <w:noProof/>
        </w:rPr>
      </w:pPr>
      <w:r>
        <w:rPr>
          <w:noProof/>
        </w:rPr>
        <w:drawing>
          <wp:inline distT="0" distB="0" distL="0" distR="0" wp14:anchorId="2E1F5367" wp14:editId="02CF5549">
            <wp:extent cx="5943600" cy="1142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2365"/>
                    </a:xfrm>
                    <a:prstGeom prst="rect">
                      <a:avLst/>
                    </a:prstGeom>
                  </pic:spPr>
                </pic:pic>
              </a:graphicData>
            </a:graphic>
          </wp:inline>
        </w:drawing>
      </w:r>
    </w:p>
    <w:p w:rsidR="00675186" w:rsidRDefault="00675186" w:rsidP="00675186">
      <w:pPr>
        <w:pStyle w:val="NoSpacing"/>
        <w:ind w:left="360"/>
        <w:rPr>
          <w:noProof/>
        </w:rPr>
      </w:pPr>
    </w:p>
    <w:p w:rsidR="00675186" w:rsidRDefault="00675186" w:rsidP="00675186">
      <w:pPr>
        <w:pStyle w:val="NoSpacing"/>
        <w:numPr>
          <w:ilvl w:val="0"/>
          <w:numId w:val="1"/>
        </w:numPr>
      </w:pPr>
      <w:r>
        <w:rPr>
          <w:noProof/>
        </w:rPr>
        <w:t>Open url:</w:t>
      </w:r>
    </w:p>
    <w:p w:rsidR="00675186" w:rsidRDefault="004C73F6" w:rsidP="00675186">
      <w:pPr>
        <w:pStyle w:val="NoSpacing"/>
        <w:ind w:left="360"/>
      </w:pPr>
      <w:hyperlink w:history="1">
        <w:r w:rsidR="00675186" w:rsidRPr="00127019">
          <w:rPr>
            <w:rStyle w:val="Hyperlink"/>
          </w:rPr>
          <w:t>http://&lt;ALB-DNS&gt;/color</w:t>
        </w:r>
        <w:r w:rsidR="00675186" w:rsidRPr="00127019">
          <w:rPr>
            <w:rStyle w:val="Hyperlink"/>
            <w:noProof/>
          </w:rPr>
          <w:drawing>
            <wp:inline distT="0" distB="0" distL="0" distR="0" wp14:anchorId="67079434" wp14:editId="28CD820F">
              <wp:extent cx="5943600" cy="1183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hyperlink>
    </w:p>
    <w:p w:rsidR="00675186" w:rsidRPr="003609A1" w:rsidRDefault="00675186" w:rsidP="00675186">
      <w:pPr>
        <w:pStyle w:val="NoSpacing"/>
        <w:ind w:left="360"/>
      </w:pPr>
      <w:r w:rsidRPr="003609A1">
        <w:t xml:space="preserve">Paste the URL and refresh multiple times you will see the traffic is routing towards two different apps with same URL </w:t>
      </w:r>
    </w:p>
    <w:p w:rsidR="00675186" w:rsidRPr="003609A1" w:rsidRDefault="00675186" w:rsidP="00675186">
      <w:pPr>
        <w:pStyle w:val="NoSpacing"/>
        <w:ind w:left="360"/>
      </w:pPr>
    </w:p>
    <w:p w:rsidR="00675186" w:rsidRPr="00BA55DF" w:rsidRDefault="00675186" w:rsidP="00675186">
      <w:pPr>
        <w:pStyle w:val="NoSpacing"/>
        <w:ind w:left="360"/>
      </w:pPr>
    </w:p>
    <w:p w:rsidR="00675186" w:rsidRPr="008437A2" w:rsidRDefault="00675186" w:rsidP="00675186">
      <w:pPr>
        <w:pStyle w:val="NoSpacing"/>
        <w:ind w:left="360"/>
      </w:pPr>
    </w:p>
    <w:p w:rsidR="00675186" w:rsidRPr="008437A2" w:rsidRDefault="00675186" w:rsidP="00675186">
      <w:pPr>
        <w:pStyle w:val="NoSpacing"/>
      </w:pPr>
    </w:p>
    <w:p w:rsidR="00675186" w:rsidRDefault="00675186" w:rsidP="00675186">
      <w:pPr>
        <w:pStyle w:val="NoSpacing"/>
        <w:rPr>
          <w:b/>
          <w:sz w:val="24"/>
          <w:szCs w:val="24"/>
        </w:rPr>
      </w:pPr>
      <w:r w:rsidRPr="00675186">
        <w:rPr>
          <w:b/>
          <w:sz w:val="24"/>
          <w:szCs w:val="24"/>
        </w:rPr>
        <w:t>Destroy everything:</w:t>
      </w:r>
      <w:r>
        <w:rPr>
          <w:b/>
          <w:sz w:val="24"/>
          <w:szCs w:val="24"/>
        </w:rPr>
        <w:t xml:space="preserve"> destroy using this command instead of manually destroying the resources one by one.</w:t>
      </w:r>
    </w:p>
    <w:p w:rsidR="00675186" w:rsidRPr="00675186" w:rsidRDefault="00675186" w:rsidP="00675186">
      <w:pPr>
        <w:pStyle w:val="NoSpacing"/>
        <w:rPr>
          <w:b/>
          <w:sz w:val="24"/>
          <w:szCs w:val="24"/>
        </w:rPr>
      </w:pPr>
    </w:p>
    <w:p w:rsidR="00675186" w:rsidRDefault="00675186" w:rsidP="00675186">
      <w:pPr>
        <w:spacing w:after="0" w:line="240" w:lineRule="auto"/>
        <w:rPr>
          <w:rFonts w:ascii="Segoe UI" w:eastAsia="Times New Roman" w:hAnsi="Segoe UI" w:cs="Segoe UI"/>
          <w:sz w:val="21"/>
          <w:szCs w:val="21"/>
        </w:rPr>
      </w:pPr>
      <w:r w:rsidRPr="00141483">
        <w:rPr>
          <w:rFonts w:ascii="Segoe UI" w:eastAsia="Times New Roman" w:hAnsi="Segoe UI" w:cs="Segoe UI"/>
          <w:sz w:val="21"/>
          <w:szCs w:val="21"/>
        </w:rPr>
        <w:t xml:space="preserve">sudo cdk destroy </w:t>
      </w:r>
      <w:r>
        <w:rPr>
          <w:rFonts w:ascii="Segoe UI" w:eastAsia="Times New Roman" w:hAnsi="Segoe UI" w:cs="Segoe UI"/>
          <w:sz w:val="21"/>
          <w:szCs w:val="21"/>
        </w:rPr>
        <w:t>–</w:t>
      </w:r>
      <w:r w:rsidRPr="00141483">
        <w:rPr>
          <w:rFonts w:ascii="Segoe UI" w:eastAsia="Times New Roman" w:hAnsi="Segoe UI" w:cs="Segoe UI"/>
          <w:sz w:val="21"/>
          <w:szCs w:val="21"/>
        </w:rPr>
        <w:t>f</w:t>
      </w:r>
    </w:p>
    <w:p w:rsidR="00F25A6E" w:rsidRDefault="00F25A6E" w:rsidP="0098788E">
      <w:pPr>
        <w:pStyle w:val="NoSpacing"/>
        <w:rPr>
          <w:rFonts w:ascii="Segoe UI" w:eastAsia="Times New Roman" w:hAnsi="Segoe UI" w:cs="Segoe UI"/>
          <w:sz w:val="21"/>
          <w:szCs w:val="21"/>
        </w:rPr>
      </w:pPr>
    </w:p>
    <w:p w:rsidR="0098788E" w:rsidRDefault="0098788E" w:rsidP="0098788E">
      <w:pPr>
        <w:pStyle w:val="NoSpacing"/>
      </w:pPr>
    </w:p>
    <w:p w:rsidR="00F25A6E" w:rsidRDefault="00F25A6E" w:rsidP="0043054F">
      <w:pPr>
        <w:pStyle w:val="NoSpacing"/>
      </w:pPr>
    </w:p>
    <w:p w:rsidR="00675186" w:rsidRDefault="00675186" w:rsidP="0043054F">
      <w:pPr>
        <w:pStyle w:val="NoSpacing"/>
        <w:rPr>
          <w:b/>
          <w:color w:val="5B9BD5" w:themeColor="accent1"/>
          <w:sz w:val="36"/>
          <w:szCs w:val="36"/>
        </w:rPr>
      </w:pPr>
      <w:r w:rsidRPr="00675186">
        <w:rPr>
          <w:b/>
          <w:color w:val="5B9BD5" w:themeColor="accent1"/>
          <w:sz w:val="36"/>
          <w:szCs w:val="36"/>
        </w:rPr>
        <w:lastRenderedPageBreak/>
        <w:t>Code explanation with resources created</w:t>
      </w:r>
      <w:r>
        <w:rPr>
          <w:b/>
          <w:color w:val="5B9BD5" w:themeColor="accent1"/>
          <w:sz w:val="36"/>
          <w:szCs w:val="36"/>
        </w:rPr>
        <w:t xml:space="preserve"> in AWS</w:t>
      </w:r>
      <w:r w:rsidRPr="00675186">
        <w:rPr>
          <w:b/>
          <w:color w:val="5B9BD5" w:themeColor="accent1"/>
          <w:sz w:val="36"/>
          <w:szCs w:val="36"/>
        </w:rPr>
        <w:t>:</w:t>
      </w:r>
    </w:p>
    <w:p w:rsidR="00675186" w:rsidRDefault="00675186" w:rsidP="006607F7">
      <w:pPr>
        <w:pStyle w:val="NoSpacing"/>
        <w:ind w:left="360"/>
        <w:rPr>
          <w:b/>
          <w:color w:val="000000" w:themeColor="text1"/>
          <w:sz w:val="36"/>
          <w:szCs w:val="36"/>
        </w:rPr>
      </w:pPr>
    </w:p>
    <w:p w:rsidR="00AB4802" w:rsidRPr="00AB4802" w:rsidRDefault="00AB4802" w:rsidP="00AB4802">
      <w:pPr>
        <w:pStyle w:val="NoSpacing"/>
        <w:ind w:left="360"/>
        <w:rPr>
          <w:color w:val="000000" w:themeColor="text1"/>
        </w:rPr>
      </w:pPr>
      <w:r w:rsidRPr="00AB4802">
        <w:rPr>
          <w:color w:val="000000" w:themeColor="text1"/>
        </w:rPr>
        <w:t xml:space="preserve">Using </w:t>
      </w:r>
      <w:r>
        <w:rPr>
          <w:color w:val="000000" w:themeColor="text1"/>
        </w:rPr>
        <w:t xml:space="preserve">code we are going to: </w:t>
      </w:r>
    </w:p>
    <w:p w:rsidR="00AB4802" w:rsidRDefault="00AB4802" w:rsidP="00AB4802">
      <w:pPr>
        <w:pStyle w:val="ListParagraph"/>
        <w:numPr>
          <w:ilvl w:val="0"/>
          <w:numId w:val="6"/>
        </w:numPr>
      </w:pPr>
      <w:r>
        <w:t>Created a VPC with 2 subnets.</w:t>
      </w:r>
    </w:p>
    <w:p w:rsidR="00AB4802" w:rsidRDefault="00AB4802" w:rsidP="00AB4802">
      <w:pPr>
        <w:pStyle w:val="ListParagraph"/>
        <w:numPr>
          <w:ilvl w:val="0"/>
          <w:numId w:val="6"/>
        </w:numPr>
      </w:pPr>
      <w:r>
        <w:t>Public facing load balancer pointing towards gateway service In ECS cluster.</w:t>
      </w:r>
    </w:p>
    <w:p w:rsidR="00AB4802" w:rsidRDefault="00AB4802" w:rsidP="00AB4802">
      <w:pPr>
        <w:pStyle w:val="ListParagraph"/>
        <w:numPr>
          <w:ilvl w:val="0"/>
          <w:numId w:val="6"/>
        </w:numPr>
      </w:pPr>
      <w:r>
        <w:t>Task definition for gateway and color teller application with container and envoy using images already pushed to Docker.</w:t>
      </w:r>
    </w:p>
    <w:p w:rsidR="00AB4802" w:rsidRDefault="00C946D8" w:rsidP="00AB4802">
      <w:pPr>
        <w:pStyle w:val="ListParagraph"/>
        <w:numPr>
          <w:ilvl w:val="0"/>
          <w:numId w:val="6"/>
        </w:numPr>
      </w:pPr>
      <w:r>
        <w:t xml:space="preserve">Launching </w:t>
      </w:r>
      <w:r w:rsidR="00AB4802">
        <w:t>Fargate servi</w:t>
      </w:r>
      <w:r>
        <w:t>ce</w:t>
      </w:r>
      <w:r w:rsidR="00AB4802">
        <w:t xml:space="preserve"> with task definitions and service name are registered </w:t>
      </w:r>
      <w:r w:rsidR="0095307E">
        <w:t>in colordemo.local and also use</w:t>
      </w:r>
      <w:r w:rsidR="00AB4802">
        <w:t xml:space="preserve"> service discovery methods to connect it with virtual nodes.</w:t>
      </w:r>
    </w:p>
    <w:p w:rsidR="00AB4802" w:rsidRDefault="00AB4802" w:rsidP="00AB4802">
      <w:pPr>
        <w:pStyle w:val="ListParagraph"/>
        <w:numPr>
          <w:ilvl w:val="0"/>
          <w:numId w:val="6"/>
        </w:numPr>
      </w:pPr>
      <w:r>
        <w:t xml:space="preserve">Created appmesh and its components. </w:t>
      </w:r>
    </w:p>
    <w:p w:rsidR="00AB4802" w:rsidRPr="00A26E10" w:rsidRDefault="00AB4802" w:rsidP="006607F7">
      <w:pPr>
        <w:pStyle w:val="NoSpacing"/>
        <w:ind w:left="360"/>
        <w:rPr>
          <w:b/>
          <w:color w:val="000000" w:themeColor="text1"/>
          <w:sz w:val="36"/>
          <w:szCs w:val="36"/>
        </w:rPr>
      </w:pPr>
    </w:p>
    <w:p w:rsidR="00A26E10" w:rsidRPr="00A26E10" w:rsidRDefault="00A26E10" w:rsidP="006607F7">
      <w:pPr>
        <w:pStyle w:val="NoSpacing"/>
        <w:ind w:left="360"/>
        <w:rPr>
          <w:b/>
          <w:color w:val="000000" w:themeColor="text1"/>
          <w:sz w:val="28"/>
          <w:szCs w:val="28"/>
        </w:rPr>
      </w:pPr>
      <w:r w:rsidRPr="00A26E10">
        <w:rPr>
          <w:b/>
          <w:color w:val="000000" w:themeColor="text1"/>
          <w:sz w:val="28"/>
          <w:szCs w:val="28"/>
        </w:rPr>
        <w:t>Table for re</w:t>
      </w:r>
      <w:r>
        <w:rPr>
          <w:b/>
          <w:color w:val="000000" w:themeColor="text1"/>
          <w:sz w:val="28"/>
          <w:szCs w:val="28"/>
        </w:rPr>
        <w:t>sources created and linked with:</w:t>
      </w:r>
    </w:p>
    <w:p w:rsidR="009166CB" w:rsidRPr="00F33270" w:rsidRDefault="009166CB" w:rsidP="00F3394F">
      <w:pPr>
        <w:pStyle w:val="NoSpacing"/>
        <w:numPr>
          <w:ilvl w:val="0"/>
          <w:numId w:val="5"/>
        </w:numPr>
      </w:pPr>
      <w:r w:rsidRPr="00F33270">
        <w:t>Fargate cluster details:</w:t>
      </w:r>
    </w:p>
    <w:tbl>
      <w:tblPr>
        <w:tblW w:w="1022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8"/>
        <w:gridCol w:w="6437"/>
      </w:tblGrid>
      <w:tr w:rsidR="009166CB" w:rsidTr="0043054F">
        <w:trPr>
          <w:trHeight w:val="305"/>
        </w:trPr>
        <w:tc>
          <w:tcPr>
            <w:tcW w:w="3959" w:type="dxa"/>
          </w:tcPr>
          <w:p w:rsidR="009166CB" w:rsidRDefault="009166CB" w:rsidP="009166CB">
            <w:pPr>
              <w:pStyle w:val="NoSpacing"/>
              <w:ind w:left="-10"/>
            </w:pPr>
            <w:r>
              <w:t xml:space="preserve">Service </w:t>
            </w:r>
          </w:p>
        </w:tc>
        <w:tc>
          <w:tcPr>
            <w:tcW w:w="6265" w:type="dxa"/>
          </w:tcPr>
          <w:p w:rsidR="009166CB" w:rsidRDefault="009166CB" w:rsidP="009166CB">
            <w:pPr>
              <w:pStyle w:val="NoSpacing"/>
              <w:ind w:left="-10"/>
            </w:pPr>
            <w:r>
              <w:t>Task definitions</w:t>
            </w:r>
          </w:p>
        </w:tc>
      </w:tr>
      <w:tr w:rsidR="009166CB" w:rsidTr="0043054F">
        <w:trPr>
          <w:trHeight w:val="257"/>
        </w:trPr>
        <w:tc>
          <w:tcPr>
            <w:tcW w:w="3959" w:type="dxa"/>
          </w:tcPr>
          <w:p w:rsidR="009166CB" w:rsidRDefault="004C73F6" w:rsidP="009166CB">
            <w:pPr>
              <w:pStyle w:val="NoSpacing"/>
            </w:pPr>
            <w:hyperlink r:id="rId17" w:anchor="/clusters/FargateAppmeshCdkStack-fgappMeshClusterA46305BE-ohTE0sTwrgEV/services/FargateAppmeshCdkStack-colorgatewayserviceServiceDD5B4D03-17KS2K0J26RG6/details" w:history="1">
              <w:r w:rsidR="009166CB">
                <w:rPr>
                  <w:rStyle w:val="Hyperlink"/>
                  <w:rFonts w:ascii="Arial" w:hAnsi="Arial" w:cs="Arial"/>
                  <w:color w:val="1166BB"/>
                  <w:sz w:val="21"/>
                  <w:szCs w:val="21"/>
                  <w:shd w:val="clear" w:color="auto" w:fill="FFFFFF"/>
                </w:rPr>
                <w:t>color</w:t>
              </w:r>
              <w:r w:rsidR="009166CB" w:rsidRPr="009166CB">
                <w:rPr>
                  <w:rStyle w:val="Hyperlink"/>
                  <w:rFonts w:ascii="Arial" w:hAnsi="Arial" w:cs="Arial"/>
                  <w:color w:val="auto"/>
                  <w:sz w:val="21"/>
                  <w:szCs w:val="21"/>
                  <w:shd w:val="clear" w:color="auto" w:fill="FFFFFF"/>
                </w:rPr>
                <w:t>gatewayservice</w:t>
              </w:r>
              <w:r w:rsidR="009166CB">
                <w:rPr>
                  <w:rStyle w:val="Hyperlink"/>
                  <w:rFonts w:ascii="Arial" w:hAnsi="Arial" w:cs="Arial"/>
                  <w:color w:val="1166BB"/>
                  <w:sz w:val="21"/>
                  <w:szCs w:val="21"/>
                  <w:shd w:val="clear" w:color="auto" w:fill="FFFFFF"/>
                </w:rPr>
                <w:t>ServiceDD5B4D03-17KS2K0J26RG6</w:t>
              </w:r>
            </w:hyperlink>
          </w:p>
        </w:tc>
        <w:tc>
          <w:tcPr>
            <w:tcW w:w="6265" w:type="dxa"/>
          </w:tcPr>
          <w:p w:rsidR="009166CB" w:rsidRDefault="004C73F6" w:rsidP="009166CB">
            <w:pPr>
              <w:pStyle w:val="NoSpacing"/>
            </w:pPr>
            <w:hyperlink r:id="rId18" w:anchor="/taskDefinitions/FargateAppmeshCdkStackcolorgatewaytaskdefinition39C34763/status/ACTIVE" w:history="1">
              <w:r w:rsidR="009166CB">
                <w:rPr>
                  <w:rStyle w:val="Hyperlink"/>
                  <w:rFonts w:ascii="Arial" w:hAnsi="Arial" w:cs="Arial"/>
                  <w:color w:val="1166BB"/>
                  <w:sz w:val="21"/>
                  <w:szCs w:val="21"/>
                  <w:shd w:val="clear" w:color="auto" w:fill="FFFFFF"/>
                </w:rPr>
                <w:t>FargateAppmeshCdkStackcolorgatewaytaskdefinition39C34763</w:t>
              </w:r>
            </w:hyperlink>
          </w:p>
        </w:tc>
      </w:tr>
      <w:tr w:rsidR="009166CB" w:rsidTr="0043054F">
        <w:trPr>
          <w:trHeight w:val="226"/>
        </w:trPr>
        <w:tc>
          <w:tcPr>
            <w:tcW w:w="3959" w:type="dxa"/>
          </w:tcPr>
          <w:p w:rsidR="009166CB" w:rsidRDefault="004C73F6" w:rsidP="009166CB">
            <w:pPr>
              <w:pStyle w:val="NoSpacing"/>
            </w:pPr>
            <w:hyperlink r:id="rId19" w:anchor="/clusters/FargateAppmeshCdkStack-fgappMeshClusterA46305BE-ohTE0sTwrgEV/services/FargateAppmeshCdkStack-colortellerblackserviceServiceC9571C54-1Q1OW9TSRSTQG/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blackservice</w:t>
              </w:r>
              <w:r w:rsidR="009166CB">
                <w:rPr>
                  <w:rStyle w:val="Hyperlink"/>
                  <w:rFonts w:ascii="Arial" w:hAnsi="Arial" w:cs="Arial"/>
                  <w:color w:val="3388DD"/>
                  <w:sz w:val="21"/>
                  <w:szCs w:val="21"/>
                  <w:shd w:val="clear" w:color="auto" w:fill="FFFFFF"/>
                </w:rPr>
                <w:t>ServiceC9571C54-1Q1OW9TSRSTQG</w:t>
              </w:r>
            </w:hyperlink>
          </w:p>
        </w:tc>
        <w:tc>
          <w:tcPr>
            <w:tcW w:w="6265" w:type="dxa"/>
          </w:tcPr>
          <w:p w:rsidR="009166CB" w:rsidRDefault="004C73F6" w:rsidP="009166CB">
            <w:pPr>
              <w:pStyle w:val="NoSpacing"/>
            </w:pPr>
            <w:hyperlink r:id="rId20" w:anchor="/taskDefinitions/FargateAppmeshCdkStackcolortellerblacktaskdefinitionEFDFEC5F/status/ACTIVE" w:history="1">
              <w:r w:rsidR="009166CB">
                <w:rPr>
                  <w:rStyle w:val="Hyperlink"/>
                  <w:rFonts w:ascii="Arial" w:hAnsi="Arial" w:cs="Arial"/>
                  <w:color w:val="1166BB"/>
                  <w:sz w:val="21"/>
                  <w:szCs w:val="21"/>
                  <w:shd w:val="clear" w:color="auto" w:fill="FFFFFF"/>
                </w:rPr>
                <w:t>FargateAppmeshCdkStackcolortellerblacktaskdefinitionEFDFEC5F</w:t>
              </w:r>
            </w:hyperlink>
          </w:p>
        </w:tc>
      </w:tr>
      <w:tr w:rsidR="009166CB" w:rsidTr="0043054F">
        <w:trPr>
          <w:trHeight w:val="247"/>
        </w:trPr>
        <w:tc>
          <w:tcPr>
            <w:tcW w:w="3959" w:type="dxa"/>
          </w:tcPr>
          <w:p w:rsidR="009166CB" w:rsidRDefault="004C73F6" w:rsidP="009166CB">
            <w:pPr>
              <w:pStyle w:val="NoSpacing"/>
            </w:pPr>
            <w:hyperlink r:id="rId21" w:anchor="/clusters/FargateAppmeshCdkStack-fgappMeshClusterA46305BE-ohTE0sTwrgEV/services/FargateAppmeshCdkStack-colortellerblueserviceService251F265D-943SQ5DOGF1I/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blueservice</w:t>
              </w:r>
              <w:r w:rsidR="009166CB">
                <w:rPr>
                  <w:rStyle w:val="Hyperlink"/>
                  <w:rFonts w:ascii="Arial" w:hAnsi="Arial" w:cs="Arial"/>
                  <w:color w:val="3388DD"/>
                  <w:sz w:val="21"/>
                  <w:szCs w:val="21"/>
                  <w:shd w:val="clear" w:color="auto" w:fill="FFFFFF"/>
                </w:rPr>
                <w:t>Service251F265D-943SQ5DOGF1I</w:t>
              </w:r>
            </w:hyperlink>
          </w:p>
        </w:tc>
        <w:tc>
          <w:tcPr>
            <w:tcW w:w="6265" w:type="dxa"/>
          </w:tcPr>
          <w:p w:rsidR="009166CB" w:rsidRDefault="004C73F6" w:rsidP="009166CB">
            <w:pPr>
              <w:pStyle w:val="NoSpacing"/>
            </w:pPr>
            <w:hyperlink r:id="rId22" w:anchor="/taskDefinitions/FargateAppmeshCdkStackcolortellerbluetaskdefinitionAB61A556/status/ACTIVE" w:history="1">
              <w:r w:rsidR="009166CB">
                <w:rPr>
                  <w:rStyle w:val="Hyperlink"/>
                  <w:rFonts w:ascii="Arial" w:hAnsi="Arial" w:cs="Arial"/>
                  <w:color w:val="1166BB"/>
                  <w:sz w:val="21"/>
                  <w:szCs w:val="21"/>
                  <w:shd w:val="clear" w:color="auto" w:fill="FFFFFF"/>
                </w:rPr>
                <w:t>FargateAppmeshCdkStackcolortellerbluetaskdefinitionAB61A556</w:t>
              </w:r>
            </w:hyperlink>
          </w:p>
        </w:tc>
      </w:tr>
      <w:tr w:rsidR="009166CB" w:rsidTr="0043054F">
        <w:trPr>
          <w:trHeight w:val="267"/>
        </w:trPr>
        <w:tc>
          <w:tcPr>
            <w:tcW w:w="3959" w:type="dxa"/>
          </w:tcPr>
          <w:p w:rsidR="009166CB" w:rsidRDefault="004C73F6" w:rsidP="009166CB">
            <w:pPr>
              <w:pStyle w:val="NoSpacing"/>
            </w:pPr>
            <w:hyperlink r:id="rId23" w:anchor="/clusters/FargateAppmeshCdkStack-fgappMeshClusterA46305BE-ohTE0sTwrgEV/services/FargateAppmeshCdkStack-colortellerredserviceServiceCAF33827-146POJ6CDS9SC/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redservice</w:t>
              </w:r>
              <w:r w:rsidR="009166CB">
                <w:rPr>
                  <w:rStyle w:val="Hyperlink"/>
                  <w:rFonts w:ascii="Arial" w:hAnsi="Arial" w:cs="Arial"/>
                  <w:color w:val="3388DD"/>
                  <w:sz w:val="21"/>
                  <w:szCs w:val="21"/>
                  <w:shd w:val="clear" w:color="auto" w:fill="FFFFFF"/>
                </w:rPr>
                <w:t>ServiceCAF33827-146POJ6CDS9SC</w:t>
              </w:r>
            </w:hyperlink>
          </w:p>
        </w:tc>
        <w:tc>
          <w:tcPr>
            <w:tcW w:w="6265" w:type="dxa"/>
          </w:tcPr>
          <w:p w:rsidR="009166CB" w:rsidRDefault="004C73F6" w:rsidP="009166CB">
            <w:pPr>
              <w:pStyle w:val="NoSpacing"/>
            </w:pPr>
            <w:hyperlink r:id="rId24" w:anchor="/taskDefinitions/FargateAppmeshCdkStackcolortellerredtaskdefinition6A0127EB/status/ACTIVE" w:history="1">
              <w:r w:rsidR="009166CB">
                <w:rPr>
                  <w:rStyle w:val="Hyperlink"/>
                  <w:rFonts w:ascii="Arial" w:hAnsi="Arial" w:cs="Arial"/>
                  <w:color w:val="1166BB"/>
                  <w:sz w:val="21"/>
                  <w:szCs w:val="21"/>
                  <w:shd w:val="clear" w:color="auto" w:fill="FFFFFF"/>
                </w:rPr>
                <w:t>FargateAppmeshCdkStackcolortellerredtaskdefinition6A0127EB</w:t>
              </w:r>
            </w:hyperlink>
          </w:p>
        </w:tc>
      </w:tr>
      <w:tr w:rsidR="009166CB" w:rsidTr="0043054F">
        <w:trPr>
          <w:trHeight w:val="361"/>
        </w:trPr>
        <w:tc>
          <w:tcPr>
            <w:tcW w:w="3959" w:type="dxa"/>
          </w:tcPr>
          <w:p w:rsidR="009166CB" w:rsidRDefault="004C73F6" w:rsidP="009166CB">
            <w:pPr>
              <w:pStyle w:val="NoSpacing"/>
            </w:pPr>
            <w:hyperlink r:id="rId25" w:anchor="/clusters/FargateAppmeshCdkStack-fgappMeshClusterA46305BE-ohTE0sTwrgEV/services/FargateAppmeshCdkStack-colortellerwhiteserviceService0E925EC1-1HJ69JZTMA8DD/details" w:history="1">
              <w:r w:rsidR="009166CB">
                <w:rPr>
                  <w:rStyle w:val="Hyperlink"/>
                  <w:rFonts w:ascii="Arial" w:hAnsi="Arial" w:cs="Arial"/>
                  <w:color w:val="3388DD"/>
                  <w:sz w:val="21"/>
                  <w:szCs w:val="21"/>
                  <w:shd w:val="clear" w:color="auto" w:fill="FFFFFF"/>
                </w:rPr>
                <w:t>colorteller</w:t>
              </w:r>
              <w:r w:rsidR="009166CB" w:rsidRPr="009166CB">
                <w:rPr>
                  <w:rStyle w:val="Hyperlink"/>
                  <w:rFonts w:ascii="Arial" w:hAnsi="Arial" w:cs="Arial"/>
                  <w:color w:val="auto"/>
                  <w:sz w:val="21"/>
                  <w:szCs w:val="21"/>
                  <w:shd w:val="clear" w:color="auto" w:fill="FFFFFF"/>
                </w:rPr>
                <w:t>whiteservice</w:t>
              </w:r>
              <w:r w:rsidR="009166CB">
                <w:rPr>
                  <w:rStyle w:val="Hyperlink"/>
                  <w:rFonts w:ascii="Arial" w:hAnsi="Arial" w:cs="Arial"/>
                  <w:color w:val="3388DD"/>
                  <w:sz w:val="21"/>
                  <w:szCs w:val="21"/>
                  <w:shd w:val="clear" w:color="auto" w:fill="FFFFFF"/>
                </w:rPr>
                <w:t>Service0E925EC1-1HJ69JZTMA8DD</w:t>
              </w:r>
            </w:hyperlink>
          </w:p>
        </w:tc>
        <w:tc>
          <w:tcPr>
            <w:tcW w:w="6265" w:type="dxa"/>
          </w:tcPr>
          <w:p w:rsidR="009166CB" w:rsidRDefault="004C73F6" w:rsidP="009166CB">
            <w:pPr>
              <w:pStyle w:val="NoSpacing"/>
            </w:pPr>
            <w:hyperlink r:id="rId26" w:anchor="/taskDefinitions/FargateAppmeshCdkStackcolortellerwhitetaskdefinitionD2CDB525/status/ACTIVE" w:history="1">
              <w:r w:rsidR="009166CB">
                <w:rPr>
                  <w:rStyle w:val="Hyperlink"/>
                  <w:rFonts w:ascii="Arial" w:hAnsi="Arial" w:cs="Arial"/>
                  <w:color w:val="1166BB"/>
                  <w:sz w:val="21"/>
                  <w:szCs w:val="21"/>
                  <w:shd w:val="clear" w:color="auto" w:fill="FFFFFF"/>
                </w:rPr>
                <w:t>FargateAppmeshCdkStackcolortellerwhitetaskdefinitionD2CDB525</w:t>
              </w:r>
            </w:hyperlink>
          </w:p>
        </w:tc>
      </w:tr>
    </w:tbl>
    <w:p w:rsidR="00675186" w:rsidRDefault="00675186" w:rsidP="00675186">
      <w:pPr>
        <w:pStyle w:val="NoSpacing"/>
        <w:ind w:left="360"/>
      </w:pPr>
    </w:p>
    <w:p w:rsidR="009166CB" w:rsidRDefault="009166CB" w:rsidP="00F3394F">
      <w:pPr>
        <w:pStyle w:val="NoSpacing"/>
        <w:numPr>
          <w:ilvl w:val="0"/>
          <w:numId w:val="5"/>
        </w:numPr>
      </w:pPr>
      <w:r>
        <w:t xml:space="preserve">Task definitions- containers and images used </w:t>
      </w:r>
    </w:p>
    <w:tbl>
      <w:tblPr>
        <w:tblW w:w="918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7"/>
        <w:gridCol w:w="1500"/>
        <w:gridCol w:w="2458"/>
      </w:tblGrid>
      <w:tr w:rsidR="009166CB" w:rsidTr="0043054F">
        <w:trPr>
          <w:trHeight w:val="833"/>
        </w:trPr>
        <w:tc>
          <w:tcPr>
            <w:tcW w:w="6564" w:type="dxa"/>
          </w:tcPr>
          <w:p w:rsidR="009166CB" w:rsidRDefault="00F33270" w:rsidP="00A12FDA">
            <w:pPr>
              <w:pStyle w:val="NoSpacing"/>
              <w:ind w:left="-10"/>
            </w:pPr>
            <w:r>
              <w:t>Task definition for service</w:t>
            </w:r>
          </w:p>
        </w:tc>
        <w:tc>
          <w:tcPr>
            <w:tcW w:w="1467" w:type="dxa"/>
          </w:tcPr>
          <w:p w:rsidR="009166CB" w:rsidRDefault="00F33270" w:rsidP="00A12FDA">
            <w:pPr>
              <w:pStyle w:val="NoSpacing"/>
              <w:ind w:left="-10"/>
            </w:pPr>
            <w:r>
              <w:t>Containers type</w:t>
            </w:r>
          </w:p>
        </w:tc>
        <w:tc>
          <w:tcPr>
            <w:tcW w:w="1153" w:type="dxa"/>
          </w:tcPr>
          <w:p w:rsidR="009166CB" w:rsidRDefault="00F33270" w:rsidP="009166CB">
            <w:pPr>
              <w:pStyle w:val="NoSpacing"/>
            </w:pPr>
            <w:r>
              <w:t>Docker images</w:t>
            </w:r>
          </w:p>
        </w:tc>
      </w:tr>
      <w:tr w:rsidR="00167153" w:rsidTr="0043054F">
        <w:trPr>
          <w:trHeight w:val="326"/>
        </w:trPr>
        <w:tc>
          <w:tcPr>
            <w:tcW w:w="6564" w:type="dxa"/>
            <w:vMerge w:val="restart"/>
          </w:tcPr>
          <w:p w:rsidR="00167153" w:rsidRDefault="004C73F6" w:rsidP="00F33270">
            <w:pPr>
              <w:pStyle w:val="NoSpacing"/>
            </w:pPr>
            <w:hyperlink r:id="rId27" w:anchor="/taskDefinitions/FargateAppmeshCdkStackcolorgatewaytaskdefinition39C34763/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colorgateway</w:t>
              </w:r>
              <w:r w:rsidR="00167153">
                <w:rPr>
                  <w:rStyle w:val="Hyperlink"/>
                  <w:rFonts w:ascii="Arial" w:hAnsi="Arial" w:cs="Arial"/>
                  <w:color w:val="1166BB"/>
                  <w:sz w:val="21"/>
                  <w:szCs w:val="21"/>
                  <w:shd w:val="clear" w:color="auto" w:fill="FFFFFF"/>
                </w:rPr>
                <w:t>taskdefinition39C34763</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colorgateway</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kopi/colorgateway:latest</w:t>
            </w:r>
          </w:p>
        </w:tc>
      </w:tr>
      <w:tr w:rsidR="00167153" w:rsidTr="0043054F">
        <w:trPr>
          <w:trHeight w:val="367"/>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306"/>
        </w:trPr>
        <w:tc>
          <w:tcPr>
            <w:tcW w:w="6564" w:type="dxa"/>
            <w:vMerge w:val="restart"/>
          </w:tcPr>
          <w:p w:rsidR="00167153" w:rsidRDefault="004C73F6" w:rsidP="00F33270">
            <w:pPr>
              <w:pStyle w:val="NoSpacing"/>
            </w:pPr>
            <w:hyperlink r:id="rId28" w:anchor="/taskDefinitions/FargateAppmeshCdkStackcolortellerblacktaskdefinitionEFDFEC5F/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colortellerblack</w:t>
              </w:r>
              <w:r w:rsidR="00167153">
                <w:rPr>
                  <w:rStyle w:val="Hyperlink"/>
                  <w:rFonts w:ascii="Arial" w:hAnsi="Arial" w:cs="Arial"/>
                  <w:color w:val="1166BB"/>
                  <w:sz w:val="21"/>
                  <w:szCs w:val="21"/>
                  <w:shd w:val="clear" w:color="auto" w:fill="FFFFFF"/>
                </w:rPr>
                <w:t>taskdefinitionEFDFEC5F</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302"/>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356"/>
        </w:trPr>
        <w:tc>
          <w:tcPr>
            <w:tcW w:w="6564" w:type="dxa"/>
            <w:vMerge w:val="restart"/>
          </w:tcPr>
          <w:p w:rsidR="00167153" w:rsidRDefault="004C73F6" w:rsidP="00F33270">
            <w:pPr>
              <w:pStyle w:val="NoSpacing"/>
            </w:pPr>
            <w:hyperlink r:id="rId29" w:anchor="/taskDefinitions/FargateAppmeshCdkStackcolortellerbluetaskdefinitionAB61A556/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colortellerblue</w:t>
              </w:r>
              <w:r w:rsidR="00167153">
                <w:rPr>
                  <w:rStyle w:val="Hyperlink"/>
                  <w:rFonts w:ascii="Arial" w:hAnsi="Arial" w:cs="Arial"/>
                  <w:color w:val="1166BB"/>
                  <w:sz w:val="21"/>
                  <w:szCs w:val="21"/>
                  <w:shd w:val="clear" w:color="auto" w:fill="FFFFFF"/>
                </w:rPr>
                <w:t>taskdefinitionAB61A556</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315"/>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356"/>
        </w:trPr>
        <w:tc>
          <w:tcPr>
            <w:tcW w:w="6564" w:type="dxa"/>
            <w:vMerge w:val="restart"/>
          </w:tcPr>
          <w:p w:rsidR="00167153" w:rsidRDefault="004C73F6" w:rsidP="00F33270">
            <w:pPr>
              <w:pStyle w:val="NoSpacing"/>
            </w:pPr>
            <w:hyperlink r:id="rId30" w:anchor="/taskDefinitions/FargateAppmeshCdkStackcolortellerredtaskdefinition6A0127EB/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colortellerred</w:t>
              </w:r>
              <w:r w:rsidR="00167153">
                <w:rPr>
                  <w:rStyle w:val="Hyperlink"/>
                  <w:rFonts w:ascii="Arial" w:hAnsi="Arial" w:cs="Arial"/>
                  <w:color w:val="1166BB"/>
                  <w:sz w:val="21"/>
                  <w:szCs w:val="21"/>
                  <w:shd w:val="clear" w:color="auto" w:fill="FFFFFF"/>
                </w:rPr>
                <w:t>taskdefinition6A0127EB</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367"/>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r w:rsidR="00167153" w:rsidTr="0043054F">
        <w:trPr>
          <w:trHeight w:val="469"/>
        </w:trPr>
        <w:tc>
          <w:tcPr>
            <w:tcW w:w="6564" w:type="dxa"/>
            <w:vMerge w:val="restart"/>
          </w:tcPr>
          <w:p w:rsidR="00167153" w:rsidRDefault="004C73F6" w:rsidP="00F33270">
            <w:pPr>
              <w:pStyle w:val="NoSpacing"/>
            </w:pPr>
            <w:hyperlink r:id="rId31" w:anchor="/taskDefinitions/FargateAppmeshCdkStackcolortellerwhitetaskdefinitionD2CDB525/status/ACTIVE" w:history="1">
              <w:r w:rsidR="00167153">
                <w:rPr>
                  <w:rStyle w:val="Hyperlink"/>
                  <w:rFonts w:ascii="Arial" w:hAnsi="Arial" w:cs="Arial"/>
                  <w:color w:val="1166BB"/>
                  <w:sz w:val="21"/>
                  <w:szCs w:val="21"/>
                  <w:shd w:val="clear" w:color="auto" w:fill="FFFFFF"/>
                </w:rPr>
                <w:t>FargateAppmeshCdkStack</w:t>
              </w:r>
              <w:r w:rsidR="00167153" w:rsidRPr="00167153">
                <w:rPr>
                  <w:rStyle w:val="Hyperlink"/>
                  <w:rFonts w:ascii="Arial" w:hAnsi="Arial" w:cs="Arial"/>
                  <w:color w:val="auto"/>
                  <w:sz w:val="21"/>
                  <w:szCs w:val="21"/>
                  <w:shd w:val="clear" w:color="auto" w:fill="FFFFFF"/>
                </w:rPr>
                <w:t>colortellerwhite</w:t>
              </w:r>
              <w:r w:rsidR="00167153">
                <w:rPr>
                  <w:rStyle w:val="Hyperlink"/>
                  <w:rFonts w:ascii="Arial" w:hAnsi="Arial" w:cs="Arial"/>
                  <w:color w:val="1166BB"/>
                  <w:sz w:val="21"/>
                  <w:szCs w:val="21"/>
                  <w:shd w:val="clear" w:color="auto" w:fill="FFFFFF"/>
                </w:rPr>
                <w:t>taskdefinitionD2CDB525</w:t>
              </w:r>
            </w:hyperlink>
          </w:p>
        </w:tc>
        <w:tc>
          <w:tcPr>
            <w:tcW w:w="1467" w:type="dxa"/>
          </w:tcPr>
          <w:p w:rsidR="00167153" w:rsidRDefault="0043054F" w:rsidP="00F33270">
            <w:pPr>
              <w:pStyle w:val="NoSpacing"/>
            </w:pPr>
            <w:r>
              <w:rPr>
                <w:rFonts w:ascii="Arial" w:hAnsi="Arial" w:cs="Arial"/>
                <w:color w:val="444444"/>
                <w:sz w:val="21"/>
                <w:szCs w:val="21"/>
                <w:shd w:val="clear" w:color="auto" w:fill="FFFFFF"/>
              </w:rPr>
              <w:t>colortellerApp</w:t>
            </w:r>
          </w:p>
        </w:tc>
        <w:tc>
          <w:tcPr>
            <w:tcW w:w="1153" w:type="dxa"/>
          </w:tcPr>
          <w:p w:rsidR="00167153" w:rsidRDefault="0043054F" w:rsidP="00F33270">
            <w:pPr>
              <w:pStyle w:val="NoSpacing"/>
            </w:pPr>
            <w:r>
              <w:rPr>
                <w:rFonts w:ascii="Arial" w:hAnsi="Arial" w:cs="Arial"/>
                <w:color w:val="444444"/>
                <w:sz w:val="21"/>
                <w:szCs w:val="21"/>
                <w:shd w:val="clear" w:color="auto" w:fill="FFFFFF"/>
              </w:rPr>
              <w:t>kopi/colorteller</w:t>
            </w:r>
          </w:p>
        </w:tc>
      </w:tr>
      <w:tr w:rsidR="00167153" w:rsidTr="0043054F">
        <w:trPr>
          <w:trHeight w:val="510"/>
        </w:trPr>
        <w:tc>
          <w:tcPr>
            <w:tcW w:w="6564" w:type="dxa"/>
            <w:vMerge/>
          </w:tcPr>
          <w:p w:rsidR="00167153" w:rsidRDefault="00167153" w:rsidP="00F33270">
            <w:pPr>
              <w:pStyle w:val="NoSpacing"/>
            </w:pPr>
          </w:p>
        </w:tc>
        <w:tc>
          <w:tcPr>
            <w:tcW w:w="1467" w:type="dxa"/>
          </w:tcPr>
          <w:p w:rsidR="00167153" w:rsidRDefault="0043054F" w:rsidP="00F33270">
            <w:pPr>
              <w:pStyle w:val="NoSpacing"/>
            </w:pPr>
            <w:r>
              <w:rPr>
                <w:rFonts w:ascii="Arial" w:hAnsi="Arial" w:cs="Arial"/>
                <w:color w:val="444444"/>
                <w:sz w:val="21"/>
                <w:szCs w:val="21"/>
                <w:shd w:val="clear" w:color="auto" w:fill="FFFFFF"/>
              </w:rPr>
              <w:t>envoy</w:t>
            </w:r>
          </w:p>
        </w:tc>
        <w:tc>
          <w:tcPr>
            <w:tcW w:w="1153" w:type="dxa"/>
          </w:tcPr>
          <w:p w:rsidR="00167153" w:rsidRDefault="0043054F" w:rsidP="00F33270">
            <w:pPr>
              <w:pStyle w:val="NoSpacing"/>
            </w:pPr>
            <w:r>
              <w:rPr>
                <w:rFonts w:ascii="Arial" w:hAnsi="Arial" w:cs="Arial"/>
                <w:color w:val="444444"/>
                <w:sz w:val="21"/>
                <w:szCs w:val="21"/>
                <w:shd w:val="clear" w:color="auto" w:fill="FFFFFF"/>
              </w:rPr>
              <w:t>kopi/appmesh:latest</w:t>
            </w:r>
          </w:p>
        </w:tc>
      </w:tr>
    </w:tbl>
    <w:p w:rsidR="009166CB" w:rsidRDefault="009166CB" w:rsidP="00675186">
      <w:pPr>
        <w:pStyle w:val="NoSpacing"/>
        <w:ind w:left="360"/>
      </w:pPr>
    </w:p>
    <w:p w:rsidR="00012814" w:rsidRDefault="00471C8C" w:rsidP="00F3394F">
      <w:pPr>
        <w:pStyle w:val="NoSpacing"/>
        <w:numPr>
          <w:ilvl w:val="0"/>
          <w:numId w:val="5"/>
        </w:numPr>
      </w:pPr>
      <w:r>
        <w:t>Services linked with AppM</w:t>
      </w:r>
      <w:r w:rsidR="00012814">
        <w:t>esh virtual nodes</w:t>
      </w:r>
    </w:p>
    <w:tbl>
      <w:tblPr>
        <w:tblW w:w="1022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8"/>
        <w:gridCol w:w="2080"/>
        <w:gridCol w:w="4076"/>
      </w:tblGrid>
      <w:tr w:rsidR="00012814" w:rsidTr="00012814">
        <w:trPr>
          <w:trHeight w:val="305"/>
        </w:trPr>
        <w:tc>
          <w:tcPr>
            <w:tcW w:w="4068" w:type="dxa"/>
          </w:tcPr>
          <w:p w:rsidR="00012814" w:rsidRDefault="00012814" w:rsidP="00A12FDA">
            <w:pPr>
              <w:pStyle w:val="NoSpacing"/>
              <w:ind w:left="-10"/>
            </w:pPr>
            <w:r>
              <w:lastRenderedPageBreak/>
              <w:t xml:space="preserve">Service </w:t>
            </w:r>
          </w:p>
        </w:tc>
        <w:tc>
          <w:tcPr>
            <w:tcW w:w="2080" w:type="dxa"/>
          </w:tcPr>
          <w:p w:rsidR="00012814" w:rsidRDefault="00FE7509" w:rsidP="00A12FDA">
            <w:pPr>
              <w:pStyle w:val="NoSpacing"/>
              <w:ind w:left="-10"/>
            </w:pPr>
            <w:r>
              <w:t>Virtual nodes in Appmesh</w:t>
            </w:r>
          </w:p>
        </w:tc>
        <w:tc>
          <w:tcPr>
            <w:tcW w:w="4076" w:type="dxa"/>
          </w:tcPr>
          <w:p w:rsidR="00012814" w:rsidRDefault="00012814" w:rsidP="00012814">
            <w:pPr>
              <w:pStyle w:val="NoSpacing"/>
            </w:pPr>
            <w:r>
              <w:t>DNS NAME used in Fargate service discovery</w:t>
            </w:r>
          </w:p>
        </w:tc>
      </w:tr>
      <w:tr w:rsidR="00012814" w:rsidTr="00012814">
        <w:trPr>
          <w:trHeight w:val="257"/>
        </w:trPr>
        <w:tc>
          <w:tcPr>
            <w:tcW w:w="4068" w:type="dxa"/>
          </w:tcPr>
          <w:p w:rsidR="00012814" w:rsidRDefault="004C73F6" w:rsidP="00A12FDA">
            <w:pPr>
              <w:pStyle w:val="NoSpacing"/>
            </w:pPr>
            <w:hyperlink r:id="rId32" w:anchor="/clusters/FargateAppmeshCdkStack-fgappMeshClusterA46305BE-ohTE0sTwrgEV/services/FargateAppmeshCdkStack-colorgatewayserviceServiceDD5B4D03-17KS2K0J26RG6/details" w:history="1">
              <w:r w:rsidR="00012814">
                <w:rPr>
                  <w:rStyle w:val="Hyperlink"/>
                  <w:rFonts w:ascii="Arial" w:hAnsi="Arial" w:cs="Arial"/>
                  <w:color w:val="1166BB"/>
                  <w:sz w:val="21"/>
                  <w:szCs w:val="21"/>
                  <w:shd w:val="clear" w:color="auto" w:fill="FFFFFF"/>
                </w:rPr>
                <w:t>color</w:t>
              </w:r>
              <w:r w:rsidR="00012814" w:rsidRPr="009166CB">
                <w:rPr>
                  <w:rStyle w:val="Hyperlink"/>
                  <w:rFonts w:ascii="Arial" w:hAnsi="Arial" w:cs="Arial"/>
                  <w:color w:val="auto"/>
                  <w:sz w:val="21"/>
                  <w:szCs w:val="21"/>
                  <w:shd w:val="clear" w:color="auto" w:fill="FFFFFF"/>
                </w:rPr>
                <w:t>gatewayservice</w:t>
              </w:r>
              <w:r w:rsidR="00012814">
                <w:rPr>
                  <w:rStyle w:val="Hyperlink"/>
                  <w:rFonts w:ascii="Arial" w:hAnsi="Arial" w:cs="Arial"/>
                  <w:color w:val="1166BB"/>
                  <w:sz w:val="21"/>
                  <w:szCs w:val="21"/>
                  <w:shd w:val="clear" w:color="auto" w:fill="FFFFFF"/>
                </w:rPr>
                <w:t>ServiceDD5B4D03-17KS2K0J26RG6</w:t>
              </w:r>
            </w:hyperlink>
          </w:p>
        </w:tc>
        <w:tc>
          <w:tcPr>
            <w:tcW w:w="2080" w:type="dxa"/>
          </w:tcPr>
          <w:p w:rsidR="00012814" w:rsidRDefault="004C73F6" w:rsidP="00A12FDA">
            <w:pPr>
              <w:pStyle w:val="NoSpacing"/>
            </w:pPr>
            <w:hyperlink r:id="rId33" w:history="1">
              <w:r w:rsidR="00012814">
                <w:rPr>
                  <w:rStyle w:val="Hyperlink"/>
                  <w:rFonts w:ascii="Arial" w:hAnsi="Arial" w:cs="Arial"/>
                  <w:sz w:val="21"/>
                  <w:szCs w:val="21"/>
                  <w:shd w:val="clear" w:color="auto" w:fill="FFFFFF"/>
                </w:rPr>
                <w:t>colorgateway-vn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colorgateway.colordemo.local</w:t>
            </w:r>
          </w:p>
        </w:tc>
      </w:tr>
      <w:tr w:rsidR="00012814" w:rsidTr="00012814">
        <w:trPr>
          <w:trHeight w:val="226"/>
        </w:trPr>
        <w:tc>
          <w:tcPr>
            <w:tcW w:w="4068" w:type="dxa"/>
          </w:tcPr>
          <w:p w:rsidR="00012814" w:rsidRDefault="004C73F6" w:rsidP="00A12FDA">
            <w:pPr>
              <w:pStyle w:val="NoSpacing"/>
            </w:pPr>
            <w:hyperlink r:id="rId34" w:anchor="/clusters/FargateAppmeshCdkStack-fgappMeshClusterA46305BE-ohTE0sTwrgEV/services/FargateAppmeshCdkStack-colortellerblackserviceServiceC9571C54-1Q1OW9TSRSTQG/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blackservice</w:t>
              </w:r>
              <w:r w:rsidR="00012814">
                <w:rPr>
                  <w:rStyle w:val="Hyperlink"/>
                  <w:rFonts w:ascii="Arial" w:hAnsi="Arial" w:cs="Arial"/>
                  <w:color w:val="3388DD"/>
                  <w:sz w:val="21"/>
                  <w:szCs w:val="21"/>
                  <w:shd w:val="clear" w:color="auto" w:fill="FFFFFF"/>
                </w:rPr>
                <w:t>ServiceC9571C54-1Q1OW9TSRSTQG</w:t>
              </w:r>
            </w:hyperlink>
          </w:p>
        </w:tc>
        <w:tc>
          <w:tcPr>
            <w:tcW w:w="2080" w:type="dxa"/>
          </w:tcPr>
          <w:p w:rsidR="00012814" w:rsidRDefault="004C73F6" w:rsidP="00A12FDA">
            <w:pPr>
              <w:pStyle w:val="NoSpacing"/>
            </w:pPr>
            <w:hyperlink r:id="rId35" w:history="1">
              <w:r w:rsidR="00012814">
                <w:rPr>
                  <w:rStyle w:val="Hyperlink"/>
                  <w:rFonts w:ascii="Arial" w:hAnsi="Arial" w:cs="Arial"/>
                  <w:sz w:val="21"/>
                  <w:szCs w:val="21"/>
                  <w:shd w:val="clear" w:color="auto" w:fill="FFFFFF"/>
                </w:rPr>
                <w:t>colorteller-black-vn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colorteller-black.colordemo.local</w:t>
            </w:r>
          </w:p>
        </w:tc>
      </w:tr>
      <w:tr w:rsidR="00012814" w:rsidTr="00012814">
        <w:trPr>
          <w:trHeight w:val="247"/>
        </w:trPr>
        <w:tc>
          <w:tcPr>
            <w:tcW w:w="4068" w:type="dxa"/>
          </w:tcPr>
          <w:p w:rsidR="00012814" w:rsidRDefault="004C73F6" w:rsidP="00A12FDA">
            <w:pPr>
              <w:pStyle w:val="NoSpacing"/>
            </w:pPr>
            <w:hyperlink r:id="rId36" w:anchor="/clusters/FargateAppmeshCdkStack-fgappMeshClusterA46305BE-ohTE0sTwrgEV/services/FargateAppmeshCdkStack-colortellerblueserviceService251F265D-943SQ5DOGF1I/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blueservice</w:t>
              </w:r>
              <w:r w:rsidR="00012814">
                <w:rPr>
                  <w:rStyle w:val="Hyperlink"/>
                  <w:rFonts w:ascii="Arial" w:hAnsi="Arial" w:cs="Arial"/>
                  <w:color w:val="3388DD"/>
                  <w:sz w:val="21"/>
                  <w:szCs w:val="21"/>
                  <w:shd w:val="clear" w:color="auto" w:fill="FFFFFF"/>
                </w:rPr>
                <w:t>Service251F265D-943SQ5DOGF1I</w:t>
              </w:r>
            </w:hyperlink>
          </w:p>
        </w:tc>
        <w:tc>
          <w:tcPr>
            <w:tcW w:w="2080" w:type="dxa"/>
          </w:tcPr>
          <w:p w:rsidR="00012814" w:rsidRDefault="004C73F6" w:rsidP="00A12FDA">
            <w:pPr>
              <w:pStyle w:val="NoSpacing"/>
            </w:pPr>
            <w:hyperlink r:id="rId37" w:history="1">
              <w:r w:rsidR="00012814">
                <w:rPr>
                  <w:rStyle w:val="Hyperlink"/>
                  <w:rFonts w:ascii="Arial" w:hAnsi="Arial" w:cs="Arial"/>
                  <w:sz w:val="21"/>
                  <w:szCs w:val="21"/>
                  <w:shd w:val="clear" w:color="auto" w:fill="FFFFFF"/>
                </w:rPr>
                <w:t>colorteller-blue-vn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colorteller-blue.colordemo.local</w:t>
            </w:r>
          </w:p>
        </w:tc>
      </w:tr>
      <w:tr w:rsidR="00012814" w:rsidTr="00012814">
        <w:trPr>
          <w:trHeight w:val="267"/>
        </w:trPr>
        <w:tc>
          <w:tcPr>
            <w:tcW w:w="4068" w:type="dxa"/>
          </w:tcPr>
          <w:p w:rsidR="00012814" w:rsidRDefault="004C73F6" w:rsidP="00A12FDA">
            <w:pPr>
              <w:pStyle w:val="NoSpacing"/>
            </w:pPr>
            <w:hyperlink r:id="rId38" w:anchor="/clusters/FargateAppmeshCdkStack-fgappMeshClusterA46305BE-ohTE0sTwrgEV/services/FargateAppmeshCdkStack-colortellerredserviceServiceCAF33827-146POJ6CDS9SC/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redservice</w:t>
              </w:r>
              <w:r w:rsidR="00012814">
                <w:rPr>
                  <w:rStyle w:val="Hyperlink"/>
                  <w:rFonts w:ascii="Arial" w:hAnsi="Arial" w:cs="Arial"/>
                  <w:color w:val="3388DD"/>
                  <w:sz w:val="21"/>
                  <w:szCs w:val="21"/>
                  <w:shd w:val="clear" w:color="auto" w:fill="FFFFFF"/>
                </w:rPr>
                <w:t>ServiceCAF33827-146POJ6CDS9SC</w:t>
              </w:r>
            </w:hyperlink>
          </w:p>
        </w:tc>
        <w:tc>
          <w:tcPr>
            <w:tcW w:w="2080" w:type="dxa"/>
          </w:tcPr>
          <w:p w:rsidR="00012814" w:rsidRDefault="004C73F6" w:rsidP="00012814">
            <w:pPr>
              <w:rPr>
                <w:rFonts w:ascii="Arial" w:hAnsi="Arial" w:cs="Arial"/>
                <w:color w:val="16191F"/>
                <w:sz w:val="21"/>
                <w:szCs w:val="21"/>
              </w:rPr>
            </w:pPr>
            <w:hyperlink r:id="rId39" w:history="1">
              <w:r w:rsidR="00012814">
                <w:rPr>
                  <w:rStyle w:val="Hyperlink"/>
                  <w:rFonts w:ascii="Arial" w:hAnsi="Arial" w:cs="Arial"/>
                  <w:sz w:val="21"/>
                  <w:szCs w:val="21"/>
                  <w:shd w:val="clear" w:color="auto" w:fill="FFFFFF"/>
                </w:rPr>
                <w:t>colorteller-red-vn</w:t>
              </w:r>
            </w:hyperlink>
            <w:hyperlink r:id="rId40" w:history="1"/>
          </w:p>
          <w:p w:rsidR="00012814" w:rsidRDefault="00012814" w:rsidP="00A12FDA">
            <w:pPr>
              <w:pStyle w:val="NoSpacing"/>
            </w:pPr>
          </w:p>
        </w:tc>
        <w:tc>
          <w:tcPr>
            <w:tcW w:w="4076" w:type="dxa"/>
          </w:tcPr>
          <w:p w:rsidR="00012814" w:rsidRDefault="00012814">
            <w:r>
              <w:rPr>
                <w:rFonts w:ascii="Arial" w:hAnsi="Arial" w:cs="Arial"/>
                <w:color w:val="16191F"/>
                <w:sz w:val="21"/>
                <w:szCs w:val="21"/>
                <w:shd w:val="clear" w:color="auto" w:fill="FFFFFF"/>
              </w:rPr>
              <w:t>colorteller-red.colordemo.local</w:t>
            </w:r>
          </w:p>
          <w:p w:rsidR="00012814" w:rsidRDefault="00012814" w:rsidP="00A12FDA">
            <w:pPr>
              <w:pStyle w:val="NoSpacing"/>
            </w:pPr>
          </w:p>
        </w:tc>
      </w:tr>
      <w:tr w:rsidR="00012814" w:rsidTr="00012814">
        <w:trPr>
          <w:trHeight w:val="361"/>
        </w:trPr>
        <w:tc>
          <w:tcPr>
            <w:tcW w:w="4068" w:type="dxa"/>
          </w:tcPr>
          <w:p w:rsidR="00012814" w:rsidRDefault="004C73F6" w:rsidP="00A12FDA">
            <w:pPr>
              <w:pStyle w:val="NoSpacing"/>
            </w:pPr>
            <w:hyperlink r:id="rId41" w:anchor="/clusters/FargateAppmeshCdkStack-fgappMeshClusterA46305BE-ohTE0sTwrgEV/services/FargateAppmeshCdkStack-colortellerwhiteserviceService0E925EC1-1HJ69JZTMA8DD/details" w:history="1">
              <w:r w:rsidR="00012814">
                <w:rPr>
                  <w:rStyle w:val="Hyperlink"/>
                  <w:rFonts w:ascii="Arial" w:hAnsi="Arial" w:cs="Arial"/>
                  <w:color w:val="3388DD"/>
                  <w:sz w:val="21"/>
                  <w:szCs w:val="21"/>
                  <w:shd w:val="clear" w:color="auto" w:fill="FFFFFF"/>
                </w:rPr>
                <w:t>colorteller</w:t>
              </w:r>
              <w:r w:rsidR="00012814" w:rsidRPr="009166CB">
                <w:rPr>
                  <w:rStyle w:val="Hyperlink"/>
                  <w:rFonts w:ascii="Arial" w:hAnsi="Arial" w:cs="Arial"/>
                  <w:color w:val="auto"/>
                  <w:sz w:val="21"/>
                  <w:szCs w:val="21"/>
                  <w:shd w:val="clear" w:color="auto" w:fill="FFFFFF"/>
                </w:rPr>
                <w:t>whiteservice</w:t>
              </w:r>
              <w:r w:rsidR="00012814">
                <w:rPr>
                  <w:rStyle w:val="Hyperlink"/>
                  <w:rFonts w:ascii="Arial" w:hAnsi="Arial" w:cs="Arial"/>
                  <w:color w:val="3388DD"/>
                  <w:sz w:val="21"/>
                  <w:szCs w:val="21"/>
                  <w:shd w:val="clear" w:color="auto" w:fill="FFFFFF"/>
                </w:rPr>
                <w:t>Service0E925EC1-1HJ69JZTMA8DD</w:t>
              </w:r>
            </w:hyperlink>
          </w:p>
        </w:tc>
        <w:tc>
          <w:tcPr>
            <w:tcW w:w="2080" w:type="dxa"/>
          </w:tcPr>
          <w:p w:rsidR="00012814" w:rsidRDefault="004C73F6" w:rsidP="00A12FDA">
            <w:pPr>
              <w:pStyle w:val="NoSpacing"/>
            </w:pPr>
            <w:hyperlink r:id="rId42" w:history="1">
              <w:r w:rsidR="00012814">
                <w:rPr>
                  <w:rStyle w:val="Hyperlink"/>
                  <w:rFonts w:ascii="Arial" w:hAnsi="Arial" w:cs="Arial"/>
                  <w:sz w:val="21"/>
                  <w:szCs w:val="21"/>
                  <w:shd w:val="clear" w:color="auto" w:fill="FFFFFF"/>
                </w:rPr>
                <w:t>colorteller-white-vn</w:t>
              </w:r>
            </w:hyperlink>
          </w:p>
        </w:tc>
        <w:tc>
          <w:tcPr>
            <w:tcW w:w="4076" w:type="dxa"/>
          </w:tcPr>
          <w:p w:rsidR="00012814" w:rsidRDefault="00012814" w:rsidP="00012814">
            <w:pPr>
              <w:pStyle w:val="NoSpacing"/>
            </w:pPr>
            <w:r>
              <w:rPr>
                <w:rFonts w:ascii="Arial" w:hAnsi="Arial" w:cs="Arial"/>
                <w:color w:val="16191F"/>
                <w:sz w:val="21"/>
                <w:szCs w:val="21"/>
                <w:shd w:val="clear" w:color="auto" w:fill="FFFFFF"/>
              </w:rPr>
              <w:t>colorteller.colordemo.local</w:t>
            </w:r>
          </w:p>
        </w:tc>
      </w:tr>
    </w:tbl>
    <w:p w:rsidR="00012814" w:rsidRDefault="00012814" w:rsidP="00675186">
      <w:pPr>
        <w:pStyle w:val="NoSpacing"/>
        <w:ind w:left="360"/>
      </w:pPr>
    </w:p>
    <w:p w:rsidR="00012814" w:rsidRDefault="00012814" w:rsidP="00675186">
      <w:pPr>
        <w:pStyle w:val="NoSpacing"/>
        <w:ind w:left="360"/>
      </w:pPr>
    </w:p>
    <w:p w:rsidR="00675186" w:rsidRDefault="00352BAC" w:rsidP="00675186">
      <w:pPr>
        <w:pStyle w:val="NoSpacing"/>
        <w:ind w:left="360"/>
      </w:pPr>
      <w:r>
        <w:t>Open file</w:t>
      </w:r>
      <w:r w:rsidR="00675186">
        <w:t xml:space="preserve"> “</w:t>
      </w:r>
      <w:r w:rsidR="00675186" w:rsidRPr="00675186">
        <w:t>lib/fargate-appmesh-cdk-stack.ts</w:t>
      </w:r>
      <w:r>
        <w:t>” in you EC2 instance.</w:t>
      </w:r>
      <w:r w:rsidR="00F30827">
        <w:t xml:space="preserve"> Follow the comment and look into you console to understand which part of code created which all resources. Which is also given below:</w:t>
      </w:r>
    </w:p>
    <w:p w:rsidR="00B204B1" w:rsidRDefault="00B204B1" w:rsidP="00675186">
      <w:pPr>
        <w:pStyle w:val="NoSpacing"/>
        <w:ind w:left="360"/>
      </w:pPr>
    </w:p>
    <w:p w:rsidR="00B204B1" w:rsidRDefault="00B204B1" w:rsidP="00B204B1">
      <w:pPr>
        <w:pStyle w:val="NoSpacing"/>
        <w:numPr>
          <w:ilvl w:val="0"/>
          <w:numId w:val="4"/>
        </w:numPr>
      </w:pPr>
      <w:r>
        <w:t>First we will create VPC with cidr group 10.88.0.0/16.</w:t>
      </w:r>
      <w:r>
        <w:rPr>
          <w:noProof/>
        </w:rPr>
        <w:drawing>
          <wp:inline distT="0" distB="0" distL="0" distR="0" wp14:anchorId="0CCE402B" wp14:editId="6D103364">
            <wp:extent cx="5943600" cy="1076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6960"/>
                    </a:xfrm>
                    <a:prstGeom prst="rect">
                      <a:avLst/>
                    </a:prstGeom>
                  </pic:spPr>
                </pic:pic>
              </a:graphicData>
            </a:graphic>
          </wp:inline>
        </w:drawing>
      </w:r>
    </w:p>
    <w:p w:rsidR="00B204B1" w:rsidRDefault="00B204B1" w:rsidP="00B204B1">
      <w:pPr>
        <w:pStyle w:val="NoSpacing"/>
        <w:ind w:left="720"/>
      </w:pPr>
      <w:r>
        <w:rPr>
          <w:noProof/>
        </w:rPr>
        <w:drawing>
          <wp:inline distT="0" distB="0" distL="0" distR="0" wp14:anchorId="0B2DE6E4" wp14:editId="71E6CBE3">
            <wp:extent cx="5943600" cy="2282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82190"/>
                    </a:xfrm>
                    <a:prstGeom prst="rect">
                      <a:avLst/>
                    </a:prstGeom>
                  </pic:spPr>
                </pic:pic>
              </a:graphicData>
            </a:graphic>
          </wp:inline>
        </w:drawing>
      </w:r>
    </w:p>
    <w:p w:rsidR="00B204B1" w:rsidRDefault="00B204B1" w:rsidP="00B204B1">
      <w:pPr>
        <w:pStyle w:val="NoSpacing"/>
        <w:ind w:left="720"/>
      </w:pPr>
    </w:p>
    <w:p w:rsidR="00B204B1" w:rsidRDefault="00B204B1" w:rsidP="00B204B1">
      <w:pPr>
        <w:pStyle w:val="NoSpacing"/>
        <w:numPr>
          <w:ilvl w:val="0"/>
          <w:numId w:val="4"/>
        </w:numPr>
      </w:pPr>
      <w:r>
        <w:t>Security group.</w:t>
      </w:r>
    </w:p>
    <w:p w:rsidR="00B204B1" w:rsidRDefault="00B204B1" w:rsidP="00B204B1">
      <w:pPr>
        <w:pStyle w:val="NoSpacing"/>
        <w:ind w:left="720"/>
      </w:pPr>
      <w:r>
        <w:rPr>
          <w:noProof/>
        </w:rPr>
        <w:lastRenderedPageBreak/>
        <w:drawing>
          <wp:inline distT="0" distB="0" distL="0" distR="0" wp14:anchorId="375B5A4D" wp14:editId="23A02E14">
            <wp:extent cx="5943600" cy="1964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64055"/>
                    </a:xfrm>
                    <a:prstGeom prst="rect">
                      <a:avLst/>
                    </a:prstGeom>
                  </pic:spPr>
                </pic:pic>
              </a:graphicData>
            </a:graphic>
          </wp:inline>
        </w:drawing>
      </w:r>
    </w:p>
    <w:p w:rsidR="00B204B1" w:rsidRDefault="00B204B1" w:rsidP="00B204B1">
      <w:pPr>
        <w:pStyle w:val="NoSpacing"/>
        <w:ind w:left="720"/>
      </w:pPr>
      <w:r>
        <w:rPr>
          <w:noProof/>
        </w:rPr>
        <w:drawing>
          <wp:inline distT="0" distB="0" distL="0" distR="0" wp14:anchorId="2E86DFD4" wp14:editId="1481C5C4">
            <wp:extent cx="5943600" cy="1957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57070"/>
                    </a:xfrm>
                    <a:prstGeom prst="rect">
                      <a:avLst/>
                    </a:prstGeom>
                  </pic:spPr>
                </pic:pic>
              </a:graphicData>
            </a:graphic>
          </wp:inline>
        </w:drawing>
      </w:r>
    </w:p>
    <w:p w:rsidR="00B204B1" w:rsidRDefault="00B204B1" w:rsidP="00B204B1">
      <w:pPr>
        <w:pStyle w:val="NoSpacing"/>
        <w:ind w:left="720"/>
      </w:pPr>
    </w:p>
    <w:p w:rsidR="00B204B1" w:rsidRDefault="00AA031E" w:rsidP="00B204B1">
      <w:pPr>
        <w:pStyle w:val="NoSpacing"/>
        <w:numPr>
          <w:ilvl w:val="0"/>
          <w:numId w:val="4"/>
        </w:numPr>
      </w:pPr>
      <w:r>
        <w:t>Mesh creation.</w:t>
      </w:r>
    </w:p>
    <w:p w:rsidR="00AA031E" w:rsidRDefault="00AA031E" w:rsidP="00AA031E">
      <w:pPr>
        <w:pStyle w:val="NoSpacing"/>
        <w:ind w:left="720"/>
        <w:rPr>
          <w:noProof/>
        </w:rPr>
      </w:pPr>
      <w:r>
        <w:rPr>
          <w:noProof/>
        </w:rPr>
        <w:drawing>
          <wp:inline distT="0" distB="0" distL="0" distR="0" wp14:anchorId="527E8B21" wp14:editId="7AEA3FCA">
            <wp:extent cx="5943600" cy="901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01065"/>
                    </a:xfrm>
                    <a:prstGeom prst="rect">
                      <a:avLst/>
                    </a:prstGeom>
                  </pic:spPr>
                </pic:pic>
              </a:graphicData>
            </a:graphic>
          </wp:inline>
        </w:drawing>
      </w:r>
      <w:r w:rsidRPr="00AA031E">
        <w:rPr>
          <w:noProof/>
        </w:rPr>
        <w:t xml:space="preserve"> </w:t>
      </w:r>
      <w:r>
        <w:rPr>
          <w:noProof/>
        </w:rPr>
        <w:drawing>
          <wp:inline distT="0" distB="0" distL="0" distR="0" wp14:anchorId="22CD9372" wp14:editId="509950C9">
            <wp:extent cx="5943600" cy="1177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77925"/>
                    </a:xfrm>
                    <a:prstGeom prst="rect">
                      <a:avLst/>
                    </a:prstGeom>
                  </pic:spPr>
                </pic:pic>
              </a:graphicData>
            </a:graphic>
          </wp:inline>
        </w:drawing>
      </w:r>
    </w:p>
    <w:p w:rsidR="00AA031E" w:rsidRDefault="00AA031E" w:rsidP="00AA031E">
      <w:pPr>
        <w:pStyle w:val="NoSpacing"/>
        <w:numPr>
          <w:ilvl w:val="0"/>
          <w:numId w:val="4"/>
        </w:numPr>
      </w:pPr>
      <w:r>
        <w:rPr>
          <w:noProof/>
        </w:rPr>
        <w:t>Any mesh containes the following.</w:t>
      </w:r>
    </w:p>
    <w:p w:rsidR="00AA031E" w:rsidRDefault="00AA031E" w:rsidP="00AA031E">
      <w:pPr>
        <w:pStyle w:val="NoSpacing"/>
        <w:ind w:left="720"/>
      </w:pPr>
      <w:r>
        <w:rPr>
          <w:noProof/>
        </w:rPr>
        <w:drawing>
          <wp:inline distT="0" distB="0" distL="0" distR="0" wp14:anchorId="5FEB77BB" wp14:editId="7B1DC0FC">
            <wp:extent cx="1257300" cy="150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7442" cy="1508930"/>
                    </a:xfrm>
                    <a:prstGeom prst="rect">
                      <a:avLst/>
                    </a:prstGeom>
                  </pic:spPr>
                </pic:pic>
              </a:graphicData>
            </a:graphic>
          </wp:inline>
        </w:drawing>
      </w:r>
    </w:p>
    <w:p w:rsidR="00EE7091" w:rsidRDefault="00EE7091" w:rsidP="00AA031E">
      <w:pPr>
        <w:pStyle w:val="NoSpacing"/>
        <w:ind w:left="720"/>
      </w:pPr>
    </w:p>
    <w:p w:rsidR="00EE7091" w:rsidRDefault="00EE7091" w:rsidP="00AA031E">
      <w:pPr>
        <w:pStyle w:val="NoSpacing"/>
        <w:ind w:left="720"/>
      </w:pPr>
      <w:r>
        <w:lastRenderedPageBreak/>
        <w:t>Flow diagram:</w:t>
      </w:r>
      <w:r w:rsidR="00523C20">
        <w:t xml:space="preserve"> how virtual </w:t>
      </w:r>
      <w:r w:rsidR="00F30827">
        <w:t>service route</w:t>
      </w:r>
      <w:r w:rsidR="00523C20">
        <w:t xml:space="preserve"> traffic to nodes.</w:t>
      </w:r>
    </w:p>
    <w:p w:rsidR="00EE7091" w:rsidRDefault="00EE7091" w:rsidP="00AA031E">
      <w:pPr>
        <w:pStyle w:val="NoSpacing"/>
        <w:ind w:left="720"/>
      </w:pPr>
    </w:p>
    <w:p w:rsidR="00EE7091" w:rsidRDefault="00EE7091" w:rsidP="00AA031E">
      <w:pPr>
        <w:pStyle w:val="NoSpacing"/>
        <w:ind w:left="720"/>
      </w:pPr>
      <w:r>
        <w:rPr>
          <w:noProof/>
        </w:rPr>
        <w:drawing>
          <wp:inline distT="0" distB="0" distL="0" distR="0" wp14:anchorId="3FCEC81E" wp14:editId="326CC77A">
            <wp:extent cx="5943600" cy="3636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36645"/>
                    </a:xfrm>
                    <a:prstGeom prst="rect">
                      <a:avLst/>
                    </a:prstGeom>
                  </pic:spPr>
                </pic:pic>
              </a:graphicData>
            </a:graphic>
          </wp:inline>
        </w:drawing>
      </w:r>
    </w:p>
    <w:p w:rsidR="00AA031E" w:rsidRDefault="00AA031E" w:rsidP="00AA031E">
      <w:pPr>
        <w:pStyle w:val="NoSpacing"/>
        <w:ind w:left="720"/>
      </w:pPr>
    </w:p>
    <w:p w:rsidR="00AA031E" w:rsidRDefault="00AA031E" w:rsidP="00AA031E">
      <w:pPr>
        <w:pStyle w:val="NoSpacing"/>
        <w:ind w:left="720"/>
      </w:pPr>
      <w:r w:rsidRPr="00EE7091">
        <w:rPr>
          <w:b/>
          <w:sz w:val="32"/>
          <w:szCs w:val="32"/>
        </w:rPr>
        <w:t>Virtual nodes</w:t>
      </w:r>
      <w:r>
        <w:t>:</w:t>
      </w:r>
    </w:p>
    <w:p w:rsidR="00AA031E" w:rsidRDefault="00AA031E" w:rsidP="00AA031E">
      <w:pPr>
        <w:pStyle w:val="NoSpacing"/>
        <w:ind w:left="720"/>
      </w:pPr>
      <w:r>
        <w:t xml:space="preserve">We will create a virtual node </w:t>
      </w:r>
      <w:r w:rsidR="00F30827">
        <w:t>under private domain name defined in</w:t>
      </w:r>
      <w:r>
        <w:t xml:space="preserve"> cloud map.</w:t>
      </w:r>
    </w:p>
    <w:p w:rsidR="00AA031E" w:rsidRDefault="00AA031E" w:rsidP="00AA031E">
      <w:pPr>
        <w:pStyle w:val="NoSpacing"/>
        <w:ind w:left="720"/>
      </w:pPr>
      <w:r>
        <w:rPr>
          <w:noProof/>
        </w:rPr>
        <w:drawing>
          <wp:inline distT="0" distB="0" distL="0" distR="0" wp14:anchorId="3DE4331C" wp14:editId="2A2FD7C0">
            <wp:extent cx="5943600" cy="125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59840"/>
                    </a:xfrm>
                    <a:prstGeom prst="rect">
                      <a:avLst/>
                    </a:prstGeom>
                  </pic:spPr>
                </pic:pic>
              </a:graphicData>
            </a:graphic>
          </wp:inline>
        </w:drawing>
      </w:r>
    </w:p>
    <w:p w:rsidR="00B055A3" w:rsidRDefault="00B055A3" w:rsidP="00AA031E">
      <w:pPr>
        <w:pStyle w:val="NoSpacing"/>
        <w:ind w:left="720"/>
      </w:pPr>
      <w:r>
        <w:t>This part of code creates nodes</w:t>
      </w:r>
      <w:r w:rsidR="00692EC0">
        <w:t xml:space="preserve"> under DNS name defined.</w:t>
      </w:r>
    </w:p>
    <w:p w:rsidR="00AA031E" w:rsidRDefault="00AA031E" w:rsidP="00AA031E">
      <w:pPr>
        <w:pStyle w:val="NoSpacing"/>
        <w:ind w:left="720"/>
      </w:pPr>
      <w:r>
        <w:rPr>
          <w:noProof/>
        </w:rPr>
        <w:drawing>
          <wp:inline distT="0" distB="0" distL="0" distR="0" wp14:anchorId="69BC4E06" wp14:editId="7573E124">
            <wp:extent cx="5943600" cy="1763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63395"/>
                    </a:xfrm>
                    <a:prstGeom prst="rect">
                      <a:avLst/>
                    </a:prstGeom>
                  </pic:spPr>
                </pic:pic>
              </a:graphicData>
            </a:graphic>
          </wp:inline>
        </w:drawing>
      </w:r>
    </w:p>
    <w:p w:rsidR="00AA031E" w:rsidRDefault="00AA031E" w:rsidP="00AA031E">
      <w:pPr>
        <w:pStyle w:val="NoSpacing"/>
        <w:ind w:left="720"/>
        <w:rPr>
          <w:noProof/>
        </w:rPr>
      </w:pPr>
      <w:r>
        <w:lastRenderedPageBreak/>
        <w:t>Once done our node will look like this with their common DNS name colordemo.local</w:t>
      </w:r>
      <w:r w:rsidRPr="00AA031E">
        <w:rPr>
          <w:noProof/>
        </w:rPr>
        <w:t xml:space="preserve"> </w:t>
      </w:r>
      <w:r w:rsidR="00C22A9D">
        <w:rPr>
          <w:noProof/>
        </w:rPr>
        <w:drawing>
          <wp:inline distT="0" distB="0" distL="0" distR="0" wp14:anchorId="25AC9CA9" wp14:editId="438B0500">
            <wp:extent cx="59340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075" cy="2286000"/>
                    </a:xfrm>
                    <a:prstGeom prst="rect">
                      <a:avLst/>
                    </a:prstGeom>
                  </pic:spPr>
                </pic:pic>
              </a:graphicData>
            </a:graphic>
          </wp:inline>
        </w:drawing>
      </w:r>
    </w:p>
    <w:p w:rsidR="00AA031E" w:rsidRDefault="00AA031E" w:rsidP="00AA031E">
      <w:pPr>
        <w:pStyle w:val="NoSpacing"/>
        <w:ind w:left="720"/>
        <w:rPr>
          <w:noProof/>
        </w:rPr>
      </w:pPr>
    </w:p>
    <w:p w:rsidR="00AA031E" w:rsidRDefault="00AA031E" w:rsidP="00AA031E">
      <w:pPr>
        <w:pStyle w:val="NoSpacing"/>
        <w:ind w:left="720"/>
        <w:rPr>
          <w:noProof/>
        </w:rPr>
      </w:pPr>
      <w:r>
        <w:rPr>
          <w:noProof/>
        </w:rPr>
        <w:t xml:space="preserve">Every node will be linked with the fargate service we will create in coming steps. </w:t>
      </w:r>
    </w:p>
    <w:p w:rsidR="00EE7091" w:rsidRDefault="00EE7091" w:rsidP="00AA031E">
      <w:pPr>
        <w:pStyle w:val="NoSpacing"/>
        <w:ind w:left="720"/>
        <w:rPr>
          <w:noProof/>
        </w:rPr>
      </w:pPr>
    </w:p>
    <w:p w:rsidR="00EE7091" w:rsidRDefault="00EE7091" w:rsidP="00AA031E">
      <w:pPr>
        <w:pStyle w:val="NoSpacing"/>
        <w:ind w:left="720"/>
        <w:rPr>
          <w:noProof/>
        </w:rPr>
      </w:pPr>
      <w:r w:rsidRPr="00660BEA">
        <w:rPr>
          <w:b/>
          <w:noProof/>
        </w:rPr>
        <w:t>Gateway node</w:t>
      </w:r>
      <w:r w:rsidR="00DE120C">
        <w:rPr>
          <w:noProof/>
        </w:rPr>
        <w:t>: this node points to</w:t>
      </w:r>
      <w:r>
        <w:rPr>
          <w:noProof/>
        </w:rPr>
        <w:t xml:space="preserve"> our actual vertual service.</w:t>
      </w:r>
    </w:p>
    <w:p w:rsidR="00EE7091" w:rsidRDefault="00E17CC8" w:rsidP="00AA031E">
      <w:pPr>
        <w:pStyle w:val="NoSpacing"/>
        <w:ind w:left="720"/>
        <w:rPr>
          <w:noProof/>
        </w:rPr>
      </w:pPr>
      <w:r>
        <w:rPr>
          <w:noProof/>
        </w:rPr>
        <w:drawing>
          <wp:inline distT="0" distB="0" distL="0" distR="0" wp14:anchorId="7B590A34" wp14:editId="2A397671">
            <wp:extent cx="5943600" cy="77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70255"/>
                    </a:xfrm>
                    <a:prstGeom prst="rect">
                      <a:avLst/>
                    </a:prstGeom>
                  </pic:spPr>
                </pic:pic>
              </a:graphicData>
            </a:graphic>
          </wp:inline>
        </w:drawing>
      </w:r>
    </w:p>
    <w:p w:rsidR="00C22A9D" w:rsidRDefault="00C22A9D" w:rsidP="00AA031E">
      <w:pPr>
        <w:pStyle w:val="NoSpacing"/>
        <w:ind w:left="720"/>
        <w:rPr>
          <w:noProof/>
        </w:rPr>
      </w:pPr>
    </w:p>
    <w:p w:rsidR="00C22A9D" w:rsidRDefault="00C22A9D" w:rsidP="00AA031E">
      <w:pPr>
        <w:pStyle w:val="NoSpacing"/>
        <w:ind w:left="720"/>
        <w:rPr>
          <w:noProof/>
        </w:rPr>
      </w:pPr>
    </w:p>
    <w:p w:rsidR="00C22A9D" w:rsidRDefault="00C22A9D" w:rsidP="00AA031E">
      <w:pPr>
        <w:pStyle w:val="NoSpacing"/>
        <w:ind w:left="720"/>
        <w:rPr>
          <w:noProof/>
        </w:rPr>
      </w:pPr>
      <w:r>
        <w:rPr>
          <w:noProof/>
        </w:rPr>
        <w:drawing>
          <wp:inline distT="0" distB="0" distL="0" distR="0" wp14:anchorId="215224E2" wp14:editId="7A8A584C">
            <wp:extent cx="5943600" cy="1673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73860"/>
                    </a:xfrm>
                    <a:prstGeom prst="rect">
                      <a:avLst/>
                    </a:prstGeom>
                  </pic:spPr>
                </pic:pic>
              </a:graphicData>
            </a:graphic>
          </wp:inline>
        </w:drawing>
      </w:r>
    </w:p>
    <w:p w:rsidR="00AA031E" w:rsidRDefault="00AA031E" w:rsidP="00AA031E">
      <w:pPr>
        <w:pStyle w:val="NoSpacing"/>
        <w:ind w:left="720"/>
        <w:rPr>
          <w:noProof/>
        </w:rPr>
      </w:pPr>
    </w:p>
    <w:p w:rsidR="00AA031E" w:rsidRDefault="00AA031E" w:rsidP="00AA031E">
      <w:pPr>
        <w:pStyle w:val="NoSpacing"/>
        <w:ind w:left="720"/>
        <w:rPr>
          <w:noProof/>
        </w:rPr>
      </w:pPr>
      <w:r w:rsidRPr="00EE7091">
        <w:rPr>
          <w:b/>
          <w:noProof/>
          <w:sz w:val="32"/>
          <w:szCs w:val="32"/>
        </w:rPr>
        <w:t>Routes</w:t>
      </w:r>
      <w:r>
        <w:rPr>
          <w:noProof/>
        </w:rPr>
        <w:t>: used to transfer traffic.</w:t>
      </w:r>
      <w:r w:rsidR="00C22A9D" w:rsidRPr="00C22A9D">
        <w:rPr>
          <w:noProof/>
        </w:rPr>
        <w:t xml:space="preserve"> </w:t>
      </w:r>
      <w:r w:rsidR="00C22A9D">
        <w:rPr>
          <w:noProof/>
        </w:rPr>
        <w:drawing>
          <wp:inline distT="0" distB="0" distL="0" distR="0" wp14:anchorId="533C8C21" wp14:editId="1067832B">
            <wp:extent cx="5943600" cy="1194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94435"/>
                    </a:xfrm>
                    <a:prstGeom prst="rect">
                      <a:avLst/>
                    </a:prstGeom>
                  </pic:spPr>
                </pic:pic>
              </a:graphicData>
            </a:graphic>
          </wp:inline>
        </w:drawing>
      </w:r>
    </w:p>
    <w:p w:rsidR="00AA031E" w:rsidRDefault="00EE7091" w:rsidP="00AA031E">
      <w:pPr>
        <w:pStyle w:val="NoSpacing"/>
        <w:ind w:left="720"/>
      </w:pPr>
      <w:r>
        <w:rPr>
          <w:noProof/>
        </w:rPr>
        <w:lastRenderedPageBreak/>
        <w:drawing>
          <wp:inline distT="0" distB="0" distL="0" distR="0" wp14:anchorId="2B0C0C6E" wp14:editId="29549AA7">
            <wp:extent cx="5943600" cy="1490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90345"/>
                    </a:xfrm>
                    <a:prstGeom prst="rect">
                      <a:avLst/>
                    </a:prstGeom>
                  </pic:spPr>
                </pic:pic>
              </a:graphicData>
            </a:graphic>
          </wp:inline>
        </w:drawing>
      </w:r>
      <w:r>
        <w:t>Routing complete traffic to the blue color teller application in fargate which we will integrate with virtual node in app mesh in coming steps.</w:t>
      </w:r>
      <w:r w:rsidR="00C22A9D" w:rsidRPr="00C22A9D">
        <w:rPr>
          <w:noProof/>
        </w:rPr>
        <w:t xml:space="preserve"> </w:t>
      </w:r>
      <w:r w:rsidR="00C22A9D">
        <w:rPr>
          <w:noProof/>
        </w:rPr>
        <w:drawing>
          <wp:inline distT="0" distB="0" distL="0" distR="0" wp14:anchorId="4978F470" wp14:editId="708E5DA7">
            <wp:extent cx="5943600" cy="106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66800"/>
                    </a:xfrm>
                    <a:prstGeom prst="rect">
                      <a:avLst/>
                    </a:prstGeom>
                  </pic:spPr>
                </pic:pic>
              </a:graphicData>
            </a:graphic>
          </wp:inline>
        </w:drawing>
      </w:r>
    </w:p>
    <w:p w:rsidR="00EE7091" w:rsidRDefault="00EE7091" w:rsidP="00AA031E">
      <w:pPr>
        <w:pStyle w:val="NoSpacing"/>
        <w:ind w:left="720"/>
        <w:rPr>
          <w:noProof/>
        </w:rPr>
      </w:pPr>
      <w:r>
        <w:rPr>
          <w:noProof/>
        </w:rPr>
        <w:drawing>
          <wp:inline distT="0" distB="0" distL="0" distR="0" wp14:anchorId="39CB329C" wp14:editId="594E3C5F">
            <wp:extent cx="4679950" cy="1904480"/>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5831" cy="1906873"/>
                    </a:xfrm>
                    <a:prstGeom prst="rect">
                      <a:avLst/>
                    </a:prstGeom>
                  </pic:spPr>
                </pic:pic>
              </a:graphicData>
            </a:graphic>
          </wp:inline>
        </w:drawing>
      </w:r>
    </w:p>
    <w:p w:rsidR="00EE7091" w:rsidRDefault="00EE7091" w:rsidP="00AA031E">
      <w:pPr>
        <w:pStyle w:val="NoSpacing"/>
        <w:ind w:left="720"/>
        <w:rPr>
          <w:noProof/>
        </w:rPr>
      </w:pPr>
    </w:p>
    <w:p w:rsidR="00EE7091" w:rsidRPr="00EE7091" w:rsidRDefault="00EE7091" w:rsidP="00AA031E">
      <w:pPr>
        <w:pStyle w:val="NoSpacing"/>
        <w:ind w:left="720"/>
        <w:rPr>
          <w:b/>
          <w:sz w:val="32"/>
          <w:szCs w:val="32"/>
        </w:rPr>
      </w:pPr>
      <w:r w:rsidRPr="00EE7091">
        <w:rPr>
          <w:b/>
          <w:noProof/>
          <w:sz w:val="32"/>
          <w:szCs w:val="32"/>
        </w:rPr>
        <w:t>Virtual service:</w:t>
      </w:r>
    </w:p>
    <w:p w:rsidR="00EE7091" w:rsidRDefault="00C22A9D" w:rsidP="00AA031E">
      <w:pPr>
        <w:pStyle w:val="NoSpacing"/>
        <w:ind w:left="720"/>
      </w:pPr>
      <w:r>
        <w:rPr>
          <w:noProof/>
        </w:rPr>
        <w:drawing>
          <wp:inline distT="0" distB="0" distL="0" distR="0" wp14:anchorId="21370371" wp14:editId="3E5B0F42">
            <wp:extent cx="5943600" cy="772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72160"/>
                    </a:xfrm>
                    <a:prstGeom prst="rect">
                      <a:avLst/>
                    </a:prstGeom>
                  </pic:spPr>
                </pic:pic>
              </a:graphicData>
            </a:graphic>
          </wp:inline>
        </w:drawing>
      </w:r>
    </w:p>
    <w:p w:rsidR="00EE7091" w:rsidRDefault="00EE7091" w:rsidP="00AA031E">
      <w:pPr>
        <w:pStyle w:val="NoSpacing"/>
        <w:ind w:left="720"/>
      </w:pPr>
      <w:r>
        <w:rPr>
          <w:noProof/>
        </w:rPr>
        <w:drawing>
          <wp:inline distT="0" distB="0" distL="0" distR="0" wp14:anchorId="09F582C5" wp14:editId="24F623DE">
            <wp:extent cx="5943600" cy="1521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21460"/>
                    </a:xfrm>
                    <a:prstGeom prst="rect">
                      <a:avLst/>
                    </a:prstGeom>
                  </pic:spPr>
                </pic:pic>
              </a:graphicData>
            </a:graphic>
          </wp:inline>
        </w:drawing>
      </w:r>
    </w:p>
    <w:p w:rsidR="00C22A9D" w:rsidRDefault="00C22A9D" w:rsidP="00AA031E">
      <w:pPr>
        <w:pStyle w:val="NoSpacing"/>
        <w:ind w:left="720"/>
      </w:pPr>
    </w:p>
    <w:p w:rsidR="00675186" w:rsidRPr="00136EC4" w:rsidRDefault="00660BEA" w:rsidP="00660BEA">
      <w:pPr>
        <w:pStyle w:val="NoSpacing"/>
        <w:numPr>
          <w:ilvl w:val="0"/>
          <w:numId w:val="4"/>
        </w:numPr>
        <w:rPr>
          <w:sz w:val="24"/>
          <w:szCs w:val="24"/>
        </w:rPr>
      </w:pPr>
      <w:r w:rsidRPr="00136EC4">
        <w:rPr>
          <w:sz w:val="24"/>
          <w:szCs w:val="24"/>
        </w:rPr>
        <w:t>FARGATE cluster:</w:t>
      </w:r>
    </w:p>
    <w:p w:rsidR="00660BEA" w:rsidRDefault="00660BEA" w:rsidP="00660BEA">
      <w:pPr>
        <w:pStyle w:val="NoSpacing"/>
        <w:ind w:left="720"/>
      </w:pPr>
    </w:p>
    <w:p w:rsidR="00675186" w:rsidRDefault="00660BEA" w:rsidP="006607F7">
      <w:pPr>
        <w:pStyle w:val="NoSpacing"/>
        <w:ind w:left="360"/>
      </w:pPr>
      <w:r>
        <w:rPr>
          <w:noProof/>
        </w:rPr>
        <w:lastRenderedPageBreak/>
        <w:drawing>
          <wp:inline distT="0" distB="0" distL="0" distR="0" wp14:anchorId="563B7197" wp14:editId="209480FF">
            <wp:extent cx="1365020" cy="22161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75094" cy="2232505"/>
                    </a:xfrm>
                    <a:prstGeom prst="rect">
                      <a:avLst/>
                    </a:prstGeom>
                  </pic:spPr>
                </pic:pic>
              </a:graphicData>
            </a:graphic>
          </wp:inline>
        </w:drawing>
      </w:r>
    </w:p>
    <w:p w:rsidR="00660BEA" w:rsidRDefault="00660BEA" w:rsidP="006607F7">
      <w:pPr>
        <w:pStyle w:val="NoSpacing"/>
        <w:ind w:left="360"/>
      </w:pPr>
    </w:p>
    <w:p w:rsidR="00660BEA" w:rsidRDefault="00660BEA" w:rsidP="006607F7">
      <w:pPr>
        <w:pStyle w:val="NoSpacing"/>
        <w:ind w:left="360"/>
      </w:pPr>
      <w:r w:rsidRPr="00C22A9D">
        <w:rPr>
          <w:b/>
          <w:sz w:val="32"/>
          <w:szCs w:val="32"/>
        </w:rPr>
        <w:t>Repositories</w:t>
      </w:r>
      <w:r w:rsidR="00C22A9D">
        <w:t xml:space="preserve">: </w:t>
      </w:r>
      <w:r>
        <w:t xml:space="preserve">contains the Docker images in our case we are using images from Docker hub which are already pushed. </w:t>
      </w:r>
    </w:p>
    <w:p w:rsidR="004F7F60" w:rsidRDefault="004F7F60" w:rsidP="006607F7">
      <w:pPr>
        <w:pStyle w:val="NoSpacing"/>
        <w:ind w:left="360"/>
      </w:pPr>
    </w:p>
    <w:p w:rsidR="00660BEA" w:rsidRDefault="00660BEA" w:rsidP="006607F7">
      <w:pPr>
        <w:pStyle w:val="NoSpacing"/>
        <w:ind w:left="360"/>
      </w:pPr>
      <w:r w:rsidRPr="00660BEA">
        <w:rPr>
          <w:b/>
          <w:sz w:val="32"/>
          <w:szCs w:val="32"/>
        </w:rPr>
        <w:t>Task definition</w:t>
      </w:r>
      <w:r>
        <w:t>:</w:t>
      </w:r>
    </w:p>
    <w:p w:rsidR="002A617C" w:rsidRDefault="002A617C" w:rsidP="006607F7">
      <w:pPr>
        <w:pStyle w:val="NoSpacing"/>
        <w:ind w:left="360"/>
      </w:pPr>
    </w:p>
    <w:p w:rsidR="0031629F" w:rsidRDefault="004F7F60" w:rsidP="0031629F">
      <w:pPr>
        <w:pStyle w:val="NoSpacing"/>
        <w:ind w:firstLine="360"/>
      </w:pPr>
      <w:r>
        <w:t xml:space="preserve">Gateway task definition contains fargate service details. Like container, envoy and Docker images it should use. </w:t>
      </w:r>
    </w:p>
    <w:p w:rsidR="00486C1C" w:rsidRDefault="004F7F60" w:rsidP="0031629F">
      <w:pPr>
        <w:pStyle w:val="NoSpacing"/>
        <w:ind w:firstLine="360"/>
        <w:rPr>
          <w:noProof/>
        </w:rPr>
      </w:pPr>
      <w:r>
        <w:rPr>
          <w:noProof/>
        </w:rPr>
        <w:drawing>
          <wp:inline distT="0" distB="0" distL="0" distR="0" wp14:anchorId="69AA0A58" wp14:editId="664864BD">
            <wp:extent cx="5943600" cy="899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99160"/>
                    </a:xfrm>
                    <a:prstGeom prst="rect">
                      <a:avLst/>
                    </a:prstGeom>
                  </pic:spPr>
                </pic:pic>
              </a:graphicData>
            </a:graphic>
          </wp:inline>
        </w:drawing>
      </w:r>
      <w:r>
        <w:rPr>
          <w:noProof/>
        </w:rPr>
        <w:drawing>
          <wp:inline distT="0" distB="0" distL="0" distR="0" wp14:anchorId="005FE955" wp14:editId="6489B273">
            <wp:extent cx="5943600" cy="2186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86940"/>
                    </a:xfrm>
                    <a:prstGeom prst="rect">
                      <a:avLst/>
                    </a:prstGeom>
                  </pic:spPr>
                </pic:pic>
              </a:graphicData>
            </a:graphic>
          </wp:inline>
        </w:drawing>
      </w:r>
      <w:r w:rsidRPr="004F7F60">
        <w:rPr>
          <w:noProof/>
        </w:rPr>
        <w:t xml:space="preserve"> </w:t>
      </w:r>
    </w:p>
    <w:p w:rsidR="004F7F60" w:rsidRDefault="00486C1C" w:rsidP="00486C1C">
      <w:pPr>
        <w:pStyle w:val="NoSpacing"/>
        <w:ind w:firstLine="360"/>
        <w:rPr>
          <w:noProof/>
        </w:rPr>
      </w:pPr>
      <w:r>
        <w:rPr>
          <w:noProof/>
        </w:rPr>
        <w:t>Creating container and envoy for gateway service</w:t>
      </w:r>
      <w:r>
        <w:rPr>
          <w:noProof/>
        </w:rPr>
        <w:drawing>
          <wp:inline distT="0" distB="0" distL="0" distR="0" wp14:anchorId="2BDCF0D4" wp14:editId="2087F3C8">
            <wp:extent cx="5943600" cy="789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89305"/>
                    </a:xfrm>
                    <a:prstGeom prst="rect">
                      <a:avLst/>
                    </a:prstGeom>
                  </pic:spPr>
                </pic:pic>
              </a:graphicData>
            </a:graphic>
          </wp:inline>
        </w:drawing>
      </w:r>
      <w:r>
        <w:rPr>
          <w:noProof/>
        </w:rPr>
        <w:lastRenderedPageBreak/>
        <w:drawing>
          <wp:inline distT="0" distB="0" distL="0" distR="0" wp14:anchorId="3136F159" wp14:editId="33ECE0E4">
            <wp:extent cx="5943600" cy="1152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52525"/>
                    </a:xfrm>
                    <a:prstGeom prst="rect">
                      <a:avLst/>
                    </a:prstGeom>
                  </pic:spPr>
                </pic:pic>
              </a:graphicData>
            </a:graphic>
          </wp:inline>
        </w:drawing>
      </w:r>
      <w:r w:rsidR="00C22A9D">
        <w:rPr>
          <w:noProof/>
        </w:rPr>
        <w:drawing>
          <wp:inline distT="0" distB="0" distL="0" distR="0" wp14:anchorId="265C48FE" wp14:editId="2CF8D89A">
            <wp:extent cx="5943600" cy="1029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29970"/>
                    </a:xfrm>
                    <a:prstGeom prst="rect">
                      <a:avLst/>
                    </a:prstGeom>
                  </pic:spPr>
                </pic:pic>
              </a:graphicData>
            </a:graphic>
          </wp:inline>
        </w:drawing>
      </w:r>
    </w:p>
    <w:p w:rsidR="00486C1C" w:rsidRDefault="00486C1C" w:rsidP="0031629F">
      <w:pPr>
        <w:pStyle w:val="NoSpacing"/>
        <w:ind w:firstLine="360"/>
        <w:rPr>
          <w:noProof/>
        </w:rPr>
      </w:pPr>
    </w:p>
    <w:p w:rsidR="00486C1C" w:rsidRDefault="00486C1C" w:rsidP="0031629F">
      <w:pPr>
        <w:pStyle w:val="NoSpacing"/>
        <w:ind w:firstLine="360"/>
        <w:rPr>
          <w:noProof/>
        </w:rPr>
      </w:pPr>
      <w:r>
        <w:rPr>
          <w:noProof/>
        </w:rPr>
        <w:t>Other task defination are defined in this block and all are same.</w:t>
      </w:r>
    </w:p>
    <w:p w:rsidR="003A340C" w:rsidRDefault="003A340C" w:rsidP="0031629F">
      <w:pPr>
        <w:pStyle w:val="NoSpacing"/>
        <w:ind w:firstLine="360"/>
        <w:rPr>
          <w:noProof/>
        </w:rPr>
      </w:pPr>
      <w:r>
        <w:rPr>
          <w:noProof/>
        </w:rPr>
        <w:drawing>
          <wp:inline distT="0" distB="0" distL="0" distR="0" wp14:anchorId="4185888B" wp14:editId="36777C07">
            <wp:extent cx="5943600" cy="1219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19835"/>
                    </a:xfrm>
                    <a:prstGeom prst="rect">
                      <a:avLst/>
                    </a:prstGeom>
                  </pic:spPr>
                </pic:pic>
              </a:graphicData>
            </a:graphic>
          </wp:inline>
        </w:drawing>
      </w:r>
      <w:r>
        <w:rPr>
          <w:noProof/>
        </w:rPr>
        <w:drawing>
          <wp:inline distT="0" distB="0" distL="0" distR="0" wp14:anchorId="1AFE4D45" wp14:editId="34EAA858">
            <wp:extent cx="5943600" cy="1128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28395"/>
                    </a:xfrm>
                    <a:prstGeom prst="rect">
                      <a:avLst/>
                    </a:prstGeom>
                  </pic:spPr>
                </pic:pic>
              </a:graphicData>
            </a:graphic>
          </wp:inline>
        </w:drawing>
      </w:r>
    </w:p>
    <w:p w:rsidR="00CD0257" w:rsidRDefault="00CD0257" w:rsidP="0031629F">
      <w:pPr>
        <w:pStyle w:val="NoSpacing"/>
        <w:ind w:firstLine="360"/>
        <w:rPr>
          <w:noProof/>
        </w:rPr>
      </w:pPr>
    </w:p>
    <w:p w:rsidR="00CD0257" w:rsidRPr="00CD0257" w:rsidRDefault="0083380F" w:rsidP="0031629F">
      <w:pPr>
        <w:pStyle w:val="NoSpacing"/>
        <w:ind w:firstLine="360"/>
        <w:rPr>
          <w:b/>
          <w:sz w:val="32"/>
          <w:szCs w:val="32"/>
        </w:rPr>
      </w:pPr>
      <w:r>
        <w:rPr>
          <w:b/>
          <w:noProof/>
          <w:sz w:val="32"/>
          <w:szCs w:val="32"/>
        </w:rPr>
        <w:t xml:space="preserve">Clusters -&gt; </w:t>
      </w:r>
      <w:r w:rsidR="00CD0257" w:rsidRPr="00CD0257">
        <w:rPr>
          <w:b/>
          <w:noProof/>
          <w:sz w:val="32"/>
          <w:szCs w:val="32"/>
        </w:rPr>
        <w:t>Services:</w:t>
      </w:r>
    </w:p>
    <w:p w:rsidR="003A340C" w:rsidRDefault="004F7F60" w:rsidP="0031629F">
      <w:pPr>
        <w:pStyle w:val="NoSpacing"/>
        <w:ind w:firstLine="360"/>
        <w:rPr>
          <w:noProof/>
        </w:rPr>
      </w:pPr>
      <w:r>
        <w:t>Creating Gateway service using gateway task definition attached to the ALB</w:t>
      </w:r>
      <w:r w:rsidRPr="004F7F60">
        <w:rPr>
          <w:noProof/>
        </w:rPr>
        <w:t xml:space="preserve"> </w:t>
      </w:r>
      <w:r>
        <w:rPr>
          <w:noProof/>
        </w:rPr>
        <w:t>and also connecting it with appmesh gateway node using cloud map.</w:t>
      </w:r>
    </w:p>
    <w:p w:rsidR="004F7F60" w:rsidRDefault="003A340C" w:rsidP="0031629F">
      <w:pPr>
        <w:pStyle w:val="NoSpacing"/>
        <w:ind w:firstLine="360"/>
        <w:rPr>
          <w:noProof/>
        </w:rPr>
      </w:pPr>
      <w:r>
        <w:rPr>
          <w:noProof/>
        </w:rPr>
        <w:lastRenderedPageBreak/>
        <w:drawing>
          <wp:inline distT="0" distB="0" distL="0" distR="0" wp14:anchorId="119C2434" wp14:editId="07242912">
            <wp:extent cx="5943600" cy="612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12140"/>
                    </a:xfrm>
                    <a:prstGeom prst="rect">
                      <a:avLst/>
                    </a:prstGeom>
                  </pic:spPr>
                </pic:pic>
              </a:graphicData>
            </a:graphic>
          </wp:inline>
        </w:drawing>
      </w:r>
      <w:r>
        <w:rPr>
          <w:noProof/>
        </w:rPr>
        <w:drawing>
          <wp:inline distT="0" distB="0" distL="0" distR="0" wp14:anchorId="0E6F38C4" wp14:editId="2E582045">
            <wp:extent cx="5943600" cy="2766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66060"/>
                    </a:xfrm>
                    <a:prstGeom prst="rect">
                      <a:avLst/>
                    </a:prstGeom>
                  </pic:spPr>
                </pic:pic>
              </a:graphicData>
            </a:graphic>
          </wp:inline>
        </w:drawing>
      </w:r>
      <w:r>
        <w:rPr>
          <w:noProof/>
        </w:rPr>
        <w:t xml:space="preserve"> </w:t>
      </w:r>
      <w:r w:rsidR="004F7F60">
        <w:rPr>
          <w:noProof/>
        </w:rPr>
        <w:drawing>
          <wp:inline distT="0" distB="0" distL="0" distR="0" wp14:anchorId="06AD3E09" wp14:editId="2D49A2A5">
            <wp:extent cx="5943600" cy="2787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87015"/>
                    </a:xfrm>
                    <a:prstGeom prst="rect">
                      <a:avLst/>
                    </a:prstGeom>
                  </pic:spPr>
                </pic:pic>
              </a:graphicData>
            </a:graphic>
          </wp:inline>
        </w:drawing>
      </w:r>
      <w:r w:rsidR="004F7F60" w:rsidRPr="004F7F60">
        <w:rPr>
          <w:noProof/>
        </w:rPr>
        <w:t xml:space="preserve"> </w:t>
      </w:r>
      <w:r w:rsidR="004F7F60">
        <w:rPr>
          <w:noProof/>
        </w:rPr>
        <w:drawing>
          <wp:inline distT="0" distB="0" distL="0" distR="0" wp14:anchorId="5E325233" wp14:editId="4BDCD989">
            <wp:extent cx="5943600" cy="1626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26235"/>
                    </a:xfrm>
                    <a:prstGeom prst="rect">
                      <a:avLst/>
                    </a:prstGeom>
                  </pic:spPr>
                </pic:pic>
              </a:graphicData>
            </a:graphic>
          </wp:inline>
        </w:drawing>
      </w:r>
    </w:p>
    <w:p w:rsidR="004F7F60" w:rsidRDefault="004F7F60" w:rsidP="0031629F">
      <w:pPr>
        <w:pStyle w:val="NoSpacing"/>
        <w:ind w:firstLine="360"/>
        <w:rPr>
          <w:noProof/>
        </w:rPr>
      </w:pPr>
      <w:r>
        <w:rPr>
          <w:noProof/>
        </w:rPr>
        <w:t>Pointing towards the gateway virtual node with DNS name colorgateway.colordemo.local</w:t>
      </w:r>
    </w:p>
    <w:p w:rsidR="004F7F60" w:rsidRDefault="004F7F60" w:rsidP="0031629F">
      <w:pPr>
        <w:pStyle w:val="NoSpacing"/>
        <w:ind w:firstLine="360"/>
        <w:rPr>
          <w:noProof/>
        </w:rPr>
      </w:pPr>
    </w:p>
    <w:p w:rsidR="004F7F60" w:rsidRDefault="004F7F60" w:rsidP="004F7F60">
      <w:pPr>
        <w:pStyle w:val="NoSpacing"/>
        <w:ind w:firstLine="360"/>
        <w:rPr>
          <w:noProof/>
        </w:rPr>
      </w:pPr>
      <w:r>
        <w:rPr>
          <w:noProof/>
        </w:rPr>
        <w:lastRenderedPageBreak/>
        <w:t xml:space="preserve">Similarly </w:t>
      </w:r>
      <w:r w:rsidR="003A340C">
        <w:rPr>
          <w:noProof/>
        </w:rPr>
        <w:t xml:space="preserve">all </w:t>
      </w:r>
      <w:r>
        <w:rPr>
          <w:noProof/>
        </w:rPr>
        <w:t>color</w:t>
      </w:r>
      <w:r w:rsidR="003A340C">
        <w:rPr>
          <w:noProof/>
        </w:rPr>
        <w:t xml:space="preserve"> task and service is defined inside one</w:t>
      </w:r>
      <w:r>
        <w:rPr>
          <w:noProof/>
        </w:rPr>
        <w:t xml:space="preserve"> block see comment </w:t>
      </w:r>
      <w:r>
        <w:rPr>
          <w:noProof/>
        </w:rPr>
        <w:drawing>
          <wp:inline distT="0" distB="0" distL="0" distR="0" wp14:anchorId="5AA20739" wp14:editId="40CEAC2C">
            <wp:extent cx="5943600" cy="1461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461135"/>
                    </a:xfrm>
                    <a:prstGeom prst="rect">
                      <a:avLst/>
                    </a:prstGeom>
                  </pic:spPr>
                </pic:pic>
              </a:graphicData>
            </a:graphic>
          </wp:inline>
        </w:drawing>
      </w:r>
    </w:p>
    <w:p w:rsidR="0031629F" w:rsidRDefault="0029142F" w:rsidP="0031629F">
      <w:pPr>
        <w:pStyle w:val="NoSpacing"/>
        <w:ind w:firstLine="360"/>
      </w:pPr>
      <w:r>
        <w:rPr>
          <w:noProof/>
        </w:rPr>
        <w:drawing>
          <wp:inline distT="0" distB="0" distL="0" distR="0" wp14:anchorId="0A4B605D" wp14:editId="324471B8">
            <wp:extent cx="5943600" cy="2139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39950"/>
                    </a:xfrm>
                    <a:prstGeom prst="rect">
                      <a:avLst/>
                    </a:prstGeom>
                  </pic:spPr>
                </pic:pic>
              </a:graphicData>
            </a:graphic>
          </wp:inline>
        </w:drawing>
      </w:r>
    </w:p>
    <w:p w:rsidR="0029142F" w:rsidRDefault="0029142F" w:rsidP="0031629F">
      <w:pPr>
        <w:pStyle w:val="NoSpacing"/>
        <w:ind w:firstLine="360"/>
      </w:pPr>
    </w:p>
    <w:p w:rsidR="0029142F" w:rsidRDefault="0029142F" w:rsidP="00136EC4">
      <w:pPr>
        <w:pStyle w:val="NoSpacing"/>
        <w:numPr>
          <w:ilvl w:val="0"/>
          <w:numId w:val="4"/>
        </w:numPr>
      </w:pPr>
      <w:r>
        <w:t>Outputs load balancer after resources are created after cdk deploy command.</w:t>
      </w:r>
    </w:p>
    <w:p w:rsidR="0029142F" w:rsidRDefault="0029142F" w:rsidP="0031629F">
      <w:pPr>
        <w:pStyle w:val="NoSpacing"/>
        <w:ind w:firstLine="360"/>
      </w:pPr>
      <w:r>
        <w:rPr>
          <w:noProof/>
        </w:rPr>
        <w:drawing>
          <wp:inline distT="0" distB="0" distL="0" distR="0" wp14:anchorId="697294C1" wp14:editId="16992992">
            <wp:extent cx="5943600" cy="6597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59765"/>
                    </a:xfrm>
                    <a:prstGeom prst="rect">
                      <a:avLst/>
                    </a:prstGeom>
                  </pic:spPr>
                </pic:pic>
              </a:graphicData>
            </a:graphic>
          </wp:inline>
        </w:drawing>
      </w:r>
    </w:p>
    <w:p w:rsidR="004754EC" w:rsidRDefault="004754EC" w:rsidP="00805D6B"/>
    <w:p w:rsidR="00436EA1" w:rsidRDefault="00436EA1" w:rsidP="00805D6B"/>
    <w:p w:rsidR="00436EA1" w:rsidRDefault="00436EA1" w:rsidP="00805D6B">
      <w:r>
        <w:t>Summary:</w:t>
      </w:r>
    </w:p>
    <w:p w:rsidR="00436EA1" w:rsidRDefault="00436EA1" w:rsidP="0029142F">
      <w:pPr>
        <w:pStyle w:val="ListParagraph"/>
        <w:numPr>
          <w:ilvl w:val="0"/>
          <w:numId w:val="7"/>
        </w:numPr>
      </w:pPr>
      <w:r>
        <w:t>We created a VPC with 2 subnets.</w:t>
      </w:r>
    </w:p>
    <w:p w:rsidR="00436EA1" w:rsidRDefault="00436EA1" w:rsidP="0029142F">
      <w:pPr>
        <w:pStyle w:val="ListParagraph"/>
        <w:numPr>
          <w:ilvl w:val="0"/>
          <w:numId w:val="7"/>
        </w:numPr>
      </w:pPr>
      <w:r>
        <w:t>Public facing load balancer pointing towards gateway service In ECS cluster.</w:t>
      </w:r>
    </w:p>
    <w:p w:rsidR="00436EA1" w:rsidRDefault="00436EA1" w:rsidP="0029142F">
      <w:pPr>
        <w:pStyle w:val="ListParagraph"/>
        <w:numPr>
          <w:ilvl w:val="0"/>
          <w:numId w:val="7"/>
        </w:numPr>
      </w:pPr>
      <w:r>
        <w:t>Task definition for gateway and color teller application with container and envoy using images already pushed to Docker.</w:t>
      </w:r>
    </w:p>
    <w:p w:rsidR="00436EA1" w:rsidRDefault="00436EA1" w:rsidP="0029142F">
      <w:pPr>
        <w:pStyle w:val="ListParagraph"/>
        <w:numPr>
          <w:ilvl w:val="0"/>
          <w:numId w:val="7"/>
        </w:numPr>
      </w:pPr>
      <w:r>
        <w:t>Fargate service are launched with task definitions and service name are registered in colordemo.local and also used service discovery methods to connect it with virtual nodes.</w:t>
      </w:r>
    </w:p>
    <w:p w:rsidR="00436EA1" w:rsidRDefault="00436EA1" w:rsidP="0029142F">
      <w:pPr>
        <w:pStyle w:val="ListParagraph"/>
        <w:numPr>
          <w:ilvl w:val="0"/>
          <w:numId w:val="7"/>
        </w:numPr>
      </w:pPr>
      <w:r>
        <w:t xml:space="preserve">Created appmesh and its components. </w:t>
      </w:r>
    </w:p>
    <w:p w:rsidR="004754EC" w:rsidRDefault="004754EC" w:rsidP="00805D6B"/>
    <w:p w:rsidR="00945295" w:rsidRDefault="00945295" w:rsidP="00805D6B"/>
    <w:p w:rsidR="00945295" w:rsidRDefault="00945295" w:rsidP="00805D6B"/>
    <w:p w:rsidR="00945295" w:rsidRDefault="00945295" w:rsidP="00805D6B"/>
    <w:p w:rsidR="00136EC4" w:rsidRDefault="00136EC4" w:rsidP="00805D6B">
      <w:pPr>
        <w:rPr>
          <w:b/>
          <w:color w:val="5B9BD5" w:themeColor="accent1"/>
          <w:sz w:val="32"/>
          <w:szCs w:val="32"/>
        </w:rPr>
      </w:pPr>
      <w:r w:rsidRPr="00136EC4">
        <w:rPr>
          <w:b/>
          <w:color w:val="5B9BD5" w:themeColor="accent1"/>
          <w:sz w:val="32"/>
          <w:szCs w:val="32"/>
        </w:rPr>
        <w:lastRenderedPageBreak/>
        <w:t>MANUAL deployment</w:t>
      </w:r>
      <w:r w:rsidR="00BC0FC5">
        <w:rPr>
          <w:b/>
          <w:color w:val="5B9BD5" w:themeColor="accent1"/>
          <w:sz w:val="32"/>
          <w:szCs w:val="32"/>
        </w:rPr>
        <w:t xml:space="preserve"> of black application version 2(</w:t>
      </w:r>
      <w:r w:rsidR="0062328C">
        <w:rPr>
          <w:b/>
          <w:color w:val="5B9BD5" w:themeColor="accent1"/>
          <w:sz w:val="32"/>
          <w:szCs w:val="32"/>
        </w:rPr>
        <w:t>D</w:t>
      </w:r>
      <w:r w:rsidR="00BC0FC5">
        <w:rPr>
          <w:b/>
          <w:color w:val="5B9BD5" w:themeColor="accent1"/>
          <w:sz w:val="32"/>
          <w:szCs w:val="32"/>
        </w:rPr>
        <w:t>ark black)</w:t>
      </w:r>
    </w:p>
    <w:p w:rsidR="00136EC4" w:rsidRDefault="00136EC4" w:rsidP="00805D6B">
      <w:pPr>
        <w:rPr>
          <w:sz w:val="24"/>
          <w:szCs w:val="24"/>
        </w:rPr>
      </w:pPr>
      <w:r>
        <w:rPr>
          <w:sz w:val="24"/>
          <w:szCs w:val="24"/>
        </w:rPr>
        <w:t>In this section we are going to use console to deploy version 2 of black app which outputs Dark Black.</w:t>
      </w:r>
    </w:p>
    <w:p w:rsidR="00136EC4" w:rsidRDefault="00136EC4" w:rsidP="00805D6B">
      <w:pPr>
        <w:rPr>
          <w:sz w:val="24"/>
          <w:szCs w:val="24"/>
        </w:rPr>
      </w:pPr>
      <w:r>
        <w:rPr>
          <w:sz w:val="24"/>
          <w:szCs w:val="24"/>
        </w:rPr>
        <w:t>We will use canary deployment: meaning that we will deploy dark black application and route only 50% traffic towards it if it works fine we will transfer 100% to our new version that is dark black. Canary deployment is same as the blue green deployment the only difference is in canary we transfer traffic slowly instead of switching it in one step.</w:t>
      </w:r>
    </w:p>
    <w:p w:rsidR="00136EC4" w:rsidRDefault="00136EC4" w:rsidP="00805D6B">
      <w:pPr>
        <w:rPr>
          <w:sz w:val="24"/>
          <w:szCs w:val="24"/>
        </w:rPr>
      </w:pPr>
    </w:p>
    <w:p w:rsidR="00136EC4" w:rsidRDefault="00136EC4" w:rsidP="00805D6B">
      <w:pPr>
        <w:rPr>
          <w:sz w:val="24"/>
          <w:szCs w:val="24"/>
        </w:rPr>
      </w:pPr>
    </w:p>
    <w:p w:rsidR="00136EC4" w:rsidRDefault="00136EC4" w:rsidP="00805D6B">
      <w:pPr>
        <w:rPr>
          <w:sz w:val="24"/>
          <w:szCs w:val="24"/>
        </w:rPr>
      </w:pPr>
      <w:r>
        <w:rPr>
          <w:sz w:val="24"/>
          <w:szCs w:val="24"/>
        </w:rPr>
        <w:t>Diagrammatic representation of difference:</w:t>
      </w:r>
    </w:p>
    <w:p w:rsidR="00136EC4" w:rsidRDefault="00136EC4" w:rsidP="00805D6B">
      <w:pPr>
        <w:rPr>
          <w:sz w:val="24"/>
          <w:szCs w:val="24"/>
        </w:rPr>
      </w:pPr>
      <w:r>
        <w:rPr>
          <w:noProof/>
        </w:rPr>
        <w:drawing>
          <wp:inline distT="0" distB="0" distL="0" distR="0" wp14:anchorId="3014895E" wp14:editId="570432E6">
            <wp:extent cx="5943600" cy="3087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87370"/>
                    </a:xfrm>
                    <a:prstGeom prst="rect">
                      <a:avLst/>
                    </a:prstGeom>
                  </pic:spPr>
                </pic:pic>
              </a:graphicData>
            </a:graphic>
          </wp:inline>
        </w:drawing>
      </w:r>
    </w:p>
    <w:p w:rsidR="0062328C" w:rsidRDefault="0062328C" w:rsidP="0062328C">
      <w:pPr>
        <w:pStyle w:val="ListParagraph"/>
        <w:numPr>
          <w:ilvl w:val="0"/>
          <w:numId w:val="8"/>
        </w:numPr>
        <w:rPr>
          <w:sz w:val="24"/>
          <w:szCs w:val="24"/>
        </w:rPr>
      </w:pPr>
      <w:r>
        <w:rPr>
          <w:sz w:val="24"/>
          <w:szCs w:val="24"/>
        </w:rPr>
        <w:t>Go under virtual nodes create new node with following configurations.</w:t>
      </w:r>
    </w:p>
    <w:p w:rsidR="0062328C" w:rsidRDefault="0062328C" w:rsidP="0062328C">
      <w:pPr>
        <w:pStyle w:val="ListParagraph"/>
        <w:ind w:left="540"/>
        <w:rPr>
          <w:sz w:val="24"/>
          <w:szCs w:val="24"/>
        </w:rPr>
      </w:pPr>
      <w:r>
        <w:rPr>
          <w:noProof/>
        </w:rPr>
        <w:drawing>
          <wp:inline distT="0" distB="0" distL="0" distR="0" wp14:anchorId="176DA5F4" wp14:editId="6484442D">
            <wp:extent cx="4400550" cy="208744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06970" cy="2090485"/>
                    </a:xfrm>
                    <a:prstGeom prst="rect">
                      <a:avLst/>
                    </a:prstGeom>
                  </pic:spPr>
                </pic:pic>
              </a:graphicData>
            </a:graphic>
          </wp:inline>
        </w:drawing>
      </w:r>
    </w:p>
    <w:p w:rsidR="0062328C" w:rsidRDefault="0062328C" w:rsidP="0062328C">
      <w:pPr>
        <w:pStyle w:val="ListParagraph"/>
        <w:ind w:left="540"/>
        <w:rPr>
          <w:sz w:val="24"/>
          <w:szCs w:val="24"/>
        </w:rPr>
      </w:pPr>
    </w:p>
    <w:p w:rsidR="0062328C" w:rsidRDefault="0062328C" w:rsidP="0062328C">
      <w:pPr>
        <w:pStyle w:val="ListParagraph"/>
        <w:ind w:left="540"/>
        <w:rPr>
          <w:sz w:val="24"/>
          <w:szCs w:val="24"/>
        </w:rPr>
      </w:pPr>
    </w:p>
    <w:p w:rsidR="0062328C" w:rsidRDefault="0062328C" w:rsidP="0062328C">
      <w:pPr>
        <w:pStyle w:val="ListParagraph"/>
        <w:ind w:left="540"/>
        <w:rPr>
          <w:sz w:val="24"/>
          <w:szCs w:val="24"/>
        </w:rPr>
      </w:pPr>
      <w:r>
        <w:rPr>
          <w:noProof/>
        </w:rPr>
        <w:drawing>
          <wp:inline distT="0" distB="0" distL="0" distR="0" wp14:anchorId="3EFF1C4A" wp14:editId="6972454A">
            <wp:extent cx="5838825" cy="7467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38825" cy="7467600"/>
                    </a:xfrm>
                    <a:prstGeom prst="rect">
                      <a:avLst/>
                    </a:prstGeom>
                  </pic:spPr>
                </pic:pic>
              </a:graphicData>
            </a:graphic>
          </wp:inline>
        </w:drawing>
      </w:r>
    </w:p>
    <w:p w:rsidR="0062328C" w:rsidRDefault="0062328C" w:rsidP="0062328C">
      <w:pPr>
        <w:pStyle w:val="ListParagraph"/>
        <w:ind w:left="540"/>
        <w:rPr>
          <w:sz w:val="24"/>
          <w:szCs w:val="24"/>
        </w:rPr>
      </w:pPr>
    </w:p>
    <w:p w:rsidR="0062328C" w:rsidRDefault="0062328C" w:rsidP="0062328C">
      <w:pPr>
        <w:pStyle w:val="ListParagraph"/>
        <w:ind w:left="540"/>
        <w:rPr>
          <w:sz w:val="24"/>
          <w:szCs w:val="24"/>
        </w:rPr>
      </w:pPr>
      <w:r>
        <w:rPr>
          <w:sz w:val="24"/>
          <w:szCs w:val="24"/>
        </w:rPr>
        <w:lastRenderedPageBreak/>
        <w:t>Click save.</w:t>
      </w:r>
    </w:p>
    <w:p w:rsidR="0062328C" w:rsidRDefault="0062328C" w:rsidP="0062328C">
      <w:pPr>
        <w:pStyle w:val="ListParagraph"/>
        <w:ind w:left="540"/>
        <w:rPr>
          <w:sz w:val="24"/>
          <w:szCs w:val="24"/>
        </w:rPr>
      </w:pPr>
      <w:r>
        <w:rPr>
          <w:noProof/>
        </w:rPr>
        <w:drawing>
          <wp:inline distT="0" distB="0" distL="0" distR="0" wp14:anchorId="18ABD75C" wp14:editId="317B9069">
            <wp:extent cx="5943600" cy="1871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71980"/>
                    </a:xfrm>
                    <a:prstGeom prst="rect">
                      <a:avLst/>
                    </a:prstGeom>
                  </pic:spPr>
                </pic:pic>
              </a:graphicData>
            </a:graphic>
          </wp:inline>
        </w:drawing>
      </w:r>
    </w:p>
    <w:p w:rsidR="0062328C" w:rsidRDefault="0062328C" w:rsidP="0062328C">
      <w:pPr>
        <w:pStyle w:val="ListParagraph"/>
        <w:ind w:left="540"/>
        <w:rPr>
          <w:sz w:val="24"/>
          <w:szCs w:val="24"/>
        </w:rPr>
      </w:pPr>
    </w:p>
    <w:p w:rsidR="0062328C" w:rsidRDefault="0062328C" w:rsidP="0062328C">
      <w:pPr>
        <w:pStyle w:val="ListParagraph"/>
        <w:numPr>
          <w:ilvl w:val="0"/>
          <w:numId w:val="8"/>
        </w:numPr>
        <w:rPr>
          <w:sz w:val="24"/>
          <w:szCs w:val="24"/>
        </w:rPr>
      </w:pPr>
      <w:r>
        <w:rPr>
          <w:sz w:val="24"/>
          <w:szCs w:val="24"/>
        </w:rPr>
        <w:t>We will make change in task definition for black service. Open ECS -&gt; task definations</w:t>
      </w:r>
    </w:p>
    <w:p w:rsidR="0062328C" w:rsidRDefault="0062328C" w:rsidP="0062328C">
      <w:pPr>
        <w:pStyle w:val="ListParagraph"/>
        <w:ind w:left="540"/>
        <w:rPr>
          <w:sz w:val="24"/>
          <w:szCs w:val="24"/>
        </w:rPr>
      </w:pPr>
      <w:r>
        <w:rPr>
          <w:sz w:val="24"/>
          <w:szCs w:val="24"/>
        </w:rPr>
        <w:t>Open black task defination</w:t>
      </w:r>
      <w:r>
        <w:rPr>
          <w:noProof/>
        </w:rPr>
        <w:drawing>
          <wp:inline distT="0" distB="0" distL="0" distR="0" wp14:anchorId="3B90F2C4" wp14:editId="424175D7">
            <wp:extent cx="5943600" cy="20504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050415"/>
                    </a:xfrm>
                    <a:prstGeom prst="rect">
                      <a:avLst/>
                    </a:prstGeom>
                  </pic:spPr>
                </pic:pic>
              </a:graphicData>
            </a:graphic>
          </wp:inline>
        </w:drawing>
      </w:r>
    </w:p>
    <w:p w:rsidR="00FA2386" w:rsidRDefault="00FA2386" w:rsidP="0062328C">
      <w:pPr>
        <w:pStyle w:val="ListParagraph"/>
        <w:ind w:left="540"/>
        <w:rPr>
          <w:sz w:val="24"/>
          <w:szCs w:val="24"/>
        </w:rPr>
      </w:pPr>
    </w:p>
    <w:p w:rsidR="0062328C" w:rsidRDefault="0062328C" w:rsidP="0062328C">
      <w:pPr>
        <w:pStyle w:val="ListParagraph"/>
        <w:ind w:left="540"/>
        <w:rPr>
          <w:sz w:val="24"/>
          <w:szCs w:val="24"/>
        </w:rPr>
      </w:pPr>
      <w:r>
        <w:rPr>
          <w:sz w:val="24"/>
          <w:szCs w:val="24"/>
        </w:rPr>
        <w:t>Select already existing task click create new task definition</w:t>
      </w:r>
    </w:p>
    <w:p w:rsidR="006304EE" w:rsidRDefault="006304EE" w:rsidP="0062328C">
      <w:pPr>
        <w:pStyle w:val="ListParagraph"/>
        <w:ind w:left="540"/>
        <w:rPr>
          <w:sz w:val="24"/>
          <w:szCs w:val="24"/>
        </w:rPr>
      </w:pPr>
      <w:r>
        <w:rPr>
          <w:sz w:val="24"/>
          <w:szCs w:val="24"/>
        </w:rPr>
        <w:t xml:space="preserve">Scroll down open and change colortellerApp container </w:t>
      </w:r>
    </w:p>
    <w:p w:rsidR="004B4772" w:rsidRDefault="006304EE" w:rsidP="0062328C">
      <w:pPr>
        <w:pStyle w:val="ListParagraph"/>
        <w:ind w:left="540"/>
        <w:rPr>
          <w:noProof/>
        </w:rPr>
      </w:pPr>
      <w:r>
        <w:rPr>
          <w:sz w:val="24"/>
          <w:szCs w:val="24"/>
        </w:rPr>
        <w:t>Change environment variable from here color teller application pick up the color.</w:t>
      </w:r>
      <w:r w:rsidRPr="006304EE">
        <w:rPr>
          <w:noProof/>
        </w:rPr>
        <w:t xml:space="preserve"> </w:t>
      </w:r>
    </w:p>
    <w:p w:rsidR="00FA2386" w:rsidRDefault="00FA2386" w:rsidP="0062328C">
      <w:pPr>
        <w:pStyle w:val="ListParagraph"/>
        <w:ind w:left="540"/>
        <w:rPr>
          <w:noProof/>
        </w:rPr>
      </w:pPr>
    </w:p>
    <w:p w:rsidR="004B4772" w:rsidRDefault="004B4772" w:rsidP="0062328C">
      <w:pPr>
        <w:pStyle w:val="ListParagraph"/>
        <w:ind w:left="540"/>
        <w:rPr>
          <w:noProof/>
        </w:rPr>
      </w:pPr>
      <w:r>
        <w:rPr>
          <w:noProof/>
        </w:rPr>
        <w:drawing>
          <wp:inline distT="0" distB="0" distL="0" distR="0" wp14:anchorId="207A8A0D" wp14:editId="180EE0DA">
            <wp:extent cx="5943600" cy="712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712470"/>
                    </a:xfrm>
                    <a:prstGeom prst="rect">
                      <a:avLst/>
                    </a:prstGeom>
                  </pic:spPr>
                </pic:pic>
              </a:graphicData>
            </a:graphic>
          </wp:inline>
        </w:drawing>
      </w:r>
    </w:p>
    <w:p w:rsidR="006304EE" w:rsidRDefault="006304EE" w:rsidP="0062328C">
      <w:pPr>
        <w:pStyle w:val="ListParagraph"/>
        <w:ind w:left="540"/>
        <w:rPr>
          <w:noProof/>
        </w:rPr>
      </w:pPr>
      <w:r>
        <w:rPr>
          <w:noProof/>
        </w:rPr>
        <w:lastRenderedPageBreak/>
        <w:drawing>
          <wp:inline distT="0" distB="0" distL="0" distR="0" wp14:anchorId="056F59BD" wp14:editId="003C19F3">
            <wp:extent cx="4584700" cy="2151282"/>
            <wp:effectExtent l="0" t="0" r="635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89658" cy="2153609"/>
                    </a:xfrm>
                    <a:prstGeom prst="rect">
                      <a:avLst/>
                    </a:prstGeom>
                  </pic:spPr>
                </pic:pic>
              </a:graphicData>
            </a:graphic>
          </wp:inline>
        </w:drawing>
      </w:r>
    </w:p>
    <w:p w:rsidR="006304EE" w:rsidRDefault="006304EE" w:rsidP="0062328C">
      <w:pPr>
        <w:pStyle w:val="ListParagraph"/>
        <w:ind w:left="540"/>
        <w:rPr>
          <w:noProof/>
        </w:rPr>
      </w:pPr>
      <w:r>
        <w:rPr>
          <w:noProof/>
        </w:rPr>
        <w:t xml:space="preserve">Save the changes of container and scroll down create new task </w:t>
      </w:r>
    </w:p>
    <w:p w:rsidR="006304EE" w:rsidRDefault="006304EE" w:rsidP="0062328C">
      <w:pPr>
        <w:pStyle w:val="ListParagraph"/>
        <w:ind w:left="540"/>
        <w:rPr>
          <w:sz w:val="24"/>
          <w:szCs w:val="24"/>
        </w:rPr>
      </w:pPr>
      <w:r>
        <w:rPr>
          <w:noProof/>
        </w:rPr>
        <w:drawing>
          <wp:inline distT="0" distB="0" distL="0" distR="0" wp14:anchorId="197605BE" wp14:editId="57B28993">
            <wp:extent cx="5943600" cy="2324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324735"/>
                    </a:xfrm>
                    <a:prstGeom prst="rect">
                      <a:avLst/>
                    </a:prstGeom>
                  </pic:spPr>
                </pic:pic>
              </a:graphicData>
            </a:graphic>
          </wp:inline>
        </w:drawing>
      </w:r>
    </w:p>
    <w:p w:rsidR="006304EE" w:rsidRDefault="006304EE" w:rsidP="0062328C">
      <w:pPr>
        <w:pStyle w:val="ListParagraph"/>
        <w:ind w:left="540"/>
        <w:rPr>
          <w:sz w:val="24"/>
          <w:szCs w:val="24"/>
        </w:rPr>
      </w:pPr>
    </w:p>
    <w:p w:rsidR="006304EE" w:rsidRDefault="006304EE" w:rsidP="006304EE">
      <w:pPr>
        <w:pStyle w:val="ListParagraph"/>
        <w:numPr>
          <w:ilvl w:val="0"/>
          <w:numId w:val="8"/>
        </w:numPr>
        <w:rPr>
          <w:sz w:val="24"/>
          <w:szCs w:val="24"/>
        </w:rPr>
      </w:pPr>
      <w:r>
        <w:rPr>
          <w:sz w:val="24"/>
          <w:szCs w:val="24"/>
        </w:rPr>
        <w:t xml:space="preserve">Create a service </w:t>
      </w:r>
    </w:p>
    <w:p w:rsidR="006304EE" w:rsidRDefault="006304EE" w:rsidP="006304EE">
      <w:pPr>
        <w:pStyle w:val="ListParagraph"/>
        <w:ind w:left="540"/>
        <w:rPr>
          <w:sz w:val="24"/>
          <w:szCs w:val="24"/>
        </w:rPr>
      </w:pPr>
      <w:r>
        <w:rPr>
          <w:sz w:val="24"/>
          <w:szCs w:val="24"/>
        </w:rPr>
        <w:t>Under cluster click create.</w:t>
      </w:r>
    </w:p>
    <w:p w:rsidR="006304EE" w:rsidRDefault="006304EE" w:rsidP="006304EE">
      <w:pPr>
        <w:pStyle w:val="ListParagraph"/>
        <w:ind w:left="540"/>
        <w:rPr>
          <w:sz w:val="24"/>
          <w:szCs w:val="24"/>
        </w:rPr>
      </w:pPr>
      <w:r>
        <w:rPr>
          <w:noProof/>
        </w:rPr>
        <w:drawing>
          <wp:inline distT="0" distB="0" distL="0" distR="0" wp14:anchorId="2473E832" wp14:editId="164581FF">
            <wp:extent cx="5943600" cy="25946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94610"/>
                    </a:xfrm>
                    <a:prstGeom prst="rect">
                      <a:avLst/>
                    </a:prstGeom>
                  </pic:spPr>
                </pic:pic>
              </a:graphicData>
            </a:graphic>
          </wp:inline>
        </w:drawing>
      </w:r>
    </w:p>
    <w:p w:rsidR="00746CAA" w:rsidRDefault="00746CAA" w:rsidP="006304EE">
      <w:pPr>
        <w:pStyle w:val="ListParagraph"/>
        <w:ind w:left="540"/>
        <w:rPr>
          <w:sz w:val="24"/>
          <w:szCs w:val="24"/>
        </w:rPr>
      </w:pPr>
      <w:r>
        <w:rPr>
          <w:sz w:val="24"/>
          <w:szCs w:val="24"/>
        </w:rPr>
        <w:t>Give following configurations</w:t>
      </w:r>
    </w:p>
    <w:p w:rsidR="00746CAA" w:rsidRDefault="00746CAA" w:rsidP="006304EE">
      <w:pPr>
        <w:pStyle w:val="ListParagraph"/>
        <w:ind w:left="540"/>
        <w:rPr>
          <w:sz w:val="24"/>
          <w:szCs w:val="24"/>
        </w:rPr>
      </w:pPr>
      <w:r>
        <w:rPr>
          <w:noProof/>
        </w:rPr>
        <w:lastRenderedPageBreak/>
        <w:drawing>
          <wp:inline distT="0" distB="0" distL="0" distR="0" wp14:anchorId="7F48A96D" wp14:editId="30821F90">
            <wp:extent cx="5943600" cy="64312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6431280"/>
                    </a:xfrm>
                    <a:prstGeom prst="rect">
                      <a:avLst/>
                    </a:prstGeom>
                  </pic:spPr>
                </pic:pic>
              </a:graphicData>
            </a:graphic>
          </wp:inline>
        </w:drawing>
      </w:r>
      <w:r>
        <w:rPr>
          <w:noProof/>
        </w:rPr>
        <w:lastRenderedPageBreak/>
        <w:drawing>
          <wp:inline distT="0" distB="0" distL="0" distR="0" wp14:anchorId="5F4B9507" wp14:editId="4CEE2B76">
            <wp:extent cx="4583263" cy="182106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8808" cy="1831213"/>
                    </a:xfrm>
                    <a:prstGeom prst="rect">
                      <a:avLst/>
                    </a:prstGeom>
                  </pic:spPr>
                </pic:pic>
              </a:graphicData>
            </a:graphic>
          </wp:inline>
        </w:drawing>
      </w:r>
    </w:p>
    <w:p w:rsidR="00746CAA" w:rsidRDefault="00746CAA" w:rsidP="006304EE">
      <w:pPr>
        <w:pStyle w:val="ListParagraph"/>
        <w:ind w:left="540"/>
        <w:rPr>
          <w:sz w:val="24"/>
          <w:szCs w:val="24"/>
        </w:rPr>
      </w:pPr>
    </w:p>
    <w:p w:rsidR="00746CAA" w:rsidRDefault="00746CAA" w:rsidP="006304EE">
      <w:pPr>
        <w:pStyle w:val="ListParagraph"/>
        <w:ind w:left="540"/>
        <w:rPr>
          <w:sz w:val="24"/>
          <w:szCs w:val="24"/>
        </w:rPr>
      </w:pPr>
      <w:r>
        <w:rPr>
          <w:noProof/>
        </w:rPr>
        <w:drawing>
          <wp:inline distT="0" distB="0" distL="0" distR="0" wp14:anchorId="6F1AC9CD" wp14:editId="264E4E5A">
            <wp:extent cx="4838700" cy="36584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5871" cy="3663913"/>
                    </a:xfrm>
                    <a:prstGeom prst="rect">
                      <a:avLst/>
                    </a:prstGeom>
                  </pic:spPr>
                </pic:pic>
              </a:graphicData>
            </a:graphic>
          </wp:inline>
        </w:drawing>
      </w:r>
      <w:r>
        <w:rPr>
          <w:noProof/>
        </w:rPr>
        <w:drawing>
          <wp:inline distT="0" distB="0" distL="0" distR="0" wp14:anchorId="1CAF2169" wp14:editId="069AD12E">
            <wp:extent cx="5943600" cy="23533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353310"/>
                    </a:xfrm>
                    <a:prstGeom prst="rect">
                      <a:avLst/>
                    </a:prstGeom>
                  </pic:spPr>
                </pic:pic>
              </a:graphicData>
            </a:graphic>
          </wp:inline>
        </w:drawing>
      </w:r>
    </w:p>
    <w:p w:rsidR="00746CAA" w:rsidRDefault="00746CAA" w:rsidP="006304EE">
      <w:pPr>
        <w:pStyle w:val="ListParagraph"/>
        <w:ind w:left="540"/>
        <w:rPr>
          <w:sz w:val="24"/>
          <w:szCs w:val="24"/>
        </w:rPr>
      </w:pPr>
      <w:r>
        <w:rPr>
          <w:sz w:val="24"/>
          <w:szCs w:val="24"/>
        </w:rPr>
        <w:lastRenderedPageBreak/>
        <w:t>In this part you will connect you service to the DNS name of you virtual node using cloud map as service discovery method.</w:t>
      </w:r>
    </w:p>
    <w:p w:rsidR="00746CAA" w:rsidRDefault="00746CAA" w:rsidP="006304EE">
      <w:pPr>
        <w:pStyle w:val="ListParagraph"/>
        <w:ind w:left="540"/>
        <w:rPr>
          <w:sz w:val="24"/>
          <w:szCs w:val="24"/>
        </w:rPr>
      </w:pPr>
      <w:r>
        <w:rPr>
          <w:noProof/>
        </w:rPr>
        <w:drawing>
          <wp:inline distT="0" distB="0" distL="0" distR="0" wp14:anchorId="5FE8708F" wp14:editId="569C29F2">
            <wp:extent cx="3907427" cy="3083360"/>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4063" cy="3088596"/>
                    </a:xfrm>
                    <a:prstGeom prst="rect">
                      <a:avLst/>
                    </a:prstGeom>
                  </pic:spPr>
                </pic:pic>
              </a:graphicData>
            </a:graphic>
          </wp:inline>
        </w:drawing>
      </w:r>
      <w:r>
        <w:rPr>
          <w:noProof/>
        </w:rPr>
        <w:drawing>
          <wp:inline distT="0" distB="0" distL="0" distR="0" wp14:anchorId="661C2F65" wp14:editId="6BED8027">
            <wp:extent cx="5943600" cy="22371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237105"/>
                    </a:xfrm>
                    <a:prstGeom prst="rect">
                      <a:avLst/>
                    </a:prstGeom>
                  </pic:spPr>
                </pic:pic>
              </a:graphicData>
            </a:graphic>
          </wp:inline>
        </w:drawing>
      </w:r>
      <w:r>
        <w:rPr>
          <w:noProof/>
        </w:rPr>
        <w:drawing>
          <wp:inline distT="0" distB="0" distL="0" distR="0" wp14:anchorId="5079F548" wp14:editId="6596028E">
            <wp:extent cx="5943600" cy="2425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425700"/>
                    </a:xfrm>
                    <a:prstGeom prst="rect">
                      <a:avLst/>
                    </a:prstGeom>
                  </pic:spPr>
                </pic:pic>
              </a:graphicData>
            </a:graphic>
          </wp:inline>
        </w:drawing>
      </w:r>
    </w:p>
    <w:p w:rsidR="00746CAA" w:rsidRDefault="00746CAA" w:rsidP="006304EE">
      <w:pPr>
        <w:pStyle w:val="ListParagraph"/>
        <w:ind w:left="540"/>
        <w:rPr>
          <w:sz w:val="24"/>
          <w:szCs w:val="24"/>
        </w:rPr>
      </w:pPr>
      <w:r>
        <w:rPr>
          <w:sz w:val="24"/>
          <w:szCs w:val="24"/>
        </w:rPr>
        <w:lastRenderedPageBreak/>
        <w:t>Review and create</w:t>
      </w:r>
    </w:p>
    <w:p w:rsidR="00746CAA" w:rsidRDefault="00BA1212" w:rsidP="006304EE">
      <w:pPr>
        <w:pStyle w:val="ListParagraph"/>
        <w:ind w:left="540"/>
        <w:rPr>
          <w:sz w:val="24"/>
          <w:szCs w:val="24"/>
        </w:rPr>
      </w:pPr>
      <w:r>
        <w:rPr>
          <w:sz w:val="24"/>
          <w:szCs w:val="24"/>
        </w:rPr>
        <w:t xml:space="preserve"> Go to cloud map and check if service is created or not</w:t>
      </w:r>
    </w:p>
    <w:p w:rsidR="00BA1212" w:rsidRDefault="00BA1212" w:rsidP="006304EE">
      <w:pPr>
        <w:pStyle w:val="ListParagraph"/>
        <w:ind w:left="540"/>
        <w:rPr>
          <w:sz w:val="24"/>
          <w:szCs w:val="24"/>
        </w:rPr>
      </w:pPr>
      <w:r>
        <w:rPr>
          <w:noProof/>
        </w:rPr>
        <w:drawing>
          <wp:inline distT="0" distB="0" distL="0" distR="0" wp14:anchorId="6CF31059" wp14:editId="68A8CA0D">
            <wp:extent cx="5943600" cy="1924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924050"/>
                    </a:xfrm>
                    <a:prstGeom prst="rect">
                      <a:avLst/>
                    </a:prstGeom>
                  </pic:spPr>
                </pic:pic>
              </a:graphicData>
            </a:graphic>
          </wp:inline>
        </w:drawing>
      </w:r>
    </w:p>
    <w:p w:rsidR="00BA1212" w:rsidRDefault="00BA1212" w:rsidP="006304EE">
      <w:pPr>
        <w:pStyle w:val="ListParagraph"/>
        <w:ind w:left="540"/>
        <w:rPr>
          <w:sz w:val="24"/>
          <w:szCs w:val="24"/>
        </w:rPr>
      </w:pPr>
    </w:p>
    <w:p w:rsidR="00BA1212" w:rsidRDefault="00BA1212" w:rsidP="006304EE">
      <w:pPr>
        <w:pStyle w:val="ListParagraph"/>
        <w:ind w:left="540"/>
        <w:rPr>
          <w:sz w:val="24"/>
          <w:szCs w:val="24"/>
        </w:rPr>
      </w:pPr>
      <w:r>
        <w:rPr>
          <w:sz w:val="24"/>
          <w:szCs w:val="24"/>
        </w:rPr>
        <w:t xml:space="preserve">Once task is running </w:t>
      </w:r>
      <w:r>
        <w:rPr>
          <w:noProof/>
        </w:rPr>
        <w:drawing>
          <wp:inline distT="0" distB="0" distL="0" distR="0" wp14:anchorId="124C3E68" wp14:editId="4D619F3A">
            <wp:extent cx="5943600" cy="14782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478280"/>
                    </a:xfrm>
                    <a:prstGeom prst="rect">
                      <a:avLst/>
                    </a:prstGeom>
                  </pic:spPr>
                </pic:pic>
              </a:graphicData>
            </a:graphic>
          </wp:inline>
        </w:drawing>
      </w:r>
    </w:p>
    <w:p w:rsidR="00BA1212" w:rsidRDefault="00BA1212" w:rsidP="006304EE">
      <w:pPr>
        <w:pStyle w:val="ListParagraph"/>
        <w:ind w:left="540"/>
        <w:rPr>
          <w:sz w:val="24"/>
          <w:szCs w:val="24"/>
        </w:rPr>
      </w:pPr>
    </w:p>
    <w:p w:rsidR="00BA1212" w:rsidRDefault="00BA1212" w:rsidP="006304EE">
      <w:pPr>
        <w:pStyle w:val="ListParagraph"/>
        <w:ind w:left="540"/>
        <w:rPr>
          <w:sz w:val="24"/>
          <w:szCs w:val="24"/>
        </w:rPr>
      </w:pPr>
      <w:r>
        <w:rPr>
          <w:sz w:val="24"/>
          <w:szCs w:val="24"/>
        </w:rPr>
        <w:t xml:space="preserve">Go inside Appmesh change the routing in virtual route </w:t>
      </w:r>
    </w:p>
    <w:p w:rsidR="00BA1212" w:rsidRDefault="00BA1212" w:rsidP="006304EE">
      <w:pPr>
        <w:pStyle w:val="ListParagraph"/>
        <w:ind w:left="540"/>
        <w:rPr>
          <w:sz w:val="24"/>
          <w:szCs w:val="24"/>
        </w:rPr>
      </w:pPr>
      <w:r>
        <w:rPr>
          <w:sz w:val="24"/>
          <w:szCs w:val="24"/>
        </w:rPr>
        <w:tab/>
      </w:r>
      <w:r>
        <w:rPr>
          <w:noProof/>
        </w:rPr>
        <w:drawing>
          <wp:inline distT="0" distB="0" distL="0" distR="0" wp14:anchorId="470196E7" wp14:editId="6A1CAD70">
            <wp:extent cx="5943600" cy="26650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65095"/>
                    </a:xfrm>
                    <a:prstGeom prst="rect">
                      <a:avLst/>
                    </a:prstGeom>
                  </pic:spPr>
                </pic:pic>
              </a:graphicData>
            </a:graphic>
          </wp:inline>
        </w:drawing>
      </w:r>
    </w:p>
    <w:p w:rsidR="00BA1212" w:rsidRDefault="00BA1212" w:rsidP="006304EE">
      <w:pPr>
        <w:pStyle w:val="ListParagraph"/>
        <w:ind w:left="540"/>
        <w:rPr>
          <w:sz w:val="24"/>
          <w:szCs w:val="24"/>
        </w:rPr>
      </w:pPr>
    </w:p>
    <w:p w:rsidR="00BA1212" w:rsidRDefault="00BA1212" w:rsidP="006304EE">
      <w:pPr>
        <w:pStyle w:val="ListParagraph"/>
        <w:ind w:left="540"/>
        <w:rPr>
          <w:sz w:val="24"/>
          <w:szCs w:val="24"/>
        </w:rPr>
      </w:pPr>
      <w:r>
        <w:rPr>
          <w:sz w:val="24"/>
          <w:szCs w:val="24"/>
        </w:rPr>
        <w:t>Hit the load balancer and refresh it several times.</w:t>
      </w:r>
    </w:p>
    <w:p w:rsidR="00BA1212" w:rsidRDefault="00BA1212" w:rsidP="006304EE">
      <w:pPr>
        <w:pStyle w:val="ListParagraph"/>
        <w:ind w:left="540"/>
        <w:rPr>
          <w:sz w:val="24"/>
          <w:szCs w:val="24"/>
        </w:rPr>
      </w:pPr>
      <w:hyperlink r:id="rId96" w:history="1">
        <w:r w:rsidRPr="00356D90">
          <w:rPr>
            <w:rStyle w:val="Hyperlink"/>
            <w:sz w:val="24"/>
            <w:szCs w:val="24"/>
          </w:rPr>
          <w:t>http://ALB/color</w:t>
        </w:r>
      </w:hyperlink>
    </w:p>
    <w:p w:rsidR="00BA1212" w:rsidRDefault="00BA1212" w:rsidP="006304EE">
      <w:pPr>
        <w:pStyle w:val="ListParagraph"/>
        <w:ind w:left="540"/>
        <w:rPr>
          <w:sz w:val="24"/>
          <w:szCs w:val="24"/>
        </w:rPr>
      </w:pPr>
    </w:p>
    <w:p w:rsidR="00BA1212" w:rsidRDefault="00BA1212" w:rsidP="006304EE">
      <w:pPr>
        <w:pStyle w:val="ListParagraph"/>
        <w:ind w:left="540"/>
        <w:rPr>
          <w:sz w:val="24"/>
          <w:szCs w:val="24"/>
        </w:rPr>
      </w:pPr>
      <w:r>
        <w:rPr>
          <w:noProof/>
        </w:rPr>
        <w:drawing>
          <wp:inline distT="0" distB="0" distL="0" distR="0" wp14:anchorId="11D72426" wp14:editId="228C8839">
            <wp:extent cx="5943600" cy="812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812800"/>
                    </a:xfrm>
                    <a:prstGeom prst="rect">
                      <a:avLst/>
                    </a:prstGeom>
                  </pic:spPr>
                </pic:pic>
              </a:graphicData>
            </a:graphic>
          </wp:inline>
        </w:drawing>
      </w:r>
      <w:r w:rsidR="001C7EAB">
        <w:rPr>
          <w:noProof/>
        </w:rPr>
        <w:drawing>
          <wp:inline distT="0" distB="0" distL="0" distR="0" wp14:anchorId="4E02DC69" wp14:editId="6570A682">
            <wp:extent cx="5943600" cy="11703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170305"/>
                    </a:xfrm>
                    <a:prstGeom prst="rect">
                      <a:avLst/>
                    </a:prstGeom>
                  </pic:spPr>
                </pic:pic>
              </a:graphicData>
            </a:graphic>
          </wp:inline>
        </w:drawing>
      </w:r>
    </w:p>
    <w:p w:rsidR="001C7EAB" w:rsidRDefault="001C7EAB" w:rsidP="006304EE">
      <w:pPr>
        <w:pStyle w:val="ListParagraph"/>
        <w:ind w:left="540"/>
        <w:rPr>
          <w:sz w:val="24"/>
          <w:szCs w:val="24"/>
        </w:rPr>
      </w:pPr>
    </w:p>
    <w:p w:rsidR="001C7EAB" w:rsidRDefault="001C7EAB" w:rsidP="006304EE">
      <w:pPr>
        <w:pStyle w:val="ListParagraph"/>
        <w:ind w:left="540"/>
        <w:rPr>
          <w:sz w:val="24"/>
          <w:szCs w:val="24"/>
        </w:rPr>
      </w:pPr>
      <w:r>
        <w:rPr>
          <w:sz w:val="24"/>
          <w:szCs w:val="24"/>
        </w:rPr>
        <w:t>If your application is working fine route 100% traffic to dark black (version 2) and remove the previous/old version</w:t>
      </w:r>
    </w:p>
    <w:p w:rsidR="001C7EAB" w:rsidRDefault="001C7EAB" w:rsidP="006304EE">
      <w:pPr>
        <w:pStyle w:val="ListParagraph"/>
        <w:ind w:left="540"/>
        <w:rPr>
          <w:sz w:val="24"/>
          <w:szCs w:val="24"/>
        </w:rPr>
      </w:pPr>
    </w:p>
    <w:p w:rsidR="001C7EAB" w:rsidRDefault="001C7EAB" w:rsidP="006304EE">
      <w:pPr>
        <w:pStyle w:val="ListParagraph"/>
        <w:ind w:left="540"/>
        <w:rPr>
          <w:sz w:val="24"/>
          <w:szCs w:val="24"/>
        </w:rPr>
      </w:pPr>
      <w:r>
        <w:rPr>
          <w:noProof/>
        </w:rPr>
        <w:drawing>
          <wp:inline distT="0" distB="0" distL="0" distR="0" wp14:anchorId="46B56064" wp14:editId="290B9F4E">
            <wp:extent cx="5943600" cy="2400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400300"/>
                    </a:xfrm>
                    <a:prstGeom prst="rect">
                      <a:avLst/>
                    </a:prstGeom>
                  </pic:spPr>
                </pic:pic>
              </a:graphicData>
            </a:graphic>
          </wp:inline>
        </w:drawing>
      </w:r>
    </w:p>
    <w:p w:rsidR="001C7EAB" w:rsidRDefault="001C7EAB" w:rsidP="006304EE">
      <w:pPr>
        <w:pStyle w:val="ListParagraph"/>
        <w:ind w:left="540"/>
        <w:rPr>
          <w:sz w:val="24"/>
          <w:szCs w:val="24"/>
        </w:rPr>
      </w:pPr>
      <w:r>
        <w:rPr>
          <w:sz w:val="24"/>
          <w:szCs w:val="24"/>
        </w:rPr>
        <w:t xml:space="preserve">Give </w:t>
      </w:r>
    </w:p>
    <w:p w:rsidR="001C7EAB" w:rsidRDefault="001C7EAB" w:rsidP="006304EE">
      <w:pPr>
        <w:pStyle w:val="ListParagraph"/>
        <w:ind w:left="540"/>
        <w:rPr>
          <w:sz w:val="24"/>
          <w:szCs w:val="24"/>
        </w:rPr>
      </w:pPr>
      <w:hyperlink r:id="rId100" w:history="1">
        <w:r w:rsidRPr="00356D90">
          <w:rPr>
            <w:rStyle w:val="Hyperlink"/>
            <w:sz w:val="24"/>
            <w:szCs w:val="24"/>
          </w:rPr>
          <w:t>http://ALB/color/clear</w:t>
        </w:r>
      </w:hyperlink>
      <w:r>
        <w:rPr>
          <w:sz w:val="24"/>
          <w:szCs w:val="24"/>
        </w:rPr>
        <w:t xml:space="preserve"> to clear old stats</w:t>
      </w:r>
      <w:r>
        <w:rPr>
          <w:noProof/>
        </w:rPr>
        <w:drawing>
          <wp:inline distT="0" distB="0" distL="0" distR="0" wp14:anchorId="44053984" wp14:editId="5A53CEE1">
            <wp:extent cx="5943600" cy="8394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839470"/>
                    </a:xfrm>
                    <a:prstGeom prst="rect">
                      <a:avLst/>
                    </a:prstGeom>
                  </pic:spPr>
                </pic:pic>
              </a:graphicData>
            </a:graphic>
          </wp:inline>
        </w:drawing>
      </w:r>
    </w:p>
    <w:p w:rsidR="001C7EAB" w:rsidRDefault="001C7EAB" w:rsidP="006304EE">
      <w:pPr>
        <w:pStyle w:val="ListParagraph"/>
        <w:ind w:left="540"/>
        <w:rPr>
          <w:sz w:val="24"/>
          <w:szCs w:val="24"/>
        </w:rPr>
      </w:pPr>
      <w:r>
        <w:rPr>
          <w:sz w:val="24"/>
          <w:szCs w:val="24"/>
        </w:rPr>
        <w:t>Hit the /color again</w:t>
      </w:r>
    </w:p>
    <w:p w:rsidR="001C7EAB" w:rsidRDefault="001C7EAB" w:rsidP="006304EE">
      <w:pPr>
        <w:pStyle w:val="ListParagraph"/>
        <w:ind w:left="540"/>
        <w:rPr>
          <w:sz w:val="24"/>
          <w:szCs w:val="24"/>
        </w:rPr>
      </w:pPr>
      <w:r>
        <w:rPr>
          <w:noProof/>
        </w:rPr>
        <w:drawing>
          <wp:inline distT="0" distB="0" distL="0" distR="0" wp14:anchorId="1006D484" wp14:editId="504DDD35">
            <wp:extent cx="5943600" cy="9315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931545"/>
                    </a:xfrm>
                    <a:prstGeom prst="rect">
                      <a:avLst/>
                    </a:prstGeom>
                  </pic:spPr>
                </pic:pic>
              </a:graphicData>
            </a:graphic>
          </wp:inline>
        </w:drawing>
      </w:r>
    </w:p>
    <w:p w:rsidR="001C7EAB" w:rsidRDefault="001C7EAB" w:rsidP="006304EE">
      <w:pPr>
        <w:pStyle w:val="ListParagraph"/>
        <w:ind w:left="540"/>
        <w:rPr>
          <w:sz w:val="24"/>
          <w:szCs w:val="24"/>
        </w:rPr>
      </w:pPr>
      <w:r>
        <w:rPr>
          <w:sz w:val="24"/>
          <w:szCs w:val="24"/>
        </w:rPr>
        <w:t>Refresh multiple time and check that now only dark black/ version 2 while be available.</w:t>
      </w:r>
    </w:p>
    <w:p w:rsidR="001C7EAB" w:rsidRDefault="001C7EAB" w:rsidP="006304EE">
      <w:pPr>
        <w:pStyle w:val="ListParagraph"/>
        <w:ind w:left="540"/>
        <w:rPr>
          <w:sz w:val="24"/>
          <w:szCs w:val="24"/>
        </w:rPr>
      </w:pPr>
      <w:r>
        <w:rPr>
          <w:sz w:val="24"/>
          <w:szCs w:val="24"/>
        </w:rPr>
        <w:lastRenderedPageBreak/>
        <w:t>Now you can go ahead and delete the node from app mesh and service from ECS or you can keep it in case of rollback to old application.</w:t>
      </w:r>
    </w:p>
    <w:p w:rsidR="001C7EAB" w:rsidRDefault="001C7EAB" w:rsidP="006304EE">
      <w:pPr>
        <w:pStyle w:val="ListParagraph"/>
        <w:ind w:left="540"/>
        <w:rPr>
          <w:sz w:val="24"/>
          <w:szCs w:val="24"/>
        </w:rPr>
      </w:pPr>
    </w:p>
    <w:p w:rsidR="001C7EAB" w:rsidRDefault="001C7EAB" w:rsidP="006304EE">
      <w:pPr>
        <w:pStyle w:val="ListParagraph"/>
        <w:ind w:left="540"/>
        <w:rPr>
          <w:sz w:val="24"/>
          <w:szCs w:val="24"/>
        </w:rPr>
      </w:pPr>
      <w:r>
        <w:rPr>
          <w:sz w:val="24"/>
          <w:szCs w:val="24"/>
        </w:rPr>
        <w:t xml:space="preserve">  </w:t>
      </w:r>
    </w:p>
    <w:p w:rsidR="002C2B65" w:rsidRDefault="0062328C" w:rsidP="002C2B65">
      <w:pPr>
        <w:pStyle w:val="ListParagraph"/>
        <w:ind w:left="540"/>
        <w:rPr>
          <w:sz w:val="24"/>
          <w:szCs w:val="24"/>
        </w:rPr>
      </w:pPr>
      <w:r>
        <w:rPr>
          <w:sz w:val="24"/>
          <w:szCs w:val="24"/>
        </w:rPr>
        <w:t xml:space="preserve"> </w:t>
      </w:r>
      <w:r w:rsidR="002C2B65">
        <w:rPr>
          <w:sz w:val="24"/>
          <w:szCs w:val="24"/>
        </w:rPr>
        <w:t>Summary:</w:t>
      </w:r>
    </w:p>
    <w:p w:rsidR="002C2B65" w:rsidRDefault="002C2B65" w:rsidP="002C2B65">
      <w:pPr>
        <w:pStyle w:val="ListParagraph"/>
        <w:numPr>
          <w:ilvl w:val="0"/>
          <w:numId w:val="9"/>
        </w:numPr>
        <w:rPr>
          <w:sz w:val="24"/>
          <w:szCs w:val="24"/>
        </w:rPr>
      </w:pPr>
      <w:r>
        <w:rPr>
          <w:sz w:val="24"/>
          <w:szCs w:val="24"/>
        </w:rPr>
        <w:t>Manually created a virtual node in APPMESH.</w:t>
      </w:r>
    </w:p>
    <w:p w:rsidR="002C2B65" w:rsidRDefault="002C2B65" w:rsidP="002C2B65">
      <w:pPr>
        <w:pStyle w:val="ListParagraph"/>
        <w:numPr>
          <w:ilvl w:val="0"/>
          <w:numId w:val="9"/>
        </w:numPr>
        <w:rPr>
          <w:sz w:val="24"/>
          <w:szCs w:val="24"/>
        </w:rPr>
      </w:pPr>
      <w:r>
        <w:rPr>
          <w:sz w:val="24"/>
          <w:szCs w:val="24"/>
        </w:rPr>
        <w:t>Created new version of task definition.</w:t>
      </w:r>
    </w:p>
    <w:p w:rsidR="002C2B65" w:rsidRPr="002C2B65" w:rsidRDefault="002C2B65" w:rsidP="002C2B65">
      <w:pPr>
        <w:pStyle w:val="ListParagraph"/>
        <w:numPr>
          <w:ilvl w:val="0"/>
          <w:numId w:val="9"/>
        </w:numPr>
        <w:rPr>
          <w:sz w:val="24"/>
          <w:szCs w:val="24"/>
        </w:rPr>
      </w:pPr>
      <w:r>
        <w:rPr>
          <w:sz w:val="24"/>
          <w:szCs w:val="24"/>
        </w:rPr>
        <w:t>Used task definition and created service in ECS fargate.</w:t>
      </w:r>
      <w:bookmarkStart w:id="0" w:name="_GoBack"/>
      <w:bookmarkEnd w:id="0"/>
      <w:r>
        <w:rPr>
          <w:sz w:val="24"/>
          <w:szCs w:val="24"/>
        </w:rPr>
        <w:t xml:space="preserve"> </w:t>
      </w:r>
    </w:p>
    <w:p w:rsidR="0062328C" w:rsidRPr="0062328C" w:rsidRDefault="0062328C" w:rsidP="0062328C">
      <w:pPr>
        <w:pStyle w:val="ListParagraph"/>
        <w:ind w:left="540"/>
        <w:rPr>
          <w:sz w:val="24"/>
          <w:szCs w:val="24"/>
        </w:rPr>
      </w:pPr>
    </w:p>
    <w:sectPr w:rsidR="0062328C" w:rsidRPr="006232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3F6" w:rsidRDefault="004C73F6" w:rsidP="00E81466">
      <w:pPr>
        <w:spacing w:after="0" w:line="240" w:lineRule="auto"/>
      </w:pPr>
      <w:r>
        <w:separator/>
      </w:r>
    </w:p>
  </w:endnote>
  <w:endnote w:type="continuationSeparator" w:id="0">
    <w:p w:rsidR="004C73F6" w:rsidRDefault="004C73F6" w:rsidP="00E81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3F6" w:rsidRDefault="004C73F6" w:rsidP="00E81466">
      <w:pPr>
        <w:spacing w:after="0" w:line="240" w:lineRule="auto"/>
      </w:pPr>
      <w:r>
        <w:separator/>
      </w:r>
    </w:p>
  </w:footnote>
  <w:footnote w:type="continuationSeparator" w:id="0">
    <w:p w:rsidR="004C73F6" w:rsidRDefault="004C73F6" w:rsidP="00E81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E73FB"/>
    <w:multiLevelType w:val="hybridMultilevel"/>
    <w:tmpl w:val="17AA1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539B3"/>
    <w:multiLevelType w:val="hybridMultilevel"/>
    <w:tmpl w:val="FA368404"/>
    <w:lvl w:ilvl="0" w:tplc="3DFC6A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6B0E2D"/>
    <w:multiLevelType w:val="hybridMultilevel"/>
    <w:tmpl w:val="3CE21E7C"/>
    <w:lvl w:ilvl="0" w:tplc="71B2422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23FB7EB9"/>
    <w:multiLevelType w:val="hybridMultilevel"/>
    <w:tmpl w:val="B03C7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52885"/>
    <w:multiLevelType w:val="hybridMultilevel"/>
    <w:tmpl w:val="2514E1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5B4A16"/>
    <w:multiLevelType w:val="hybridMultilevel"/>
    <w:tmpl w:val="6F220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AE4743"/>
    <w:multiLevelType w:val="hybridMultilevel"/>
    <w:tmpl w:val="D82A8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D93334"/>
    <w:multiLevelType w:val="hybridMultilevel"/>
    <w:tmpl w:val="8D92860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783D192A"/>
    <w:multiLevelType w:val="hybridMultilevel"/>
    <w:tmpl w:val="E4A07348"/>
    <w:lvl w:ilvl="0" w:tplc="0B6EBEF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5"/>
  </w:num>
  <w:num w:numId="5">
    <w:abstractNumId w:val="6"/>
  </w:num>
  <w:num w:numId="6">
    <w:abstractNumId w:val="8"/>
  </w:num>
  <w:num w:numId="7">
    <w:abstractNumId w:val="0"/>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FF6"/>
    <w:rsid w:val="00012814"/>
    <w:rsid w:val="00104806"/>
    <w:rsid w:val="00136EC4"/>
    <w:rsid w:val="00166D2D"/>
    <w:rsid w:val="00167153"/>
    <w:rsid w:val="001C7EAB"/>
    <w:rsid w:val="0029142F"/>
    <w:rsid w:val="002A617C"/>
    <w:rsid w:val="002C2B65"/>
    <w:rsid w:val="00304597"/>
    <w:rsid w:val="0031241B"/>
    <w:rsid w:val="0031629F"/>
    <w:rsid w:val="00352BAC"/>
    <w:rsid w:val="003A340C"/>
    <w:rsid w:val="0043054F"/>
    <w:rsid w:val="00436EA1"/>
    <w:rsid w:val="00471C8C"/>
    <w:rsid w:val="004754EC"/>
    <w:rsid w:val="00486C1C"/>
    <w:rsid w:val="004941D0"/>
    <w:rsid w:val="004B4772"/>
    <w:rsid w:val="004C73F6"/>
    <w:rsid w:val="004F7F60"/>
    <w:rsid w:val="00523C20"/>
    <w:rsid w:val="0062328C"/>
    <w:rsid w:val="006304EE"/>
    <w:rsid w:val="006607F7"/>
    <w:rsid w:val="00660BEA"/>
    <w:rsid w:val="00675186"/>
    <w:rsid w:val="00692EC0"/>
    <w:rsid w:val="00746CAA"/>
    <w:rsid w:val="00805D6B"/>
    <w:rsid w:val="0083380F"/>
    <w:rsid w:val="00840117"/>
    <w:rsid w:val="009166CB"/>
    <w:rsid w:val="00931E5F"/>
    <w:rsid w:val="00945295"/>
    <w:rsid w:val="0095307E"/>
    <w:rsid w:val="0098788E"/>
    <w:rsid w:val="00A26E10"/>
    <w:rsid w:val="00AA031E"/>
    <w:rsid w:val="00AB4802"/>
    <w:rsid w:val="00B055A3"/>
    <w:rsid w:val="00B204B1"/>
    <w:rsid w:val="00B46FF6"/>
    <w:rsid w:val="00BA1212"/>
    <w:rsid w:val="00BC0FC5"/>
    <w:rsid w:val="00C22A9D"/>
    <w:rsid w:val="00C45FDB"/>
    <w:rsid w:val="00C946D8"/>
    <w:rsid w:val="00CD0257"/>
    <w:rsid w:val="00CD03ED"/>
    <w:rsid w:val="00DE120C"/>
    <w:rsid w:val="00E17CC8"/>
    <w:rsid w:val="00E81466"/>
    <w:rsid w:val="00EE7091"/>
    <w:rsid w:val="00F25A6E"/>
    <w:rsid w:val="00F30827"/>
    <w:rsid w:val="00F33270"/>
    <w:rsid w:val="00F3394F"/>
    <w:rsid w:val="00FA2386"/>
    <w:rsid w:val="00FE7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4AA8E"/>
  <w15:chartTrackingRefBased/>
  <w15:docId w15:val="{16F7BA51-F9D1-4A0E-9AD0-06E18612C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D6B"/>
    <w:rPr>
      <w:color w:val="0563C1" w:themeColor="hyperlink"/>
      <w:u w:val="single"/>
    </w:rPr>
  </w:style>
  <w:style w:type="paragraph" w:styleId="NoSpacing">
    <w:name w:val="No Spacing"/>
    <w:uiPriority w:val="1"/>
    <w:qFormat/>
    <w:rsid w:val="00805D6B"/>
    <w:pPr>
      <w:spacing w:after="0" w:line="240" w:lineRule="auto"/>
    </w:pPr>
  </w:style>
  <w:style w:type="paragraph" w:styleId="ListParagraph">
    <w:name w:val="List Paragraph"/>
    <w:basedOn w:val="Normal"/>
    <w:uiPriority w:val="34"/>
    <w:qFormat/>
    <w:rsid w:val="002A6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4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sole.aws.amazon.com/ecs/home?region=us-east-1" TargetMode="External"/><Relationship Id="rId21" Type="http://schemas.openxmlformats.org/officeDocument/2006/relationships/hyperlink" Target="https://console.aws.amazon.com/ecs/home?region=us-east-1" TargetMode="External"/><Relationship Id="rId42" Type="http://schemas.openxmlformats.org/officeDocument/2006/relationships/hyperlink" Target="https://console.aws.amazon.com/appmesh/148981515206/meshes/colormesh/virtual-nodes/colorteller-white-vn?region=us-east-1" TargetMode="External"/><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console.aws.amazon.com/ecs/home?region=us-east-1" TargetMode="External"/><Relationship Id="rId11" Type="http://schemas.openxmlformats.org/officeDocument/2006/relationships/hyperlink" Target="https://github.com/chitranshuz/appmesh.git" TargetMode="External"/><Relationship Id="rId24" Type="http://schemas.openxmlformats.org/officeDocument/2006/relationships/hyperlink" Target="https://console.aws.amazon.com/ecs/home?region=us-east-1" TargetMode="External"/><Relationship Id="rId32" Type="http://schemas.openxmlformats.org/officeDocument/2006/relationships/hyperlink" Target="https://console.aws.amazon.com/ecs/home?region=us-east-1" TargetMode="External"/><Relationship Id="rId37" Type="http://schemas.openxmlformats.org/officeDocument/2006/relationships/hyperlink" Target="https://console.aws.amazon.com/appmesh/148981515206/meshes/colormesh/virtual-nodes/colorteller-blue-vn?region=us-east-1" TargetMode="External"/><Relationship Id="rId40" Type="http://schemas.openxmlformats.org/officeDocument/2006/relationships/hyperlink" Target="https://console.aws.amazon.com/appmesh/148981515206/meshes/colormesh/virtual-nodes/colorteller-red-vn?region=us-east-1"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102" Type="http://schemas.openxmlformats.org/officeDocument/2006/relationships/image" Target="media/image62.png"/><Relationship Id="rId5" Type="http://schemas.openxmlformats.org/officeDocument/2006/relationships/footnotes" Target="footnotes.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hyperlink" Target="https://console.aws.amazon.com/ecs/home?region=us-east-1" TargetMode="External"/><Relationship Id="rId14" Type="http://schemas.openxmlformats.org/officeDocument/2006/relationships/image" Target="media/image2.png"/><Relationship Id="rId22" Type="http://schemas.openxmlformats.org/officeDocument/2006/relationships/hyperlink" Target="https://console.aws.amazon.com/ecs/home?region=us-east-1" TargetMode="External"/><Relationship Id="rId27" Type="http://schemas.openxmlformats.org/officeDocument/2006/relationships/hyperlink" Target="https://console.aws.amazon.com/ecs/home?region=us-east-1" TargetMode="External"/><Relationship Id="rId30" Type="http://schemas.openxmlformats.org/officeDocument/2006/relationships/hyperlink" Target="https://console.aws.amazon.com/ecs/home?region=us-east-1" TargetMode="External"/><Relationship Id="rId35" Type="http://schemas.openxmlformats.org/officeDocument/2006/relationships/hyperlink" Target="https://console.aws.amazon.com/appmesh/148981515206/meshes/colormesh/virtual-nodes/colorteller-black-vn?region=us-east-1"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100" Type="http://schemas.openxmlformats.org/officeDocument/2006/relationships/hyperlink" Target="http://ALB/color/clear" TargetMode="External"/><Relationship Id="rId8" Type="http://schemas.openxmlformats.org/officeDocument/2006/relationships/hyperlink" Target="mailto:ubuntu@18.141.240.103" TargetMode="Externa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hyperlink" Target="https://github.com/enghwa/cdkcolorteller.git" TargetMode="External"/><Relationship Id="rId17" Type="http://schemas.openxmlformats.org/officeDocument/2006/relationships/hyperlink" Target="https://console.aws.amazon.com/ecs/home?region=us-east-1" TargetMode="External"/><Relationship Id="rId25" Type="http://schemas.openxmlformats.org/officeDocument/2006/relationships/hyperlink" Target="https://console.aws.amazon.com/ecs/home?region=us-east-1" TargetMode="External"/><Relationship Id="rId33" Type="http://schemas.openxmlformats.org/officeDocument/2006/relationships/hyperlink" Target="https://console.aws.amazon.com/appmesh/148981515206/meshes/colormesh/virtual-nodes/colorgateway-vn?region=us-east-1" TargetMode="External"/><Relationship Id="rId38" Type="http://schemas.openxmlformats.org/officeDocument/2006/relationships/hyperlink" Target="https://console.aws.amazon.com/ecs/home?region=us-east-1"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103" Type="http://schemas.openxmlformats.org/officeDocument/2006/relationships/fontTable" Target="fontTable.xml"/><Relationship Id="rId20" Type="http://schemas.openxmlformats.org/officeDocument/2006/relationships/hyperlink" Target="https://console.aws.amazon.com/ecs/home?region=us-east-1" TargetMode="External"/><Relationship Id="rId41" Type="http://schemas.openxmlformats.org/officeDocument/2006/relationships/hyperlink" Target="https://console.aws.amazon.com/ecs/home?region=us-east-1"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hyperlink" Target="http://ALB/col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console.aws.amazon.com/ecs/home?region=us-east-1" TargetMode="External"/><Relationship Id="rId28" Type="http://schemas.openxmlformats.org/officeDocument/2006/relationships/hyperlink" Target="https://console.aws.amazon.com/ecs/home?region=us-east-1" TargetMode="External"/><Relationship Id="rId36" Type="http://schemas.openxmlformats.org/officeDocument/2006/relationships/hyperlink" Target="https://console.aws.amazon.com/ecs/home?region=us-east-1"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www.digitalocean.com/community/tutorials/how-to-install-and-use-docker-on-ubuntu-18-04" TargetMode="External"/><Relationship Id="rId31" Type="http://schemas.openxmlformats.org/officeDocument/2006/relationships/hyperlink" Target="https://console.aws.amazon.com/ecs/home?region=us-east-1"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hyperlink" Target="https://www.digitalocean.com/community/tutorials/how-to-install-and-use-docker-on-ubuntu-18-04" TargetMode="External"/><Relationship Id="rId13" Type="http://schemas.openxmlformats.org/officeDocument/2006/relationships/hyperlink" Target="https://github.com/enghwa/cdkcolorteller" TargetMode="External"/><Relationship Id="rId18" Type="http://schemas.openxmlformats.org/officeDocument/2006/relationships/hyperlink" Target="https://console.aws.amazon.com/ecs/home?region=us-east-1" TargetMode="External"/><Relationship Id="rId39" Type="http://schemas.openxmlformats.org/officeDocument/2006/relationships/hyperlink" Target="https://console.aws.amazon.com/appmesh/148981515206/meshes/colormesh/virtual-nodes/colorteller-red-vn?region=us-east-1" TargetMode="External"/><Relationship Id="rId34" Type="http://schemas.openxmlformats.org/officeDocument/2006/relationships/hyperlink" Target="https://console.aws.amazon.com/ecs/home?region=us-east-1"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97" Type="http://schemas.openxmlformats.org/officeDocument/2006/relationships/image" Target="media/image58.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24</Pages>
  <Words>2262</Words>
  <Characters>12895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Chitranshu Gupta</dc:creator>
  <cp:keywords/>
  <dc:description/>
  <cp:lastModifiedBy>Chitranshu Gupta</cp:lastModifiedBy>
  <cp:revision>61</cp:revision>
  <dcterms:created xsi:type="dcterms:W3CDTF">2020-09-17T07:40:00Z</dcterms:created>
  <dcterms:modified xsi:type="dcterms:W3CDTF">2020-09-17T19:59:00Z</dcterms:modified>
</cp:coreProperties>
</file>