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SWTID-2026-4912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AI WeatherWise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Data Flow Diagram (Level 1): AI WeatherWise</w:t>
      </w:r>
    </w:p>
    <w:p w:rsidR="00000000" w:rsidDel="00000000" w:rsidP="00000000" w:rsidRDefault="00000000" w:rsidRPr="00000000" w14:paraId="00000011">
      <w:pPr>
        <w:rPr>
          <w:rFonts w:ascii="Arial" w:cs="Arial" w:eastAsia="Arial" w:hAnsi="Arial"/>
          <w:b w:val="1"/>
        </w:rPr>
      </w:pPr>
      <w:r>
        <w:drawing>
          <wp:inline>
            <wp:extent cx="4572000" cy="2743200"/>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4572000" cy="2743200"/>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Registration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register for the application by entering my name, email, password, and confirming my password.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I can create an account and access my dashboard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Sprint-1</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Registration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will receive a confirmation email once I have registered for the application.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I receive the confirmation email and can click the link to confirm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Sprint-1</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Login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USN-3</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log into the application by entering my email &amp; password.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I can log in and see my personal dashboard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Sprint-1</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Weather Search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USN-4</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search the weather of any city by typing its name.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Weather of the searched city is displayed within 3 seconds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Sprint-1</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(Mobile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Weather Search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USN-5</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mobile user, I can let the app detect my current location automatically.</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After I allow location access, local weather is displayed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Sprint-1</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Current Weather Dashboard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USN-6</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view the current temperature, humidity, wind speed, pressure and visibility on the dashboard.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All parameters are displayed with clear icons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Sprint-1</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Current Weather Dashboard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USN-7</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switch between Celsius and Fahrenheit.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All values convert instantly without page reload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Sprint-1</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Forecast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USN-8</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view the hourly forecast for the next 24 hours.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An hourly chart / list is displayed for the selected city</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Sprint-2</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Forecast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USN-9</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view the 7-day forecast.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Seven day cards with min/max temperature and condition are shown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Sprint-2</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Forecast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USN-10</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see the Air Quality Index (AQI) of my city.</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AQI value and category (Good / Moderate / Poor) are displayed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Sprint-2</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Weather API Integration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USN-11</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get weather results quickly because recent weather data is cached by the system.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 repeated search within 10 minutes loads in under 1 second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Sprint-2</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Favourite Cities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USN-12</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save my favourite cities.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Saved cities appear on my dashboard and can be removed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Sprint-2</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AI Insights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USN-13</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read an AI-generated plain-language summary of today's weather.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 2-3 sentence easy-to-understand summary is displayed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Sprint-3</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AI Insights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USN-14</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see the rain probability predicted by AI for the next few hours.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Rain probability (%) is displayed with a confidence label</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Sprint-3</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AI Insights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USN-15</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receive personalised clothing and travel tips based on the weather.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Tips shown match the current weather conditions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Sprint-3</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Weather History</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USN-16</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view a trend chart of past weather data of my city.</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 chart of the last 7 days is displayed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Low</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Sprint-3</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Alerts &amp; Notifications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USN-17</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receive email alerts for severe weather such as heavy rain, storm or heat wave.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Email is received within 5 minutes of the alert condition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Sprint-4</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(Mobile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Alerts &amp; Notifications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USN-18</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mobile user, I receive a daily morning weather briefing.</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Briefing is delivered at the time chosen by me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Sprint-4</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Administrator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Administration</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USN-19</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an administrator, I can view registered users and API usage logs.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Admin dashboard lists users, API calls and error logs</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Low</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Sprint-4</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User Interface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USN-20</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use dark mode and a layout that fits my phone, tablet and desktop.</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UI adapts to all screen sizes and theme can be toggled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Sprint-4</w:t>
            </w:r>
          </w:p>
        </w:tc>
      </w:tr>
      <w:tr>
        <w:trPr>
          <w:cantSplit w:val="1"/>
          <w:trHeight w:val="404" w:hRule="atLeast"/>
          <w:tblHeader w:val="0"/>
        </w:trPr>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Customer (Web user)</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Testing &amp; Deployment</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USN-21</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As a user, I can access a stable, tested application online at any time.</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Application is deployed on cloud and UAT is passed</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pPr>
              <w:rPr>
                <w:rFonts w:ascii="Arial" w:cs="Arial" w:eastAsia="Arial" w:hAnsi="Arial"/>
                <w:sz w:val="20"/>
                <w:szCs w:val="20"/>
              </w:rPr>
            </w:pPr>
            <w:r>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