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3D8" w:rsidRDefault="008D03D8">
      <w:pPr>
        <w:spacing w:line="259" w:lineRule="auto"/>
        <w:ind w:left="0" w:firstLine="0"/>
      </w:pPr>
    </w:p>
    <w:tbl>
      <w:tblPr>
        <w:tblStyle w:val="TableGrid"/>
        <w:tblW w:w="8750" w:type="dxa"/>
        <w:tblInd w:w="122" w:type="dxa"/>
        <w:tblCellMar>
          <w:top w:w="50" w:type="dxa"/>
          <w:left w:w="108" w:type="dxa"/>
          <w:right w:w="92" w:type="dxa"/>
        </w:tblCellMar>
        <w:tblLook w:val="04A0" w:firstRow="1" w:lastRow="0" w:firstColumn="1" w:lastColumn="0" w:noHBand="0" w:noVBand="1"/>
      </w:tblPr>
      <w:tblGrid>
        <w:gridCol w:w="2521"/>
        <w:gridCol w:w="6229"/>
      </w:tblGrid>
      <w:tr w:rsidR="008D03D8">
        <w:trPr>
          <w:trHeight w:val="319"/>
        </w:trPr>
        <w:tc>
          <w:tcPr>
            <w:tcW w:w="2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D03D8" w:rsidRDefault="0022563E">
            <w:pPr>
              <w:spacing w:line="259" w:lineRule="auto"/>
              <w:ind w:left="0" w:firstLine="0"/>
            </w:pPr>
            <w:r>
              <w:rPr>
                <w:b/>
                <w:color w:val="333399"/>
              </w:rPr>
              <w:t xml:space="preserve">Workshop </w:t>
            </w:r>
          </w:p>
        </w:tc>
        <w:tc>
          <w:tcPr>
            <w:tcW w:w="6229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</w:tcPr>
          <w:p w:rsidR="008D03D8" w:rsidRDefault="008D03D8">
            <w:pPr>
              <w:spacing w:line="259" w:lineRule="auto"/>
              <w:ind w:left="0" w:firstLine="0"/>
            </w:pPr>
          </w:p>
        </w:tc>
      </w:tr>
      <w:tr w:rsidR="008D03D8">
        <w:trPr>
          <w:trHeight w:val="314"/>
        </w:trPr>
        <w:tc>
          <w:tcPr>
            <w:tcW w:w="2521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8D03D8" w:rsidRDefault="0022563E">
            <w:pPr>
              <w:spacing w:line="259" w:lineRule="auto"/>
              <w:ind w:left="0" w:firstLine="0"/>
            </w:pPr>
            <w:r>
              <w:rPr>
                <w:color w:val="333399"/>
              </w:rPr>
              <w:t xml:space="preserve">Name </w:t>
            </w:r>
          </w:p>
        </w:tc>
        <w:tc>
          <w:tcPr>
            <w:tcW w:w="6229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8D03D8" w:rsidRDefault="0022563E">
            <w:pPr>
              <w:spacing w:line="259" w:lineRule="auto"/>
              <w:ind w:left="0" w:firstLine="0"/>
            </w:pPr>
            <w:r>
              <w:t xml:space="preserve">Power BI Service </w:t>
            </w:r>
          </w:p>
        </w:tc>
      </w:tr>
      <w:tr w:rsidR="008D03D8">
        <w:trPr>
          <w:trHeight w:val="312"/>
        </w:trPr>
        <w:tc>
          <w:tcPr>
            <w:tcW w:w="252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8D03D8" w:rsidRDefault="0022563E">
            <w:pPr>
              <w:spacing w:line="259" w:lineRule="auto"/>
              <w:ind w:left="0" w:firstLine="0"/>
            </w:pPr>
            <w:r>
              <w:rPr>
                <w:color w:val="333399"/>
              </w:rPr>
              <w:t xml:space="preserve">Duration </w:t>
            </w:r>
          </w:p>
        </w:tc>
        <w:tc>
          <w:tcPr>
            <w:tcW w:w="6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8D03D8" w:rsidRDefault="00F2676C">
            <w:pPr>
              <w:spacing w:line="259" w:lineRule="auto"/>
              <w:ind w:left="0" w:firstLine="0"/>
            </w:pPr>
            <w:r>
              <w:t>1</w:t>
            </w:r>
            <w:r w:rsidR="0022563E">
              <w:t xml:space="preserve"> day</w:t>
            </w:r>
          </w:p>
        </w:tc>
      </w:tr>
      <w:tr w:rsidR="008D03D8">
        <w:trPr>
          <w:trHeight w:val="636"/>
        </w:trPr>
        <w:tc>
          <w:tcPr>
            <w:tcW w:w="252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8D03D8" w:rsidRDefault="0022563E">
            <w:pPr>
              <w:spacing w:line="259" w:lineRule="auto"/>
              <w:ind w:left="0" w:firstLine="0"/>
            </w:pPr>
            <w:r>
              <w:rPr>
                <w:color w:val="333399"/>
              </w:rPr>
              <w:t xml:space="preserve">Objective </w:t>
            </w:r>
          </w:p>
        </w:tc>
        <w:tc>
          <w:tcPr>
            <w:tcW w:w="6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8D03D8" w:rsidRDefault="0022563E">
            <w:pPr>
              <w:spacing w:line="259" w:lineRule="auto"/>
              <w:ind w:left="0" w:firstLine="0"/>
              <w:jc w:val="both"/>
            </w:pPr>
            <w:r>
              <w:t xml:space="preserve">This course explores the development opportunities with Microsoft’s most recent release of Power BI Service. </w:t>
            </w:r>
          </w:p>
        </w:tc>
      </w:tr>
      <w:tr w:rsidR="008D03D8">
        <w:trPr>
          <w:trHeight w:val="972"/>
        </w:trPr>
        <w:tc>
          <w:tcPr>
            <w:tcW w:w="252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8D03D8" w:rsidRDefault="0022563E">
            <w:pPr>
              <w:spacing w:line="259" w:lineRule="auto"/>
              <w:ind w:left="0" w:firstLine="0"/>
            </w:pPr>
            <w:r>
              <w:rPr>
                <w:color w:val="333399"/>
              </w:rPr>
              <w:t>Participants’ Entry Profile</w:t>
            </w:r>
          </w:p>
        </w:tc>
        <w:tc>
          <w:tcPr>
            <w:tcW w:w="6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8D03D8" w:rsidRDefault="0022563E">
            <w:pPr>
              <w:numPr>
                <w:ilvl w:val="0"/>
                <w:numId w:val="2"/>
              </w:numPr>
              <w:spacing w:after="48" w:line="274" w:lineRule="auto"/>
              <w:ind w:hanging="360"/>
            </w:pPr>
            <w:r>
              <w:t xml:space="preserve">Participants having some exposure/experience in the area of MS BI (SSAS/SSRS). </w:t>
            </w:r>
          </w:p>
          <w:p w:rsidR="008D03D8" w:rsidRDefault="0022563E">
            <w:pPr>
              <w:numPr>
                <w:ilvl w:val="0"/>
                <w:numId w:val="2"/>
              </w:numPr>
              <w:spacing w:line="259" w:lineRule="auto"/>
              <w:ind w:hanging="360"/>
            </w:pPr>
            <w:r>
              <w:t xml:space="preserve">exposure/experience on Microsoft Azure </w:t>
            </w:r>
          </w:p>
        </w:tc>
      </w:tr>
    </w:tbl>
    <w:p w:rsidR="008D03D8" w:rsidRDefault="00F76734">
      <w:pPr>
        <w:spacing w:line="259" w:lineRule="auto"/>
        <w:ind w:left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896620</wp:posOffset>
                </wp:positionH>
                <wp:positionV relativeFrom="page">
                  <wp:posOffset>457200</wp:posOffset>
                </wp:positionV>
                <wp:extent cx="5991225" cy="450850"/>
                <wp:effectExtent l="1270" t="0" r="8255" b="6350"/>
                <wp:wrapTopAndBottom/>
                <wp:docPr id="7" name="Group 4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1225" cy="450850"/>
                          <a:chOff x="0" y="0"/>
                          <a:chExt cx="59914" cy="4511"/>
                        </a:xfrm>
                      </wpg:grpSpPr>
                      <wps:wsp>
                        <wps:cNvPr id="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82" y="1154"/>
                            <a:ext cx="7959" cy="1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428E" w:rsidRDefault="00562412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  <w:sz w:val="20"/>
                                </w:rPr>
                                <w:t>Synergetics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186" y="1154"/>
                            <a:ext cx="514" cy="1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428E" w:rsidRDefault="0056241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567" y="1154"/>
                            <a:ext cx="17992" cy="1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428E" w:rsidRDefault="00E104D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>Custom</w:t>
                              </w:r>
                              <w:r w:rsidR="00562412">
                                <w:rPr>
                                  <w:sz w:val="20"/>
                                </w:rPr>
                                <w:t xml:space="preserve"> Power BI Service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0120" y="1154"/>
                            <a:ext cx="380" cy="1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428E" w:rsidRDefault="002C428E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82" y="2861"/>
                            <a:ext cx="380" cy="1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428E" w:rsidRDefault="002C428E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59628" y="2861"/>
                            <a:ext cx="380" cy="1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C428E" w:rsidRDefault="002C428E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Shape 4359"/>
                        <wps:cNvSpPr>
                          <a:spLocks noChangeArrowheads="1"/>
                        </wps:cNvSpPr>
                        <wps:spPr bwMode="auto">
                          <a:xfrm>
                            <a:off x="0" y="4389"/>
                            <a:ext cx="59810" cy="121"/>
                          </a:xfrm>
                          <a:custGeom>
                            <a:avLst/>
                            <a:gdLst>
                              <a:gd name="T0" fmla="*/ 0 w 5981065"/>
                              <a:gd name="T1" fmla="*/ 0 h 12192"/>
                              <a:gd name="T2" fmla="*/ 5981065 w 5981065"/>
                              <a:gd name="T3" fmla="*/ 0 h 12192"/>
                              <a:gd name="T4" fmla="*/ 5981065 w 5981065"/>
                              <a:gd name="T5" fmla="*/ 12192 h 12192"/>
                              <a:gd name="T6" fmla="*/ 0 w 5981065"/>
                              <a:gd name="T7" fmla="*/ 12192 h 12192"/>
                              <a:gd name="T8" fmla="*/ 0 w 5981065"/>
                              <a:gd name="T9" fmla="*/ 0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981065" h="1219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39" descr="image0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661" y="0"/>
                            <a:ext cx="16922" cy="21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37" o:spid="_x0000_s1026" style="position:absolute;margin-left:70.6pt;margin-top:36pt;width:471.75pt;height:35.5pt;z-index:251659264;mso-position-horizontal-relative:page;mso-position-vertical-relative:page" coordsize="59914,451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7vAbZBgAAZCcAAA4AAABkcnMvZTJvRG9jLnhtbOxabW/bNhD+PmD/&#10;QdDHAa5FWbIloU6R2nExoNuKNvsBtERbQiVRo+Q46bD/voekKMtOnKRvHrA6QBJKPB3vjcfj3b18&#10;dVvk1g0TdcbLqU1eOLbFypgnWbme2n9eLwaBbdUNLROa85JN7TtW268ufv7p5baKmMtTnidMWEBS&#10;1tG2mtpp01TRcFjHKSto/YJXrMTkiouCNngU62Ei6BbYi3zoOs54uOUiqQSPWV3j7VxP2hcK/2rF&#10;4uaP1apmjZVPbdDWqL9C/V3Kv8OLlzRaC1qlWdySQb+AioJmJRbtUM1pQ62NyO6hKrJY8Jqvmhcx&#10;L4Z8tcpipngAN8Q54OaN4JtK8bKOtuuqExNEeyCnL0Yb/37zTlhZMrUntlXSAipSq1oeGU2kdLbV&#10;OgLQG1F9qN4JzSKGb3n8scb08HBePq81sLXc/sYTYKSbhivp3K5EIVGAb+tWKeGuUwK7bawYL/0w&#10;JK7r21aMOc93Ar/VUpxClfc+i9Or3oee+YwQSfyQRnpJRWZLluQJxlbv5Fl/nTw/pLRiSk21FFUr&#10;Txi+lud7GCEt1zmzxlqgCspIs9aitEo+SwHFLoXg25TRBERpHiS1QKs/kA81FPGkbEng2hYkSIjv&#10;aSs3Ap6EfqjFRCZktCcmGlWibt4wXlhyMLUFaFeaozdv60ZL1IBIRZZ8keU53tMoL/deQPT6DZbF&#10;p3JOEqD2xN+hE14FV4E38Nzx1cBz5vPB5WLmDcYLMvHno/lsNif/yHWJF6VZkrBSLmP2J/Gep6/W&#10;U+id1e3QmudZItFJkmqxXs5yYd1Q+IeF+mkF0gMb7pOhzAq8HLBEXM957YaDxTiYDLyF5w/CiRMM&#10;HBK+DseOF3rzxT5Lb7OSfT1L1nZqhz72i2LnKG+O+rnPG42KrIEHzrNiagcdEI2kCV6ViVJtQ7Nc&#10;j3uikOTvRAF1G0Vjr2kb1RutuV3eAot8ueTJHUxXcFgWnDGODQxSLj7Z1hYueGrXf22oYLaV/1rC&#10;/KW/NgNhBkszoGWMT6d2Y1t6OGu0X99UIlunwEyUTEp+CfezypT17qhQrku5gRP5A+y5Q3/QOtje&#10;9oZFfid/MCbB+IhD8EnrNs/+4OwPTuIPVMChTrfdhvxB3QKBlzv0C4H001Iy3bH/Hf2CP0bk92Cg&#10;QCZhiCBCxmFnz3D2DKfzDK6x/x86YMAV5p5nCI1kTuAZcCF14ZwedA2jADNnx3C+Qqhb1CmuECpk&#10;ULfVc8iAQ/kwZEAYcbqYweQW3GCsgjh9tZfJm7NfOKcWdtmVk/kFleE6+4XRA36hu2WdIGLww7GL&#10;tCcihrNnUOn8c9IRGUV5MCE92EuonibpqCIG3xyLP/ZVAgk+HTGoWoXljVACOF28oG8R3ihQi+6i&#10;BT8MZPpD3SNcXewwBRsaxRtdiZAxtqk+oL6WtMWEddJydA0MqyJH1e6XoeVYW0thHSvFS3gDhttU&#10;Dyy1iEuQ3YAQ+kCIrDqgFs9xjHC3HbBjHcEIyXdAT2JE1asDVvQdw4pUbgf4CM/I7HRgj+KD1+4A&#10;H8GHHHYPrMcx9nenGZrqUhFUeFu22sIIWXrULR2Vk694LQt5UnU4LK6N6gEl1XEEWNezrk3F6nFg&#10;iF1iVlYA4h4H1onxa5WOfxJYH3DXypQNsP7f8iprZoflZmFbKDcvtblVtJEikqzKoazgGJu1UuTa&#10;lGHK2YLfsGuu4JqDwidW3M3mZR+qwwUBGOdrIMz/SuHrQ3bbAZgNlPmvobWyngu3vzKQSlbVQdCx&#10;L6XW2+R7B8Reuu148eqzio7/YYVOm/2THEpV07xKqS5IGhm2wnj0GCU7IX3D4t1nnpoh8TyYia7a&#10;ef5E5o905a6d0dW7duYbVvCqLI7w25ZTMbpXIX66kwRfNRtZfdTdKMWzcBRUfNxUAzRzwKyzZZZn&#10;zZ1qTIGfk0SVN++yWPZNyAeE4G1zAIGn1wcypuWq1gi+NWF1jBpmVtA1U7o3H0kUqMizFRPvWY6F&#10;bth7Vmef0FvROtQsVh0Zj7QR9HHBkuTjHnHLPKtMWVyOWzGAnoNekwckqftY5jzeFKxsdGOOUITy&#10;sk6zqoYZRKxYsgQtBb8mujBr6sX9xgA3uHSc0H09mPnODI0Bk6vBZehNBhPnauI5XkBmZGaq6Jua&#10;gWeaz6vsG5TRVQeA2XCqug/3ZEjEUIpEbs9axLKhQ8UNdSNYE8Or0WiFhoL2PYC7CSXmnWSl0J/V&#10;vYG+CKRW5BGmSNqFTGQcujgIZcjkEtRtQQfWM301pjXjS7o3vrqRAM1Kbb/Asd6B/39HSN9mjLLb&#10;zYZHjGR7FFq5lNbatjPZK9Z/VlC75riLfwE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DBBQABgAIAAAA&#10;IQDYtpHn4AAAAAsBAAAPAAAAZHJzL2Rvd25yZXYueG1sTI9BS8NAFITvgv9heYI3u0labYnZlFLU&#10;UxHaCuJtm31NQrNvQ3abpP/el5MehxlmvsnWo21Ej52vHSmIZxEIpMKZmkoFX8f3pxUIHzQZ3ThC&#10;BTf0sM7v7zKdGjfQHvtDKAWXkE+1giqENpXSFxVa7WeuRWLv7DqrA8uulKbTA5fbRiZR9CKtrokX&#10;Kt3itsLicrhaBR+DHjbz+K3fXc7b28/x+fN7F6NSjw/j5hVEwDH8hWHCZ3TImenkrmS8aFgv4oSj&#10;CpYJf5oC0WqxBHGarHkEMs/k/w/5LwAAAP//AwBQSwMECgAAAAAAAAAhAM2OLJJoEgAAaBIAABUA&#10;AABkcnMvbWVkaWEvaW1hZ2UxLmpwZWf/2P/gABBKRklGAAEBAQBgAGAAAP/bAEMAAwICAwICAwMD&#10;AwQDAwQFCAUFBAQFCgcHBggMCgwMCwoLCw0OEhANDhEOCwsQFhARExQVFRUMDxcYFhQYEhQVFP/b&#10;AEMBAwQEBQQFCQUFCRQNCw0UFBQUFBQUFBQUFBQUFBQUFBQUFBQUFBQUFBQUFBQUFBQUFBQUFBQU&#10;FBQUFBQUFBQUFP/AABEIAB4A9Q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F5ppfNf9633v71euftHzN9v+Hmxm/5ErSv4v8Apm9Rt+0nriSN&#10;/wAUz4N4b/oX7f8A+Jr0v45/HbVtDuvBawaB4VuReeFtPvH+06LDLseSM/Iu77qcfKlfs9WpiPrN&#10;J+y/m+1/9qfgNKnhvqtX97/L9n/gnmHhqZv+GbfG/wAzZ/t3Tf4v9marP7I8rv8AtG+Ct7Mf9Jl/&#10;9J5a9A0L476vN8CPFmqtoHhdJrbVrKBLddFhWB96yZdlztZ/l/Cn/s2/HTVfFHxs8K6Vc+H/AAva&#10;QXEzo01hosMEy/un+66n5a5alTEexxXufzfa/u+h2UaWG+s4T95/L9n+96ml+2lpPhv4kftofC7w&#10;D8TNdfS/hjL4avL+aGXVfsFu95ul2uz71Xd8kX+Wo/4Yr/Yh/wChz0n/AMLpP/jtd3+0l8VvgZ4i&#10;/aDsfhT8bfCujpZWGi/2zaeKfEF4kEI81wnkRdG+bY38Q/1dcr/wg/8AwT4/5+fhz/4On/8Ajtfk&#10;R+5Hcfsy/su+FvDml/FPw9p/i7TfH3wX8Tvbwab4dg1Br9LFVi/e7pdx+Z9yNhf7q15t8NfFmu/8&#10;E7vi1b/DDxxe3GpfA3xLcsfCvie6YkaPOzc2twx+6v8Ajv6b9h/wT7h8JWP7Vn7RVn8M5bR/hykW&#10;ktp40ydpbPf5T52t3+bza95/4KFaLp+sfsc/E431rDdG10z7TB5ybvKlV12uv91qAPFfij4k1b/g&#10;oN8Wrj4U+Cb+ay+Cnhm4V/GHie1f5dVuFbctlbsPvL33dP4/4U35f/BRH4droI/Zn8EeA71vAynx&#10;Sul6VdaduX+z2fykRk2/N8rNur6D/YB0Ww0P9j74YJp9jDZrdaUl1P5KbfNlf5ndv7zN615d/wAF&#10;DP8Akrn7KX/ZQbX/ANG29AHVfs7/ALVmst4zk+DnxstF8M/FixGyyvM7bLxJFnC3Fq3C72/uf13I&#10;nP8A/BRaRl8V/s0bWZN3xK03/wBDWvbv2iP2bfCv7S3g1tH8QwSWGq2T+fpHiCyO280y4zlZYn/4&#10;Cu5P4sdsK1fn18aPHXxT0v4mfAX4R/GGwl1DxF4e+IGl3eleMbcf6Prth5qJvf8A6brlN3+98395&#10;wDofj98Pfhr8UP8Agplr2i/FfUIdL8LJ4SgnWa51X+z4/tC+VsHm7l52s/y16f4Z/YK/Y78aasmn&#10;eHNZtte1JlZ1s9M8Y/aJdq/ebYku6vO/jRb/AApu/wDgqDryfGJ9DTwl/wAIhBs/4SCRUt/tX7rZ&#10;97+LZvr374e+LP2LvhT4kTxB4Q8QfDbw9rUUTxJe2eoxLKqN99fv96AON/bQ+BfhT9nT/gnZ8Q/C&#10;vguC6s9I+2Wd55dxcvcP5jX1ruO5v9ymfBn/AIJn/Abxp8IfAviHVfD+py6nrGh2OoXTJrN0gaaW&#10;3R3bZv4+Zq3v+ChHxG8L/FL9gf4iaz4O8Q6f4j0lLmxge902dZovNW+t9y7l/i+Za4/wH/wTf8De&#10;Pv2dfCup6X4m8XaD4o1Xw3Z3UV2uszS28M8tuj/6j/nluP3f7tAHmX7Tv7OPg79jb4yfADWPhTNq&#10;nhy+1nxQtjfIdTll+0Qebb/J8zfc+d1b/fru/jp8N9L/AGkv+CkkHw38c3OoX/g2x8Hfb7bTbS9k&#10;gSK43/f+X+L5v/Qa85/ZZ+Gfwy+Hfx70rwN8fNC1DSvjDoVykugatq+rzz6TrHznyZoN/wAqvuVd&#10;qt8rMv8Af+SvUPG3j7w18Kf+CrUuu+MddsvDOjyeBViW91OdYoXdn+Vdzf7jf980Adjrn/BM79l3&#10;w60Kaut3pbS/NEt74lli3f7u96ufs2/su6D8Dv2jL/WPhn4+sJPh9eaN9ll8Kpq7XlxLdBt32j72&#10;35f/AGd61Pi/48/Y7+Pl5pt1488YeB/Ek+nxvFaPca3s8pXOW+5Kv92vAP2bvD/wr0z/AIKYeT8G&#10;Dpc3gqHwZLKz6PdNdQLPuVX+dmb5vud+9AHmn7NfwV+Anxb+IHxvufjHrtnpeoWfi+6i09LvxD/Z&#10;u6Jppd21d67vmr6c8H/8E6v2T/iBHcyeGblvEkdsyrM2k+KnuvK3fd37HO2vnn9k7T/2dL3x58c2&#10;+NreD11NfGV1/Z3/AAkc6RN5Xmy79m5vu7q+zPhj8Yf2SvgrDfxeBfGnw/8ADMOoMjXS6fqcSCVl&#10;3bN3zdtzfnQB1HxN/Yr+F/xe8E+CPCfiLT9Rn0bwfafYdJS31CWJ0i2RJ87Kfm+WJPvV8F/tV/sR&#10;/Cv4T/tC/s+eEfD9hqdvovjTWJbLV4ZNTlleSJZbdflZvu/61q/VvQNe07xVoljrGkXsGpaXfQrc&#10;215buHinjYbkdWH8OK+H/wBvj/k8P9kD/sZJf/SiyoA9P+Hf/BN/4KfDHxzovi7QdJ1a31rSblbq&#10;1eXV55UDr/eVj81eG/B3VrzRf25/2wdQtZGS7sdC+0QP/dZIkZK/Rmvzd+F0Ml1+21+2XbwI0s83&#10;h5kiiX7zsYEAx+NAHOfsP/sS/DP9qT4A6f8AET4jRa3rvi3U9QvFvNQfV50aUJKyr/FXdfH7/gmD&#10;4G8M/CHX9S+EGg64/wAR7fyW0grrci/P56b/AL7Kn3N9Vv8Agmr+0r8Kfhn+yjoOgeLPiB4e8Pa1&#10;DfXjyWOoXyRSorTuyHa31r1f9pT9vnwB4N+CPiXW/hr8RfCOveNLNYH0/TxeJcefm4jV18tHDN8m&#10;+gDyr9s2LUtQ0/8AZS8DfE/VptN0PW7hYfGrvqP2eKW4it7dX82dW2/feb5t1Wf+GK/2If8Aoc9J&#10;/wDC6T/47XW/GP8AaB+Gvidfgp4P+PHg3SZtL8baEniGfWNWmFvp+k3H2Uu6KW+bduIT72f3q1h/&#10;8IP/AME+P+fn4c/+Dp//AI7QBz3h/wDY5vdK8Ta5J+zj8d9K8OeCJo7YSadb6zNqJW4UOGdnjlwp&#10;bOce3tRXxN+18vgXw38etQt/gNdwx+DW0yzZ28K3TTwNP+837m3n5vxooA+kG0n4I+Y27xF4y+9z&#10;/wAS22/+OV6X8ctL+E0114K/tfXPFNsy+FdPS0+y2EDbrbb+6d97fK395a+YprKTzH+ZfvV6z+0h&#10;bMb/AOHvKnb4K0pf/Ib1+yVcO/rNJe2l9rsfglOt/stV+xj9n+tzvdC0v4Sn4E+K44db8VPo7atZ&#10;faZnsYPtCS7Z9gRd23Z96nfs36b8KovjZ4Wk0HWvE91q6zP9mhvrGCOF28p/vsr+leb+Grd/+Ga/&#10;HAyvza7pv/oM1Wv2SLVl/aL8FElTtuZf/SeWuOtRfscV+9l17fyndRxC+s4P91H7P/pR+kXj74L+&#10;AviobVvGXg3Q/FL2wIgfVtOiuHi9lZl+WuQ/4Yx+BP8A0SLwb/4JoP8A4mvZqWvyc/bTkfAfwx8I&#10;/DDTZbDwf4Y0nwxYzP5slvpVnHbrI395tg+atbxH4X0nxpoN7omu6dbavpF7H5VzZXkYkilT+6yt&#10;WxRQBj+GvDWl+EPD9jo2h6dbaXpdjF5VtZ2kQiiiT+6q/wANUfFHw/8ADXja60a717Q7HWLrR7pb&#10;3TZbyBZHtLhekkW77rfKOR6V01FABXPeKPBfh/xh/Zh1/RrHWP7Nu0v7I3tusptp0+5Km77rL/er&#10;oaKAPM/G37Ofwv8AiRrr634s+H/h3xDrLIsTXup6dFPKyr91dzrWJ/wxj8Cf+iReDf8AwTQf/E17&#10;PRQB55Y/Af4caf4Du/BVv4G0KDwjeT/aLjQo7CJbSWX5G3NFjbu+RP8Avmux0nSLLQ9Ks9M0+2js&#10;tPs4VgtreFdqRRou1EVf7oWtKigD5X/bCa21DxJ8OtGfwP4O8YXepyXghm8W2P2hLPyhE+5G+8nX&#10;5v8Adrw/4p/FgeMtA+2+JNC+C3j46PEqQW0lhPcXEUTsqfuvP2/xMvyq3+1/DXrn7bfib/hD/G3w&#10;v1gWn29bN9R32pl8rzQ0cS437W2/e/u18rXvxItbH4Z6v4Q0yx1qLTb6OOOOLUNbiuYLfE0VwXWJ&#10;LSP5j5e3738bV93l2ApVsPSqunzf/tM/M82zGvRxdWnTqcv/AOyv1Ol0Gw8K6v4VstfvPhf8CdAs&#10;b6eWC1j1bQp0llaLbu+5u/vrXVfBL4s3PhvxNqGjeAfDnwf8G6hNcR2azWWmXNqupszbV8pk+Z13&#10;f3tv3krzHw38UBZ/D+x8G3EGvxwxvdPK2i+IvsEV6k+3cs8ZtpN33f8Ax9/WuT8O30PhP4gaNr9h&#10;ZSPZ6bqtvcxWd1eB5H8uVG2NKsS/3fvbf+A16/8AZFCftr09vh1PEnnGKj7L99/i0O18eePPCtjr&#10;ksl18Kvgx4ou73ddXGoafoUkqtK7tv3tJtbd/F/wKqWk+MvDOsWOs3UPwK+EaRaVaJdzhvDvzOjT&#10;xQYX5vvbpk/Jq8u+xt/eFbuh6hJoel+ILMwiX+2rBbAMJdvl7bmCfcfl+biAr/wKvQnk+CpwXJT1&#10;0/4J5EeIMbOfvVWfWvw7/aO8b3HgOKTRLn4X+HtB0e0hVtMaO+h/s6DesUSbV+VR93btry7xh+2B&#10;rfiPxNpeo634M8C+INU8P3TtpWqy6dLK1s29P3tu7S7k3bFb/gK15LoOvSaD4X8TaJ9mWY+ILe3h&#10;WYS7RB5cyTD5dvzcLtrmfsrFQMrUUclwfPPngaVeIcWox9nVfmfbGh/ta/ErVvCtn4hu7/4eeH7K&#10;9nlt7ZNVF6jytFt3/d3f31rk9O+Onjbwz8avENnpfgr4fWfje+ikbUNas7GVHv1it/P+eXzdzfIn&#10;y7q8s8C/H7xP8O/C/hvTtCKwWmnX91NcRyy7o77zNnyOmz5Nu18Orbju/hrKtfiI8fxYvPGsNlcT&#10;/axcf6JfX/nSr9otZE/1xi52rICMr0Xb/tVxrJ6fPP8AcRt73L+h6LzqryUrV5fZv+p13h7xFonx&#10;Qutc1rUPhJ8F7P7LtuL7VNZ0NlV2lfYn3dzO7N/s1V8ReIvC3gU6bqVp8K/gbrRmkbyptJ0NpTC8&#10;e3O5ZNrL99dvy/8AoNcN4J8UafoPh/X9I1bS7nU7DWo4DmzvltpY2ifcp3NFIv8A47Wv8UPiNJ8R&#10;NP8ADmkmLUS+nSSyRz6tqa3kj+ctuoTcsEQRV8kfwt99qr+zML9YS9j7vr/d+/cz/trEfVr+3lzf&#10;/bf5HrHjz47eKfiJ4w0v4d+MfAPw58S3JvYLa3j1bTJbiCCScJtdd7fLwy/drkfhr/wivxM1L+z7&#10;T4SfA/TNQllWKC11PQJEedm/ubN1Zsv7RHi9fiJZeI4dW1eDRra6tpjoK6xN5DRxAB4v7u1vLP8A&#10;B/FXD/DfxBJ4F8aaP4lW1W//ALMuPPNv5vlGT/gW1qpZNTlTn+5iny6a9QlnVelUjavKS5vwPYdN&#10;+Olt8JLy603w14H+FcEEypLNdeGdGkEUr5YbHZwpZl9/79FeA2dm+1vmXrRXdHJMAkr0zzXxHj76&#10;Vmf/2VBLAQItABQABgAIAAAAIQCKFT+YDAEAABUCAAATAAAAAAAAAAAAAAAAAAAAAABbQ29udGVu&#10;dF9UeXBlc10ueG1sUEsBAi0AFAAGAAgAAAAhADj9If/WAAAAlAEAAAsAAAAAAAAAAAAAAAAAPQEA&#10;AF9yZWxzLy5yZWxzUEsBAi0AFAAGAAgAAAAhADl7vAbZBgAAZCcAAA4AAAAAAAAAAAAAAAAAPAIA&#10;AGRycy9lMm9Eb2MueG1sUEsBAi0AFAAGAAgAAAAhAFhgsxu6AAAAIgEAABkAAAAAAAAAAAAAAAAA&#10;QQkAAGRycy9fcmVscy9lMm9Eb2MueG1sLnJlbHNQSwECLQAUAAYACAAAACEA2LaR5+AAAAALAQAA&#10;DwAAAAAAAAAAAAAAAAAyCgAAZHJzL2Rvd25yZXYueG1sUEsBAi0ACgAAAAAAAAAhAM2OLJJoEgAA&#10;aBIAABUAAAAAAAAAAAAAAAAAPwsAAGRycy9tZWRpYS9pbWFnZTEuanBlZ1BLBQYAAAAABgAGAH0B&#10;AADaHQAAAAA=&#10;">
                <v:rect id="Rectangle 6" o:spid="_x0000_s1027" style="position:absolute;left:182;top:1154;width:7959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2C428E" w:rsidRDefault="00562412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Synergetics</w:t>
                        </w:r>
                        <w:proofErr w:type="spellEnd"/>
                      </w:p>
                    </w:txbxContent>
                  </v:textbox>
                </v:rect>
                <v:rect id="Rectangle 7" o:spid="_x0000_s1028" style="position:absolute;left:6186;top:1154;width:514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2C428E" w:rsidRDefault="0056241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8" o:spid="_x0000_s1029" style="position:absolute;left:6567;top:1154;width:17992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2C428E" w:rsidRDefault="00E104D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>Custom</w:t>
                        </w:r>
                        <w:r w:rsidR="00562412">
                          <w:rPr>
                            <w:sz w:val="20"/>
                          </w:rPr>
                          <w:t xml:space="preserve"> Power BI Service</w:t>
                        </w:r>
                      </w:p>
                    </w:txbxContent>
                  </v:textbox>
                </v:rect>
                <v:rect id="Rectangle 9" o:spid="_x0000_s1030" style="position:absolute;left:20120;top:1154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2C428E" w:rsidRDefault="002C428E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0" o:spid="_x0000_s1031" style="position:absolute;left:182;top:2861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2C428E" w:rsidRDefault="002C428E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1" o:spid="_x0000_s1032" style="position:absolute;left:59628;top:2861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2C428E" w:rsidRDefault="002C428E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shape id="Shape 4359" o:spid="_x0000_s1033" style="position:absolute;top:4389;width:59810;height:121;visibility:visible;mso-wrap-style:square;v-text-anchor:top" coordsize="5981065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VdBwwAAANsAAAAPAAAAZHJzL2Rvd25yZXYueG1sRE9Na8JA&#10;EL0X+h+WKXirG8VKia4iotBDSkmaQ49DdkxCsrMxu43RX98VhN7m8T5nvR1NKwbqXW1ZwWwagSAu&#10;rK65VJB/H1/fQTiPrLG1TAqu5GC7eX5aY6zthVMaMl+KEMIuRgWV910spSsqMuimtiMO3Mn2Bn2A&#10;fSl1j5cQblo5j6KlNFhzaKiwo31FRZP9GgXNLcmzz/QtH5LmeDikyfLrZ35WavIy7lYgPI3+X/xw&#10;f+gwfwH3X8IBcvMHAAD//wMAUEsBAi0AFAAGAAgAAAAhANvh9svuAAAAhQEAABMAAAAAAAAAAAAA&#10;AAAAAAAAAFtDb250ZW50X1R5cGVzXS54bWxQSwECLQAUAAYACAAAACEAWvQsW78AAAAVAQAACwAA&#10;AAAAAAAAAAAAAAAfAQAAX3JlbHMvLnJlbHNQSwECLQAUAAYACAAAACEA7PlXQcMAAADbAAAADwAA&#10;AAAAAAAAAAAAAAAHAgAAZHJzL2Rvd25yZXYueG1sUEsFBgAAAAADAAMAtwAAAPcCAAAAAA==&#10;" path="m,l5981065,r,12192l,12192,,e" fillcolor="black" stroked="f" strokeweight="0">
                  <v:stroke opacity="0" miterlimit="10" joinstyle="miter"/>
                  <v:path o:connecttype="custom" o:connectlocs="0,0;59810,0;59810,121;0,121;0,0" o:connectangles="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" o:spid="_x0000_s1034" type="#_x0000_t75" alt="image0" style="position:absolute;left:42661;width:16922;height:211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1GJxAAAANsAAAAPAAAAZHJzL2Rvd25yZXYueG1sRE9La8JA&#10;EL4L/odlhF5EN7ZUJHUVCUhL9WB90B6H7DQJZmfT3dWk/94VCr3Nx/ec+bIztbiS85VlBZNxAoI4&#10;t7riQsHxsB7NQPiArLG2TAp+ycNy0e/NMdW25Q+67kMhYgj7FBWUITSplD4vyaAf24Y4ct/WGQwR&#10;ukJqh20MN7V8TJKpNFhxbCixoayk/Ly/GAW7r6y9ZBu3OW399v3z8DR99cMfpR4G3eoFRKAu/Iv/&#10;3G86zn+G+y/xALm4AQAA//8DAFBLAQItABQABgAIAAAAIQDb4fbL7gAAAIUBAAATAAAAAAAAAAAA&#10;AAAAAAAAAABbQ29udGVudF9UeXBlc10ueG1sUEsBAi0AFAAGAAgAAAAhAFr0LFu/AAAAFQEAAAsA&#10;AAAAAAAAAAAAAAAAHwEAAF9yZWxzLy5yZWxzUEsBAi0AFAAGAAgAAAAhAKI3UYnEAAAA2wAAAA8A&#10;AAAAAAAAAAAAAAAABwIAAGRycy9kb3ducmV2LnhtbFBLBQYAAAAAAwADALcAAAD4AgAAAAA=&#10;" stroked="t">
                  <v:stroke joinstyle="round"/>
                  <v:imagedata r:id="rId8" o:title="image0"/>
                  <o:lock v:ext="edit" aspectratio="f"/>
                </v:shape>
                <w10:wrap type="topAndBottom" anchorx="page" anchory="page"/>
              </v:group>
            </w:pict>
          </mc:Fallback>
        </mc:AlternateContent>
      </w:r>
    </w:p>
    <w:tbl>
      <w:tblPr>
        <w:tblStyle w:val="TableGrid"/>
        <w:tblW w:w="8750" w:type="dxa"/>
        <w:tblInd w:w="122" w:type="dxa"/>
        <w:tblCellMar>
          <w:top w:w="5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21"/>
        <w:gridCol w:w="6229"/>
      </w:tblGrid>
      <w:tr w:rsidR="008D03D8">
        <w:trPr>
          <w:trHeight w:val="301"/>
        </w:trPr>
        <w:tc>
          <w:tcPr>
            <w:tcW w:w="25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8D03D8" w:rsidRDefault="0022563E">
            <w:pPr>
              <w:spacing w:line="259" w:lineRule="auto"/>
              <w:ind w:left="0" w:firstLine="0"/>
            </w:pPr>
            <w:r>
              <w:rPr>
                <w:b/>
                <w:color w:val="333399"/>
              </w:rPr>
              <w:t xml:space="preserve">Setup Requirements </w:t>
            </w:r>
          </w:p>
        </w:tc>
        <w:tc>
          <w:tcPr>
            <w:tcW w:w="6229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</w:tcPr>
          <w:p w:rsidR="008D03D8" w:rsidRDefault="008D03D8">
            <w:pPr>
              <w:spacing w:line="259" w:lineRule="auto"/>
              <w:ind w:left="0" w:firstLine="0"/>
            </w:pPr>
          </w:p>
        </w:tc>
      </w:tr>
      <w:tr w:rsidR="008D03D8">
        <w:trPr>
          <w:trHeight w:val="4887"/>
        </w:trPr>
        <w:tc>
          <w:tcPr>
            <w:tcW w:w="2521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8D03D8" w:rsidRDefault="0022563E">
            <w:pPr>
              <w:spacing w:line="259" w:lineRule="auto"/>
              <w:ind w:left="0" w:firstLine="0"/>
            </w:pPr>
            <w:r>
              <w:rPr>
                <w:color w:val="333399"/>
              </w:rPr>
              <w:t xml:space="preserve">Hardware and Software Requirements </w:t>
            </w:r>
          </w:p>
        </w:tc>
        <w:tc>
          <w:tcPr>
            <w:tcW w:w="6229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8D03D8" w:rsidRDefault="0022563E">
            <w:pPr>
              <w:numPr>
                <w:ilvl w:val="0"/>
                <w:numId w:val="3"/>
              </w:numPr>
              <w:spacing w:after="19" w:line="259" w:lineRule="auto"/>
              <w:ind w:hanging="468"/>
            </w:pPr>
            <w:r>
              <w:t xml:space="preserve">Organizational Account </w:t>
            </w:r>
          </w:p>
          <w:p w:rsidR="008D03D8" w:rsidRDefault="0022563E">
            <w:pPr>
              <w:numPr>
                <w:ilvl w:val="0"/>
                <w:numId w:val="3"/>
              </w:numPr>
              <w:spacing w:after="16" w:line="259" w:lineRule="auto"/>
              <w:ind w:hanging="468"/>
            </w:pPr>
            <w:r>
              <w:t xml:space="preserve">Azure Subscription </w:t>
            </w:r>
          </w:p>
          <w:p w:rsidR="008D03D8" w:rsidRDefault="0022563E">
            <w:pPr>
              <w:numPr>
                <w:ilvl w:val="0"/>
                <w:numId w:val="3"/>
              </w:numPr>
              <w:spacing w:after="19" w:line="259" w:lineRule="auto"/>
              <w:ind w:hanging="468"/>
            </w:pPr>
            <w:r>
              <w:t xml:space="preserve">Power BI Subscription </w:t>
            </w:r>
          </w:p>
          <w:p w:rsidR="008D03D8" w:rsidRDefault="0022563E">
            <w:pPr>
              <w:numPr>
                <w:ilvl w:val="0"/>
                <w:numId w:val="3"/>
              </w:numPr>
              <w:spacing w:after="19" w:line="259" w:lineRule="auto"/>
              <w:ind w:hanging="468"/>
            </w:pPr>
            <w:r>
              <w:t xml:space="preserve">Public domain for testing </w:t>
            </w:r>
          </w:p>
          <w:p w:rsidR="008D03D8" w:rsidRDefault="0022563E">
            <w:pPr>
              <w:numPr>
                <w:ilvl w:val="0"/>
                <w:numId w:val="3"/>
              </w:numPr>
              <w:spacing w:after="16" w:line="259" w:lineRule="auto"/>
              <w:ind w:hanging="468"/>
            </w:pPr>
            <w:r>
              <w:t xml:space="preserve">On-premise Active Directory </w:t>
            </w:r>
          </w:p>
          <w:p w:rsidR="008D03D8" w:rsidRDefault="0022563E">
            <w:pPr>
              <w:numPr>
                <w:ilvl w:val="0"/>
                <w:numId w:val="3"/>
              </w:numPr>
              <w:spacing w:after="259" w:line="259" w:lineRule="auto"/>
              <w:ind w:hanging="468"/>
            </w:pPr>
            <w:r>
              <w:t xml:space="preserve">Open Internet access </w:t>
            </w:r>
          </w:p>
          <w:p w:rsidR="008D03D8" w:rsidRDefault="0022563E">
            <w:pPr>
              <w:spacing w:after="160" w:line="259" w:lineRule="auto"/>
              <w:ind w:left="0" w:firstLine="0"/>
            </w:pPr>
            <w:r>
              <w:t xml:space="preserve">Hardware/Software </w:t>
            </w:r>
          </w:p>
          <w:p w:rsidR="008D03D8" w:rsidRDefault="0022563E">
            <w:pPr>
              <w:spacing w:line="259" w:lineRule="auto"/>
              <w:ind w:left="0" w:firstLine="0"/>
            </w:pPr>
            <w:r>
              <w:t xml:space="preserve">          Windows Server 2012 R2 / Windows </w:t>
            </w:r>
            <w:proofErr w:type="gramStart"/>
            <w:r>
              <w:t>8.1  with</w:t>
            </w:r>
            <w:proofErr w:type="gramEnd"/>
            <w:r>
              <w:t xml:space="preserve"> 8 GB RAM </w:t>
            </w:r>
          </w:p>
          <w:p w:rsidR="008D03D8" w:rsidRDefault="0022563E">
            <w:pPr>
              <w:spacing w:line="259" w:lineRule="auto"/>
              <w:ind w:left="0" w:firstLine="0"/>
            </w:pPr>
            <w:r>
              <w:t xml:space="preserve">SQL Server 2016 CTP3 or above with BI  </w:t>
            </w:r>
          </w:p>
          <w:p w:rsidR="008D03D8" w:rsidRDefault="0022563E">
            <w:pPr>
              <w:spacing w:line="259" w:lineRule="auto"/>
              <w:ind w:left="0" w:firstLine="0"/>
            </w:pPr>
            <w:r>
              <w:t xml:space="preserve">          Power BI Desktop </w:t>
            </w:r>
          </w:p>
          <w:p w:rsidR="008D03D8" w:rsidRDefault="0022563E">
            <w:pPr>
              <w:spacing w:line="259" w:lineRule="auto"/>
              <w:ind w:left="0" w:firstLine="0"/>
            </w:pPr>
            <w:r>
              <w:t xml:space="preserve">          SSAS Connector for Power BI </w:t>
            </w:r>
          </w:p>
          <w:p w:rsidR="008D03D8" w:rsidRDefault="0022563E">
            <w:pPr>
              <w:spacing w:line="259" w:lineRule="auto"/>
              <w:ind w:left="0" w:firstLine="0"/>
            </w:pPr>
            <w:r>
              <w:t xml:space="preserve">         Power BI Personal Gateway </w:t>
            </w:r>
          </w:p>
          <w:p w:rsidR="008D03D8" w:rsidRDefault="0022563E">
            <w:pPr>
              <w:spacing w:line="259" w:lineRule="auto"/>
              <w:ind w:left="0" w:firstLine="0"/>
            </w:pPr>
            <w:r>
              <w:t xml:space="preserve">         Microsoft Office </w:t>
            </w:r>
            <w:proofErr w:type="spellStart"/>
            <w:r>
              <w:t>Porfessional</w:t>
            </w:r>
            <w:proofErr w:type="spellEnd"/>
            <w:r>
              <w:t xml:space="preserve"> Plus 2013 </w:t>
            </w:r>
          </w:p>
          <w:p w:rsidR="008D03D8" w:rsidRDefault="0022563E">
            <w:pPr>
              <w:spacing w:line="259" w:lineRule="auto"/>
              <w:ind w:left="0" w:firstLine="0"/>
            </w:pPr>
            <w:r>
              <w:t xml:space="preserve">         Visual Studio 2013 Ultimate </w:t>
            </w:r>
          </w:p>
          <w:p w:rsidR="008D03D8" w:rsidRDefault="0022563E">
            <w:pPr>
              <w:spacing w:line="259" w:lineRule="auto"/>
              <w:ind w:left="0" w:firstLine="0"/>
            </w:pPr>
            <w:r>
              <w:t xml:space="preserve">          SSDT for SQL Server </w:t>
            </w:r>
          </w:p>
        </w:tc>
      </w:tr>
      <w:tr w:rsidR="008D03D8">
        <w:trPr>
          <w:trHeight w:val="1810"/>
        </w:trPr>
        <w:tc>
          <w:tcPr>
            <w:tcW w:w="252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8D03D8" w:rsidRDefault="0022563E">
            <w:pPr>
              <w:spacing w:line="259" w:lineRule="auto"/>
              <w:ind w:left="0" w:firstLine="0"/>
            </w:pPr>
            <w:r>
              <w:rPr>
                <w:color w:val="333399"/>
              </w:rPr>
              <w:t xml:space="preserve">Training Methodology </w:t>
            </w:r>
          </w:p>
        </w:tc>
        <w:tc>
          <w:tcPr>
            <w:tcW w:w="6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8D03D8" w:rsidRDefault="0022563E">
            <w:pPr>
              <w:numPr>
                <w:ilvl w:val="0"/>
                <w:numId w:val="4"/>
              </w:numPr>
              <w:spacing w:after="2" w:line="289" w:lineRule="auto"/>
              <w:ind w:hanging="360"/>
            </w:pPr>
            <w:r>
              <w:t xml:space="preserve">Concept Visualization </w:t>
            </w:r>
            <w:r>
              <w:rPr>
                <w:rFonts w:ascii="Segoe UI Symbol" w:eastAsia="Segoe UI Symbol" w:hAnsi="Segoe UI Symbol" w:cs="Segoe UI Symbol"/>
              </w:rPr>
              <w:t>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Active Experimentation </w:t>
            </w:r>
          </w:p>
          <w:p w:rsidR="008D03D8" w:rsidRDefault="0022563E">
            <w:pPr>
              <w:numPr>
                <w:ilvl w:val="0"/>
                <w:numId w:val="4"/>
              </w:numPr>
              <w:spacing w:after="39" w:line="259" w:lineRule="auto"/>
              <w:ind w:hanging="360"/>
            </w:pPr>
            <w:r>
              <w:t xml:space="preserve">Application Development. </w:t>
            </w:r>
          </w:p>
          <w:p w:rsidR="008D03D8" w:rsidRDefault="0022563E">
            <w:pPr>
              <w:numPr>
                <w:ilvl w:val="0"/>
                <w:numId w:val="4"/>
              </w:numPr>
              <w:spacing w:line="259" w:lineRule="auto"/>
              <w:ind w:hanging="360"/>
            </w:pPr>
            <w:r>
              <w:t xml:space="preserve">The workshop will be 100% Hands-On with each participant having access to system during the session </w:t>
            </w:r>
          </w:p>
        </w:tc>
      </w:tr>
      <w:tr w:rsidR="008D03D8">
        <w:trPr>
          <w:trHeight w:val="1183"/>
        </w:trPr>
        <w:tc>
          <w:tcPr>
            <w:tcW w:w="2521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</w:tcPr>
          <w:p w:rsidR="008D03D8" w:rsidRDefault="0022563E">
            <w:pPr>
              <w:spacing w:line="259" w:lineRule="auto"/>
              <w:ind w:left="0" w:firstLine="0"/>
            </w:pPr>
            <w:r>
              <w:rPr>
                <w:color w:val="333399"/>
              </w:rPr>
              <w:t xml:space="preserve">Training Lab Requirements </w:t>
            </w:r>
          </w:p>
        </w:tc>
        <w:tc>
          <w:tcPr>
            <w:tcW w:w="62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8D03D8" w:rsidRDefault="0022563E">
            <w:pPr>
              <w:numPr>
                <w:ilvl w:val="0"/>
                <w:numId w:val="5"/>
              </w:numPr>
              <w:spacing w:after="39" w:line="259" w:lineRule="auto"/>
              <w:ind w:hanging="360"/>
            </w:pPr>
            <w:r>
              <w:t xml:space="preserve">Whiteboard 6 feet by 4 feet (minimum) </w:t>
            </w:r>
          </w:p>
          <w:p w:rsidR="008D03D8" w:rsidRDefault="0022563E">
            <w:pPr>
              <w:numPr>
                <w:ilvl w:val="0"/>
                <w:numId w:val="5"/>
              </w:numPr>
              <w:spacing w:after="39" w:line="259" w:lineRule="auto"/>
              <w:ind w:hanging="360"/>
            </w:pPr>
            <w:r>
              <w:t xml:space="preserve">Whiteboard markers – Red, Blue, Green, Black </w:t>
            </w:r>
          </w:p>
          <w:p w:rsidR="008D03D8" w:rsidRDefault="0022563E">
            <w:pPr>
              <w:numPr>
                <w:ilvl w:val="0"/>
                <w:numId w:val="5"/>
              </w:numPr>
              <w:spacing w:line="259" w:lineRule="auto"/>
              <w:ind w:hanging="360"/>
            </w:pPr>
            <w:r>
              <w:t xml:space="preserve">Video Projector (1024 X 768 resolutions) </w:t>
            </w:r>
          </w:p>
        </w:tc>
      </w:tr>
    </w:tbl>
    <w:p w:rsidR="008D03D8" w:rsidRDefault="008D03D8">
      <w:pPr>
        <w:spacing w:after="158" w:line="259" w:lineRule="auto"/>
        <w:ind w:left="0" w:firstLine="0"/>
      </w:pPr>
    </w:p>
    <w:p w:rsidR="008D03D8" w:rsidRDefault="00F76734">
      <w:pPr>
        <w:spacing w:after="62" w:line="259" w:lineRule="auto"/>
        <w:ind w:left="-29" w:right="-31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981065" cy="6350"/>
                <wp:effectExtent l="635" t="1270" r="0" b="1905"/>
                <wp:docPr id="5" name="Group 4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6350"/>
                          <a:chOff x="0" y="0"/>
                          <a:chExt cx="59810" cy="60"/>
                        </a:xfrm>
                      </wpg:grpSpPr>
                      <wps:wsp>
                        <wps:cNvPr id="6" name="Shape 436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9810" cy="91"/>
                          </a:xfrm>
                          <a:custGeom>
                            <a:avLst/>
                            <a:gdLst>
                              <a:gd name="T0" fmla="*/ 0 w 5981065"/>
                              <a:gd name="T1" fmla="*/ 0 h 9144"/>
                              <a:gd name="T2" fmla="*/ 5981065 w 5981065"/>
                              <a:gd name="T3" fmla="*/ 0 h 9144"/>
                              <a:gd name="T4" fmla="*/ 5981065 w 5981065"/>
                              <a:gd name="T5" fmla="*/ 9144 h 9144"/>
                              <a:gd name="T6" fmla="*/ 0 w 5981065"/>
                              <a:gd name="T7" fmla="*/ 9144 h 9144"/>
                              <a:gd name="T8" fmla="*/ 0 w 5981065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148A40" id="Group 4138" o:spid="_x0000_s1026" style="width:470.95pt;height:.5pt;mso-position-horizontal-relative:char;mso-position-vertical-relative:line" coordsize="598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Al7yQMAAB0KAAAOAAAAZHJzL2Uyb0RvYy54bWykVttu2zgQfV9g/4Hg4wKOJFu+SIhTtEkd&#10;LJB2CzT7AbREXbASqSVpy9lF/70zpGjLbpMGrR9s0jw8nDkznOH1m0PbkD1XupZiTaOrkBIuMpnX&#10;olzTvx83kxUl2jCRs0YKvqZPXNM3N7//dt13KZ/KSjY5VwRIhE77bk0rY7o0CHRW8ZbpK9lxAYuF&#10;VC0zMFVlkCvWA3vbBNMwXAS9VHmnZMa1hn/v3CK9sfxFwTPzV1FobkizpmCbsd/Kfm/xO7i5Zmmp&#10;WFfV2WAG+wkrWlYLOPRIdccMIztVf0PV1pmSWhbmKpNtIIuizrj1AbyJwgtv7pXcddaXMu3L7igT&#10;SHuh00/TZh/3nxSp8zWdUyJYCyGyp5I4mq1Qnb4rUwDdq+5z90k5F2H4ILN/NCwHl+s4Lx2YbPsP&#10;MgdGtjPSqnMoVIsU4Dc52CA8HYPAD4Zk8Oc8WUXhAqzJYG0xmw8xyioI5Debsur9eNuwyW4JWOqO&#10;syYOJqE/kGj6pKX+NS0/V6zjNkQaZRq0XHgt7TKJZ4uZ09KCvJDaqUiEvK2YKPlbpWRfcZaDTRHi&#10;wfLRBpxoiMEvyOr0SRy514el2U6bey5taNj+QRt3K3IY2YDnQ2Y8wg0q2gYuyB8BCUlPfKwGvIdF&#10;Z7CKJFEcDzftSDUdYQaa5wlnI3BIvk8YjzA/JIT0OjqC1j3DCXE8wl7wdzmCvcAGpfA1bMkZ7OQs&#10;JHTpQ8IqH6XsIIYwwYhAGuGFwqh1UuN1wZjBRXr0MQcUrj4Dhqgg2GYrnPcyGBRH8Nym6o/AICWC&#10;l68Cg1IITsZgZ87gq4LCflnSFSVQ0rcu0TpmUCIrBAxJPyos1ZrajMTFVu75o7Qwc1Fd4MDTaiPG&#10;KJ/3aKUvNh7hfzvLN0b6awDEHuR/HdiF6pWw83OBE12GmuEG1ncYj6+2lk2db+qmQXe1Kre3jSJ7&#10;hp3Rfga1z2CNzRYhcRtWJDQdt0O1HuTFum073f9JNI3Dd9NkslmslpN4E88nyTJcTcIoeZcswjiJ&#10;7zZfMDejOK3qPOfioRbcd90ofl0lHvq/65e272JwXc6fmf49D9F01nQVG/z2LjsxrH9nHG1t4HnS&#10;1C1U5JNILMUq/V7ktu4ZVjduHJx7ZulAHv/rYuLLuGtFW5k/QUlX0r1M4CUFg0qq/yjp4VWypvrf&#10;HVOckuZPAW0BcwOfMXYSz5dTmKjxyna8wkQGVGtqKBQGHN4a9/TZdaouKzgpsqVCyLfQoYsa677t&#10;Oc6qYQLd0o7sG8T6MryX8JEznlvU6VV38xUAAP//AwBQSwMEFAAGAAgAAAAhAKYwH8zbAAAAAwEA&#10;AA8AAABkcnMvZG93bnJldi54bWxMj09Lw0AQxe+C32EZwZvdxH/YmE0pRT0Voa0g3qbZaRKanQ3Z&#10;bZJ+e0cvenkwvMd7v8kXk2vVQH1oPBtIZwko4tLbhisDH7vXmydQISJbbD2TgTMFWBSXFzlm1o+8&#10;oWEbKyUlHDI0UMfYZVqHsiaHYeY7YvEOvncY5ewrbXscpdy1+jZJHrXDhmWhxo5WNZXH7ckZeBtx&#10;XN6lL8P6eFidv3YP75/rlIy5vpqWz6AiTfEvDD/4gg6FMO39iW1QrQF5JP6qePP7dA5qL6EEdJHr&#10;/+zFNwAAAP//AwBQSwECLQAUAAYACAAAACEAtoM4kv4AAADhAQAAEwAAAAAAAAAAAAAAAAAAAAAA&#10;W0NvbnRlbnRfVHlwZXNdLnhtbFBLAQItABQABgAIAAAAIQA4/SH/1gAAAJQBAAALAAAAAAAAAAAA&#10;AAAAAC8BAABfcmVscy8ucmVsc1BLAQItABQABgAIAAAAIQCTNAl7yQMAAB0KAAAOAAAAAAAAAAAA&#10;AAAAAC4CAABkcnMvZTJvRG9jLnhtbFBLAQItABQABgAIAAAAIQCmMB/M2wAAAAMBAAAPAAAAAAAA&#10;AAAAAAAAACMGAABkcnMvZG93bnJldi54bWxQSwUGAAAAAAQABADzAAAAKwcAAAAA&#10;">
                <v:shape id="Shape 4363" o:spid="_x0000_s1027" style="position:absolute;width:59810;height:91;visibility:visible;mso-wrap-style:square;v-text-anchor:top" coordsize="59810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vHGsMA&#10;AADaAAAADwAAAGRycy9kb3ducmV2LnhtbESPT4vCMBTE78J+h/AWvIimCopUU1kEYQ8L/iu710fz&#10;bIvNS7eJtvrpjSB4HGbmN8xy1ZlKXKlxpWUF41EEgjizuuRcQXrcDOcgnEfWWFkmBTdysEo+ekuM&#10;tW15T9eDz0WAsItRQeF9HUvpsoIMupGtiYN3so1BH2STS91gG+CmkpMomkmDJYeFAmtaF5SdDxej&#10;YGfSaPr/94v76c997bfby67OBkr1P7uvBQhPnX+HX+1vrWAGzyvhBsjk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ovHGsMAAADaAAAADwAAAAAAAAAAAAAAAACYAgAAZHJzL2Rv&#10;d25yZXYueG1sUEsFBgAAAAAEAAQA9QAAAIgDAAAAAA==&#10;" path="m,l5981065,r,9144l,9144,,e" fillcolor="black" stroked="f" strokeweight="0">
                  <v:stroke opacity="0" miterlimit="10" joinstyle="miter"/>
                  <v:path o:connecttype="custom" o:connectlocs="0,0;59810,0;59810,91;0,91;0,0" o:connectangles="0,0,0,0,0"/>
                </v:shape>
                <w10:anchorlock/>
              </v:group>
            </w:pict>
          </mc:Fallback>
        </mc:AlternateContent>
      </w:r>
    </w:p>
    <w:p w:rsidR="008D03D8" w:rsidRDefault="0022563E">
      <w:pPr>
        <w:tabs>
          <w:tab w:val="right" w:pos="9359"/>
        </w:tabs>
        <w:spacing w:line="259" w:lineRule="auto"/>
        <w:ind w:left="-15" w:right="-15" w:firstLine="0"/>
      </w:pPr>
      <w:proofErr w:type="spellStart"/>
      <w:r>
        <w:rPr>
          <w:b/>
          <w:sz w:val="20"/>
        </w:rPr>
        <w:t>Synergetics</w:t>
      </w:r>
      <w:proofErr w:type="spellEnd"/>
      <w:r>
        <w:rPr>
          <w:b/>
          <w:sz w:val="20"/>
        </w:rPr>
        <w:t xml:space="preserve"> Information Technology Services India </w:t>
      </w:r>
      <w:proofErr w:type="spellStart"/>
      <w:r>
        <w:rPr>
          <w:b/>
          <w:sz w:val="20"/>
        </w:rPr>
        <w:t>Pvt.</w:t>
      </w:r>
      <w:proofErr w:type="spellEnd"/>
      <w:r>
        <w:rPr>
          <w:b/>
          <w:sz w:val="20"/>
        </w:rPr>
        <w:t xml:space="preserve"> Ltd.</w:t>
      </w:r>
      <w:r w:rsidR="002B53E9">
        <w:rPr>
          <w:sz w:val="20"/>
        </w:rPr>
        <w:tab/>
        <w:t>Page 1of 3</w:t>
      </w:r>
    </w:p>
    <w:p w:rsidR="008D03D8" w:rsidRDefault="0022563E">
      <w:pPr>
        <w:tabs>
          <w:tab w:val="center" w:pos="4681"/>
          <w:tab w:val="right" w:pos="9359"/>
        </w:tabs>
        <w:spacing w:line="259" w:lineRule="auto"/>
        <w:ind w:left="-15" w:right="-15" w:firstLine="0"/>
      </w:pPr>
      <w:r>
        <w:rPr>
          <w:sz w:val="20"/>
        </w:rPr>
        <w:t xml:space="preserve">Web: </w:t>
      </w:r>
      <w:hyperlink r:id="rId9">
        <w:r>
          <w:rPr>
            <w:color w:val="0000FF"/>
            <w:sz w:val="20"/>
            <w:u w:val="single" w:color="0000FF"/>
          </w:rPr>
          <w:t>http://www.synergetics</w:t>
        </w:r>
      </w:hyperlink>
      <w:hyperlink r:id="rId10">
        <w:r>
          <w:rPr>
            <w:color w:val="0000FF"/>
            <w:sz w:val="20"/>
            <w:u w:val="single" w:color="0000FF"/>
          </w:rPr>
          <w:t>-</w:t>
        </w:r>
      </w:hyperlink>
      <w:hyperlink r:id="rId11">
        <w:r>
          <w:rPr>
            <w:color w:val="0000FF"/>
            <w:sz w:val="20"/>
            <w:u w:val="single" w:color="0000FF"/>
          </w:rPr>
          <w:t>india.com</w:t>
        </w:r>
      </w:hyperlink>
      <w:hyperlink r:id="rId12"/>
      <w:r>
        <w:rPr>
          <w:sz w:val="20"/>
        </w:rPr>
        <w:tab/>
      </w:r>
      <w:r>
        <w:rPr>
          <w:sz w:val="20"/>
        </w:rPr>
        <w:tab/>
        <w:t xml:space="preserve">Mumbai: +91-22-61488911 </w:t>
      </w:r>
    </w:p>
    <w:p w:rsidR="008D03D8" w:rsidRDefault="0022563E">
      <w:pPr>
        <w:pStyle w:val="Heading1"/>
      </w:pPr>
      <w:r>
        <w:lastRenderedPageBreak/>
        <w:t xml:space="preserve">Course Content </w:t>
      </w:r>
    </w:p>
    <w:p w:rsidR="002B53E9" w:rsidRPr="002B53E9" w:rsidRDefault="002B53E9">
      <w:pPr>
        <w:spacing w:after="205" w:line="259" w:lineRule="auto"/>
        <w:ind w:left="-29" w:right="-31" w:firstLine="0"/>
        <w:rPr>
          <w:b/>
        </w:rPr>
      </w:pPr>
      <w:r>
        <w:rPr>
          <w:b/>
        </w:rPr>
        <w:t>Day 1</w:t>
      </w:r>
    </w:p>
    <w:p w:rsidR="008D03D8" w:rsidRDefault="0022563E">
      <w:pPr>
        <w:numPr>
          <w:ilvl w:val="0"/>
          <w:numId w:val="1"/>
        </w:numPr>
        <w:spacing w:after="20" w:line="265" w:lineRule="auto"/>
        <w:ind w:hanging="360"/>
      </w:pPr>
      <w:r>
        <w:rPr>
          <w:b/>
          <w:color w:val="333399"/>
        </w:rPr>
        <w:t xml:space="preserve">Power </w:t>
      </w:r>
      <w:r w:rsidR="00647CE2">
        <w:rPr>
          <w:b/>
          <w:color w:val="333399"/>
        </w:rPr>
        <w:t>BI</w:t>
      </w:r>
      <w:r>
        <w:rPr>
          <w:b/>
          <w:color w:val="333399"/>
        </w:rPr>
        <w:t xml:space="preserve"> – </w:t>
      </w:r>
      <w:r w:rsidR="0085010D">
        <w:rPr>
          <w:b/>
          <w:color w:val="333399"/>
        </w:rPr>
        <w:t>Introduction</w:t>
      </w:r>
      <w:r>
        <w:rPr>
          <w:b/>
          <w:color w:val="333399"/>
        </w:rPr>
        <w:t xml:space="preserve"> </w:t>
      </w:r>
    </w:p>
    <w:p w:rsidR="0085010D" w:rsidRDefault="0085010D">
      <w:pPr>
        <w:numPr>
          <w:ilvl w:val="1"/>
          <w:numId w:val="1"/>
        </w:numPr>
        <w:ind w:firstLine="360"/>
      </w:pPr>
      <w:r>
        <w:t>Overview of Business Intelligence</w:t>
      </w:r>
    </w:p>
    <w:p w:rsidR="0085010D" w:rsidRDefault="0085010D">
      <w:pPr>
        <w:numPr>
          <w:ilvl w:val="1"/>
          <w:numId w:val="1"/>
        </w:numPr>
        <w:ind w:firstLine="360"/>
      </w:pPr>
      <w:r>
        <w:t>Use and Benefits of Power BI</w:t>
      </w:r>
    </w:p>
    <w:p w:rsidR="008D03D8" w:rsidRDefault="00647CE2">
      <w:pPr>
        <w:numPr>
          <w:ilvl w:val="1"/>
          <w:numId w:val="1"/>
        </w:numPr>
        <w:ind w:firstLine="360"/>
      </w:pPr>
      <w:r>
        <w:t>Features of Power BI Service</w:t>
      </w:r>
    </w:p>
    <w:p w:rsidR="00647CE2" w:rsidRDefault="00647CE2">
      <w:pPr>
        <w:numPr>
          <w:ilvl w:val="1"/>
          <w:numId w:val="1"/>
        </w:numPr>
        <w:ind w:firstLine="360"/>
      </w:pPr>
    </w:p>
    <w:p w:rsidR="008D03D8" w:rsidRDefault="0022563E">
      <w:pPr>
        <w:numPr>
          <w:ilvl w:val="0"/>
          <w:numId w:val="1"/>
        </w:numPr>
        <w:spacing w:after="20" w:line="265" w:lineRule="auto"/>
        <w:ind w:hanging="360"/>
      </w:pPr>
      <w:r>
        <w:rPr>
          <w:b/>
          <w:color w:val="333399"/>
        </w:rPr>
        <w:t xml:space="preserve">Power BI </w:t>
      </w:r>
      <w:r w:rsidR="002E2F71">
        <w:rPr>
          <w:b/>
          <w:color w:val="333399"/>
        </w:rPr>
        <w:t>Terminology</w:t>
      </w:r>
      <w:r>
        <w:rPr>
          <w:b/>
          <w:color w:val="333399"/>
        </w:rPr>
        <w:t xml:space="preserve"> </w:t>
      </w:r>
    </w:p>
    <w:p w:rsidR="008D03D8" w:rsidRDefault="002E2F71">
      <w:pPr>
        <w:numPr>
          <w:ilvl w:val="1"/>
          <w:numId w:val="1"/>
        </w:numPr>
        <w:ind w:firstLine="360"/>
      </w:pPr>
      <w:r>
        <w:t>Power BI Terminologies</w:t>
      </w:r>
      <w:r w:rsidR="00647CE2">
        <w:t xml:space="preserve"> (</w:t>
      </w:r>
    </w:p>
    <w:p w:rsidR="002E2F71" w:rsidRDefault="002E2F71">
      <w:pPr>
        <w:numPr>
          <w:ilvl w:val="1"/>
          <w:numId w:val="1"/>
        </w:numPr>
        <w:ind w:firstLine="360"/>
      </w:pPr>
      <w:r>
        <w:t>Welcome Screen</w:t>
      </w:r>
    </w:p>
    <w:p w:rsidR="008D03D8" w:rsidRDefault="002E2F71">
      <w:pPr>
        <w:numPr>
          <w:ilvl w:val="1"/>
          <w:numId w:val="1"/>
        </w:numPr>
        <w:ind w:firstLine="360"/>
      </w:pPr>
      <w:r>
        <w:t>Workspace Area</w:t>
      </w:r>
    </w:p>
    <w:p w:rsidR="008D03D8" w:rsidRDefault="00647CE2">
      <w:pPr>
        <w:numPr>
          <w:ilvl w:val="0"/>
          <w:numId w:val="1"/>
        </w:numPr>
        <w:spacing w:after="20" w:line="265" w:lineRule="auto"/>
        <w:ind w:hanging="360"/>
      </w:pPr>
      <w:r>
        <w:rPr>
          <w:b/>
          <w:color w:val="333399"/>
        </w:rPr>
        <w:t>Dashboard</w:t>
      </w:r>
    </w:p>
    <w:p w:rsidR="00647CE2" w:rsidRDefault="00647CE2" w:rsidP="00647CE2">
      <w:pPr>
        <w:numPr>
          <w:ilvl w:val="1"/>
          <w:numId w:val="1"/>
        </w:numPr>
        <w:ind w:firstLine="360"/>
      </w:pPr>
      <w:r>
        <w:t>Working with Dashboards</w:t>
      </w:r>
    </w:p>
    <w:p w:rsidR="008D03D8" w:rsidRDefault="00647CE2">
      <w:pPr>
        <w:numPr>
          <w:ilvl w:val="1"/>
          <w:numId w:val="1"/>
        </w:numPr>
        <w:ind w:firstLine="360"/>
      </w:pPr>
      <w:r>
        <w:t>Insights</w:t>
      </w:r>
    </w:p>
    <w:p w:rsidR="00ED532C" w:rsidRDefault="00647CE2">
      <w:pPr>
        <w:numPr>
          <w:ilvl w:val="1"/>
          <w:numId w:val="1"/>
        </w:numPr>
        <w:ind w:firstLine="360"/>
      </w:pPr>
      <w:r>
        <w:t>Visualization</w:t>
      </w:r>
    </w:p>
    <w:p w:rsidR="00647CE2" w:rsidRDefault="00647CE2">
      <w:pPr>
        <w:numPr>
          <w:ilvl w:val="1"/>
          <w:numId w:val="1"/>
        </w:numPr>
        <w:ind w:firstLine="360"/>
      </w:pPr>
      <w:r>
        <w:t>Filters</w:t>
      </w:r>
    </w:p>
    <w:p w:rsidR="00647CE2" w:rsidRDefault="00647CE2">
      <w:pPr>
        <w:numPr>
          <w:ilvl w:val="1"/>
          <w:numId w:val="1"/>
        </w:numPr>
        <w:ind w:firstLine="360"/>
      </w:pPr>
      <w:r>
        <w:t>Alerts</w:t>
      </w:r>
    </w:p>
    <w:p w:rsidR="00647CE2" w:rsidRDefault="00647CE2">
      <w:pPr>
        <w:numPr>
          <w:ilvl w:val="1"/>
          <w:numId w:val="1"/>
        </w:numPr>
        <w:ind w:firstLine="360"/>
      </w:pPr>
      <w:r>
        <w:t>Data Sync (Refresh)</w:t>
      </w:r>
    </w:p>
    <w:p w:rsidR="00647CE2" w:rsidRDefault="00647CE2">
      <w:pPr>
        <w:numPr>
          <w:ilvl w:val="1"/>
          <w:numId w:val="1"/>
        </w:numPr>
        <w:ind w:firstLine="360"/>
      </w:pPr>
      <w:r>
        <w:t>Association of Data Across Visuals (Cross Filtering)</w:t>
      </w:r>
    </w:p>
    <w:p w:rsidR="00647CE2" w:rsidRDefault="00647CE2" w:rsidP="00647CE2">
      <w:pPr>
        <w:numPr>
          <w:ilvl w:val="1"/>
          <w:numId w:val="1"/>
        </w:numPr>
        <w:ind w:firstLine="360"/>
      </w:pPr>
      <w:r>
        <w:t>Using Natural Query Language</w:t>
      </w:r>
      <w:r>
        <w:t xml:space="preserve"> </w:t>
      </w:r>
    </w:p>
    <w:p w:rsidR="00647CE2" w:rsidRDefault="00647CE2" w:rsidP="00647CE2">
      <w:pPr>
        <w:numPr>
          <w:ilvl w:val="1"/>
          <w:numId w:val="1"/>
        </w:numPr>
        <w:ind w:firstLine="360"/>
      </w:pPr>
      <w:r>
        <w:t>Sharing Dashboards</w:t>
      </w:r>
    </w:p>
    <w:p w:rsidR="004E59FE" w:rsidRDefault="004E59FE" w:rsidP="00647CE2">
      <w:pPr>
        <w:numPr>
          <w:ilvl w:val="1"/>
          <w:numId w:val="1"/>
        </w:numPr>
        <w:ind w:firstLine="360"/>
      </w:pPr>
      <w:r>
        <w:t>Mobile View</w:t>
      </w:r>
    </w:p>
    <w:p w:rsidR="004E59FE" w:rsidRDefault="004E59FE" w:rsidP="004E59FE">
      <w:pPr>
        <w:numPr>
          <w:ilvl w:val="0"/>
          <w:numId w:val="1"/>
        </w:numPr>
        <w:spacing w:after="20" w:line="265" w:lineRule="auto"/>
        <w:ind w:hanging="360"/>
      </w:pPr>
      <w:r>
        <w:rPr>
          <w:b/>
          <w:color w:val="333399"/>
        </w:rPr>
        <w:t>Reports</w:t>
      </w:r>
    </w:p>
    <w:p w:rsidR="004E59FE" w:rsidRDefault="004E59FE" w:rsidP="004E59FE">
      <w:pPr>
        <w:numPr>
          <w:ilvl w:val="1"/>
          <w:numId w:val="1"/>
        </w:numPr>
        <w:ind w:firstLine="360"/>
      </w:pPr>
      <w:r>
        <w:t xml:space="preserve">Introduction to </w:t>
      </w:r>
      <w:r>
        <w:t>Reports</w:t>
      </w:r>
    </w:p>
    <w:p w:rsidR="004E59FE" w:rsidRDefault="004E59FE" w:rsidP="004E59FE">
      <w:pPr>
        <w:numPr>
          <w:ilvl w:val="1"/>
          <w:numId w:val="1"/>
        </w:numPr>
        <w:ind w:firstLine="360"/>
      </w:pPr>
      <w:r>
        <w:t>Change Visualization</w:t>
      </w:r>
    </w:p>
    <w:p w:rsidR="004E59FE" w:rsidRDefault="004E59FE" w:rsidP="004E59FE">
      <w:pPr>
        <w:numPr>
          <w:ilvl w:val="1"/>
          <w:numId w:val="1"/>
        </w:numPr>
        <w:ind w:firstLine="360"/>
      </w:pPr>
      <w:r>
        <w:t>Add More Filters</w:t>
      </w:r>
    </w:p>
    <w:p w:rsidR="004E59FE" w:rsidRDefault="004E59FE" w:rsidP="004E59FE">
      <w:pPr>
        <w:numPr>
          <w:ilvl w:val="1"/>
          <w:numId w:val="1"/>
        </w:numPr>
        <w:ind w:firstLine="360"/>
      </w:pPr>
      <w:r>
        <w:t>Modify Access and Legends</w:t>
      </w:r>
    </w:p>
    <w:p w:rsidR="004E59FE" w:rsidRDefault="004E59FE" w:rsidP="004E59FE">
      <w:pPr>
        <w:numPr>
          <w:ilvl w:val="1"/>
          <w:numId w:val="1"/>
        </w:numPr>
        <w:ind w:firstLine="360"/>
      </w:pPr>
      <w:r>
        <w:t>In-build Report Viewer</w:t>
      </w:r>
    </w:p>
    <w:p w:rsidR="004E59FE" w:rsidRDefault="004E59FE" w:rsidP="004E59FE"/>
    <w:p w:rsidR="00A27665" w:rsidRDefault="00A27665" w:rsidP="00A27665">
      <w:pPr>
        <w:numPr>
          <w:ilvl w:val="0"/>
          <w:numId w:val="1"/>
        </w:numPr>
        <w:spacing w:after="20" w:line="265" w:lineRule="auto"/>
        <w:ind w:hanging="360"/>
      </w:pPr>
      <w:r>
        <w:rPr>
          <w:b/>
          <w:color w:val="333399"/>
        </w:rPr>
        <w:t>Interactive Analysis</w:t>
      </w:r>
    </w:p>
    <w:p w:rsidR="00A27665" w:rsidRDefault="00A27665" w:rsidP="00A27665">
      <w:pPr>
        <w:numPr>
          <w:ilvl w:val="1"/>
          <w:numId w:val="1"/>
        </w:numPr>
        <w:ind w:firstLine="360"/>
      </w:pPr>
      <w:r>
        <w:t>Sort a view</w:t>
      </w:r>
    </w:p>
    <w:p w:rsidR="00A27665" w:rsidRDefault="00A27665" w:rsidP="00A27665">
      <w:pPr>
        <w:numPr>
          <w:ilvl w:val="1"/>
          <w:numId w:val="1"/>
        </w:numPr>
        <w:ind w:firstLine="360"/>
      </w:pPr>
      <w:r>
        <w:t>Filter Data</w:t>
      </w:r>
    </w:p>
    <w:p w:rsidR="00A27665" w:rsidRDefault="00A27665" w:rsidP="00A27665">
      <w:pPr>
        <w:numPr>
          <w:ilvl w:val="1"/>
          <w:numId w:val="1"/>
        </w:numPr>
        <w:ind w:firstLine="360"/>
      </w:pPr>
      <w:r>
        <w:t>Interactivity</w:t>
      </w:r>
    </w:p>
    <w:p w:rsidR="00A27665" w:rsidRDefault="00A27665" w:rsidP="00A27665">
      <w:pPr>
        <w:numPr>
          <w:ilvl w:val="1"/>
          <w:numId w:val="1"/>
        </w:numPr>
        <w:ind w:firstLine="360"/>
      </w:pPr>
      <w:r>
        <w:t>Drilling</w:t>
      </w:r>
    </w:p>
    <w:p w:rsidR="00A27665" w:rsidRDefault="00A27665" w:rsidP="00A27665">
      <w:pPr>
        <w:numPr>
          <w:ilvl w:val="1"/>
          <w:numId w:val="1"/>
        </w:numPr>
        <w:ind w:firstLine="360"/>
      </w:pPr>
      <w:r>
        <w:t>Conditional Formatting</w:t>
      </w:r>
    </w:p>
    <w:p w:rsidR="00A27665" w:rsidRDefault="00A27665" w:rsidP="00A27665">
      <w:pPr>
        <w:numPr>
          <w:ilvl w:val="1"/>
          <w:numId w:val="1"/>
        </w:numPr>
        <w:ind w:firstLine="360"/>
      </w:pPr>
      <w:r>
        <w:t>Add an Image to a View</w:t>
      </w:r>
    </w:p>
    <w:p w:rsidR="00A27665" w:rsidRDefault="00A27665" w:rsidP="00A27665">
      <w:pPr>
        <w:numPr>
          <w:ilvl w:val="1"/>
          <w:numId w:val="1"/>
        </w:numPr>
        <w:ind w:firstLine="360"/>
      </w:pPr>
      <w:r>
        <w:t>Using Analytics Pane</w:t>
      </w:r>
    </w:p>
    <w:p w:rsidR="00A27665" w:rsidRDefault="00A27665" w:rsidP="004E59FE"/>
    <w:p w:rsidR="00ED532C" w:rsidRDefault="00ED532C" w:rsidP="00ED532C">
      <w:pPr>
        <w:numPr>
          <w:ilvl w:val="0"/>
          <w:numId w:val="1"/>
        </w:numPr>
        <w:spacing w:after="20" w:line="265" w:lineRule="auto"/>
        <w:ind w:hanging="360"/>
      </w:pPr>
      <w:r>
        <w:rPr>
          <w:b/>
          <w:color w:val="333399"/>
        </w:rPr>
        <w:t xml:space="preserve">Data </w:t>
      </w:r>
      <w:r w:rsidR="00A27665">
        <w:rPr>
          <w:b/>
          <w:color w:val="333399"/>
        </w:rPr>
        <w:t>Sets</w:t>
      </w:r>
      <w:r>
        <w:rPr>
          <w:b/>
          <w:color w:val="333399"/>
        </w:rPr>
        <w:t xml:space="preserve">  </w:t>
      </w:r>
    </w:p>
    <w:p w:rsidR="00ED532C" w:rsidRDefault="00ED532C" w:rsidP="00ED532C">
      <w:pPr>
        <w:numPr>
          <w:ilvl w:val="1"/>
          <w:numId w:val="1"/>
        </w:numPr>
        <w:ind w:firstLine="360"/>
      </w:pPr>
      <w:r>
        <w:t>Introduction to</w:t>
      </w:r>
      <w:r w:rsidR="00A27665">
        <w:t xml:space="preserve"> Multiple Data Sources</w:t>
      </w:r>
    </w:p>
    <w:p w:rsidR="00ED532C" w:rsidRDefault="00A27665" w:rsidP="00ED532C">
      <w:pPr>
        <w:numPr>
          <w:ilvl w:val="1"/>
          <w:numId w:val="1"/>
        </w:numPr>
        <w:ind w:firstLine="360"/>
      </w:pPr>
      <w:r>
        <w:t>Create Report using Custom Data</w:t>
      </w:r>
    </w:p>
    <w:p w:rsidR="00ED532C" w:rsidRDefault="00ED532C" w:rsidP="00ED532C">
      <w:pPr>
        <w:numPr>
          <w:ilvl w:val="1"/>
          <w:numId w:val="1"/>
        </w:numPr>
        <w:ind w:firstLine="360"/>
      </w:pPr>
      <w:r>
        <w:t>Overview of Data and Relationship Views</w:t>
      </w:r>
    </w:p>
    <w:p w:rsidR="00ED532C" w:rsidRDefault="00ED532C" w:rsidP="00ED532C">
      <w:pPr>
        <w:numPr>
          <w:ilvl w:val="1"/>
          <w:numId w:val="1"/>
        </w:numPr>
        <w:ind w:firstLine="360"/>
      </w:pPr>
      <w:r>
        <w:t>Create a Relationship</w:t>
      </w:r>
    </w:p>
    <w:p w:rsidR="00AA1F3F" w:rsidRDefault="00AA1F3F" w:rsidP="00AA1F3F">
      <w:pPr>
        <w:ind w:left="1065" w:firstLine="0"/>
      </w:pPr>
    </w:p>
    <w:p w:rsidR="008D03D8" w:rsidRDefault="00AA1F3F">
      <w:pPr>
        <w:numPr>
          <w:ilvl w:val="0"/>
          <w:numId w:val="1"/>
        </w:numPr>
        <w:spacing w:after="20" w:line="265" w:lineRule="auto"/>
        <w:ind w:hanging="360"/>
      </w:pPr>
      <w:r>
        <w:rPr>
          <w:b/>
          <w:color w:val="333399"/>
        </w:rPr>
        <w:lastRenderedPageBreak/>
        <w:t>Overview of Power BI Desktop</w:t>
      </w:r>
    </w:p>
    <w:p w:rsidR="006E4D2B" w:rsidRDefault="001B0A78">
      <w:pPr>
        <w:numPr>
          <w:ilvl w:val="1"/>
          <w:numId w:val="1"/>
        </w:numPr>
        <w:ind w:firstLine="360"/>
      </w:pPr>
      <w:r>
        <w:rPr>
          <w:noProof/>
        </w:rPr>
        <w:t>Need for Power BI Desktop</w:t>
      </w:r>
    </w:p>
    <w:p w:rsidR="002B1BE4" w:rsidRDefault="001B0A78">
      <w:pPr>
        <w:numPr>
          <w:ilvl w:val="1"/>
          <w:numId w:val="1"/>
        </w:numPr>
        <w:ind w:firstLine="360"/>
      </w:pPr>
      <w:r>
        <w:rPr>
          <w:noProof/>
        </w:rPr>
        <w:t>Advanced Features through Power BI Desktop</w:t>
      </w:r>
    </w:p>
    <w:p w:rsidR="002B1BE4" w:rsidRDefault="001B0A78">
      <w:pPr>
        <w:numPr>
          <w:ilvl w:val="1"/>
          <w:numId w:val="1"/>
        </w:numPr>
        <w:ind w:firstLine="360"/>
      </w:pPr>
      <w:r>
        <w:rPr>
          <w:noProof/>
        </w:rPr>
        <w:t>Multiple Data Sources in Power BI Desktop</w:t>
      </w:r>
    </w:p>
    <w:p w:rsidR="001B0A78" w:rsidRDefault="001B0A78">
      <w:pPr>
        <w:numPr>
          <w:ilvl w:val="1"/>
          <w:numId w:val="1"/>
        </w:numPr>
        <w:ind w:firstLine="360"/>
      </w:pPr>
      <w:bookmarkStart w:id="0" w:name="_GoBack"/>
      <w:bookmarkEnd w:id="0"/>
    </w:p>
    <w:p w:rsidR="00F633B4" w:rsidRDefault="00F633B4" w:rsidP="00F633B4">
      <w:pPr>
        <w:tabs>
          <w:tab w:val="center" w:pos="4681"/>
          <w:tab w:val="right" w:pos="9359"/>
        </w:tabs>
        <w:spacing w:line="259" w:lineRule="auto"/>
        <w:ind w:left="-15" w:right="-15" w:firstLine="0"/>
      </w:pPr>
      <w:r>
        <w:rPr>
          <w:sz w:val="20"/>
        </w:rPr>
        <w:tab/>
        <w:t xml:space="preserve"> </w:t>
      </w:r>
    </w:p>
    <w:sectPr w:rsidR="00F633B4" w:rsidSect="002C428E">
      <w:pgSz w:w="12240" w:h="15840"/>
      <w:pgMar w:top="1632" w:right="1440" w:bottom="72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7E9D" w:rsidRDefault="002E7E9D" w:rsidP="00440C13">
      <w:pPr>
        <w:spacing w:line="240" w:lineRule="auto"/>
      </w:pPr>
      <w:r>
        <w:separator/>
      </w:r>
    </w:p>
  </w:endnote>
  <w:endnote w:type="continuationSeparator" w:id="0">
    <w:p w:rsidR="002E7E9D" w:rsidRDefault="002E7E9D" w:rsidP="00440C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7E9D" w:rsidRDefault="002E7E9D" w:rsidP="00440C13">
      <w:pPr>
        <w:spacing w:line="240" w:lineRule="auto"/>
      </w:pPr>
      <w:r>
        <w:separator/>
      </w:r>
    </w:p>
  </w:footnote>
  <w:footnote w:type="continuationSeparator" w:id="0">
    <w:p w:rsidR="002E7E9D" w:rsidRDefault="002E7E9D" w:rsidP="00440C1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95889"/>
    <w:multiLevelType w:val="hybridMultilevel"/>
    <w:tmpl w:val="AA145250"/>
    <w:lvl w:ilvl="0" w:tplc="46A456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7488DA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8CBE3A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DA8452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026EC18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EDAE4E4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1CD4BA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2090D2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5AD514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9205EB6"/>
    <w:multiLevelType w:val="hybridMultilevel"/>
    <w:tmpl w:val="8F1A492C"/>
    <w:lvl w:ilvl="0" w:tplc="7E5E608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7AEC28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FBC3A26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C272EA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3A82BC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38E144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98CFE0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47805C8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D09238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A291EE0"/>
    <w:multiLevelType w:val="hybridMultilevel"/>
    <w:tmpl w:val="6F46731E"/>
    <w:lvl w:ilvl="0" w:tplc="E2B261E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F86B02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2A6E534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0A952E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3E0D34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321118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0EA84E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B61C8C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42A9A2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E1474E1"/>
    <w:multiLevelType w:val="hybridMultilevel"/>
    <w:tmpl w:val="A63CD108"/>
    <w:lvl w:ilvl="0" w:tplc="F2D2E5C8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333399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DAA45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AEDD9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0EFDA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5473D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E4856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B70470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6922F6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450EA7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4A5325F"/>
    <w:multiLevelType w:val="hybridMultilevel"/>
    <w:tmpl w:val="25BAD84E"/>
    <w:lvl w:ilvl="0" w:tplc="EBD4D752">
      <w:start w:val="1"/>
      <w:numFmt w:val="decimal"/>
      <w:lvlText w:val="%1."/>
      <w:lvlJc w:val="left"/>
      <w:pPr>
        <w:ind w:left="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6529CFC">
      <w:start w:val="1"/>
      <w:numFmt w:val="lowerLetter"/>
      <w:lvlText w:val="%2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9645C8">
      <w:start w:val="1"/>
      <w:numFmt w:val="lowerRoman"/>
      <w:lvlText w:val="%3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AABD74">
      <w:start w:val="1"/>
      <w:numFmt w:val="decimal"/>
      <w:lvlText w:val="%4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F2C0870">
      <w:start w:val="1"/>
      <w:numFmt w:val="lowerLetter"/>
      <w:lvlText w:val="%5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9000CA">
      <w:start w:val="1"/>
      <w:numFmt w:val="lowerRoman"/>
      <w:lvlText w:val="%6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43ED240">
      <w:start w:val="1"/>
      <w:numFmt w:val="decimal"/>
      <w:lvlText w:val="%7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2616A0">
      <w:start w:val="1"/>
      <w:numFmt w:val="lowerLetter"/>
      <w:lvlText w:val="%8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F251AC">
      <w:start w:val="1"/>
      <w:numFmt w:val="lowerRoman"/>
      <w:lvlText w:val="%9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3D8"/>
    <w:rsid w:val="00072C5C"/>
    <w:rsid w:val="00080103"/>
    <w:rsid w:val="00126636"/>
    <w:rsid w:val="00127B77"/>
    <w:rsid w:val="001B0A78"/>
    <w:rsid w:val="0022563E"/>
    <w:rsid w:val="002462FE"/>
    <w:rsid w:val="002B1BE4"/>
    <w:rsid w:val="002B53E9"/>
    <w:rsid w:val="002C428E"/>
    <w:rsid w:val="002E2F71"/>
    <w:rsid w:val="002E7E9D"/>
    <w:rsid w:val="00422EEA"/>
    <w:rsid w:val="00440C13"/>
    <w:rsid w:val="004E59FE"/>
    <w:rsid w:val="00562412"/>
    <w:rsid w:val="00647CE2"/>
    <w:rsid w:val="006E4D2B"/>
    <w:rsid w:val="0085010D"/>
    <w:rsid w:val="00884BE7"/>
    <w:rsid w:val="008D03D8"/>
    <w:rsid w:val="008D37AF"/>
    <w:rsid w:val="008E1F55"/>
    <w:rsid w:val="00910F74"/>
    <w:rsid w:val="00A27665"/>
    <w:rsid w:val="00A67E13"/>
    <w:rsid w:val="00AA1F3F"/>
    <w:rsid w:val="00AA4C20"/>
    <w:rsid w:val="00B260AD"/>
    <w:rsid w:val="00B33B0B"/>
    <w:rsid w:val="00C232A7"/>
    <w:rsid w:val="00D23B32"/>
    <w:rsid w:val="00E104D8"/>
    <w:rsid w:val="00EA284E"/>
    <w:rsid w:val="00ED532C"/>
    <w:rsid w:val="00F2676C"/>
    <w:rsid w:val="00F5789C"/>
    <w:rsid w:val="00F633B4"/>
    <w:rsid w:val="00F767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682A8"/>
  <w15:docId w15:val="{4AFF6A21-28C3-442E-AA0C-CA4A3F58B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428E"/>
    <w:pPr>
      <w:spacing w:after="0" w:line="263" w:lineRule="auto"/>
      <w:ind w:left="73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2C428E"/>
    <w:pPr>
      <w:keepNext/>
      <w:keepLines/>
      <w:spacing w:after="0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C428E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rsid w:val="002C428E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B1B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0C1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C13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40C1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C13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synergetics-india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ynergetics-india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synergetics-indi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ynergetics-india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Disha</dc:creator>
  <cp:lastModifiedBy>Chitra Iyer</cp:lastModifiedBy>
  <cp:revision>7</cp:revision>
  <dcterms:created xsi:type="dcterms:W3CDTF">2018-10-15T09:54:00Z</dcterms:created>
  <dcterms:modified xsi:type="dcterms:W3CDTF">2018-10-15T10:17:00Z</dcterms:modified>
</cp:coreProperties>
</file>