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E06172" w:rsidRPr="00AD4150" w14:paraId="087D9CCD" w14:textId="77777777" w:rsidTr="00FA1E79">
        <w:tc>
          <w:tcPr>
            <w:tcW w:w="4675" w:type="dxa"/>
          </w:tcPr>
          <w:p w14:paraId="2E1C3106" w14:textId="77777777" w:rsidR="00E06172" w:rsidRPr="00AD4150" w:rsidRDefault="00E06172" w:rsidP="00FA1E79">
            <w:pPr>
              <w:jc w:val="center"/>
              <w:rPr>
                <w:rFonts w:ascii="Cambria" w:hAnsi="Cambria"/>
              </w:rPr>
            </w:pPr>
            <w:r w:rsidRPr="00AD4150">
              <w:rPr>
                <w:rFonts w:ascii="Cambria" w:hAnsi="Cambria"/>
              </w:rPr>
              <w:t>DATE</w:t>
            </w:r>
          </w:p>
        </w:tc>
        <w:tc>
          <w:tcPr>
            <w:tcW w:w="4675" w:type="dxa"/>
          </w:tcPr>
          <w:p w14:paraId="0A916FE0" w14:textId="77777777" w:rsidR="00E06172" w:rsidRPr="00AD4150" w:rsidRDefault="00E06172" w:rsidP="00FA1E79">
            <w:pPr>
              <w:jc w:val="center"/>
              <w:rPr>
                <w:rFonts w:ascii="Cambria" w:hAnsi="Cambria"/>
              </w:rPr>
            </w:pPr>
            <w:r w:rsidRPr="00AD4150">
              <w:rPr>
                <w:rFonts w:ascii="Cambria" w:hAnsi="Cambria"/>
              </w:rPr>
              <w:t>28-02-2026</w:t>
            </w:r>
          </w:p>
        </w:tc>
      </w:tr>
      <w:tr w:rsidR="00E06172" w:rsidRPr="00AD4150" w14:paraId="599E303D" w14:textId="77777777" w:rsidTr="00FA1E79">
        <w:tc>
          <w:tcPr>
            <w:tcW w:w="4675" w:type="dxa"/>
          </w:tcPr>
          <w:p w14:paraId="55F50F55" w14:textId="77777777" w:rsidR="00E06172" w:rsidRPr="00AD4150" w:rsidRDefault="00E06172" w:rsidP="00FA1E79">
            <w:pPr>
              <w:jc w:val="center"/>
              <w:rPr>
                <w:rFonts w:ascii="Cambria" w:hAnsi="Cambria"/>
              </w:rPr>
            </w:pPr>
            <w:r w:rsidRPr="00AD4150">
              <w:rPr>
                <w:rFonts w:ascii="Cambria" w:hAnsi="Cambria"/>
              </w:rPr>
              <w:t>TEAM ID</w:t>
            </w:r>
          </w:p>
        </w:tc>
        <w:tc>
          <w:tcPr>
            <w:tcW w:w="4675" w:type="dxa"/>
          </w:tcPr>
          <w:p w14:paraId="355A05D3" w14:textId="72BACE77" w:rsidR="00E06172" w:rsidRPr="00AD4150" w:rsidRDefault="00160606" w:rsidP="00160606">
            <w:pPr>
              <w:rPr>
                <w:rFonts w:ascii="Cambria" w:hAnsi="Cambria"/>
              </w:rPr>
            </w:pPr>
            <w:r>
              <w:rPr>
                <w:rFonts w:ascii="Cambria" w:hAnsi="Cambria"/>
              </w:rPr>
              <w:t xml:space="preserve">                     </w:t>
            </w:r>
            <w:r w:rsidRPr="00160606">
              <w:rPr>
                <w:rFonts w:ascii="Cambria" w:hAnsi="Cambria"/>
              </w:rPr>
              <w:t>LTVIP2026TMIDS89110</w:t>
            </w:r>
          </w:p>
        </w:tc>
      </w:tr>
      <w:tr w:rsidR="00E06172" w:rsidRPr="00AD4150" w14:paraId="631386BA" w14:textId="77777777" w:rsidTr="00FA1E79">
        <w:tc>
          <w:tcPr>
            <w:tcW w:w="4675" w:type="dxa"/>
          </w:tcPr>
          <w:p w14:paraId="24AD8408" w14:textId="77777777" w:rsidR="00E06172" w:rsidRPr="00AD4150" w:rsidRDefault="00E06172" w:rsidP="00FA1E79">
            <w:pPr>
              <w:jc w:val="center"/>
              <w:rPr>
                <w:rFonts w:ascii="Cambria" w:hAnsi="Cambria"/>
              </w:rPr>
            </w:pPr>
            <w:r w:rsidRPr="00AD4150">
              <w:rPr>
                <w:rFonts w:ascii="Cambria" w:hAnsi="Cambria"/>
              </w:rPr>
              <w:t>PROJECT NAME</w:t>
            </w:r>
          </w:p>
        </w:tc>
        <w:tc>
          <w:tcPr>
            <w:tcW w:w="4675" w:type="dxa"/>
          </w:tcPr>
          <w:p w14:paraId="2FAEE1A7" w14:textId="7ADABB68" w:rsidR="00E06172" w:rsidRPr="00AD4150" w:rsidRDefault="00160606" w:rsidP="00160606">
            <w:pPr>
              <w:rPr>
                <w:rFonts w:ascii="Cambria" w:hAnsi="Cambria"/>
              </w:rPr>
            </w:pPr>
            <w:r>
              <w:rPr>
                <w:rFonts w:ascii="Cambria" w:hAnsi="Cambria"/>
              </w:rPr>
              <w:t xml:space="preserve">     </w:t>
            </w:r>
            <w:r w:rsidRPr="00160606">
              <w:rPr>
                <w:rFonts w:ascii="Cambria" w:hAnsi="Cambria"/>
              </w:rPr>
              <w:t>plugging into the future: an exploration of electricity consumption patterns using tableau</w:t>
            </w:r>
          </w:p>
        </w:tc>
      </w:tr>
      <w:tr w:rsidR="00E06172" w:rsidRPr="00AD4150" w14:paraId="1823A193" w14:textId="77777777" w:rsidTr="00FA1E79">
        <w:tc>
          <w:tcPr>
            <w:tcW w:w="4675" w:type="dxa"/>
          </w:tcPr>
          <w:p w14:paraId="7F247D36" w14:textId="77777777" w:rsidR="00E06172" w:rsidRPr="00AD4150" w:rsidRDefault="00E06172" w:rsidP="00FA1E79">
            <w:pPr>
              <w:jc w:val="center"/>
              <w:rPr>
                <w:rFonts w:ascii="Cambria" w:hAnsi="Cambria"/>
              </w:rPr>
            </w:pPr>
            <w:r w:rsidRPr="00AD4150">
              <w:rPr>
                <w:rFonts w:ascii="Cambria" w:hAnsi="Cambria"/>
              </w:rPr>
              <w:t>MAXIMUM MARKS</w:t>
            </w:r>
          </w:p>
        </w:tc>
        <w:tc>
          <w:tcPr>
            <w:tcW w:w="4675" w:type="dxa"/>
          </w:tcPr>
          <w:p w14:paraId="35E4732F" w14:textId="77777777" w:rsidR="00E06172" w:rsidRPr="00AD4150" w:rsidRDefault="00E06172" w:rsidP="00FA1E79">
            <w:pPr>
              <w:jc w:val="center"/>
              <w:rPr>
                <w:rFonts w:ascii="Cambria" w:hAnsi="Cambria"/>
              </w:rPr>
            </w:pPr>
            <w:r w:rsidRPr="00AD4150">
              <w:rPr>
                <w:rFonts w:ascii="Cambria" w:hAnsi="Cambria"/>
              </w:rPr>
              <w:t>4 MARKS</w:t>
            </w:r>
          </w:p>
        </w:tc>
      </w:tr>
    </w:tbl>
    <w:p w14:paraId="09334E1E" w14:textId="77777777" w:rsidR="002F2E8C" w:rsidRDefault="002F2E8C" w:rsidP="002F2E8C">
      <w:pPr>
        <w:spacing w:after="0"/>
        <w:rPr>
          <w:rFonts w:ascii="Cambria" w:hAnsi="Cambria"/>
          <w:b/>
          <w:bCs/>
          <w:lang w:val="en-IN"/>
        </w:rPr>
      </w:pPr>
    </w:p>
    <w:p w14:paraId="29FA5387" w14:textId="7E64CBE7" w:rsidR="00BE0918" w:rsidRPr="00F06DCD" w:rsidRDefault="00F06DCD" w:rsidP="00AD4150">
      <w:pPr>
        <w:spacing w:after="0"/>
        <w:rPr>
          <w:rFonts w:ascii="Cambria" w:hAnsi="Cambria"/>
          <w:b/>
          <w:bCs/>
          <w:sz w:val="28"/>
          <w:szCs w:val="28"/>
          <w:lang w:val="en-IN"/>
        </w:rPr>
      </w:pPr>
      <w:r>
        <w:rPr>
          <w:rFonts w:ascii="Cambria" w:hAnsi="Cambria"/>
          <w:b/>
          <w:bCs/>
          <w:sz w:val="28"/>
          <w:szCs w:val="28"/>
          <w:lang w:val="en-IN"/>
        </w:rPr>
        <w:t xml:space="preserve">4.1 </w:t>
      </w:r>
      <w:r w:rsidR="002F2E8C" w:rsidRPr="002F2E8C">
        <w:rPr>
          <w:rFonts w:ascii="Cambria" w:hAnsi="Cambria"/>
          <w:b/>
          <w:bCs/>
          <w:sz w:val="28"/>
          <w:szCs w:val="28"/>
          <w:lang w:val="en-IN"/>
        </w:rPr>
        <w:t>Problem-Solution Fit</w:t>
      </w:r>
    </w:p>
    <w:p w14:paraId="61F5BAD8" w14:textId="77777777" w:rsidR="002F2E8C" w:rsidRPr="00F06DCD" w:rsidRDefault="002F2E8C" w:rsidP="00F06DCD">
      <w:pPr>
        <w:spacing w:after="0" w:line="360" w:lineRule="auto"/>
        <w:ind w:firstLine="720"/>
        <w:jc w:val="both"/>
        <w:rPr>
          <w:rFonts w:ascii="Cambria" w:hAnsi="Cambria"/>
          <w:lang w:val="en-IN"/>
        </w:rPr>
      </w:pPr>
      <w:r w:rsidRPr="00F06DCD">
        <w:rPr>
          <w:rFonts w:ascii="Cambria" w:hAnsi="Cambria"/>
          <w:lang w:val="en-IN"/>
        </w:rPr>
        <w:t xml:space="preserve">The central problem addressed in </w:t>
      </w:r>
      <w:r w:rsidRPr="00F06DCD">
        <w:rPr>
          <w:rFonts w:ascii="Cambria" w:hAnsi="Cambria"/>
          <w:i/>
          <w:iCs/>
          <w:lang w:val="en-IN"/>
        </w:rPr>
        <w:t>Plugging into the Future: An Exploration of Electricity Consumption Patterns Using</w:t>
      </w:r>
      <w:r w:rsidRPr="00F06DCD">
        <w:rPr>
          <w:rFonts w:ascii="Cambria" w:hAnsi="Cambria"/>
          <w:lang w:val="en-IN"/>
        </w:rPr>
        <w:t xml:space="preserve"> Tableau revolves around the difficulty of understanding complex electricity consumption patterns and converting raw energy data into actionable insights. Utility managers, policymakers, and energy analysts often face fragmented datasets, static reports, and limited analytical tools, making it challenging to identify trends, forecast demand, and plan for efficient energy usage. Seasonal spikes, regional disparities, and sector-wise consumption differences further complicate decision-making, while the lack of interactive visualization reduces clarity and slows response to changing energy needs.</w:t>
      </w:r>
    </w:p>
    <w:p w14:paraId="2B0DEDFA" w14:textId="77777777" w:rsidR="002F2E8C" w:rsidRPr="00F06DCD" w:rsidRDefault="002F2E8C" w:rsidP="00F06DCD">
      <w:pPr>
        <w:spacing w:after="0" w:line="360" w:lineRule="auto"/>
        <w:jc w:val="both"/>
        <w:rPr>
          <w:rFonts w:ascii="Cambria" w:hAnsi="Cambria"/>
          <w:lang w:val="en-IN"/>
        </w:rPr>
      </w:pPr>
      <w:r w:rsidRPr="00F06DCD">
        <w:rPr>
          <w:rFonts w:ascii="Cambria" w:hAnsi="Cambria"/>
          <w:lang w:val="en-IN"/>
        </w:rPr>
        <w:t>The solution provided by this project directly addresses these challenges through a combination of data integration, preprocessing, visualization, and predictive analytics. By consolidating electricity consumption data from multiple sources—utility databases, smart meters, government reports, and demographic indicators—into a structured format, the project ensures data accuracy, completeness, and consistency. Tableau then enables the creation of interactive dashboards, allowing users to filter data by region, sector, and time period, explore trends, and perform comparative analyses easily. Advanced forecasting features allow stakeholders to predict future demand, while drill-down capabilities help uncover sector-specific or region-specific insights that were previously hidden in static reports.</w:t>
      </w:r>
    </w:p>
    <w:p w14:paraId="58E29BDB" w14:textId="7827DD4E" w:rsidR="002F2E8C" w:rsidRPr="002F2E8C" w:rsidRDefault="002F2E8C" w:rsidP="002F2E8C">
      <w:pPr>
        <w:spacing w:after="0"/>
        <w:rPr>
          <w:rFonts w:ascii="Cambria" w:hAnsi="Cambria"/>
          <w:lang w:val="en-IN"/>
        </w:rPr>
      </w:pPr>
    </w:p>
    <w:sectPr w:rsidR="002F2E8C" w:rsidRPr="002F2E8C" w:rsidSect="00876AC4">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610" w:gutter="0"/>
      <w:pgNumType w:start="1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59184" w14:textId="77777777" w:rsidR="00D70396" w:rsidRDefault="00D70396" w:rsidP="00BE0918">
      <w:pPr>
        <w:spacing w:after="0" w:line="240" w:lineRule="auto"/>
      </w:pPr>
      <w:r>
        <w:separator/>
      </w:r>
    </w:p>
  </w:endnote>
  <w:endnote w:type="continuationSeparator" w:id="0">
    <w:p w14:paraId="189245A8" w14:textId="77777777" w:rsidR="00D70396" w:rsidRDefault="00D70396" w:rsidP="00BE0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Black">
    <w:panose1 w:val="020B0A02040204020203"/>
    <w:charset w:val="00"/>
    <w:family w:val="swiss"/>
    <w:pitch w:val="variable"/>
    <w:sig w:usb0="E00002FF" w:usb1="4000E4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730A" w14:textId="77777777" w:rsidR="00FF3654" w:rsidRDefault="00FF36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292381"/>
      <w:docPartObj>
        <w:docPartGallery w:val="Page Numbers (Bottom of Page)"/>
        <w:docPartUnique/>
      </w:docPartObj>
    </w:sdtPr>
    <w:sdtContent>
      <w:p w14:paraId="14C7CEF7" w14:textId="77777777" w:rsidR="00BE0918" w:rsidRDefault="00000000">
        <w:pPr>
          <w:pStyle w:val="Footer"/>
        </w:pPr>
        <w:r>
          <w:rPr>
            <w:noProof/>
          </w:rPr>
          <w:pict w14:anchorId="3741AF65">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0C4B53A9" w14:textId="77777777" w:rsidR="00BE0918" w:rsidRDefault="001C681C">
                    <w:pPr>
                      <w:jc w:val="center"/>
                    </w:pPr>
                    <w:r>
                      <w:fldChar w:fldCharType="begin"/>
                    </w:r>
                    <w:r w:rsidR="00BE0918">
                      <w:instrText xml:space="preserve"> PAGE    \* MERGEFORMAT </w:instrText>
                    </w:r>
                    <w:r>
                      <w:fldChar w:fldCharType="separate"/>
                    </w:r>
                    <w:r w:rsidR="00AD4150">
                      <w:rPr>
                        <w:noProof/>
                      </w:rPr>
                      <w:t>1</w:t>
                    </w:r>
                    <w:r>
                      <w:rPr>
                        <w:noProof/>
                      </w:rPr>
                      <w:fldChar w:fldCharType="end"/>
                    </w:r>
                  </w:p>
                </w:txbxContent>
              </v:textbox>
              <w10:wrap anchorx="margin" anchory="margin"/>
            </v:shape>
          </w:pict>
        </w:r>
        <w:r>
          <w:rPr>
            <w:noProof/>
          </w:rPr>
          <w:pict w14:anchorId="6DF287A9">
            <v:shapetype id="_x0000_t32" coordsize="21600,21600" o:spt="32" o:oned="t" path="m,l21600,21600e" filled="f">
              <v:path arrowok="t" fillok="f" o:connecttype="none"/>
              <o:lock v:ext="edit" shapetype="t"/>
            </v:shapetype>
            <v:shape id="Straight Arrow Connector 1" o:spid="_x0000_s1027"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C0226" w14:textId="77777777" w:rsidR="00FF3654" w:rsidRDefault="00FF36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5F82C" w14:textId="77777777" w:rsidR="00D70396" w:rsidRDefault="00D70396" w:rsidP="00BE0918">
      <w:pPr>
        <w:spacing w:after="0" w:line="240" w:lineRule="auto"/>
      </w:pPr>
      <w:r>
        <w:separator/>
      </w:r>
    </w:p>
  </w:footnote>
  <w:footnote w:type="continuationSeparator" w:id="0">
    <w:p w14:paraId="7C322D0B" w14:textId="77777777" w:rsidR="00D70396" w:rsidRDefault="00D70396" w:rsidP="00BE0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652BF" w14:textId="6E7DBD5A" w:rsidR="00FF3654" w:rsidRDefault="00000000">
    <w:pPr>
      <w:pStyle w:val="Header"/>
    </w:pPr>
    <w:r>
      <w:rPr>
        <w:noProof/>
      </w:rPr>
      <w:pict w14:anchorId="68D611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245907" o:spid="_x0000_s1030" type="#_x0000_t75" style="position:absolute;margin-left:0;margin-top:0;width:443.05pt;height:9in;z-index:-251654144;mso-position-horizontal:center;mso-position-horizontal-relative:margin;mso-position-vertical:center;mso-position-vertical-relative:margin" o:allowincell="f">
          <v:imagedata r:id="rId1" o:title="WhatsApp Image 2026-01-23 at 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B0E4D" w14:textId="776DBD45" w:rsidR="009E5AEF" w:rsidRPr="00160606" w:rsidRDefault="00000000" w:rsidP="00160606">
    <w:pPr>
      <w:pStyle w:val="Header"/>
      <w:pBdr>
        <w:bottom w:val="single" w:sz="6" w:space="1" w:color="auto"/>
      </w:pBdr>
      <w:jc w:val="center"/>
      <w:rPr>
        <w:rFonts w:ascii="Segoe UI Black" w:hAnsi="Segoe UI Black"/>
        <w:sz w:val="32"/>
        <w:szCs w:val="32"/>
        <w:lang w:val="en-IN"/>
      </w:rPr>
    </w:pPr>
    <w:r>
      <w:rPr>
        <w:rFonts w:ascii="Segoe UI Black" w:hAnsi="Segoe UI Black"/>
        <w:noProof/>
        <w:sz w:val="32"/>
        <w:szCs w:val="32"/>
        <w:lang w:val="en-IN"/>
      </w:rPr>
      <w:pict w14:anchorId="480304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245908" o:spid="_x0000_s1031" type="#_x0000_t75" style="position:absolute;left:0;text-align:left;margin-left:0;margin-top:0;width:443.05pt;height:9in;z-index:-251653120;mso-position-horizontal:center;mso-position-horizontal-relative:margin;mso-position-vertical:center;mso-position-vertical-relative:margin" o:allowincell="f">
          <v:imagedata r:id="rId1" o:title="WhatsApp Image 2026-01-23 at 3" gain="19661f" blacklevel="22938f"/>
          <w10:wrap anchorx="margin" anchory="margin"/>
        </v:shape>
      </w:pict>
    </w:r>
    <w:r w:rsidR="00160606" w:rsidRPr="00160606">
      <w:rPr>
        <w:rFonts w:ascii="Segoe UI Black" w:hAnsi="Segoe UI Black"/>
        <w:sz w:val="32"/>
        <w:szCs w:val="32"/>
        <w:lang w:val="en-IN"/>
      </w:rPr>
      <w:t>plugging into the future: an exploration of electricity consumption patterns using tableau</w:t>
    </w:r>
  </w:p>
  <w:p w14:paraId="0A4CB19C" w14:textId="77777777" w:rsidR="00BE0918" w:rsidRPr="00BE0918" w:rsidRDefault="00BE0918" w:rsidP="00BE0918">
    <w:pPr>
      <w:pStyle w:val="Header"/>
      <w:jc w:val="center"/>
      <w:rPr>
        <w:rFonts w:ascii="Segoe UI Black" w:hAnsi="Segoe UI Black"/>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811E8" w14:textId="1D0B3490" w:rsidR="00FF3654" w:rsidRDefault="00000000">
    <w:pPr>
      <w:pStyle w:val="Header"/>
    </w:pPr>
    <w:r>
      <w:rPr>
        <w:noProof/>
      </w:rPr>
      <w:pict w14:anchorId="51EC3A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245906" o:spid="_x0000_s1029" type="#_x0000_t75" style="position:absolute;margin-left:0;margin-top:0;width:443.05pt;height:9in;z-index:-251655168;mso-position-horizontal:center;mso-position-horizontal-relative:margin;mso-position-vertical:center;mso-position-vertical-relative:margin" o:allowincell="f">
          <v:imagedata r:id="rId1" o:title="WhatsApp Image 2026-01-23 at 3"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rules v:ext="edit">
        <o:r id="V:Rule1" type="connector" idref="#Straight Arrow Connector 1"/>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0918"/>
    <w:rsid w:val="00150431"/>
    <w:rsid w:val="00160606"/>
    <w:rsid w:val="001C681C"/>
    <w:rsid w:val="002F2E8C"/>
    <w:rsid w:val="003D0A56"/>
    <w:rsid w:val="004464EF"/>
    <w:rsid w:val="00453774"/>
    <w:rsid w:val="004B4D54"/>
    <w:rsid w:val="00513F84"/>
    <w:rsid w:val="00523CA8"/>
    <w:rsid w:val="00577B39"/>
    <w:rsid w:val="00683880"/>
    <w:rsid w:val="00696CC2"/>
    <w:rsid w:val="008604BC"/>
    <w:rsid w:val="00876AC4"/>
    <w:rsid w:val="008B1CB5"/>
    <w:rsid w:val="0090667D"/>
    <w:rsid w:val="00991F03"/>
    <w:rsid w:val="009E5AEF"/>
    <w:rsid w:val="00AD4150"/>
    <w:rsid w:val="00B35AD4"/>
    <w:rsid w:val="00B95B65"/>
    <w:rsid w:val="00BE0918"/>
    <w:rsid w:val="00CC0D67"/>
    <w:rsid w:val="00D70396"/>
    <w:rsid w:val="00E06172"/>
    <w:rsid w:val="00F06DCD"/>
    <w:rsid w:val="00F228D5"/>
    <w:rsid w:val="00F527BE"/>
    <w:rsid w:val="00FD0936"/>
    <w:rsid w:val="00FF365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D94F0"/>
  <w15:docId w15:val="{02C89E25-8F1F-41F8-97A3-C84625A04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172"/>
  </w:style>
  <w:style w:type="paragraph" w:styleId="Heading1">
    <w:name w:val="heading 1"/>
    <w:basedOn w:val="Normal"/>
    <w:next w:val="Normal"/>
    <w:link w:val="Heading1Char"/>
    <w:uiPriority w:val="9"/>
    <w:qFormat/>
    <w:rsid w:val="00BE0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918"/>
    <w:rPr>
      <w:rFonts w:eastAsiaTheme="majorEastAsia" w:cstheme="majorBidi"/>
      <w:color w:val="272727" w:themeColor="text1" w:themeTint="D8"/>
    </w:rPr>
  </w:style>
  <w:style w:type="paragraph" w:styleId="Title">
    <w:name w:val="Title"/>
    <w:basedOn w:val="Normal"/>
    <w:next w:val="Normal"/>
    <w:link w:val="TitleChar"/>
    <w:uiPriority w:val="10"/>
    <w:qFormat/>
    <w:rsid w:val="00BE0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918"/>
    <w:pPr>
      <w:spacing w:before="160"/>
      <w:jc w:val="center"/>
    </w:pPr>
    <w:rPr>
      <w:i/>
      <w:iCs/>
      <w:color w:val="404040" w:themeColor="text1" w:themeTint="BF"/>
    </w:rPr>
  </w:style>
  <w:style w:type="character" w:customStyle="1" w:styleId="QuoteChar">
    <w:name w:val="Quote Char"/>
    <w:basedOn w:val="DefaultParagraphFont"/>
    <w:link w:val="Quote"/>
    <w:uiPriority w:val="29"/>
    <w:rsid w:val="00BE0918"/>
    <w:rPr>
      <w:i/>
      <w:iCs/>
      <w:color w:val="404040" w:themeColor="text1" w:themeTint="BF"/>
    </w:rPr>
  </w:style>
  <w:style w:type="paragraph" w:styleId="ListParagraph">
    <w:name w:val="List Paragraph"/>
    <w:basedOn w:val="Normal"/>
    <w:uiPriority w:val="34"/>
    <w:qFormat/>
    <w:rsid w:val="00BE0918"/>
    <w:pPr>
      <w:ind w:left="720"/>
      <w:contextualSpacing/>
    </w:pPr>
  </w:style>
  <w:style w:type="character" w:styleId="IntenseEmphasis">
    <w:name w:val="Intense Emphasis"/>
    <w:basedOn w:val="DefaultParagraphFont"/>
    <w:uiPriority w:val="21"/>
    <w:qFormat/>
    <w:rsid w:val="00BE0918"/>
    <w:rPr>
      <w:i/>
      <w:iCs/>
      <w:color w:val="2F5496" w:themeColor="accent1" w:themeShade="BF"/>
    </w:rPr>
  </w:style>
  <w:style w:type="paragraph" w:styleId="IntenseQuote">
    <w:name w:val="Intense Quote"/>
    <w:basedOn w:val="Normal"/>
    <w:next w:val="Normal"/>
    <w:link w:val="IntenseQuoteChar"/>
    <w:uiPriority w:val="30"/>
    <w:qFormat/>
    <w:rsid w:val="00BE0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918"/>
    <w:rPr>
      <w:i/>
      <w:iCs/>
      <w:color w:val="2F5496" w:themeColor="accent1" w:themeShade="BF"/>
    </w:rPr>
  </w:style>
  <w:style w:type="character" w:styleId="IntenseReference">
    <w:name w:val="Intense Reference"/>
    <w:basedOn w:val="DefaultParagraphFont"/>
    <w:uiPriority w:val="32"/>
    <w:qFormat/>
    <w:rsid w:val="00BE0918"/>
    <w:rPr>
      <w:b/>
      <w:bCs/>
      <w:smallCaps/>
      <w:color w:val="2F5496" w:themeColor="accent1" w:themeShade="BF"/>
      <w:spacing w:val="5"/>
    </w:rPr>
  </w:style>
  <w:style w:type="paragraph" w:styleId="Header">
    <w:name w:val="header"/>
    <w:basedOn w:val="Normal"/>
    <w:link w:val="HeaderChar"/>
    <w:uiPriority w:val="99"/>
    <w:unhideWhenUsed/>
    <w:rsid w:val="00BE0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918"/>
  </w:style>
  <w:style w:type="paragraph" w:styleId="Footer">
    <w:name w:val="footer"/>
    <w:basedOn w:val="Normal"/>
    <w:link w:val="FooterChar"/>
    <w:uiPriority w:val="99"/>
    <w:unhideWhenUsed/>
    <w:rsid w:val="00BE0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918"/>
  </w:style>
  <w:style w:type="table" w:styleId="TableGrid">
    <w:name w:val="Table Grid"/>
    <w:basedOn w:val="TableNormal"/>
    <w:uiPriority w:val="39"/>
    <w:rsid w:val="00E06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261</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BHARATH SIMHA REDDY M</cp:lastModifiedBy>
  <cp:revision>9</cp:revision>
  <dcterms:created xsi:type="dcterms:W3CDTF">2026-02-04T14:15:00Z</dcterms:created>
  <dcterms:modified xsi:type="dcterms:W3CDTF">2026-02-25T11:05:00Z</dcterms:modified>
</cp:coreProperties>
</file>