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8B7A3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8B7A3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8B7A31">
            <w:r>
              <w:t>Date</w:t>
            </w:r>
          </w:p>
        </w:tc>
        <w:tc>
          <w:tcPr>
            <w:tcW w:w="4508" w:type="dxa"/>
          </w:tcPr>
          <w:p w14:paraId="23F44226" w14:textId="682A0F75" w:rsidR="00E370AF" w:rsidRDefault="00267921">
            <w:r w:rsidRPr="00267921">
              <w:t>1</w:t>
            </w:r>
            <w:r w:rsidR="006C424D">
              <w:t>3</w:t>
            </w:r>
            <w:r w:rsidRPr="00267921">
              <w:t xml:space="preserve"> </w:t>
            </w:r>
            <w:r w:rsidR="006C424D">
              <w:t>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8B7A31">
            <w:r>
              <w:t>Team ID</w:t>
            </w:r>
          </w:p>
        </w:tc>
        <w:tc>
          <w:tcPr>
            <w:tcW w:w="4508" w:type="dxa"/>
          </w:tcPr>
          <w:p w14:paraId="039224E5" w14:textId="730E334A" w:rsidR="00E370AF" w:rsidRDefault="006C424D">
            <w:r w:rsidRPr="006C424D">
              <w:t>SWTID-2026-9658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8B7A31">
            <w:r>
              <w:t>Project Name</w:t>
            </w:r>
          </w:p>
        </w:tc>
        <w:tc>
          <w:tcPr>
            <w:tcW w:w="4508" w:type="dxa"/>
          </w:tcPr>
          <w:p w14:paraId="4E717950" w14:textId="784EC56E" w:rsidR="00E370AF" w:rsidRDefault="006C424D">
            <w:r>
              <w:t>Customer Registry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8B7A31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8B7A31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035201D" w14:textId="77777777" w:rsidR="006C424D" w:rsidRPr="006C424D" w:rsidRDefault="006C424D" w:rsidP="006C424D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1. Architectural Overview &amp; Business Alignment</w:t>
      </w:r>
    </w:p>
    <w:p w14:paraId="311DABB6" w14:textId="77777777" w:rsidR="006C424D" w:rsidRPr="006C424D" w:rsidRDefault="006C424D" w:rsidP="006C424D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 xml:space="preserve">The solution architecture is designed to bridge the gap between untracked customer issues and active resolution by establishing a secure, scalable, and responsive MERN (MongoDB, Express, React, Node.js) Stack application. The architecture replaces manual tracking or "black box" email systems with a real-time, event-driven data flow. </w:t>
      </w:r>
    </w:p>
    <w:p w14:paraId="5A514147" w14:textId="77777777" w:rsidR="006C424D" w:rsidRPr="006C424D" w:rsidRDefault="006C424D" w:rsidP="006C424D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2. Software Structure &amp; Tiered Components</w:t>
      </w:r>
    </w:p>
    <w:p w14:paraId="7A422AAA" w14:textId="77777777" w:rsidR="006C424D" w:rsidRPr="006C424D" w:rsidRDefault="006C424D" w:rsidP="006C424D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 xml:space="preserve">The Customer Care Registry is structured into three primary architectural layers: </w:t>
      </w:r>
    </w:p>
    <w:p w14:paraId="576BAED9" w14:textId="77777777" w:rsidR="006C424D" w:rsidRPr="006C424D" w:rsidRDefault="006C424D" w:rsidP="006C424D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A. Presentation Layer (Frontend - React.js)</w:t>
      </w:r>
    </w:p>
    <w:p w14:paraId="591F94AB" w14:textId="77777777" w:rsidR="006C424D" w:rsidRPr="006C424D" w:rsidRDefault="006C424D" w:rsidP="006C424D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Characteristics</w:t>
      </w:r>
      <w:r w:rsidRPr="006C424D">
        <w:rPr>
          <w:rFonts w:ascii="Arial" w:eastAsia="Arial" w:hAnsi="Arial" w:cs="Arial"/>
          <w:color w:val="000000"/>
          <w:sz w:val="24"/>
          <w:szCs w:val="24"/>
        </w:rPr>
        <w:t>: A single-page application (SPA) that acts as the user interface. It features a responsive layout designed for both desktop and mobile viewports.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</w:p>
    <w:p w14:paraId="2B975C28" w14:textId="77777777" w:rsidR="006C424D" w:rsidRPr="006C424D" w:rsidRDefault="006C424D" w:rsidP="006C424D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Core Views:</w:t>
      </w:r>
    </w:p>
    <w:p w14:paraId="68B743EB" w14:textId="77777777" w:rsidR="006C424D" w:rsidRPr="006C424D" w:rsidRDefault="006C424D" w:rsidP="006C424D">
      <w:pPr>
        <w:numPr>
          <w:ilvl w:val="1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i/>
          <w:iCs/>
          <w:color w:val="000000"/>
          <w:sz w:val="24"/>
          <w:szCs w:val="24"/>
        </w:rPr>
        <w:t>Customer Portal: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>Ticket submission forms with input validation and a personal status tracking history log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. </w:t>
      </w:r>
    </w:p>
    <w:p w14:paraId="59B582F5" w14:textId="77777777" w:rsidR="006C424D" w:rsidRPr="006C424D" w:rsidRDefault="006C424D" w:rsidP="006C424D">
      <w:pPr>
        <w:numPr>
          <w:ilvl w:val="1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i/>
          <w:iCs/>
          <w:color w:val="000000"/>
          <w:sz w:val="24"/>
          <w:szCs w:val="24"/>
        </w:rPr>
        <w:t>Agent Dashboard: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>A centralized ticket queue with robust search, filter, and status modification controls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>.</w:t>
      </w:r>
    </w:p>
    <w:p w14:paraId="236DE31F" w14:textId="77777777" w:rsidR="006C424D" w:rsidRPr="006C424D" w:rsidRDefault="006C424D" w:rsidP="006C424D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B. Application &amp; Logic Layer (Backend - Node.js &amp; Express.js)</w:t>
      </w:r>
    </w:p>
    <w:p w14:paraId="49AEE83D" w14:textId="77777777" w:rsidR="006C424D" w:rsidRPr="006C424D" w:rsidRDefault="006C424D" w:rsidP="006C424D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Characteristics: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>A RESTful API backend that processes requests from the presentation layer and communicates with the database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. </w:t>
      </w:r>
    </w:p>
    <w:p w14:paraId="56104D0B" w14:textId="77777777" w:rsidR="006C424D" w:rsidRPr="006C424D" w:rsidRDefault="006C424D" w:rsidP="006C424D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Core Controller Modules:</w:t>
      </w:r>
    </w:p>
    <w:p w14:paraId="4A687384" w14:textId="77777777" w:rsidR="006C424D" w:rsidRPr="006C424D" w:rsidRDefault="006C424D" w:rsidP="006C424D">
      <w:pPr>
        <w:numPr>
          <w:ilvl w:val="1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i/>
          <w:iCs/>
          <w:color w:val="000000"/>
          <w:sz w:val="24"/>
          <w:szCs w:val="24"/>
        </w:rPr>
        <w:t>User Authentication Controller: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>Manages secure user login, registration, and role-based access control (Customers vs. Support Agents).</w:t>
      </w:r>
    </w:p>
    <w:p w14:paraId="24246499" w14:textId="77777777" w:rsidR="006C424D" w:rsidRPr="006C424D" w:rsidRDefault="006C424D" w:rsidP="006C424D">
      <w:pPr>
        <w:numPr>
          <w:ilvl w:val="1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i/>
          <w:iCs/>
          <w:color w:val="000000"/>
          <w:sz w:val="24"/>
          <w:szCs w:val="24"/>
        </w:rPr>
        <w:t>Ticket Controller: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>Handles validation logic, creation, updates, and database retrieval queries for support complaints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>.</w:t>
      </w:r>
    </w:p>
    <w:p w14:paraId="23340CAA" w14:textId="77777777" w:rsidR="006C424D" w:rsidRPr="006C424D" w:rsidRDefault="006C424D" w:rsidP="006C424D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C. Data Layer (Database - MongoDB)</w:t>
      </w:r>
    </w:p>
    <w:p w14:paraId="1ED68963" w14:textId="77777777" w:rsidR="006C424D" w:rsidRPr="006C424D" w:rsidRDefault="006C424D" w:rsidP="006C424D">
      <w:pPr>
        <w:numPr>
          <w:ilvl w:val="0"/>
          <w:numId w:val="4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Characteristics: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>A flexible, document-based non-relational database used to store application records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. </w:t>
      </w:r>
    </w:p>
    <w:p w14:paraId="27615436" w14:textId="77777777" w:rsidR="006C424D" w:rsidRPr="006C424D" w:rsidRDefault="006C424D" w:rsidP="006C424D">
      <w:pPr>
        <w:numPr>
          <w:ilvl w:val="0"/>
          <w:numId w:val="4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Core Collections:</w:t>
      </w:r>
    </w:p>
    <w:p w14:paraId="5BE86CC3" w14:textId="77777777" w:rsidR="006C424D" w:rsidRPr="006C424D" w:rsidRDefault="006C424D" w:rsidP="006C424D">
      <w:pPr>
        <w:numPr>
          <w:ilvl w:val="1"/>
          <w:numId w:val="4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i/>
          <w:iCs/>
          <w:color w:val="000000"/>
          <w:sz w:val="24"/>
          <w:szCs w:val="24"/>
        </w:rPr>
        <w:lastRenderedPageBreak/>
        <w:t>Users Collection: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>Stores credentials, roles, and profile details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>.</w:t>
      </w:r>
    </w:p>
    <w:p w14:paraId="7EA16A2D" w14:textId="77777777" w:rsidR="006C424D" w:rsidRPr="006C424D" w:rsidRDefault="006C424D" w:rsidP="006C424D">
      <w:pPr>
        <w:numPr>
          <w:ilvl w:val="1"/>
          <w:numId w:val="4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i/>
          <w:iCs/>
          <w:color w:val="000000"/>
          <w:sz w:val="24"/>
          <w:szCs w:val="24"/>
        </w:rPr>
        <w:t>Tickets Collection: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 xml:space="preserve">Stores ticket IDs, customer IDs, detailed descriptions, attachments, status states (e.g., </w:t>
      </w:r>
      <w:r w:rsidRPr="006C424D">
        <w:rPr>
          <w:rFonts w:ascii="Arial" w:eastAsia="Arial" w:hAnsi="Arial" w:cs="Arial"/>
          <w:bCs/>
          <w:i/>
          <w:iCs/>
          <w:color w:val="000000"/>
          <w:sz w:val="24"/>
          <w:szCs w:val="24"/>
        </w:rPr>
        <w:t>Pending, In Progress, Resolved</w:t>
      </w: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>), and update timestamps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>.</w:t>
      </w:r>
    </w:p>
    <w:p w14:paraId="11732B6C" w14:textId="77777777" w:rsidR="006C424D" w:rsidRPr="006C424D" w:rsidRDefault="006C424D" w:rsidP="006C424D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3. Data Flow and System </w:t>
      </w:r>
      <w:proofErr w:type="spellStart"/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Behavior</w:t>
      </w:r>
      <w:proofErr w:type="spellEnd"/>
    </w:p>
    <w:p w14:paraId="0A559771" w14:textId="77777777" w:rsidR="006C424D" w:rsidRPr="006C424D" w:rsidRDefault="006C424D" w:rsidP="006C424D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>To define how the solution behaves, the system processes a customer complaint through the following structured data path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: </w:t>
      </w:r>
    </w:p>
    <w:p w14:paraId="109F8F4A" w14:textId="77777777" w:rsidR="006C424D" w:rsidRPr="006C424D" w:rsidRDefault="006C424D" w:rsidP="006C424D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>Plaintext</w:t>
      </w:r>
    </w:p>
    <w:p w14:paraId="5448B710" w14:textId="77777777" w:rsidR="006C424D" w:rsidRPr="006C424D" w:rsidRDefault="006C424D" w:rsidP="006C424D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[Customer UI] --(1. Submits Ticket Form via HTTPS </w:t>
      </w:r>
      <w:proofErr w:type="gramStart"/>
      <w:r w:rsidRPr="006C424D">
        <w:rPr>
          <w:rFonts w:ascii="Arial" w:eastAsia="Arial" w:hAnsi="Arial" w:cs="Arial"/>
          <w:b/>
          <w:color w:val="000000"/>
          <w:sz w:val="24"/>
          <w:szCs w:val="24"/>
        </w:rPr>
        <w:t>POST)--</w:t>
      </w:r>
      <w:proofErr w:type="gramEnd"/>
      <w:r w:rsidRPr="006C424D">
        <w:rPr>
          <w:rFonts w:ascii="Arial" w:eastAsia="Arial" w:hAnsi="Arial" w:cs="Arial"/>
          <w:b/>
          <w:color w:val="000000"/>
          <w:sz w:val="24"/>
          <w:szCs w:val="24"/>
        </w:rPr>
        <w:t>&gt; [Express Router]</w:t>
      </w:r>
    </w:p>
    <w:p w14:paraId="04A3CEF6" w14:textId="77777777" w:rsidR="006C424D" w:rsidRPr="006C424D" w:rsidRDefault="006C424D" w:rsidP="006C424D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                                              │</w:t>
      </w:r>
    </w:p>
    <w:p w14:paraId="1B47674C" w14:textId="77777777" w:rsidR="006C424D" w:rsidRPr="006C424D" w:rsidRDefault="006C424D" w:rsidP="006C424D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                                    (2. Server-side Validation)</w:t>
      </w:r>
    </w:p>
    <w:p w14:paraId="1D527D5E" w14:textId="77777777" w:rsidR="006C424D" w:rsidRPr="006C424D" w:rsidRDefault="006C424D" w:rsidP="006C424D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                                                                 │</w:t>
      </w:r>
    </w:p>
    <w:p w14:paraId="00A03FD1" w14:textId="77777777" w:rsidR="006C424D" w:rsidRPr="006C424D" w:rsidRDefault="006C424D" w:rsidP="006C424D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[MongoDB Database] &lt;--(4. Commits </w:t>
      </w:r>
      <w:proofErr w:type="gramStart"/>
      <w:r w:rsidRPr="006C424D">
        <w:rPr>
          <w:rFonts w:ascii="Arial" w:eastAsia="Arial" w:hAnsi="Arial" w:cs="Arial"/>
          <w:b/>
          <w:color w:val="000000"/>
          <w:sz w:val="24"/>
          <w:szCs w:val="24"/>
        </w:rPr>
        <w:t>Document)--</w:t>
      </w:r>
      <w:proofErr w:type="gramEnd"/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[Ticket Controller / Mongoose]</w:t>
      </w:r>
    </w:p>
    <w:p w14:paraId="1EBCDF0A" w14:textId="77777777" w:rsidR="006C424D" w:rsidRPr="006C424D" w:rsidRDefault="006C424D" w:rsidP="006C424D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        │</w:t>
      </w:r>
    </w:p>
    <w:p w14:paraId="4EC53942" w14:textId="77777777" w:rsidR="006C424D" w:rsidRPr="006C424D" w:rsidRDefault="006C424D" w:rsidP="006C424D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 (5. Returns Created Status)</w:t>
      </w:r>
    </w:p>
    <w:p w14:paraId="7F3267E9" w14:textId="77777777" w:rsidR="006C424D" w:rsidRPr="006C424D" w:rsidRDefault="006C424D" w:rsidP="006C424D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        │</w:t>
      </w:r>
    </w:p>
    <w:p w14:paraId="4BC95060" w14:textId="77777777" w:rsidR="006C424D" w:rsidRDefault="006C424D" w:rsidP="006C424D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>[Customer UI] &lt;--(6. Displays Real-time Success State &amp; Ticket Log Updates)</w:t>
      </w:r>
    </w:p>
    <w:p w14:paraId="5AE88E68" w14:textId="77777777" w:rsidR="006C424D" w:rsidRPr="006C424D" w:rsidRDefault="006C424D" w:rsidP="006C424D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51D6119" w14:textId="77777777" w:rsidR="006C424D" w:rsidRPr="006C424D" w:rsidRDefault="006C424D" w:rsidP="006C424D">
      <w:pPr>
        <w:numPr>
          <w:ilvl w:val="0"/>
          <w:numId w:val="7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Submission: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 xml:space="preserve">The user submits a structured complaint form via the React frontend. </w:t>
      </w:r>
    </w:p>
    <w:p w14:paraId="5322B6FA" w14:textId="77777777" w:rsidR="006C424D" w:rsidRPr="006C424D" w:rsidRDefault="006C424D" w:rsidP="006C424D">
      <w:pPr>
        <w:numPr>
          <w:ilvl w:val="0"/>
          <w:numId w:val="7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Routing: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 xml:space="preserve">The presentation layer sends a secure HTTPS POST request containing the ticket payload to the Node/Express backend. </w:t>
      </w:r>
    </w:p>
    <w:p w14:paraId="75D265D1" w14:textId="77777777" w:rsidR="006C424D" w:rsidRPr="006C424D" w:rsidRDefault="006C424D" w:rsidP="006C424D">
      <w:pPr>
        <w:numPr>
          <w:ilvl w:val="0"/>
          <w:numId w:val="7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Authentication &amp; Validation: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>The backend validates the user's session token and verifies that the ticket fields meet database schema criteria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. </w:t>
      </w:r>
    </w:p>
    <w:p w14:paraId="2398EA54" w14:textId="77777777" w:rsidR="006C424D" w:rsidRPr="006C424D" w:rsidRDefault="006C424D" w:rsidP="006C424D">
      <w:pPr>
        <w:numPr>
          <w:ilvl w:val="0"/>
          <w:numId w:val="7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Data Persistence: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 xml:space="preserve">The validated ticket data is sent to the MongoDB instance and written to the Tickets collection. </w:t>
      </w:r>
    </w:p>
    <w:p w14:paraId="3C626578" w14:textId="77777777" w:rsidR="006C424D" w:rsidRPr="006C424D" w:rsidRDefault="006C424D" w:rsidP="006C424D">
      <w:pPr>
        <w:numPr>
          <w:ilvl w:val="0"/>
          <w:numId w:val="7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Confirmation: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>Once committed, MongoDB sends a confirmation response back to the Express server, which responds with a 201 Created HTTP status code.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</w:p>
    <w:p w14:paraId="25DB74FA" w14:textId="77777777" w:rsidR="006C424D" w:rsidRPr="006C424D" w:rsidRDefault="006C424D" w:rsidP="006C424D">
      <w:pPr>
        <w:numPr>
          <w:ilvl w:val="0"/>
          <w:numId w:val="7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UI Refresh: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>The React interface immediately updates the customer's dashboard feed with their new ticket details, eliminating user anxiety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. </w:t>
      </w:r>
    </w:p>
    <w:p w14:paraId="6F236020" w14:textId="77777777" w:rsidR="006C424D" w:rsidRPr="006C424D" w:rsidRDefault="006C424D" w:rsidP="006C424D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4. System Specifications &amp; Non-Functional Requirements</w:t>
      </w:r>
    </w:p>
    <w:p w14:paraId="3B2BAC81" w14:textId="77777777" w:rsidR="006C424D" w:rsidRPr="006C424D" w:rsidRDefault="006C424D" w:rsidP="006C424D">
      <w:pPr>
        <w:numPr>
          <w:ilvl w:val="0"/>
          <w:numId w:val="6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Security: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>JSON Web Tokens (JWT) are implemented in the Express backend to secure client-to-server communications and ensure role authorization.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</w:p>
    <w:p w14:paraId="15859487" w14:textId="77777777" w:rsidR="006C424D" w:rsidRPr="006C424D" w:rsidRDefault="006C424D" w:rsidP="006C424D">
      <w:pPr>
        <w:numPr>
          <w:ilvl w:val="0"/>
          <w:numId w:val="6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Scalability: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>The horizontally scalable nature of MongoDB's document architecture ensures the system can seamlessly handle spikes in concurrent ticket submissions.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</w:p>
    <w:p w14:paraId="409FB358" w14:textId="77777777" w:rsidR="006C424D" w:rsidRPr="006C424D" w:rsidRDefault="006C424D" w:rsidP="006C424D">
      <w:pPr>
        <w:numPr>
          <w:ilvl w:val="0"/>
          <w:numId w:val="6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6C424D">
        <w:rPr>
          <w:rFonts w:ascii="Arial" w:eastAsia="Arial" w:hAnsi="Arial" w:cs="Arial"/>
          <w:b/>
          <w:bCs/>
          <w:color w:val="000000"/>
          <w:sz w:val="24"/>
          <w:szCs w:val="24"/>
        </w:rPr>
        <w:t>Responsiveness:</w:t>
      </w:r>
      <w:r w:rsidRPr="006C424D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6C424D">
        <w:rPr>
          <w:rFonts w:ascii="Arial" w:eastAsia="Arial" w:hAnsi="Arial" w:cs="Arial"/>
          <w:bCs/>
          <w:color w:val="000000"/>
          <w:sz w:val="24"/>
          <w:szCs w:val="24"/>
        </w:rPr>
        <w:t xml:space="preserve">The React client-side routing model provides near-instant page transitions and ticket search filtration without requiring full browser reloads. </w:t>
      </w:r>
    </w:p>
    <w:p w14:paraId="05FB7448" w14:textId="77777777" w:rsidR="006C424D" w:rsidRDefault="006C424D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92FA76A" w14:textId="77777777" w:rsidR="00E370AF" w:rsidRDefault="00E370AF">
      <w:pPr>
        <w:rPr>
          <w:b/>
        </w:rPr>
      </w:pPr>
    </w:p>
    <w:p w14:paraId="3436894A" w14:textId="383A3092" w:rsidR="00E370AF" w:rsidRDefault="008B7A31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3FB13107" w:rsidR="00E370AF" w:rsidRDefault="006C424D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0BB29D48" wp14:editId="4A2259E3">
            <wp:extent cx="5731510" cy="3820795"/>
            <wp:effectExtent l="0" t="0" r="2540" b="8255"/>
            <wp:docPr id="37944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4354" name="Picture 3794443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49D92CC7" w:rsidR="00E370AF" w:rsidRDefault="008B7A31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r w:rsidR="006C424D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customer Registry </w: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5B689C6-4B66-4B92-80C5-35B0FD4EB4F2}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2" w:fontKey="{D3B579B9-B2BE-47BD-82F0-E2F1F5DB71D1}"/>
    <w:embedBold r:id="rId3" w:fontKey="{C2EA9448-061E-4F9F-AA69-EB83C471398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AFC7A40-7437-4640-BCAD-2DE840D5ACED}"/>
    <w:embedItalic r:id="rId5" w:fontKey="{EE655FC5-93CE-4EF3-B8DE-24017D7BE8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E5E4F47C-34AE-49FF-BE27-5D6D1FA14709}"/>
    <w:embedItalic r:id="rId7" w:fontKey="{16DF3C3F-96DD-46F9-AB72-BD0350838C7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DC8F99D-8631-45B1-95B7-484AC155FF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38B"/>
    <w:multiLevelType w:val="multilevel"/>
    <w:tmpl w:val="8D50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1D67860"/>
    <w:multiLevelType w:val="multilevel"/>
    <w:tmpl w:val="89C0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168DA"/>
    <w:multiLevelType w:val="multilevel"/>
    <w:tmpl w:val="81E4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945DA"/>
    <w:multiLevelType w:val="multilevel"/>
    <w:tmpl w:val="144E7150"/>
    <w:lvl w:ilvl="0">
      <w:start w:val="1"/>
      <w:numFmt w:val="bullet"/>
      <w:lvlText w:val="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A41BC9"/>
    <w:multiLevelType w:val="multilevel"/>
    <w:tmpl w:val="6B6A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B21BB"/>
    <w:multiLevelType w:val="multilevel"/>
    <w:tmpl w:val="76204DC0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13408">
    <w:abstractNumId w:val="1"/>
  </w:num>
  <w:num w:numId="2" w16cid:durableId="131366462">
    <w:abstractNumId w:val="3"/>
  </w:num>
  <w:num w:numId="3" w16cid:durableId="1166870211">
    <w:abstractNumId w:val="5"/>
  </w:num>
  <w:num w:numId="4" w16cid:durableId="799879687">
    <w:abstractNumId w:val="2"/>
  </w:num>
  <w:num w:numId="5" w16cid:durableId="526210877">
    <w:abstractNumId w:val="6"/>
  </w:num>
  <w:num w:numId="6" w16cid:durableId="1484470564">
    <w:abstractNumId w:val="0"/>
  </w:num>
  <w:num w:numId="7" w16cid:durableId="172957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869A0"/>
    <w:rsid w:val="006C424D"/>
    <w:rsid w:val="00862077"/>
    <w:rsid w:val="008B7A31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localadmin</cp:lastModifiedBy>
  <cp:revision>2</cp:revision>
  <dcterms:created xsi:type="dcterms:W3CDTF">2026-07-14T02:27:00Z</dcterms:created>
  <dcterms:modified xsi:type="dcterms:W3CDTF">2026-07-14T02:27:00Z</dcterms:modified>
</cp:coreProperties>
</file>