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D1637" w14:textId="77777777" w:rsidR="00E85845" w:rsidRDefault="00B7318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E85845" w14:paraId="6F14AD35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D9FA19" w14:textId="77777777" w:rsidR="00E85845" w:rsidRDefault="00B73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5C5AD0" w14:textId="6A071DE4" w:rsidR="00E85845" w:rsidRDefault="00B73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 July 2026</w:t>
            </w:r>
          </w:p>
        </w:tc>
      </w:tr>
      <w:tr w:rsidR="00E85845" w14:paraId="6E3D6CC6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45CDAF" w14:textId="77777777" w:rsidR="00E85845" w:rsidRDefault="00B73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F056C4" w14:textId="2C932E7E" w:rsidR="00E85845" w:rsidRDefault="00B73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3180">
              <w:rPr>
                <w:rFonts w:ascii="Times New Roman" w:eastAsia="Times New Roman" w:hAnsi="Times New Roman" w:cs="Times New Roman"/>
                <w:sz w:val="24"/>
                <w:szCs w:val="24"/>
              </w:rPr>
              <w:t>SWTID-2026-9658</w:t>
            </w:r>
          </w:p>
        </w:tc>
      </w:tr>
      <w:tr w:rsidR="00E85845" w14:paraId="609E1AE8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82E463" w14:textId="77777777" w:rsidR="00E85845" w:rsidRDefault="00B73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807890" w14:textId="6837D208" w:rsidR="00E85845" w:rsidRDefault="00B73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Customer Registry</w:t>
            </w:r>
          </w:p>
        </w:tc>
      </w:tr>
      <w:tr w:rsidR="00E85845" w14:paraId="25C99A88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7B1405" w14:textId="77777777" w:rsidR="00E85845" w:rsidRDefault="00B731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BBC036" w14:textId="77777777" w:rsidR="00E85845" w:rsidRDefault="00E858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23A0EC0" w14:textId="77777777" w:rsidR="00E85845" w:rsidRDefault="00E85845">
      <w:pPr>
        <w:rPr>
          <w:b/>
          <w:bCs/>
          <w:sz w:val="36"/>
          <w:szCs w:val="36"/>
        </w:rPr>
      </w:pPr>
    </w:p>
    <w:p w14:paraId="12BDA18E" w14:textId="77777777" w:rsidR="00B8513D" w:rsidRPr="00B8513D" w:rsidRDefault="00B8513D" w:rsidP="00B8513D">
      <w:pPr>
        <w:rPr>
          <w:b/>
          <w:bCs/>
        </w:rPr>
      </w:pPr>
      <w:r w:rsidRPr="00B8513D">
        <w:rPr>
          <w:b/>
          <w:bCs/>
        </w:rPr>
        <w:t>Project Overview:</w:t>
      </w:r>
    </w:p>
    <w:p w14:paraId="0FEB80C2" w14:textId="77777777" w:rsidR="00B8513D" w:rsidRPr="00B8513D" w:rsidRDefault="00B8513D" w:rsidP="00B8513D">
      <w:pPr>
        <w:numPr>
          <w:ilvl w:val="0"/>
          <w:numId w:val="6"/>
        </w:numPr>
      </w:pPr>
      <w:r w:rsidRPr="00B8513D">
        <w:t xml:space="preserve">Project Name: Customer Care Registry </w:t>
      </w:r>
    </w:p>
    <w:p w14:paraId="58B7407B" w14:textId="77777777" w:rsidR="00B8513D" w:rsidRPr="00B8513D" w:rsidRDefault="00B8513D" w:rsidP="00B8513D">
      <w:pPr>
        <w:numPr>
          <w:ilvl w:val="0"/>
          <w:numId w:val="6"/>
        </w:numPr>
      </w:pPr>
      <w:r w:rsidRPr="00B8513D">
        <w:t xml:space="preserve">Project Description: A responsive, single-page MERN Stack application designed to let customers securely register, submit service complaints, and transparently track ticket status updates in real-time, replacing manual tracking systems. </w:t>
      </w:r>
    </w:p>
    <w:p w14:paraId="09319CC2" w14:textId="77777777" w:rsidR="00B8513D" w:rsidRPr="00B8513D" w:rsidRDefault="00B8513D" w:rsidP="00B8513D">
      <w:pPr>
        <w:numPr>
          <w:ilvl w:val="0"/>
          <w:numId w:val="6"/>
        </w:numPr>
      </w:pPr>
      <w:r w:rsidRPr="00B8513D">
        <w:t xml:space="preserve">Project Version: 1.0.0 </w:t>
      </w:r>
    </w:p>
    <w:p w14:paraId="4F576B6F" w14:textId="3D049BA2" w:rsidR="00B8513D" w:rsidRPr="00B8513D" w:rsidRDefault="00B8513D" w:rsidP="00B8513D">
      <w:pPr>
        <w:numPr>
          <w:ilvl w:val="0"/>
          <w:numId w:val="6"/>
        </w:numPr>
      </w:pPr>
      <w:r w:rsidRPr="00B8513D">
        <w:t xml:space="preserve">Testing Period: 10 July 2026 to 13 July 2026 </w:t>
      </w:r>
    </w:p>
    <w:p w14:paraId="67C15A90" w14:textId="77777777" w:rsidR="00B8513D" w:rsidRPr="00B8513D" w:rsidRDefault="00B8513D" w:rsidP="00B8513D">
      <w:pPr>
        <w:rPr>
          <w:b/>
          <w:bCs/>
        </w:rPr>
      </w:pPr>
      <w:r w:rsidRPr="00B8513D">
        <w:rPr>
          <w:b/>
          <w:bCs/>
        </w:rPr>
        <w:t>Testing Scope:</w:t>
      </w:r>
    </w:p>
    <w:p w14:paraId="7FBC2CF6" w14:textId="77777777" w:rsidR="00B8513D" w:rsidRPr="00B8513D" w:rsidRDefault="00B8513D" w:rsidP="00B8513D">
      <w:pPr>
        <w:numPr>
          <w:ilvl w:val="0"/>
          <w:numId w:val="3"/>
        </w:numPr>
        <w:rPr>
          <w:b/>
          <w:bCs/>
        </w:rPr>
      </w:pPr>
      <w:r w:rsidRPr="00B8513D">
        <w:rPr>
          <w:b/>
          <w:bCs/>
        </w:rPr>
        <w:t>Features and Functionalities to be Tested:</w:t>
      </w:r>
    </w:p>
    <w:p w14:paraId="7115D3B9" w14:textId="77777777" w:rsidR="00B8513D" w:rsidRPr="00B8513D" w:rsidRDefault="00B8513D" w:rsidP="00B8513D">
      <w:pPr>
        <w:numPr>
          <w:ilvl w:val="1"/>
          <w:numId w:val="3"/>
        </w:numPr>
      </w:pPr>
      <w:r w:rsidRPr="00B8513D">
        <w:t xml:space="preserve">Secure user registration, login authentication, and JWT authorization. </w:t>
      </w:r>
    </w:p>
    <w:p w14:paraId="6D6851DF" w14:textId="77777777" w:rsidR="00B8513D" w:rsidRPr="00B8513D" w:rsidRDefault="00B8513D" w:rsidP="00B8513D">
      <w:pPr>
        <w:numPr>
          <w:ilvl w:val="1"/>
          <w:numId w:val="3"/>
        </w:numPr>
      </w:pPr>
      <w:r w:rsidRPr="00B8513D">
        <w:t xml:space="preserve">Ticket creation form validation (handling empty fields and file attachments). </w:t>
      </w:r>
    </w:p>
    <w:p w14:paraId="5619C6FB" w14:textId="77777777" w:rsidR="00B8513D" w:rsidRPr="00B8513D" w:rsidRDefault="00B8513D" w:rsidP="00B8513D">
      <w:pPr>
        <w:numPr>
          <w:ilvl w:val="1"/>
          <w:numId w:val="3"/>
        </w:numPr>
      </w:pPr>
      <w:r w:rsidRPr="00B8513D">
        <w:t xml:space="preserve">Real-time ticket queue updates, status filtering, and search functionality on the dashboard. </w:t>
      </w:r>
    </w:p>
    <w:p w14:paraId="35F36579" w14:textId="77777777" w:rsidR="00B8513D" w:rsidRPr="00B8513D" w:rsidRDefault="00B8513D" w:rsidP="00B8513D">
      <w:pPr>
        <w:numPr>
          <w:ilvl w:val="0"/>
          <w:numId w:val="3"/>
        </w:numPr>
        <w:rPr>
          <w:b/>
          <w:bCs/>
        </w:rPr>
      </w:pPr>
      <w:r w:rsidRPr="00B8513D">
        <w:rPr>
          <w:b/>
          <w:bCs/>
        </w:rPr>
        <w:t>User Stories / Requirements to be Tested:</w:t>
      </w:r>
    </w:p>
    <w:p w14:paraId="5588A813" w14:textId="77777777" w:rsidR="00B8513D" w:rsidRPr="00B8513D" w:rsidRDefault="00B8513D" w:rsidP="00B8513D">
      <w:pPr>
        <w:numPr>
          <w:ilvl w:val="1"/>
          <w:numId w:val="3"/>
        </w:numPr>
      </w:pPr>
      <w:r w:rsidRPr="00B8513D">
        <w:rPr>
          <w:i/>
          <w:iCs/>
        </w:rPr>
        <w:t>As a customer</w:t>
      </w:r>
      <w:r w:rsidRPr="00B8513D">
        <w:t xml:space="preserve">, I want to submit a clear support ticket and easily track its progress. </w:t>
      </w:r>
    </w:p>
    <w:p w14:paraId="76A4C7ED" w14:textId="77777777" w:rsidR="00B8513D" w:rsidRPr="00B8513D" w:rsidRDefault="00B8513D" w:rsidP="00B8513D">
      <w:pPr>
        <w:numPr>
          <w:ilvl w:val="1"/>
          <w:numId w:val="3"/>
        </w:numPr>
      </w:pPr>
      <w:r w:rsidRPr="00B8513D">
        <w:rPr>
          <w:i/>
          <w:iCs/>
        </w:rPr>
        <w:t>As a customer</w:t>
      </w:r>
      <w:r w:rsidRPr="00B8513D">
        <w:t xml:space="preserve">, I want immediate visual confirmation that my issue is registered. </w:t>
      </w:r>
    </w:p>
    <w:p w14:paraId="2A96C5F0" w14:textId="77777777" w:rsidR="00B8513D" w:rsidRPr="00B8513D" w:rsidRDefault="00B8513D" w:rsidP="00B8513D">
      <w:pPr>
        <w:numPr>
          <w:ilvl w:val="1"/>
          <w:numId w:val="3"/>
        </w:numPr>
      </w:pPr>
      <w:r w:rsidRPr="00B8513D">
        <w:rPr>
          <w:i/>
          <w:iCs/>
        </w:rPr>
        <w:t>As an agent</w:t>
      </w:r>
      <w:r w:rsidRPr="00B8513D">
        <w:t xml:space="preserve">, I want to filter and search the database queue to manage tickets efficiently. </w:t>
      </w:r>
    </w:p>
    <w:p w14:paraId="75343EF5" w14:textId="77777777" w:rsidR="00B8513D" w:rsidRPr="00B8513D" w:rsidRDefault="00B8513D" w:rsidP="00B8513D">
      <w:pPr>
        <w:rPr>
          <w:b/>
          <w:bCs/>
        </w:rPr>
      </w:pPr>
      <w:r w:rsidRPr="00B8513D">
        <w:rPr>
          <w:b/>
          <w:bCs/>
        </w:rPr>
        <w:t>Testing Environment:</w:t>
      </w:r>
    </w:p>
    <w:p w14:paraId="706034BD" w14:textId="60988C3D" w:rsidR="00B8513D" w:rsidRPr="00B8513D" w:rsidRDefault="00B8513D" w:rsidP="00B8513D">
      <w:pPr>
        <w:numPr>
          <w:ilvl w:val="0"/>
          <w:numId w:val="4"/>
        </w:numPr>
        <w:rPr>
          <w:b/>
          <w:bCs/>
        </w:rPr>
      </w:pPr>
      <w:r w:rsidRPr="00B8513D">
        <w:rPr>
          <w:b/>
          <w:bCs/>
        </w:rPr>
        <w:t>URL/Location</w:t>
      </w:r>
      <w:r w:rsidR="00523A70">
        <w:rPr>
          <w:b/>
          <w:bCs/>
        </w:rPr>
        <w:t>(Local)</w:t>
      </w:r>
      <w:r w:rsidRPr="00523A70">
        <w:t xml:space="preserve">: </w:t>
      </w:r>
      <w:r w:rsidR="00523A70" w:rsidRPr="00523A70">
        <w:t>http://localhost:5173/</w:t>
      </w:r>
    </w:p>
    <w:p w14:paraId="37EB30E0" w14:textId="77777777" w:rsidR="00523A70" w:rsidRDefault="00523A70">
      <w:pPr>
        <w:rPr>
          <w:b/>
          <w:bCs/>
        </w:rPr>
      </w:pPr>
    </w:p>
    <w:p w14:paraId="39B015DC" w14:textId="77777777" w:rsidR="00523A70" w:rsidRDefault="00523A70">
      <w:pPr>
        <w:rPr>
          <w:b/>
          <w:bCs/>
        </w:rPr>
      </w:pPr>
    </w:p>
    <w:p w14:paraId="3BC4C977" w14:textId="77777777" w:rsidR="00523A70" w:rsidRDefault="00523A70">
      <w:pPr>
        <w:rPr>
          <w:b/>
          <w:bCs/>
        </w:rPr>
      </w:pPr>
    </w:p>
    <w:p w14:paraId="2C951090" w14:textId="77777777" w:rsidR="00523A70" w:rsidRDefault="00523A70">
      <w:pPr>
        <w:rPr>
          <w:b/>
          <w:bCs/>
        </w:rPr>
      </w:pPr>
    </w:p>
    <w:p w14:paraId="0DE810B1" w14:textId="77777777" w:rsidR="00523A70" w:rsidRDefault="00523A70">
      <w:pPr>
        <w:rPr>
          <w:b/>
          <w:bCs/>
        </w:rPr>
      </w:pPr>
    </w:p>
    <w:p w14:paraId="7B7756DB" w14:textId="77777777" w:rsidR="00523A70" w:rsidRDefault="00523A70">
      <w:pPr>
        <w:rPr>
          <w:b/>
          <w:bCs/>
        </w:rPr>
      </w:pPr>
    </w:p>
    <w:p w14:paraId="7CBAC0F2" w14:textId="77777777" w:rsidR="00523A70" w:rsidRDefault="00523A70">
      <w:pPr>
        <w:rPr>
          <w:b/>
          <w:bCs/>
        </w:rPr>
      </w:pPr>
    </w:p>
    <w:p w14:paraId="58E3DE21" w14:textId="2C4C0DD0" w:rsidR="00E85845" w:rsidRDefault="00B73180">
      <w:pPr>
        <w:rPr>
          <w:b/>
          <w:bCs/>
        </w:rPr>
      </w:pPr>
      <w:r>
        <w:rPr>
          <w:b/>
          <w:bCs/>
        </w:rPr>
        <w:lastRenderedPageBreak/>
        <w:t>Test Cases:</w:t>
      </w:r>
    </w:p>
    <w:tbl>
      <w:tblPr>
        <w:tblStyle w:val="a0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E85845" w14:paraId="72DCF024" w14:textId="77777777">
        <w:tc>
          <w:tcPr>
            <w:tcW w:w="1285" w:type="dxa"/>
          </w:tcPr>
          <w:p w14:paraId="38CD76C6" w14:textId="77777777" w:rsidR="00E85845" w:rsidRDefault="00B7318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D525B27" w14:textId="77777777" w:rsidR="00E85845" w:rsidRDefault="00B7318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1B7FBD1D" w14:textId="77777777" w:rsidR="00E85845" w:rsidRDefault="00B7318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0E86C220" w14:textId="77777777" w:rsidR="00E85845" w:rsidRDefault="00B7318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62D20F21" w14:textId="77777777" w:rsidR="00E85845" w:rsidRDefault="00B7318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F9B4619" w14:textId="77777777" w:rsidR="00E85845" w:rsidRDefault="00B7318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E85845" w14:paraId="0A675F3C" w14:textId="77777777">
        <w:tc>
          <w:tcPr>
            <w:tcW w:w="1285" w:type="dxa"/>
          </w:tcPr>
          <w:p w14:paraId="20F584B9" w14:textId="77777777" w:rsidR="00E85845" w:rsidRDefault="00B7318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285" w:type="dxa"/>
          </w:tcPr>
          <w:p w14:paraId="05F17990" w14:textId="18A051BF" w:rsidR="00E85845" w:rsidRDefault="00B8513D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</w:t>
            </w:r>
            <w:r w:rsidRPr="00B8513D">
              <w:rPr>
                <w:rFonts w:ascii="Calibri" w:eastAsia="Calibri" w:hAnsi="Calibri" w:cs="Calibri"/>
              </w:rPr>
              <w:t>erify customer can submit a ticket with valid inputs</w:t>
            </w:r>
          </w:p>
        </w:tc>
        <w:tc>
          <w:tcPr>
            <w:tcW w:w="2245" w:type="dxa"/>
          </w:tcPr>
          <w:p w14:paraId="53DEFF6C" w14:textId="77777777" w:rsidR="00B8513D" w:rsidRPr="00B8513D" w:rsidRDefault="00B8513D" w:rsidP="00B8513D">
            <w:pPr>
              <w:spacing w:after="160" w:line="259" w:lineRule="auto"/>
            </w:pPr>
            <w:r w:rsidRPr="00B8513D">
              <w:t xml:space="preserve">Log in as a customer. </w:t>
            </w:r>
          </w:p>
          <w:p w14:paraId="021A1D44" w14:textId="5AF37D7F" w:rsidR="00B8513D" w:rsidRPr="00B8513D" w:rsidRDefault="00B8513D" w:rsidP="00B8513D">
            <w:pPr>
              <w:spacing w:after="160" w:line="259" w:lineRule="auto"/>
            </w:pPr>
            <w:r w:rsidRPr="00B8513D">
              <w:t xml:space="preserve">2. Fill out the "Job/Complaint" fields. </w:t>
            </w:r>
          </w:p>
          <w:p w14:paraId="6A9BFE92" w14:textId="6DEE0AC8" w:rsidR="00B8513D" w:rsidRPr="00B8513D" w:rsidRDefault="00B8513D" w:rsidP="00B8513D">
            <w:pPr>
              <w:spacing w:after="160" w:line="259" w:lineRule="auto"/>
            </w:pPr>
            <w:r w:rsidRPr="00B8513D">
              <w:t xml:space="preserve">3. Click "Submit". </w:t>
            </w:r>
          </w:p>
          <w:p w14:paraId="32A1DA56" w14:textId="596CC6E8" w:rsidR="00E85845" w:rsidRDefault="00E85845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76" w:type="dxa"/>
          </w:tcPr>
          <w:p w14:paraId="0641F514" w14:textId="7B3229C7" w:rsidR="00E85845" w:rsidRDefault="00B8513D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B8513D">
              <w:rPr>
                <w:rFonts w:ascii="Calibri" w:eastAsia="Calibri" w:hAnsi="Calibri" w:cs="Calibri"/>
              </w:rPr>
              <w:t>Ticket is successfully created and written to MongoDB; success toast displays.</w:t>
            </w:r>
          </w:p>
        </w:tc>
        <w:tc>
          <w:tcPr>
            <w:tcW w:w="1275" w:type="dxa"/>
          </w:tcPr>
          <w:p w14:paraId="2B63BFF5" w14:textId="440C0E11" w:rsidR="00E85845" w:rsidRDefault="00B8513D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B8513D">
              <w:rPr>
                <w:rFonts w:ascii="Calibri" w:eastAsia="Calibri" w:hAnsi="Calibri" w:cs="Calibri"/>
              </w:rPr>
              <w:t>Ticket created; dynamic success notification displayed instantly.</w:t>
            </w:r>
          </w:p>
        </w:tc>
        <w:tc>
          <w:tcPr>
            <w:tcW w:w="1276" w:type="dxa"/>
          </w:tcPr>
          <w:p w14:paraId="2CC7DC9E" w14:textId="453C9FC1" w:rsidR="00E85845" w:rsidRDefault="00B7318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Pass</w:t>
            </w:r>
          </w:p>
        </w:tc>
      </w:tr>
      <w:tr w:rsidR="00E85845" w14:paraId="3B2319F1" w14:textId="77777777">
        <w:tc>
          <w:tcPr>
            <w:tcW w:w="1285" w:type="dxa"/>
          </w:tcPr>
          <w:p w14:paraId="3ABD3F5D" w14:textId="205D2158" w:rsidR="00E85845" w:rsidRDefault="00B8513D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TC-002</w:t>
            </w:r>
          </w:p>
        </w:tc>
        <w:tc>
          <w:tcPr>
            <w:tcW w:w="1285" w:type="dxa"/>
          </w:tcPr>
          <w:p w14:paraId="09349FF7" w14:textId="64CAFE2E" w:rsidR="00E85845" w:rsidRDefault="00B8513D">
            <w:pPr>
              <w:spacing w:before="240" w:after="240"/>
              <w:rPr>
                <w:color w:val="1F1F1F"/>
              </w:rPr>
            </w:pPr>
            <w:r w:rsidRPr="00B8513D">
              <w:rPr>
                <w:color w:val="1F1F1F"/>
              </w:rPr>
              <w:t>Verify ticket form field validation behavior (Negative)</w:t>
            </w:r>
          </w:p>
        </w:tc>
        <w:tc>
          <w:tcPr>
            <w:tcW w:w="2245" w:type="dxa"/>
          </w:tcPr>
          <w:p w14:paraId="7DD8F3F6" w14:textId="77777777" w:rsidR="00B8513D" w:rsidRPr="00B8513D" w:rsidRDefault="00B8513D" w:rsidP="00B8513D">
            <w:pPr>
              <w:spacing w:before="240" w:after="240"/>
              <w:rPr>
                <w:color w:val="1F1F1F"/>
              </w:rPr>
            </w:pPr>
            <w:r w:rsidRPr="00B8513D">
              <w:rPr>
                <w:color w:val="1F1F1F"/>
              </w:rPr>
              <w:t xml:space="preserve">1. Log in as a customer. </w:t>
            </w:r>
          </w:p>
          <w:p w14:paraId="42E97DA7" w14:textId="02DBEC4B" w:rsidR="00E85845" w:rsidRDefault="00B8513D" w:rsidP="00B8513D">
            <w:pPr>
              <w:spacing w:before="240" w:after="240"/>
              <w:rPr>
                <w:color w:val="1F1F1F"/>
              </w:rPr>
            </w:pPr>
            <w:r w:rsidRPr="00B8513D">
              <w:rPr>
                <w:color w:val="1F1F1F"/>
              </w:rPr>
              <w:t>2. Leave all complaint fields empty. 3. Click "Submit".</w:t>
            </w:r>
          </w:p>
        </w:tc>
        <w:tc>
          <w:tcPr>
            <w:tcW w:w="1276" w:type="dxa"/>
          </w:tcPr>
          <w:p w14:paraId="12864EFB" w14:textId="05F28C06" w:rsidR="00E85845" w:rsidRDefault="00B8513D">
            <w:pPr>
              <w:spacing w:before="240" w:after="240"/>
              <w:rPr>
                <w:color w:val="1F1F1F"/>
              </w:rPr>
            </w:pPr>
            <w:r w:rsidRPr="00B8513D">
              <w:rPr>
                <w:color w:val="1F1F1F"/>
              </w:rPr>
              <w:t>Form highlights errors and blocks the API call; no empty ticket is generated in MongoDB.</w:t>
            </w:r>
          </w:p>
        </w:tc>
        <w:tc>
          <w:tcPr>
            <w:tcW w:w="1275" w:type="dxa"/>
          </w:tcPr>
          <w:p w14:paraId="4590A875" w14:textId="172282BE" w:rsidR="00E85845" w:rsidRDefault="00B8513D">
            <w:pPr>
              <w:spacing w:before="240" w:after="240"/>
              <w:rPr>
                <w:color w:val="1F1F1F"/>
              </w:rPr>
            </w:pPr>
            <w:r w:rsidRPr="00B8513D">
              <w:rPr>
                <w:color w:val="1F1F1F"/>
              </w:rPr>
              <w:t>Page blocked submission; red helper text displayed under empty inputs.</w:t>
            </w:r>
          </w:p>
        </w:tc>
        <w:tc>
          <w:tcPr>
            <w:tcW w:w="1276" w:type="dxa"/>
          </w:tcPr>
          <w:p w14:paraId="599B6FF6" w14:textId="5902F78C" w:rsidR="00E85845" w:rsidRDefault="00B8513D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  <w:tr w:rsidR="00B8513D" w14:paraId="111F2811" w14:textId="77777777">
        <w:tc>
          <w:tcPr>
            <w:tcW w:w="1285" w:type="dxa"/>
          </w:tcPr>
          <w:p w14:paraId="1ED77DE4" w14:textId="6756C799" w:rsidR="00B8513D" w:rsidRDefault="00B8513D">
            <w:pPr>
              <w:spacing w:before="240" w:after="240"/>
              <w:rPr>
                <w:color w:val="1F1F1F"/>
              </w:rPr>
            </w:pPr>
            <w:r w:rsidRPr="00B8513D">
              <w:rPr>
                <w:color w:val="1F1F1F"/>
              </w:rPr>
              <w:t>TC-003</w:t>
            </w:r>
          </w:p>
        </w:tc>
        <w:tc>
          <w:tcPr>
            <w:tcW w:w="1285" w:type="dxa"/>
          </w:tcPr>
          <w:p w14:paraId="4C0558D6" w14:textId="63911FA2" w:rsidR="00B8513D" w:rsidRPr="00B8513D" w:rsidRDefault="00B8513D">
            <w:pPr>
              <w:spacing w:before="240" w:after="240"/>
              <w:rPr>
                <w:color w:val="1F1F1F"/>
              </w:rPr>
            </w:pPr>
            <w:r w:rsidRPr="00B8513D">
              <w:rPr>
                <w:color w:val="1F1F1F"/>
              </w:rPr>
              <w:t>Verify real-time status filtering and search</w:t>
            </w:r>
          </w:p>
        </w:tc>
        <w:tc>
          <w:tcPr>
            <w:tcW w:w="2245" w:type="dxa"/>
          </w:tcPr>
          <w:p w14:paraId="67E37A73" w14:textId="77777777" w:rsidR="00B8513D" w:rsidRDefault="00B8513D" w:rsidP="00B8513D">
            <w:pPr>
              <w:spacing w:before="240" w:after="240"/>
              <w:rPr>
                <w:color w:val="1F1F1F"/>
              </w:rPr>
            </w:pPr>
            <w:r w:rsidRPr="00B8513D">
              <w:rPr>
                <w:color w:val="1F1F1F"/>
              </w:rPr>
              <w:t xml:space="preserve">1. Log in as a customer. </w:t>
            </w:r>
          </w:p>
          <w:p w14:paraId="6AFFC1B9" w14:textId="4C20BFF2" w:rsidR="00B8513D" w:rsidRPr="00B8513D" w:rsidRDefault="00B8513D" w:rsidP="00B8513D">
            <w:pPr>
              <w:spacing w:before="240" w:after="240"/>
              <w:rPr>
                <w:color w:val="1F1F1F"/>
              </w:rPr>
            </w:pPr>
            <w:r w:rsidRPr="00B8513D">
              <w:rPr>
                <w:color w:val="1F1F1F"/>
              </w:rPr>
              <w:t>2. Navigate to the history log.</w:t>
            </w:r>
          </w:p>
          <w:p w14:paraId="70B7C446" w14:textId="77777777" w:rsidR="00B8513D" w:rsidRPr="00B8513D" w:rsidRDefault="00B8513D" w:rsidP="00B8513D">
            <w:pPr>
              <w:spacing w:before="240" w:after="240"/>
              <w:rPr>
                <w:color w:val="1F1F1F"/>
              </w:rPr>
            </w:pPr>
            <w:r w:rsidRPr="00B8513D">
              <w:rPr>
                <w:color w:val="1F1F1F"/>
              </w:rPr>
              <w:t xml:space="preserve">3. Search for a specific ticket ID or filter by status. </w:t>
            </w:r>
          </w:p>
          <w:p w14:paraId="042DEEC0" w14:textId="77777777" w:rsidR="00B8513D" w:rsidRPr="00B8513D" w:rsidRDefault="00B8513D" w:rsidP="00B8513D">
            <w:pPr>
              <w:spacing w:before="240" w:after="240"/>
              <w:rPr>
                <w:color w:val="1F1F1F"/>
              </w:rPr>
            </w:pPr>
          </w:p>
        </w:tc>
        <w:tc>
          <w:tcPr>
            <w:tcW w:w="1276" w:type="dxa"/>
          </w:tcPr>
          <w:p w14:paraId="712CE987" w14:textId="364DE256" w:rsidR="00B8513D" w:rsidRPr="00B8513D" w:rsidRDefault="00B8513D">
            <w:pPr>
              <w:spacing w:before="240" w:after="240"/>
              <w:rPr>
                <w:color w:val="1F1F1F"/>
              </w:rPr>
            </w:pPr>
            <w:r w:rsidRPr="00B8513D">
              <w:rPr>
                <w:color w:val="1F1F1F"/>
              </w:rPr>
              <w:t>The log displays only the corresponding ticket matches instantly without a full page reload.</w:t>
            </w:r>
          </w:p>
        </w:tc>
        <w:tc>
          <w:tcPr>
            <w:tcW w:w="1275" w:type="dxa"/>
          </w:tcPr>
          <w:p w14:paraId="6307DF92" w14:textId="5611D604" w:rsidR="00B8513D" w:rsidRPr="00B8513D" w:rsidRDefault="00B8513D">
            <w:pPr>
              <w:spacing w:before="240" w:after="240"/>
              <w:rPr>
                <w:color w:val="1F1F1F"/>
              </w:rPr>
            </w:pPr>
            <w:r w:rsidRPr="00B8513D">
              <w:rPr>
                <w:color w:val="1F1F1F"/>
              </w:rPr>
              <w:t>List correctly filtered within 100ms; reactive UI dynamically updated matching records.</w:t>
            </w:r>
          </w:p>
        </w:tc>
        <w:tc>
          <w:tcPr>
            <w:tcW w:w="1276" w:type="dxa"/>
          </w:tcPr>
          <w:p w14:paraId="4018C3DF" w14:textId="100991CD" w:rsidR="00B8513D" w:rsidRDefault="00B8513D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</w:tbl>
    <w:p w14:paraId="4CA709C4" w14:textId="77777777" w:rsidR="00E85845" w:rsidRDefault="00E85845">
      <w:pPr>
        <w:rPr>
          <w:b/>
          <w:bCs/>
        </w:rPr>
      </w:pPr>
    </w:p>
    <w:p w14:paraId="3F2E8E87" w14:textId="6A83DEB5" w:rsidR="00E85845" w:rsidRDefault="00E85845">
      <w:pPr>
        <w:rPr>
          <w:b/>
          <w:bCs/>
        </w:rPr>
      </w:pPr>
    </w:p>
    <w:p w14:paraId="6003C43B" w14:textId="77777777" w:rsidR="00B8513D" w:rsidRDefault="00B8513D" w:rsidP="00B8513D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leftFromText="180" w:rightFromText="180" w:topFromText="180" w:bottomFromText="180" w:vertAnchor="text" w:horzAnchor="margin" w:tblpY="244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B8513D" w14:paraId="62A2DF06" w14:textId="77777777" w:rsidTr="00B8513D">
        <w:trPr>
          <w:trHeight w:val="841"/>
        </w:trPr>
        <w:tc>
          <w:tcPr>
            <w:tcW w:w="1125" w:type="dxa"/>
          </w:tcPr>
          <w:p w14:paraId="79E57DA5" w14:textId="77777777" w:rsidR="00B8513D" w:rsidRDefault="00B8513D" w:rsidP="00B8513D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ID</w:t>
            </w:r>
          </w:p>
        </w:tc>
        <w:tc>
          <w:tcPr>
            <w:tcW w:w="1485" w:type="dxa"/>
          </w:tcPr>
          <w:p w14:paraId="74121714" w14:textId="77777777" w:rsidR="00B8513D" w:rsidRDefault="00B8513D" w:rsidP="00B8513D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14:paraId="750C4915" w14:textId="77777777" w:rsidR="00B8513D" w:rsidRDefault="00B8513D" w:rsidP="00B8513D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14:paraId="735C9D57" w14:textId="77777777" w:rsidR="00B8513D" w:rsidRDefault="00B8513D" w:rsidP="00B8513D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14:paraId="430D1668" w14:textId="77777777" w:rsidR="00B8513D" w:rsidRDefault="00B8513D" w:rsidP="00B8513D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14:paraId="68215ABC" w14:textId="77777777" w:rsidR="00B8513D" w:rsidRDefault="00B8513D" w:rsidP="00B8513D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B8513D" w14:paraId="33C529C4" w14:textId="77777777" w:rsidTr="00B8513D">
        <w:tc>
          <w:tcPr>
            <w:tcW w:w="1125" w:type="dxa"/>
          </w:tcPr>
          <w:p w14:paraId="1D52C545" w14:textId="77777777" w:rsidR="00B8513D" w:rsidRDefault="00B8513D" w:rsidP="00B8513D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BG-001</w:t>
            </w:r>
          </w:p>
        </w:tc>
        <w:tc>
          <w:tcPr>
            <w:tcW w:w="1485" w:type="dxa"/>
          </w:tcPr>
          <w:p w14:paraId="7BC5C584" w14:textId="398F06CD" w:rsidR="00B8513D" w:rsidRDefault="00B8513D" w:rsidP="00B8513D">
            <w:pPr>
              <w:rPr>
                <w:rFonts w:ascii="Calibri" w:eastAsia="Calibri" w:hAnsi="Calibri" w:cs="Calibri"/>
              </w:rPr>
            </w:pPr>
            <w:r w:rsidRPr="00B8513D">
              <w:rPr>
                <w:rFonts w:ascii="Calibri" w:eastAsia="Calibri" w:hAnsi="Calibri" w:cs="Calibri"/>
              </w:rPr>
              <w:t>Page crash when attempting to upload a non-image file attachment</w:t>
            </w:r>
          </w:p>
        </w:tc>
        <w:tc>
          <w:tcPr>
            <w:tcW w:w="2205" w:type="dxa"/>
          </w:tcPr>
          <w:p w14:paraId="787A9CEC" w14:textId="77777777" w:rsidR="00B8513D" w:rsidRPr="00B8513D" w:rsidRDefault="00B8513D" w:rsidP="00B8513D">
            <w:r w:rsidRPr="00B8513D">
              <w:t xml:space="preserve">1. Go to "Create Ticket". </w:t>
            </w:r>
          </w:p>
          <w:p w14:paraId="12E30CF0" w14:textId="1A123174" w:rsidR="00B8513D" w:rsidRPr="00B8513D" w:rsidRDefault="00B8513D" w:rsidP="00B8513D"/>
          <w:p w14:paraId="2B7408C3" w14:textId="77777777" w:rsidR="00B8513D" w:rsidRPr="00B8513D" w:rsidRDefault="00B8513D" w:rsidP="00B8513D">
            <w:r w:rsidRPr="00B8513D">
              <w:t xml:space="preserve">2. Drag in a .txt file. </w:t>
            </w:r>
          </w:p>
          <w:p w14:paraId="1D80F5D0" w14:textId="0DC6AE1C" w:rsidR="00B8513D" w:rsidRPr="00B8513D" w:rsidRDefault="00B8513D" w:rsidP="00B8513D"/>
          <w:p w14:paraId="7762DF49" w14:textId="77777777" w:rsidR="00B8513D" w:rsidRPr="00B8513D" w:rsidRDefault="00B8513D" w:rsidP="00B8513D">
            <w:r w:rsidRPr="00B8513D">
              <w:t xml:space="preserve">3. App crashes and shows a blank screen. </w:t>
            </w:r>
          </w:p>
          <w:p w14:paraId="1899C3A5" w14:textId="03C2330D" w:rsidR="00B8513D" w:rsidRPr="00B8513D" w:rsidRDefault="00B8513D" w:rsidP="00B8513D"/>
        </w:tc>
        <w:tc>
          <w:tcPr>
            <w:tcW w:w="1275" w:type="dxa"/>
          </w:tcPr>
          <w:p w14:paraId="5DF35C18" w14:textId="48A6CEA8" w:rsidR="00B8513D" w:rsidRDefault="00B8513D" w:rsidP="00B8513D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1140" w:type="dxa"/>
          </w:tcPr>
          <w:p w14:paraId="5C20E5AD" w14:textId="302F2990" w:rsidR="00B8513D" w:rsidRDefault="00B8513D" w:rsidP="00B8513D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Closed</w:t>
            </w:r>
          </w:p>
        </w:tc>
        <w:tc>
          <w:tcPr>
            <w:tcW w:w="1410" w:type="dxa"/>
          </w:tcPr>
          <w:p w14:paraId="7517F955" w14:textId="4AC6C9B7" w:rsidR="00B8513D" w:rsidRDefault="00B8513D" w:rsidP="00B8513D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 w:rsidRPr="00B8513D">
              <w:rPr>
                <w:rFonts w:ascii="Calibri" w:eastAsia="Calibri" w:hAnsi="Calibri" w:cs="Calibri"/>
              </w:rPr>
              <w:t>Fixed by introducing express-validation constraints on file extensions; displays alert now.</w:t>
            </w:r>
          </w:p>
        </w:tc>
      </w:tr>
      <w:tr w:rsidR="00B8513D" w14:paraId="4F45C9AA" w14:textId="77777777" w:rsidTr="00B8513D">
        <w:tc>
          <w:tcPr>
            <w:tcW w:w="1125" w:type="dxa"/>
          </w:tcPr>
          <w:p w14:paraId="2DE00FA8" w14:textId="632413B2" w:rsidR="00B8513D" w:rsidRDefault="00B73180" w:rsidP="00B8513D">
            <w:pPr>
              <w:spacing w:before="240" w:after="240"/>
              <w:rPr>
                <w:color w:val="1F1F1F"/>
              </w:rPr>
            </w:pPr>
            <w:r w:rsidRPr="00B73180">
              <w:rPr>
                <w:color w:val="1F1F1F"/>
              </w:rPr>
              <w:t>BG-002</w:t>
            </w:r>
          </w:p>
        </w:tc>
        <w:tc>
          <w:tcPr>
            <w:tcW w:w="1485" w:type="dxa"/>
          </w:tcPr>
          <w:p w14:paraId="07C57681" w14:textId="24391DAC" w:rsidR="00B8513D" w:rsidRDefault="00B73180" w:rsidP="00B8513D">
            <w:pPr>
              <w:spacing w:before="240" w:after="240"/>
              <w:rPr>
                <w:color w:val="1F1F1F"/>
              </w:rPr>
            </w:pPr>
            <w:r w:rsidRPr="00B73180">
              <w:rPr>
                <w:color w:val="1F1F1F"/>
              </w:rPr>
              <w:t>Expired JWT session crashes client side instead of routing to Login</w:t>
            </w:r>
          </w:p>
        </w:tc>
        <w:tc>
          <w:tcPr>
            <w:tcW w:w="2205" w:type="dxa"/>
          </w:tcPr>
          <w:p w14:paraId="0FC1E606" w14:textId="77777777" w:rsidR="00B73180" w:rsidRPr="00B73180" w:rsidRDefault="00B73180" w:rsidP="00B73180">
            <w:pPr>
              <w:spacing w:before="240" w:after="240"/>
              <w:rPr>
                <w:color w:val="1F1F1F"/>
              </w:rPr>
            </w:pPr>
            <w:r w:rsidRPr="00B73180">
              <w:rPr>
                <w:color w:val="1F1F1F"/>
              </w:rPr>
              <w:t xml:space="preserve">1. Let browser sit idle. </w:t>
            </w:r>
          </w:p>
          <w:p w14:paraId="16816B0E" w14:textId="0F7EF12E" w:rsidR="00B73180" w:rsidRPr="00B73180" w:rsidRDefault="00B73180" w:rsidP="00B73180">
            <w:pPr>
              <w:spacing w:before="240" w:after="240"/>
              <w:rPr>
                <w:color w:val="1F1F1F"/>
              </w:rPr>
            </w:pPr>
            <w:r w:rsidRPr="00B73180">
              <w:rPr>
                <w:color w:val="1F1F1F"/>
              </w:rPr>
              <w:t xml:space="preserve">2. Refresh dashboard. </w:t>
            </w:r>
          </w:p>
          <w:p w14:paraId="317181F0" w14:textId="77777777" w:rsidR="00B73180" w:rsidRPr="00B73180" w:rsidRDefault="00B73180" w:rsidP="00B73180">
            <w:pPr>
              <w:spacing w:before="240" w:after="240"/>
              <w:rPr>
                <w:color w:val="1F1F1F"/>
              </w:rPr>
            </w:pPr>
            <w:r w:rsidRPr="00B73180">
              <w:rPr>
                <w:color w:val="1F1F1F"/>
              </w:rPr>
              <w:t>3. Blank screen is rendered.</w:t>
            </w:r>
          </w:p>
          <w:p w14:paraId="3D5FD781" w14:textId="64A9E57A" w:rsidR="00B8513D" w:rsidRDefault="00B8513D" w:rsidP="00B8513D">
            <w:pPr>
              <w:spacing w:before="240" w:after="240"/>
              <w:rPr>
                <w:color w:val="1F1F1F"/>
              </w:rPr>
            </w:pPr>
          </w:p>
        </w:tc>
        <w:tc>
          <w:tcPr>
            <w:tcW w:w="1275" w:type="dxa"/>
          </w:tcPr>
          <w:p w14:paraId="20DB42E3" w14:textId="2709E665" w:rsidR="00B8513D" w:rsidRDefault="00B73180" w:rsidP="00B8513D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Medium</w:t>
            </w:r>
          </w:p>
        </w:tc>
        <w:tc>
          <w:tcPr>
            <w:tcW w:w="1140" w:type="dxa"/>
          </w:tcPr>
          <w:p w14:paraId="16A1BBD5" w14:textId="765E3644" w:rsidR="00B8513D" w:rsidRDefault="00B73180" w:rsidP="00B8513D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Closed</w:t>
            </w:r>
          </w:p>
        </w:tc>
        <w:tc>
          <w:tcPr>
            <w:tcW w:w="1410" w:type="dxa"/>
          </w:tcPr>
          <w:p w14:paraId="55AFAB27" w14:textId="744940AE" w:rsidR="00B8513D" w:rsidRDefault="00B73180" w:rsidP="00B8513D">
            <w:pPr>
              <w:spacing w:before="240" w:after="240"/>
              <w:rPr>
                <w:color w:val="1F1F1F"/>
              </w:rPr>
            </w:pPr>
            <w:r w:rsidRPr="00B73180">
              <w:rPr>
                <w:color w:val="1F1F1F"/>
              </w:rPr>
              <w:t>Added an Axios interceptor to automatically catch expired tokens and redirect to</w:t>
            </w:r>
          </w:p>
        </w:tc>
      </w:tr>
    </w:tbl>
    <w:p w14:paraId="73075BE1" w14:textId="77777777" w:rsidR="00E85845" w:rsidRDefault="00E85845"/>
    <w:p w14:paraId="7C5CAE10" w14:textId="77777777" w:rsidR="00E85845" w:rsidRDefault="00B73180">
      <w:pPr>
        <w:rPr>
          <w:b/>
          <w:bCs/>
        </w:rPr>
      </w:pPr>
      <w:r>
        <w:rPr>
          <w:b/>
          <w:bCs/>
        </w:rPr>
        <w:t>Sign-off:</w:t>
      </w:r>
    </w:p>
    <w:p w14:paraId="0A8E883D" w14:textId="7C3BEC4B" w:rsidR="00E85845" w:rsidRDefault="00B73180">
      <w:r>
        <w:t>Tester Name: Mounika Chittoor</w:t>
      </w:r>
    </w:p>
    <w:p w14:paraId="190D3958" w14:textId="535CC488" w:rsidR="00E85845" w:rsidRDefault="00B73180">
      <w:r>
        <w:t>Date:13 July 2026</w:t>
      </w:r>
    </w:p>
    <w:p w14:paraId="2B5DACC0" w14:textId="7492C50D" w:rsidR="00E85845" w:rsidRDefault="00B73180">
      <w:r>
        <w:t>Signature: C.Mounika</w:t>
      </w:r>
    </w:p>
    <w:p w14:paraId="43B91C0A" w14:textId="77777777" w:rsidR="00E85845" w:rsidRDefault="00B73180">
      <w:pPr>
        <w:rPr>
          <w:b/>
          <w:bCs/>
        </w:rPr>
      </w:pPr>
      <w:r>
        <w:rPr>
          <w:b/>
          <w:bCs/>
        </w:rPr>
        <w:t>Notes:</w:t>
      </w:r>
    </w:p>
    <w:p w14:paraId="2C34EDC1" w14:textId="6F714E56" w:rsidR="00B73180" w:rsidRPr="00B73180" w:rsidRDefault="00B73180" w:rsidP="00B73180">
      <w:pPr>
        <w:pStyle w:val="ListParagraph"/>
        <w:numPr>
          <w:ilvl w:val="0"/>
          <w:numId w:val="4"/>
        </w:numPr>
      </w:pPr>
      <w:r w:rsidRPr="00B73180">
        <w:rPr>
          <w:b/>
          <w:bCs/>
        </w:rPr>
        <w:t>Balanced Testing:</w:t>
      </w:r>
      <w:r w:rsidRPr="00B73180">
        <w:t xml:space="preserve"> Ensure that all test cases cover both positive (happy path validation) and negative (error handling validation) scenarios. </w:t>
      </w:r>
    </w:p>
    <w:p w14:paraId="0591D298" w14:textId="302A031D" w:rsidR="00B73180" w:rsidRPr="00B73180" w:rsidRDefault="00B73180" w:rsidP="00B73180">
      <w:pPr>
        <w:pStyle w:val="ListParagraph"/>
        <w:numPr>
          <w:ilvl w:val="0"/>
          <w:numId w:val="4"/>
        </w:numPr>
      </w:pPr>
      <w:r w:rsidRPr="00B73180">
        <w:rPr>
          <w:b/>
          <w:bCs/>
        </w:rPr>
        <w:t>Frictionless UI Feedback:</w:t>
      </w:r>
      <w:r w:rsidRPr="00B73180">
        <w:t xml:space="preserve"> Encourage testers to provide detailed feedback, including any suggestions for improvement to optimize dashboard load speed. </w:t>
      </w:r>
    </w:p>
    <w:p w14:paraId="4648BDA7" w14:textId="4BE72CEB" w:rsidR="00B73180" w:rsidRPr="00B73180" w:rsidRDefault="00B73180" w:rsidP="00B73180">
      <w:pPr>
        <w:pStyle w:val="ListParagraph"/>
        <w:numPr>
          <w:ilvl w:val="0"/>
          <w:numId w:val="4"/>
        </w:numPr>
      </w:pPr>
      <w:r w:rsidRPr="00B73180">
        <w:rPr>
          <w:b/>
          <w:bCs/>
        </w:rPr>
        <w:t>Traceability:</w:t>
      </w:r>
      <w:r w:rsidRPr="00B73180">
        <w:t xml:space="preserve"> Bug tracking must include details such as severity, status, and steps to reproduce for our backend developers. </w:t>
      </w:r>
    </w:p>
    <w:p w14:paraId="6FA07E7D" w14:textId="3276403D" w:rsidR="00B73180" w:rsidRPr="00B73180" w:rsidRDefault="00B73180" w:rsidP="00B73180">
      <w:pPr>
        <w:pStyle w:val="ListParagraph"/>
        <w:numPr>
          <w:ilvl w:val="0"/>
          <w:numId w:val="4"/>
        </w:numPr>
      </w:pPr>
      <w:r w:rsidRPr="00B73180">
        <w:rPr>
          <w:b/>
          <w:bCs/>
        </w:rPr>
        <w:t>Deployment Guardrails:</w:t>
      </w:r>
      <w:r w:rsidRPr="00B73180">
        <w:t xml:space="preserve"> Obtain sign-off from both the project manager and product owner before proceeding with live production deployment. </w:t>
      </w:r>
    </w:p>
    <w:p w14:paraId="4A04F53C" w14:textId="77777777" w:rsidR="00E85845" w:rsidRDefault="00E85845"/>
    <w:sectPr w:rsidR="00E8584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80BE5" w14:textId="77777777" w:rsidR="00B8513D" w:rsidRDefault="00B8513D" w:rsidP="00B8513D">
      <w:pPr>
        <w:spacing w:after="0" w:line="240" w:lineRule="auto"/>
      </w:pPr>
      <w:r>
        <w:separator/>
      </w:r>
    </w:p>
  </w:endnote>
  <w:endnote w:type="continuationSeparator" w:id="0">
    <w:p w14:paraId="3CA9CB3B" w14:textId="77777777" w:rsidR="00B8513D" w:rsidRDefault="00B8513D" w:rsidP="00B851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4D68489E-B5F9-4C0C-BD04-8B690C23700F}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  <w:embedRegular r:id="rId2" w:fontKey="{F2B9875D-0375-46F5-98D3-874EAC5F4B1C}"/>
    <w:embedBold r:id="rId3" w:fontKey="{6FD23EC3-5B99-4954-9762-0896FE8D29FA}"/>
    <w:embedItalic r:id="rId4" w:fontKey="{CEDFE4E7-F7BE-403E-A8B4-F0A81622A5C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E8654059-8CEC-4EEF-B355-5CB3AF77B18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731297C-86F3-4EEB-8C8C-7240A33DB5C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0408A" w14:textId="77777777" w:rsidR="00B8513D" w:rsidRDefault="00B8513D" w:rsidP="00B8513D">
      <w:pPr>
        <w:spacing w:after="0" w:line="240" w:lineRule="auto"/>
      </w:pPr>
      <w:r>
        <w:separator/>
      </w:r>
    </w:p>
  </w:footnote>
  <w:footnote w:type="continuationSeparator" w:id="0">
    <w:p w14:paraId="1F2B777C" w14:textId="77777777" w:rsidR="00B8513D" w:rsidRDefault="00B8513D" w:rsidP="00B851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22040"/>
    <w:multiLevelType w:val="multilevel"/>
    <w:tmpl w:val="027C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EA4574"/>
    <w:multiLevelType w:val="multilevel"/>
    <w:tmpl w:val="84B2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AD2D1B"/>
    <w:multiLevelType w:val="multilevel"/>
    <w:tmpl w:val="D7E049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7772BF5"/>
    <w:multiLevelType w:val="multilevel"/>
    <w:tmpl w:val="FFFAAA2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21758E"/>
    <w:multiLevelType w:val="multilevel"/>
    <w:tmpl w:val="56C6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F475A1"/>
    <w:multiLevelType w:val="multilevel"/>
    <w:tmpl w:val="E3E2F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D128F6"/>
    <w:multiLevelType w:val="multilevel"/>
    <w:tmpl w:val="56C6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7037172">
    <w:abstractNumId w:val="2"/>
  </w:num>
  <w:num w:numId="2" w16cid:durableId="314379485">
    <w:abstractNumId w:val="5"/>
  </w:num>
  <w:num w:numId="3" w16cid:durableId="2113932475">
    <w:abstractNumId w:val="1"/>
  </w:num>
  <w:num w:numId="4" w16cid:durableId="138503406">
    <w:abstractNumId w:val="0"/>
  </w:num>
  <w:num w:numId="5" w16cid:durableId="452406928">
    <w:abstractNumId w:val="3"/>
  </w:num>
  <w:num w:numId="6" w16cid:durableId="611983489">
    <w:abstractNumId w:val="4"/>
  </w:num>
  <w:num w:numId="7" w16cid:durableId="15187634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5845"/>
    <w:rsid w:val="003869A0"/>
    <w:rsid w:val="00523A70"/>
    <w:rsid w:val="00B73180"/>
    <w:rsid w:val="00B8513D"/>
    <w:rsid w:val="00E85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64041"/>
  <w15:docId w15:val="{C9A0D3FB-055A-42A0-805D-ABE55D1D5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851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513D"/>
  </w:style>
  <w:style w:type="paragraph" w:styleId="Footer">
    <w:name w:val="footer"/>
    <w:basedOn w:val="Normal"/>
    <w:link w:val="FooterChar"/>
    <w:uiPriority w:val="99"/>
    <w:unhideWhenUsed/>
    <w:rsid w:val="00B851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513D"/>
  </w:style>
  <w:style w:type="paragraph" w:styleId="ListParagraph">
    <w:name w:val="List Paragraph"/>
    <w:basedOn w:val="Normal"/>
    <w:uiPriority w:val="34"/>
    <w:qFormat/>
    <w:rsid w:val="00B731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521</Words>
  <Characters>2973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localadmin</cp:lastModifiedBy>
  <cp:revision>3</cp:revision>
  <dcterms:created xsi:type="dcterms:W3CDTF">2026-07-14T09:34:00Z</dcterms:created>
  <dcterms:modified xsi:type="dcterms:W3CDTF">2026-07-14T14:26:00Z</dcterms:modified>
</cp:coreProperties>
</file>