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Key: </w:t>
        <w:br w:type="textWrapping"/>
        <w:br w:type="textWrapping"/>
        <w:t xml:space="preserve">Sk-fe100b94b55d4d6bbddf5defc5dfe655</w:t>
        <w:br w:type="textWrapping"/>
        <w:br w:type="textWrapping"/>
        <w:t xml:space="preserve">Doc:</w:t>
        <w:br w:type="textWrapping"/>
        <w:t xml:space="preserve">https://api-docs.deepseek.com/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