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E7F61">
      <w:pPr>
        <w:pStyle w:val="3"/>
        <w:keepNext w:val="0"/>
        <w:keepLines w:val="0"/>
        <w:widowControl/>
        <w:suppressLineNumbers w:val="0"/>
        <w:shd w:val="clear" w:fill="FFFFFF"/>
        <w:autoSpaceDE w:val="0"/>
        <w:autoSpaceDN/>
        <w:spacing w:before="0" w:beforeAutospacing="1" w:after="0" w:afterAutospacing="0"/>
        <w:ind w:left="0" w:right="0"/>
        <w:jc w:val="right"/>
        <w:rPr>
          <w:rFonts w:hint="eastAsia" w:ascii="仿宋" w:hAnsi="仿宋" w:eastAsia="仿宋" w:cs="仿宋"/>
          <w:b/>
          <w:bCs/>
          <w:kern w:val="0"/>
          <w:sz w:val="48"/>
          <w:szCs w:val="48"/>
          <w:shd w:val="clear" w:fill="FFFFFF"/>
        </w:rPr>
      </w:pPr>
      <w:r>
        <w:rPr>
          <w:rFonts w:hint="eastAsia" w:ascii="仿宋" w:hAnsi="仿宋" w:eastAsia="仿宋" w:cs="仿宋"/>
          <w:kern w:val="0"/>
          <w:sz w:val="24"/>
          <w:szCs w:val="24"/>
          <w:shd w:val="clear" w:fill="FFFFFF"/>
          <w:lang w:val="en-US" w:eastAsia="zh-CN" w:bidi="ar"/>
        </w:rPr>
        <w:t>合同编号：{{合同编号}}</w:t>
      </w:r>
    </w:p>
    <w:p w14:paraId="7FC8AB59">
      <w:pPr>
        <w:pStyle w:val="3"/>
        <w:jc w:val="center"/>
        <w:rPr>
          <w:rFonts w:hint="eastAsia"/>
          <w:b/>
          <w:bCs/>
          <w:color w:val="auto"/>
          <w:sz w:val="48"/>
          <w:szCs w:val="48"/>
          <w:lang w:val="en-US" w:eastAsia="zh-CN"/>
        </w:rPr>
      </w:pPr>
      <w:r>
        <w:rPr>
          <w:rFonts w:hint="eastAsia"/>
          <w:b/>
          <w:bCs/>
          <w:color w:val="auto"/>
          <w:sz w:val="48"/>
          <w:szCs w:val="48"/>
        </w:rPr>
        <w:t>农产品购销</w:t>
      </w:r>
      <w:r>
        <w:rPr>
          <w:rFonts w:hint="eastAsia"/>
          <w:b/>
          <w:bCs/>
          <w:color w:val="auto"/>
          <w:sz w:val="48"/>
          <w:szCs w:val="48"/>
          <w:lang w:val="en-US" w:eastAsia="zh-CN"/>
        </w:rPr>
        <w:t>合同</w:t>
      </w:r>
    </w:p>
    <w:p w14:paraId="5245058C">
      <w:pPr>
        <w:pStyle w:val="3"/>
        <w:rPr>
          <w:rFonts w:hint="eastAsia"/>
          <w:color w:val="FF0000"/>
          <w:lang w:val="en-US" w:eastAsia="zh-CN"/>
        </w:rPr>
      </w:pPr>
    </w:p>
    <w:p w14:paraId="212FB7CE">
      <w:pPr>
        <w:pStyle w:val="3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供方</w:t>
      </w:r>
      <w:r>
        <w:rPr>
          <w:rFonts w:hint="eastAsia"/>
          <w:color w:val="auto"/>
          <w:u w:val="none"/>
          <w:lang w:val="en-US" w:eastAsia="zh-CN"/>
        </w:rPr>
        <w:t>：</w:t>
      </w:r>
      <w:r>
        <w:rPr>
          <w:rFonts w:hint="eastAsia"/>
          <w:color w:val="auto"/>
          <w:u w:val="single"/>
          <w:lang w:val="en-US" w:eastAsia="zh-CN"/>
        </w:rPr>
        <w:t>{{甲方}}</w:t>
      </w:r>
      <w:r>
        <w:rPr>
          <w:rFonts w:hint="eastAsia"/>
          <w:color w:val="auto"/>
          <w:lang w:val="en-US" w:eastAsia="zh-CN"/>
        </w:rPr>
        <w:t>，以下简称甲方。</w:t>
      </w:r>
    </w:p>
    <w:p w14:paraId="180B6494">
      <w:pPr>
        <w:pStyle w:val="3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需方：</w:t>
      </w:r>
      <w:r>
        <w:rPr>
          <w:rFonts w:hint="eastAsia"/>
          <w:color w:val="auto"/>
          <w:u w:val="single"/>
          <w:lang w:val="en-US" w:eastAsia="zh-CN"/>
        </w:rPr>
        <w:t>{{乙方}}</w:t>
      </w:r>
      <w:r>
        <w:rPr>
          <w:rFonts w:hint="eastAsia"/>
          <w:color w:val="auto"/>
          <w:lang w:val="en-US" w:eastAsia="zh-CN"/>
        </w:rPr>
        <w:t>，以下简称乙方。</w:t>
      </w:r>
    </w:p>
    <w:p w14:paraId="28DD5F6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根据《中华人民共和国民法典》，本着互惠互利、诚实信用原则，为明确甲、乙双方在农产品购销过程中的权利、义务及责任，经双方友好协商，签订本合同，以资共同遵守。</w:t>
      </w:r>
    </w:p>
    <w:p w14:paraId="3CA1719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合同期限：</w:t>
      </w:r>
      <w:r>
        <w:rPr>
          <w:rFonts w:hint="eastAsia" w:ascii="宋体" w:hAnsi="宋体" w:eastAsia="宋体" w:cs="宋体"/>
          <w:color w:val="auto"/>
          <w:lang w:val="en-US" w:eastAsia="zh-CN"/>
        </w:rPr>
        <w:t>{{开始日期}}始至{{结束日期}}止。</w:t>
      </w:r>
    </w:p>
    <w:p w14:paraId="4F71757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第一条 农产品的名称、数量和金额：</w:t>
      </w:r>
    </w:p>
    <w:tbl>
      <w:tblPr>
        <w:tblStyle w:val="4"/>
        <w:tblW w:w="843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7"/>
        <w:gridCol w:w="1563"/>
        <w:gridCol w:w="1987"/>
        <w:gridCol w:w="1438"/>
        <w:gridCol w:w="2412"/>
      </w:tblGrid>
      <w:tr w14:paraId="38FD42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</w:trPr>
        <w:tc>
          <w:tcPr>
            <w:tcW w:w="103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8BE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67C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品种</w:t>
            </w:r>
          </w:p>
        </w:tc>
        <w:tc>
          <w:tcPr>
            <w:tcW w:w="19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18B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数量（KG）</w:t>
            </w:r>
          </w:p>
        </w:tc>
        <w:tc>
          <w:tcPr>
            <w:tcW w:w="1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CCD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单价(元)</w:t>
            </w:r>
          </w:p>
        </w:tc>
        <w:tc>
          <w:tcPr>
            <w:tcW w:w="24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DC8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金额（元）</w:t>
            </w:r>
          </w:p>
        </w:tc>
      </w:tr>
      <w:tr w14:paraId="2ECC74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3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D22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432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9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A4E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2BD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4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140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</w:t>
            </w:r>
          </w:p>
        </w:tc>
      </w:tr>
      <w:tr w14:paraId="313576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3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362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3FC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9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5F3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4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626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4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181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 w14:paraId="554A18F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本合同单价为暂定价格，实际结算价格与数量以双方确认的单据为准，可根据实际销售业务进行调整。</w:t>
      </w:r>
    </w:p>
    <w:p w14:paraId="16FC34B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第二条 农产品质量及包装   </w:t>
      </w:r>
    </w:p>
    <w:p w14:paraId="3DE0C67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1.农产品质量：甲方保证其货品为合法生产并达到国家规定的质量标准。</w:t>
      </w:r>
    </w:p>
    <w:p w14:paraId="23F4DF6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2.农产品包装：由甲、乙双方协商包装方法。  </w:t>
      </w:r>
    </w:p>
    <w:p w14:paraId="4C928A6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第三条 交货方式、时间</w:t>
      </w:r>
    </w:p>
    <w:p w14:paraId="1AE12FC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1.交货方式：由甲方负责按照乙方要求送货到乙方指定交货地点。</w:t>
      </w:r>
    </w:p>
    <w:p w14:paraId="2B23C9A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2.交货时间：以乙方订单或电话订单信息为准。</w:t>
      </w:r>
    </w:p>
    <w:p w14:paraId="1FA36D0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第四条 结算方式及付款期限</w:t>
      </w:r>
    </w:p>
    <w:p w14:paraId="40A51CE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1.结算方式：双方采取现金、银行转账或银行承兑汇票结算货款；付款期限按合同签订之日起180天内付款结算制度执行。</w:t>
      </w:r>
    </w:p>
    <w:p w14:paraId="360E194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第五条 违约责任： </w:t>
      </w:r>
    </w:p>
    <w:p w14:paraId="568FDEC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双方同意本合同全部条款，如有违约，按国家有关法律法规解决。  </w:t>
      </w:r>
    </w:p>
    <w:p w14:paraId="1650DE5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第六条 其他事项：  </w:t>
      </w:r>
    </w:p>
    <w:p w14:paraId="3C29ADA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1.本合同自双方盖章之日起生效。合同有效期内，除非经过双方同意，或者另有法定理由，任何一方不得自行变更或解除合同。合同执行期间，甲、乙双方如需修改本合同须经双方协商另行签订补充协议。</w:t>
      </w:r>
    </w:p>
    <w:p w14:paraId="3D1093E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bookmarkStart w:id="0" w:name="_GoBack"/>
      <w:r>
        <w:rPr>
          <w:rFonts w:hint="eastAsia"/>
          <w:color w:val="auto"/>
          <w:lang w:val="en-US" w:eastAsia="zh-CN"/>
        </w:rPr>
        <w:t>2.</w:t>
      </w:r>
      <w:bookmarkEnd w:id="0"/>
      <w:r>
        <w:rPr>
          <w:rFonts w:hint="eastAsia"/>
          <w:color w:val="auto"/>
          <w:lang w:val="en-US" w:eastAsia="zh-CN"/>
        </w:rPr>
        <w:t>本合同正本</w:t>
      </w:r>
      <w:r>
        <w:rPr>
          <w:rFonts w:hint="eastAsia"/>
          <w:color w:val="auto"/>
          <w:u w:val="single"/>
          <w:lang w:val="en-US" w:eastAsia="zh-CN"/>
        </w:rPr>
        <w:t>壹</w:t>
      </w:r>
      <w:r>
        <w:rPr>
          <w:rFonts w:hint="eastAsia"/>
          <w:color w:val="auto"/>
          <w:lang w:val="en-US" w:eastAsia="zh-CN"/>
        </w:rPr>
        <w:t>式</w:t>
      </w:r>
      <w:r>
        <w:rPr>
          <w:rFonts w:hint="eastAsia"/>
          <w:color w:val="auto"/>
          <w:u w:val="single"/>
          <w:lang w:val="en-US" w:eastAsia="zh-CN"/>
        </w:rPr>
        <w:t>贰</w:t>
      </w:r>
      <w:r>
        <w:rPr>
          <w:rFonts w:hint="eastAsia"/>
          <w:color w:val="auto"/>
          <w:lang w:val="en-US" w:eastAsia="zh-CN"/>
        </w:rPr>
        <w:t>份，双方各执</w:t>
      </w:r>
      <w:r>
        <w:rPr>
          <w:rFonts w:hint="eastAsia"/>
          <w:color w:val="auto"/>
          <w:u w:val="single"/>
          <w:lang w:val="en-US" w:eastAsia="zh-CN"/>
        </w:rPr>
        <w:t>壹</w:t>
      </w:r>
      <w:r>
        <w:rPr>
          <w:rFonts w:hint="eastAsia"/>
          <w:color w:val="auto"/>
          <w:lang w:val="en-US" w:eastAsia="zh-CN"/>
        </w:rPr>
        <w:t>份。</w:t>
      </w:r>
    </w:p>
    <w:p w14:paraId="4D87A1F6">
      <w:pPr>
        <w:pStyle w:val="3"/>
        <w:numPr>
          <w:ilvl w:val="0"/>
          <w:numId w:val="0"/>
        </w:numPr>
        <w:ind w:leftChars="0" w:right="0" w:rightChars="0"/>
        <w:rPr>
          <w:rFonts w:hint="eastAsia"/>
          <w:color w:val="FF0000"/>
          <w:lang w:val="en-US" w:eastAsia="zh-CN"/>
        </w:rPr>
      </w:pPr>
    </w:p>
    <w:p w14:paraId="197FF06A">
      <w:pPr>
        <w:pStyle w:val="3"/>
        <w:numPr>
          <w:ilvl w:val="0"/>
          <w:numId w:val="0"/>
        </w:numPr>
        <w:ind w:leftChars="0" w:right="0" w:rightChars="0"/>
        <w:rPr>
          <w:rFonts w:hint="eastAsia"/>
          <w:color w:val="FF0000"/>
          <w:lang w:val="en-US" w:eastAsia="zh-CN"/>
        </w:rPr>
      </w:pPr>
    </w:p>
    <w:p w14:paraId="6DDC312E">
      <w:pPr>
        <w:pStyle w:val="3"/>
        <w:numPr>
          <w:ilvl w:val="0"/>
          <w:numId w:val="0"/>
        </w:numPr>
        <w:ind w:right="0" w:righ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甲方：（盖章）                             乙方：（盖章）</w:t>
      </w:r>
    </w:p>
    <w:p w14:paraId="2934DE24">
      <w:pPr>
        <w:pStyle w:val="3"/>
        <w:numPr>
          <w:ilvl w:val="0"/>
          <w:numId w:val="0"/>
        </w:numPr>
        <w:ind w:right="0" w:rightChars="0"/>
        <w:rPr>
          <w:rFonts w:hint="eastAsia"/>
          <w:color w:val="auto"/>
          <w:lang w:val="en-US" w:eastAsia="zh-CN"/>
        </w:rPr>
      </w:pPr>
    </w:p>
    <w:p w14:paraId="3940DAD4">
      <w:pPr>
        <w:pStyle w:val="3"/>
        <w:numPr>
          <w:ilvl w:val="0"/>
          <w:numId w:val="0"/>
        </w:numPr>
        <w:ind w:right="0" w:righ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时间：{{签署日期}}                    时间：{{签署日期}}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zZjFmMmFlMjI1ZGI5MTIyYTJmYmUyOTE2YTEwZTQifQ=="/>
  </w:docVars>
  <w:rsids>
    <w:rsidRoot w:val="00172A27"/>
    <w:rsid w:val="00251AFF"/>
    <w:rsid w:val="00360AE2"/>
    <w:rsid w:val="07515B7F"/>
    <w:rsid w:val="09EC0BF9"/>
    <w:rsid w:val="0C473BDB"/>
    <w:rsid w:val="0C5E3BDC"/>
    <w:rsid w:val="0DB767F7"/>
    <w:rsid w:val="0FBB4CA2"/>
    <w:rsid w:val="17513B3E"/>
    <w:rsid w:val="18EB7D57"/>
    <w:rsid w:val="19124D7B"/>
    <w:rsid w:val="1AB814FA"/>
    <w:rsid w:val="1E52788D"/>
    <w:rsid w:val="21E169EA"/>
    <w:rsid w:val="256F15C7"/>
    <w:rsid w:val="28E26F5B"/>
    <w:rsid w:val="30733E76"/>
    <w:rsid w:val="38763919"/>
    <w:rsid w:val="3DA16635"/>
    <w:rsid w:val="3DBD033C"/>
    <w:rsid w:val="412B1B7F"/>
    <w:rsid w:val="41FC2F7A"/>
    <w:rsid w:val="42F7459C"/>
    <w:rsid w:val="42FD1BE0"/>
    <w:rsid w:val="43314A3C"/>
    <w:rsid w:val="43522CCD"/>
    <w:rsid w:val="457E2AE8"/>
    <w:rsid w:val="499858AA"/>
    <w:rsid w:val="51DD06CC"/>
    <w:rsid w:val="5220431C"/>
    <w:rsid w:val="526606C2"/>
    <w:rsid w:val="57781BAC"/>
    <w:rsid w:val="585D60C3"/>
    <w:rsid w:val="58857ED8"/>
    <w:rsid w:val="5D4451FC"/>
    <w:rsid w:val="5E257683"/>
    <w:rsid w:val="5F0E2AE2"/>
    <w:rsid w:val="5FE23445"/>
    <w:rsid w:val="650619F8"/>
    <w:rsid w:val="6B06286D"/>
    <w:rsid w:val="6CF21618"/>
    <w:rsid w:val="6D9F1D95"/>
    <w:rsid w:val="6F59142A"/>
    <w:rsid w:val="72F64AB8"/>
    <w:rsid w:val="7C364AF0"/>
    <w:rsid w:val="7CD1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widowControl w:val="0"/>
      <w:adjustRightInd/>
      <w:snapToGrid/>
      <w:spacing w:after="0" w:line="500" w:lineRule="exact"/>
      <w:ind w:left="523"/>
      <w:jc w:val="both"/>
    </w:pPr>
    <w:rPr>
      <w:rFonts w:ascii="宋体" w:hAnsi="宋体" w:eastAsia="宋体" w:cs="Times New Roman"/>
      <w:kern w:val="2"/>
      <w:sz w:val="24"/>
      <w:szCs w:val="24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List Paragraph"/>
    <w:basedOn w:val="1"/>
    <w:qFormat/>
    <w:uiPriority w:val="34"/>
    <w:pPr>
      <w:widowControl w:val="0"/>
      <w:adjustRightInd/>
      <w:snapToGrid/>
      <w:spacing w:after="0"/>
      <w:ind w:firstLine="420" w:firstLineChars="200"/>
      <w:jc w:val="both"/>
    </w:pPr>
    <w:rPr>
      <w:rFonts w:asciiTheme="minorHAnsi" w:hAnsiTheme="minorHAnsi" w:eastAsiaTheme="minorEastAsia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051347cf-3fe2-4e8a-8969-319f8596e5e8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4D4E7F61</paraID>
      <start>5</start>
      <end>6</end>
      <status>ignored</status>
      <modifiedWord/>
      <trackRevisions>false</trackRevisions>
    </reviewItem>
    <reviewItem>
      <errorID>d8fb3c9e-1714-47e6-be6d-e068487d4582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4D4E7F61</paraID>
      <start>6</start>
      <end>7</end>
      <status>ignored</status>
      <modifiedWord/>
      <trackRevisions>false</trackRevisions>
    </reviewItem>
    <reviewItem>
      <errorID>89579f1f-bd9e-4e80-ad6a-6cefa299d230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4D4E7F61</paraID>
      <start>11</start>
      <end>12</end>
      <status>ignored</status>
      <modifiedWord/>
      <trackRevisions>false</trackRevisions>
    </reviewItem>
    <reviewItem>
      <errorID>cef2023d-3d59-44a7-a424-a6f04a9f1bb1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212FB7CE</paraID>
      <start>3</start>
      <end>4</end>
      <status>ignored</status>
      <modifiedWord/>
      <trackRevisions>false</trackRevisions>
    </reviewItem>
    <reviewItem>
      <errorID>9fef459d-4204-4da5-bc74-dc5e9848f6a9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212FB7CE</paraID>
      <start>4</start>
      <end>5</end>
      <status>ignored</status>
      <modifiedWord/>
      <trackRevisions>false</trackRevisions>
    </reviewItem>
    <reviewItem>
      <errorID>48326be4-c819-423d-baff-3dfb5c261517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212FB7CE</paraID>
      <start>7</start>
      <end>8</end>
      <status>ignored</status>
      <modifiedWord/>
      <trackRevisions>false</trackRevisions>
    </reviewItem>
    <reviewItem>
      <errorID>4749a1a2-e3cf-493f-a3cd-748d54ee48ce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180B6494</paraID>
      <start>3</start>
      <end>4</end>
      <status>ignored</status>
      <modifiedWord/>
      <trackRevisions>false</trackRevisions>
    </reviewItem>
    <reviewItem>
      <errorID>00764cc6-c327-4c37-bfb4-19503f52a4e4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180B6494</paraID>
      <start>4</start>
      <end>5</end>
      <status>ignored</status>
      <modifiedWord/>
      <trackRevisions>false</trackRevisions>
    </reviewItem>
    <reviewItem>
      <errorID>3f3b7f7c-dd7b-432d-9f7c-816d9a7474b7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180B6494</paraID>
      <start>7</start>
      <end>8</end>
      <status>ignored</status>
      <modifiedWord/>
      <trackRevisions>false</trackRevisions>
    </reviewItem>
    <reviewItem>
      <errorID>963c4cda-47b9-48ee-8124-bac29b2c7920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3CA1719D</paraID>
      <start>5</start>
      <end>6</end>
      <status>ignored</status>
      <modifiedWord/>
      <trackRevisions>false</trackRevisions>
    </reviewItem>
    <reviewItem>
      <errorID>3e10a832-1e50-426d-8c5d-808f7cc0915b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3CA1719D</paraID>
      <start>6</start>
      <end>7</end>
      <status>ignored</status>
      <modifiedWord/>
      <trackRevisions>false</trackRevisions>
    </reviewItem>
    <reviewItem>
      <errorID>cc4c0c15-be10-442c-acb9-98fb461d3da8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3CA1719D</paraID>
      <start>11</start>
      <end>12</end>
      <status>ignored</status>
      <modifiedWord/>
      <trackRevisions>false</trackRevisions>
    </reviewItem>
    <reviewItem>
      <errorID>1e84898b-1558-4af8-b034-f1adbacbe046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3CA1719D</paraID>
      <start>12</start>
      <end>13</end>
      <status>ignored</status>
      <modifiedWord/>
      <trackRevisions>false</trackRevisions>
    </reviewItem>
    <reviewItem>
      <errorID>10710e40-879e-443b-b2fc-8993669bb4fa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3CA1719D</paraID>
      <start>15</start>
      <end>16</end>
      <status>ignored</status>
      <modifiedWord/>
      <trackRevisions>false</trackRevisions>
    </reviewItem>
    <reviewItem>
      <errorID>d9186b6f-59fc-462e-bb91-60f9c989edd6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3CA1719D</paraID>
      <start>16</start>
      <end>17</end>
      <status>ignored</status>
      <modifiedWord/>
      <trackRevisions>false</trackRevisions>
    </reviewItem>
    <reviewItem>
      <errorID>e15c320f-2023-431c-be79-2647de4cefd5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3CA1719D</paraID>
      <start>21</start>
      <end>22</end>
      <status>ignored</status>
      <modifiedWord/>
      <trackRevisions>false</trackRevisions>
    </reviewItem>
    <reviewItem>
      <errorID>7704944a-f7d9-41a2-ab21-98c3effb95b2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3CA1719D</paraID>
      <start>22</start>
      <end>23</end>
      <status>ignored</status>
      <modifiedWord/>
      <trackRevisions>false</trackRevisions>
    </reviewItem>
    <reviewItem>
      <errorID>12201354-372d-4fa4-99b0-72d7c2e80511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3DE0C677</paraID>
      <start>0</start>
      <end>2</end>
      <status>modified</status>
      <modifiedWord>1.</modifiedWord>
      <trackRevisions>false</trackRevisions>
    </reviewItem>
    <reviewItem>
      <errorID>f8d9766c-e19b-4c1e-b8a8-960845dd20b5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23F4DF6D</paraID>
      <start>0</start>
      <end>2</end>
      <status>modified</status>
      <modifiedWord>2.</modifiedWord>
      <trackRevisions>false</trackRevisions>
    </reviewItem>
    <reviewItem>
      <errorID>94664bfb-3db0-48f2-9ad6-78bb177523fb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1AE12FCB</paraID>
      <start>0</start>
      <end>2</end>
      <status>modified</status>
      <modifiedWord>1.</modifiedWord>
      <trackRevisions>false</trackRevisions>
    </reviewItem>
    <reviewItem>
      <errorID>4422c1c3-48fd-4924-9e37-d66a4f825ef0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2B23C9A7</paraID>
      <start>0</start>
      <end>2</end>
      <status>modified</status>
      <modifiedWord>2.</modifiedWord>
      <trackRevisions>false</trackRevisions>
    </reviewItem>
    <reviewItem>
      <errorID>06cfe3cc-c882-4187-a009-ff663313fbd5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40A51CE3</paraID>
      <start>0</start>
      <end>2</end>
      <status>modified</status>
      <modifiedWord>1.</modifiedWord>
      <trackRevisions>false</trackRevisions>
    </reviewItem>
    <reviewItem>
      <errorID>8ec056da-11b0-40cb-aee4-5a8da3dfbb76</errorID>
      <errorWord>事项</errorWord>
      <group>L1_AI</group>
      <groupName>深度校对</groupName>
      <ability>L2_AI_Punc</ability>
      <abilityName>标点纠错</abilityName>
      <candidateList>
        <item>事项：</item>
      </candidateList>
      <explain/>
      <paraID>1650DE5C</paraID>
      <start>6</start>
      <end>9</end>
      <status>modified</status>
      <modifiedWord>事项：</modifiedWord>
      <trackRevisions>false</trackRevisions>
    </reviewItem>
    <reviewItem>
      <errorID>f365954f-7fa4-4752-ad71-44ed15e7c06a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3C29ADAA</paraID>
      <start>0</start>
      <end>2</end>
      <status>modified</status>
      <modifiedWord>1.</modifiedWord>
      <trackRevisions>false</trackRevisions>
    </reviewItem>
    <reviewItem>
      <errorID>00fb24bb-feae-4275-b030-446b93ad73b3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3D1093E8</paraID>
      <start>0</start>
      <end>2</end>
      <status>modified</status>
      <modifiedWord>2.</modifiedWord>
      <trackRevisions>false</trackRevisions>
    </reviewItem>
    <reviewItem>
      <errorID>9bf91144-2c2c-4a74-bb84-fe9c0aa52b6d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3940DAD4</paraID>
      <start>3</start>
      <end>4</end>
      <status>ignored</status>
      <modifiedWord/>
      <trackRevisions>false</trackRevisions>
    </reviewItem>
    <reviewItem>
      <errorID>d20b5973-e2ec-4183-b1c2-55fef6350381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3940DAD4</paraID>
      <start>4</start>
      <end>5</end>
      <status>ignored</status>
      <modifiedWord/>
      <trackRevisions>false</trackRevisions>
    </reviewItem>
    <reviewItem>
      <errorID>b3502055-ede7-4883-8065-7437350d0cfc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3940DAD4</paraID>
      <start>9</start>
      <end>10</end>
      <status>ignored</status>
      <modifiedWord/>
      <trackRevisions>false</trackRevisions>
    </reviewItem>
    <reviewItem>
      <errorID>f6732469-ca35-49b8-b1b8-087d0fd5a1e5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3940DAD4</paraID>
      <start>34</start>
      <end>35</end>
      <status>ignored</status>
      <modifiedWord/>
      <trackRevisions>false</trackRevisions>
    </reviewItem>
    <reviewItem>
      <errorID>cb45dd61-93bf-47c5-96aa-9255bc694577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3940DAD4</paraID>
      <start>35</start>
      <end>36</end>
      <status>ignored</status>
      <modifiedWord/>
      <trackRevisions>false</trackRevisions>
    </reviewItem>
    <reviewItem>
      <errorID>45647df0-fa13-4605-a841-76f243287e4e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3940DAD4</paraID>
      <start>40</start>
      <end>41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b62f5f8-f7ad-4114-bdfd-39b0d2c963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616</Words>
  <Characters>633</Characters>
  <Lines>0</Lines>
  <Paragraphs>0</Paragraphs>
  <TotalTime>0</TotalTime>
  <ScaleCrop>false</ScaleCrop>
  <LinksUpToDate>false</LinksUpToDate>
  <CharactersWithSpaces>690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13415</dc:creator>
  <cp:lastModifiedBy>少爷仔</cp:lastModifiedBy>
  <cp:lastPrinted>2022-04-29T09:14:00Z</cp:lastPrinted>
  <dcterms:modified xsi:type="dcterms:W3CDTF">2026-04-08T03:05:47Z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4F242086A32A46669BB34834319C6462_13</vt:lpwstr>
  </property>
  <property fmtid="{D5CDD505-2E9C-101B-9397-08002B2CF9AE}" pid="4" name="KSOTemplateDocerSaveRecord">
    <vt:lpwstr>eyJoZGlkIjoiODRmMzQ5ZjRmMmEzZTk4ZTFmMzFmOGRmMDM4YjE5ZjEiLCJ1c2VySWQiOiIxMDIzNzUwNzA0In0=</vt:lpwstr>
  </property>
</Properties>
</file>